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9640"/>
      </w:tblGrid>
      <w:tr w:rsidR="00940FEA" w:rsidTr="008E3BF8">
        <w:tc>
          <w:tcPr>
            <w:tcW w:w="9640" w:type="dxa"/>
          </w:tcPr>
          <w:p w:rsidR="004F56E6" w:rsidRPr="00463327" w:rsidRDefault="00EE7E5D" w:rsidP="004F56E6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4F56E6" w:rsidRPr="00463327">
              <w:rPr>
                <w:rFonts w:ascii="Times New Roman" w:hAnsi="Times New Roman" w:cs="Times New Roman"/>
                <w:noProof/>
                <w:lang w:eastAsia="ru-RU"/>
              </w:rPr>
              <w:t xml:space="preserve">Приложение </w:t>
            </w:r>
          </w:p>
          <w:p w:rsidR="004F56E6" w:rsidRPr="00463327" w:rsidRDefault="004F56E6" w:rsidP="004F56E6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 xml:space="preserve">к постановлению администрации </w:t>
            </w:r>
          </w:p>
          <w:p w:rsidR="00940FEA" w:rsidRPr="00463327" w:rsidRDefault="004F56E6" w:rsidP="004F56E6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 xml:space="preserve">города Алатыря Чувашской Республики </w:t>
            </w:r>
          </w:p>
          <w:p w:rsidR="004F56E6" w:rsidRPr="00463327" w:rsidRDefault="004F56E6" w:rsidP="004F56E6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>от «</w:t>
            </w:r>
            <w:r w:rsidR="001610B7">
              <w:rPr>
                <w:rFonts w:ascii="Times New Roman" w:hAnsi="Times New Roman" w:cs="Times New Roman"/>
                <w:noProof/>
                <w:lang w:eastAsia="ru-RU"/>
              </w:rPr>
              <w:t>26</w:t>
            </w: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 xml:space="preserve">» </w:t>
            </w:r>
            <w:r w:rsidR="001610B7">
              <w:rPr>
                <w:rFonts w:ascii="Times New Roman" w:hAnsi="Times New Roman" w:cs="Times New Roman"/>
                <w:noProof/>
                <w:lang w:eastAsia="ru-RU"/>
              </w:rPr>
              <w:t xml:space="preserve">июля </w:t>
            </w:r>
            <w:r w:rsidRPr="00463327">
              <w:rPr>
                <w:rFonts w:ascii="Times New Roman" w:hAnsi="Times New Roman" w:cs="Times New Roman"/>
                <w:noProof/>
                <w:lang w:eastAsia="ru-RU"/>
              </w:rPr>
              <w:t>2023 г.№</w:t>
            </w:r>
            <w:r w:rsidR="001610B7">
              <w:rPr>
                <w:rFonts w:ascii="Times New Roman" w:hAnsi="Times New Roman" w:cs="Times New Roman"/>
                <w:noProof/>
                <w:lang w:eastAsia="ru-RU"/>
              </w:rPr>
              <w:t xml:space="preserve"> 620</w:t>
            </w:r>
          </w:p>
          <w:p w:rsidR="004F56E6" w:rsidRPr="00463327" w:rsidRDefault="004F56E6" w:rsidP="00AE0A40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F56E6" w:rsidRDefault="004F56E6" w:rsidP="00AE0A40">
            <w:pPr>
              <w:rPr>
                <w:noProof/>
                <w:lang w:eastAsia="ru-RU"/>
              </w:rPr>
            </w:pPr>
          </w:p>
          <w:p w:rsidR="003D6CDC" w:rsidRDefault="003D6CDC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E808FC" w:rsidRPr="006B2362" w:rsidRDefault="00E808FC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Положение </w:t>
            </w:r>
          </w:p>
          <w:p w:rsidR="008B3791" w:rsidRPr="006B2362" w:rsidRDefault="00E808FC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обеспечении содержания зданий и сооружений</w:t>
            </w:r>
            <w:r w:rsidR="008B3791"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940FEA" w:rsidRPr="006B2362" w:rsidRDefault="008B3791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муниципальных образовательных </w:t>
            </w:r>
            <w:r w:rsidR="005821A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</w:t>
            </w:r>
            <w:r w:rsidR="00A96EB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организаций</w:t>
            </w: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города Алатыря Чувашской Республики, обустройства прилегающих к ним территорий</w:t>
            </w:r>
          </w:p>
          <w:p w:rsidR="006B2362" w:rsidRDefault="006B2362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B2362" w:rsidRDefault="006B2362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1.Общие положения</w:t>
            </w:r>
          </w:p>
          <w:p w:rsidR="00463327" w:rsidRPr="006B2362" w:rsidRDefault="00463327" w:rsidP="00E808FC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B2362" w:rsidRDefault="00463327" w:rsidP="006B2362">
            <w:pPr>
              <w:tabs>
                <w:tab w:val="left" w:pos="7620"/>
              </w:tabs>
              <w:ind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1.1. Настоящее Положение разработано в соответствии с п.5 ч.1.ст.9 Федерального закона Российской Федерации от 29 декабря 2012 года №273 – ФЗ «Об образовании в Российской Федерации», с целью регламентации обеспечения зданий и сооружений </w:t>
            </w:r>
            <w:r w:rsidR="00716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муниципальных 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образовательных </w:t>
            </w:r>
            <w:r w:rsidR="00A96E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="00716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города Алатыря Чувашской Республики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обустройств</w:t>
            </w:r>
            <w:r w:rsidR="00D319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прилегающих к ним территорий.</w:t>
            </w:r>
          </w:p>
          <w:p w:rsidR="006B2362" w:rsidRDefault="00463327" w:rsidP="006B2362">
            <w:pPr>
              <w:tabs>
                <w:tab w:val="left" w:pos="7620"/>
              </w:tabs>
              <w:ind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1.2. Организация работы по обеспечению зданий и сооружений муниципальных образовательных </w:t>
            </w:r>
            <w:r w:rsidR="00716D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="006B23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обустройства прилегающих к ним территорий осуществляется на основании и в соответствии с законодательством Российской Федерации.</w:t>
            </w:r>
          </w:p>
          <w:p w:rsidR="006B2362" w:rsidRDefault="006B2362" w:rsidP="006B2362">
            <w:pPr>
              <w:tabs>
                <w:tab w:val="left" w:pos="762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2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2.Требования к содержанию зданий и сооружений</w:t>
            </w:r>
          </w:p>
          <w:p w:rsidR="00463327" w:rsidRPr="006B2362" w:rsidRDefault="00463327" w:rsidP="006B2362">
            <w:pPr>
              <w:tabs>
                <w:tab w:val="left" w:pos="762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5821A7" w:rsidRDefault="00463327" w:rsidP="005821A7">
            <w:pPr>
              <w:shd w:val="clear" w:color="auto" w:fill="FFFFFF" w:themeFill="background1"/>
              <w:suppressAutoHyphens w:val="0"/>
              <w:ind w:firstLine="142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  <w:r w:rsidR="00A96E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дминистраци</w:t>
            </w:r>
            <w:r w:rsidR="00A96E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города Алатыря </w:t>
            </w:r>
            <w:r w:rsidR="00A96E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Чувашской Республики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передаёт </w:t>
            </w:r>
            <w:r w:rsidR="008544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муниципальным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образовательным </w:t>
            </w:r>
            <w:r w:rsidR="008544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организациям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оперативное управление недвижимое имущество, необходимое для осуществления </w:t>
            </w:r>
            <w:proofErr w:type="gramStart"/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уставами образовательных</w:t>
            </w:r>
          </w:p>
          <w:p w:rsidR="005821A7" w:rsidRDefault="0085449F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организаций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видов деятельности. Имущество передаётся на основании договора оперативного управления и акта приёма-передачи к нему.</w:t>
            </w:r>
          </w:p>
          <w:p w:rsidR="005821A7" w:rsidRDefault="005821A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r w:rsidR="004633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2.2. Имущество 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муниципальной образовательной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972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закреплённое за н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праве оперативного управления, является муниципальной собственностью города Алатыря Чувашской Республики.</w:t>
            </w:r>
          </w:p>
          <w:p w:rsidR="005821A7" w:rsidRDefault="0046332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 При осуществлении оперативного управления имуществом образовательн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ая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организация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обязан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5821A7" w:rsidRDefault="0046332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2.3.1. Использовать закреплённое  за 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ней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праве оперативного управления имущество эффективно  и строго по целевому назначению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E14A6A" w:rsidRDefault="0046332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2.3.2. Не допускать 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ухудшения технического  состояния имущества, кроме случаев нормативного износа в процессе эксплуатации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E14A6A" w:rsidRDefault="0046332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2.3.3. Осуществлять капитальный и текущий ремонт закреплённого за н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ей 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имущества</w:t>
            </w:r>
            <w:r w:rsidR="001A1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E211E2" w:rsidRDefault="00463327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2.3.4. </w:t>
            </w:r>
            <w:proofErr w:type="gramStart"/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Согласовывать с </w:t>
            </w:r>
            <w:r w:rsidR="00194E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Администрацией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674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E1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сделки с имуществом</w:t>
            </w:r>
            <w:r w:rsidR="00194E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(аренда,</w:t>
            </w:r>
            <w:proofErr w:type="gramEnd"/>
          </w:p>
          <w:p w:rsidR="00B95B90" w:rsidRDefault="00194E31" w:rsidP="005821A7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безвозмездное пользование, залог, иной способ распоряжения имуществом, приобретенным за счёт средств, выделенных из бюджета города Алатыря Чувашской Республики);</w:t>
            </w:r>
            <w:r w:rsidR="004674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</w:p>
          <w:p w:rsidR="00EE7E5D" w:rsidRDefault="00463327" w:rsidP="00E211E2">
            <w:pPr>
              <w:shd w:val="clear" w:color="auto" w:fill="FFFFFF" w:themeFill="background1"/>
              <w:suppressAutoHyphens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B95B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2.3.5. До заключения договора аренды на закреплённое </w:t>
            </w:r>
            <w:r w:rsidR="00AA46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 </w:t>
            </w:r>
            <w:r w:rsidR="001803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муниципальной образовательной организацией</w:t>
            </w:r>
            <w:r w:rsidR="00AA46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имущество получить экспертную оценку последствий такого договора для обеспечения</w:t>
            </w:r>
            <w:r w:rsidR="005821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F56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</w:t>
            </w:r>
            <w:r w:rsidR="001857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города</w:t>
            </w:r>
            <w:r w:rsidR="004F56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Договор аренды не может заключаться, если в результате экспертной оценки установлена возможность ухудшения условий</w:t>
            </w:r>
            <w:proofErr w:type="gramStart"/>
            <w:r w:rsidR="004F56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F56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ст.13 Федерального закона от 24 июля 1998 года №124-ФЗ»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F56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 основных гарантиях прав ребёнка в Российской Федерации»,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 изменениями и</w:t>
            </w:r>
            <w:r w:rsidR="006F7A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дополнениями от: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20.07.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2000 г.,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.08.2004 г, 21.12.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2004 г., 26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.06.2007 г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="00EC49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30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2007 г., 23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2008 г., 28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.04.2009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.06.2009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17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2009 г., 21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.07.2011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2011</w:t>
            </w:r>
            <w:r w:rsidR="00EC49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г.,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05.04.2013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29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.06.2013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.07.2013 г.,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25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.11.2013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2013 г., 29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.06.2015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13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.07.2015 г.,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28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.11.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г., 28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г., 18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.04.2018 г.,</w:t>
            </w:r>
            <w:r w:rsidR="00EC49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.06.2018 г.,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г.,16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.10.2019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27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  <w:r w:rsidR="00B1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г., 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08.06.2020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31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2020 г., 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.04.2021</w:t>
            </w:r>
            <w:r w:rsidR="006812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11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.06.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г., 14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.07. 2022 г.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.12. 2022</w:t>
            </w:r>
            <w:r w:rsidR="006812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г.,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29</w:t>
            </w:r>
            <w:r w:rsidR="004F0C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.12. </w:t>
            </w:r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 г</w:t>
            </w:r>
            <w:proofErr w:type="gramStart"/>
            <w:r w:rsidR="007B75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..</w:t>
            </w:r>
            <w:proofErr w:type="gramEnd"/>
          </w:p>
          <w:p w:rsidR="00260A01" w:rsidRDefault="00260A01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2.3.6.</w:t>
            </w:r>
            <w:r w:rsidR="00F85F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Договор аренды может быть признан недействительным по основаниям, установленным гражданским законодательством</w:t>
            </w:r>
            <w:r w:rsidR="00BD40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BD4024" w:rsidRDefault="00BD4024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2.3.7.</w:t>
            </w:r>
            <w:r w:rsidR="00F85F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Имущество, приобретённое образовательн</w:t>
            </w:r>
            <w:r w:rsidR="00B712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712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организацией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 счёт средств, выделенных по смете, поступает в оперативное управление образовательно</w:t>
            </w:r>
            <w:r w:rsidR="00B712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712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порядке, установленном Гражданским кодексом Российской Федерации и иными правовыми актами.</w:t>
            </w:r>
            <w:proofErr w:type="gramEnd"/>
          </w:p>
          <w:p w:rsidR="00BD4024" w:rsidRDefault="00BD4024" w:rsidP="00BD4024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2.3.8.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 оперативного управления имуществом прекращается по основаниям и в порядке, предусмотренном Гражданским кодексом Российской Федерации, иными правовыми актами.</w:t>
            </w:r>
          </w:p>
          <w:p w:rsidR="00BD4024" w:rsidRDefault="00BD4024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2.4.</w:t>
            </w:r>
            <w:r w:rsidR="00F85F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442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      </w:r>
          </w:p>
          <w:p w:rsidR="00444233" w:rsidRDefault="00444233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2.5.</w:t>
            </w:r>
            <w:r w:rsidR="00F85F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содержанием </w:t>
            </w:r>
            <w:r w:rsidR="00B50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зданий и сооружений в исправном техническом состоянии  возлагается на руководителей муниципальных образовательных организаций.</w:t>
            </w:r>
          </w:p>
          <w:p w:rsidR="004D2668" w:rsidRDefault="004D2668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2.6.</w:t>
            </w:r>
            <w:r w:rsidR="00F85F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основании данного Положения</w:t>
            </w:r>
            <w:r w:rsidR="00C866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образовательные 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 w:rsidR="00C866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разрабатывают Порядок  проведения плановых и  внеплановых осмотров эксплуатируемых ими зданий и сооружений (далее - Порядок). В  Порядке определяются количество и состав комиссий  по осмотрам, перечень зданий и сооружений, периодичность плановых осмотров: два раза в год (весенний и осенний осмотры). </w:t>
            </w:r>
          </w:p>
          <w:p w:rsidR="006D41D8" w:rsidRDefault="00C866A8" w:rsidP="007B75A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2.7. 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Приказом руководителя муниципально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образовательно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назначается лицо, ответственное 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 эксплуатацию зданий и сооружени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образовательно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 w:rsidR="006D41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6D41D8" w:rsidRDefault="006D41D8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2.8. Лицо, ответственное за </w:t>
            </w:r>
            <w:r w:rsidR="00C866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эксплуатацию зданий и сооружений образовательно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6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обязано обеспечить:</w:t>
            </w:r>
          </w:p>
          <w:p w:rsidR="006D41D8" w:rsidRDefault="006D41D8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2.8.1. Техническое обслуживание (содержание) здания, включающее в себя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состоянием  здания, поддержание его в исправности и работоспособности, наладку и регулирование инженерных систем.</w:t>
            </w:r>
          </w:p>
          <w:p w:rsidR="001D0408" w:rsidRDefault="001D0408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2.8.2. Осмотры зданий в весенний и осенний периоды, подготовку к сезонной эксплуатации.</w:t>
            </w:r>
          </w:p>
          <w:p w:rsidR="001D0408" w:rsidRDefault="001D0408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2.9.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 сооружений оформляются актом (приложение №1).</w:t>
            </w:r>
          </w:p>
          <w:p w:rsidR="001D0408" w:rsidRDefault="001D0408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2.10.</w:t>
            </w:r>
            <w:r w:rsidR="001E24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ходе осенних осмотров проверку готовности зданий и сооружений к эксплуатации в зимних условиях проводят до начала отопительного сезона. К этому времени должна быть завершена подготовка зданий и сооружений к эксплуатации в зимних условиях.</w:t>
            </w:r>
          </w:p>
          <w:p w:rsidR="001E243D" w:rsidRDefault="001E243D" w:rsidP="006D41D8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Результаты работы комиссии по плановым осмотрам зданий и сооружений оформляются актом (приложение №2).</w:t>
            </w:r>
          </w:p>
          <w:p w:rsidR="00EE7E5D" w:rsidRDefault="001E243D" w:rsidP="001E243D">
            <w:pPr>
              <w:shd w:val="clear" w:color="auto" w:fill="FFFFFF" w:themeFill="background1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акта внепланового осмотра зданий (сооружений) предусмотрена (приложение №3).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 случае тяжелых последствий воздействия на здания и сооружения неблагоприятных факторов, осмотры зданий и сооружений проводятся в соответствии с </w:t>
            </w:r>
            <w:hyperlink r:id="rId4" w:history="1">
              <w:r w:rsidRPr="003E4EBA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Приказом Минстроя России от 6 декабря 1994 года N 17-48 "О порядке расследования причин аварий зданий и сооружений на территории Российской Федерации"</w:t>
              </w:r>
            </w:hyperlink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(зарегистрировано Минюстом Российской Федерации 23 декабря 1994 года N 761).</w:t>
            </w:r>
            <w:proofErr w:type="gramEnd"/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2.12. Частичные осмотры зданий и сооружений проводятся с целью обеспечения постоянного наблюдения за правильной эксплуатацией объектов.</w:t>
            </w:r>
          </w:p>
          <w:p w:rsidR="00940FEA" w:rsidRPr="003E4EBA" w:rsidRDefault="00DB0808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2.13. </w:t>
            </w:r>
            <w:r w:rsidR="00940FEA"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Календарные сроки плановых осмотров зданий и сооружений устанавливаются в зависимости от климатических условий.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лицо, ответственное за эксплуатацию здания,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2.15. Результаты осмотров (неисправности и повреждения) лицо, ответственное за эксплуатацию зданий</w:t>
            </w:r>
            <w:r w:rsidR="004500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сооружений, отражает в журнале учета технического состояния зданий по форме (приложение N 4),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который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предъявляется комиссиям по проведению плановых проверок.</w:t>
            </w:r>
          </w:p>
          <w:p w:rsidR="00940FEA" w:rsidRDefault="00940FEA" w:rsidP="00762F21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</w:t>
            </w:r>
            <w:r w:rsidR="008E46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  <w:r w:rsidR="00DB08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образовательного учреждения к новому учебному году определяется </w:t>
            </w:r>
            <w:r w:rsidR="00A103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муниципальной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комиссией по приемке 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образовательных организаций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 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новому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учебно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у, 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создаваемой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аспоряжением 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0B5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дминистрации города Алатыря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утверждающим её состав, сроки работы и график приёмки образовательных организаций.   П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итогам приемки составляется акт готовности 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бразовательно</w:t>
            </w:r>
            <w:r w:rsidR="00180FD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 организации к новому учебному году.</w:t>
            </w:r>
          </w:p>
          <w:p w:rsidR="004E4ABC" w:rsidRDefault="00940FEA" w:rsidP="00417487">
            <w:pPr>
              <w:shd w:val="clear" w:color="auto" w:fill="FFFFFF" w:themeFill="background1"/>
              <w:suppressAutoHyphens w:val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3. Требования к обустройству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к образовательной </w:t>
            </w:r>
          </w:p>
          <w:p w:rsidR="00940FEA" w:rsidRDefault="00940FEA" w:rsidP="00417487">
            <w:pPr>
              <w:shd w:val="clear" w:color="auto" w:fill="FFFFFF" w:themeFill="background1"/>
              <w:suppressAutoHyphens w:val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организации территории</w:t>
            </w:r>
          </w:p>
          <w:p w:rsidR="00417487" w:rsidRPr="003E4EBA" w:rsidRDefault="00E211E2" w:rsidP="00E211E2">
            <w:pPr>
              <w:shd w:val="clear" w:color="auto" w:fill="FFFFFF" w:themeFill="background1"/>
              <w:tabs>
                <w:tab w:val="left" w:pos="5790"/>
              </w:tabs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ab/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 Образовательн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ая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обязан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осуществлять мероприятия по поддержанию надлежащего санитарно-экологического состояния закрепленной территории.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3.2. Территории образовательных 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должны быть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ограждены по всему периметру и озеленены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согласно санитарно-эпидемиологическим требованиям и нормам.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3.3. Территории образовательных 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3.4. Территории образовательных 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организаций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техническим состоянием зданий и сооружений</w:t>
            </w:r>
          </w:p>
          <w:p w:rsidR="00450059" w:rsidRPr="003E4EBA" w:rsidRDefault="00450059" w:rsidP="00AE0A40">
            <w:pPr>
              <w:shd w:val="clear" w:color="auto" w:fill="FFFFFF" w:themeFill="background1"/>
              <w:suppressAutoHyphens w:val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техническим состоянием зданий и сооружений осуществляется в следующем порядке: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внешнее благоустройство</w:t>
            </w:r>
            <w:r w:rsidR="00A91E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 При плановых осмотрах зданий и сооружений проверяются: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4.2.1. Внешнее благоустройство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4.2.2. Фундаменты и подвальные помещения, встроенные котельные, насосные, тепловые пункты, инженерные устройства и оборудование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4.2.3. Ограждающие конструкции и элементы фасада (балконы, лоджии, эркеры, козырьки, архитектурные детали, водоотводящие устройства)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4.2.4. Кровли, чердачные помещения и перекрытия, </w:t>
            </w:r>
            <w:proofErr w:type="spell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надкровельные</w:t>
            </w:r>
            <w:proofErr w:type="spell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вентиляционные и дымовые трубы, коммуникации и инженерные устройства, расположенные в чердачных и кровельных пространствах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4.2.5. Поэтажно перекрытия, капитальные стены и перегородки внутри помещений санузлы, санитарно-техническое и инженерное оборудование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4.2.6. Строительные конструкции и несущие элементы технологического оборудования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4.2.7. Соблюдение габаритных приближений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4.2.8. Наружные коммуникации и их обустройства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4.2.9. Противопожарные устройства</w:t>
            </w:r>
            <w:r w:rsidR="00BD2D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4.2.10. Прилегающая территория.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 Особое внимание при проведении плановых, внеплановых и частичных осмотров обращается на следующие сооружения и конструкции: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4.3.1. Сооружения и конструкции, подверженные вибрирующим и другим динамическим нагрузкам, расположенные на </w:t>
            </w:r>
            <w:proofErr w:type="spell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просадочных</w:t>
            </w:r>
            <w:proofErr w:type="spell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</w:t>
            </w:r>
            <w:r w:rsidR="00DF0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</w:t>
            </w:r>
            <w:r w:rsidR="00DF0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4.3.3. Выполнение замечаний и поручений, выданных предыдущими плановыми проверками</w:t>
            </w:r>
            <w:r w:rsidR="00DF0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Оформленные акты осмотра направляются в течение одного дня вышестоящей организации (учредителю образовательной организации).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детальному обследованию здания или сооружения.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4.7. В зданиях и сооружениях, где требуется дополнительный </w:t>
            </w:r>
            <w:proofErr w:type="gram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4.8. По результатам осмотров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      </w:r>
            <w:proofErr w:type="spellStart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отмост</w:t>
            </w:r>
            <w:r w:rsidR="00F14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ков</w:t>
            </w:r>
            <w:proofErr w:type="spellEnd"/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ликвидация зазоров, щелей и трещин, выполняются другие работы текущего характера.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 обращается в </w:t>
            </w:r>
            <w:r w:rsidR="00F14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образования </w:t>
            </w:r>
            <w:r w:rsidR="00F14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молодёжной политики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</w:t>
            </w:r>
            <w:r w:rsidR="00F14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города Алатыря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Чувашской Республики.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5. Финансовое обеспечение содержания зданий и сооружений образовательных организаций, обустройства прилегающих к ним территорий</w:t>
            </w:r>
          </w:p>
          <w:p w:rsidR="00417487" w:rsidRPr="003E4EBA" w:rsidRDefault="00417487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5.1. Финансовое обеспечение содержания зданий и сооружений образовательных </w:t>
            </w:r>
            <w:r w:rsidR="001807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обустройства прилегающих к ним территорий осуществляется за счет средств муниципального бюджета.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5.2.1. Приобретение коммунальных услуг</w:t>
            </w:r>
            <w:r w:rsidR="00323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</w:t>
            </w:r>
            <w:r w:rsidR="00323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5.2.3. Оплата арендной платы в соответствии с заключенными договорами аренды (субаренды, имущественного найма, проката) объектов образовательных </w:t>
            </w:r>
            <w:r w:rsidR="00323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организаций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</w:t>
            </w:r>
            <w:r w:rsidR="002542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Отделом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образования </w:t>
            </w:r>
            <w:r w:rsidR="002542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молодёжной политики администрации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542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города Алатыря 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Чувашской Республики.</w:t>
            </w:r>
          </w:p>
          <w:p w:rsidR="00940FEA" w:rsidRPr="000317CE" w:rsidRDefault="00940FEA" w:rsidP="00AE0A40">
            <w:pPr>
              <w:shd w:val="clear" w:color="auto" w:fill="FFFFFF" w:themeFill="background1"/>
              <w:suppressAutoHyphens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Приложение 1</w:t>
            </w: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к Положению об обеспечении</w:t>
            </w: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содержания зданий и сооружений</w:t>
            </w: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 xml:space="preserve">муниципальных образовательных </w:t>
            </w:r>
            <w:r w:rsidR="00190537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организаций</w:t>
            </w: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, обустройства 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прилегающих к ним территорий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</w: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АКТ ОБЩЕГО ВЕСЕННЕГО ОСМОТРА ЗДАНИЯ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firstLine="44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(СООРУЖЕНИЯ</w:t>
            </w:r>
            <w:r w:rsidRPr="003E4EBA"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  <w:t>)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____________________________  </w:t>
            </w: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ab/>
            </w: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ab/>
              <w:t xml:space="preserve">                    "___" _______________ г.</w:t>
            </w: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(населенный пункт)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 Название здания (сооружения)________________________________________</w:t>
            </w:r>
          </w:p>
          <w:p w:rsidR="00940FEA" w:rsidRPr="003E4EBA" w:rsidRDefault="00940FEA" w:rsidP="00AE0A40">
            <w:pPr>
              <w:shd w:val="clear" w:color="auto" w:fill="FFFFFF" w:themeFill="background1"/>
              <w:suppressAutoHyphens w:val="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Адрес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3. Владелец (балансодержатель)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4. Пользователи (наниматели, арендаторы)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5. Год постройки_______________________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6. Материал стен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7. Этажность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8. Наличие подвала_____________________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Результаты осмотра здания (сооружения) и заключение комиссии: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Pr="000317CE" w:rsidRDefault="00940FEA" w:rsidP="00AE0A40">
            <w:pPr>
              <w:shd w:val="clear" w:color="auto" w:fill="FFFFFF" w:themeFill="background1"/>
              <w:suppressAutoHyphens w:val="0"/>
              <w:ind w:left="142" w:firstLine="284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Комиссия в составе: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Председателя_______________________________________________________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Членов комиссии: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 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_________________________________________________________________</w:t>
            </w:r>
            <w:r w:rsidRPr="003E4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3. _________________________________________________________________</w:t>
            </w: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0317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Приложение 2</w:t>
            </w:r>
            <w:r w:rsidRPr="00E5255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к Положению об обеспечении</w:t>
            </w:r>
            <w:r w:rsidR="005D77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E5255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содержания зданий и сооружений</w:t>
            </w:r>
            <w:r w:rsidR="005D77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E5255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муниципальных образовательных </w:t>
            </w:r>
            <w:r w:rsidR="003258B7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организаций</w:t>
            </w:r>
            <w:r w:rsidRPr="00E5255A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обустройства прилегающих к ним территорий</w:t>
            </w:r>
          </w:p>
          <w:p w:rsidR="00940FEA" w:rsidRPr="000317CE" w:rsidRDefault="00940FEA" w:rsidP="00AE0A40">
            <w:pPr>
              <w:shd w:val="clear" w:color="auto" w:fill="FFFFFF" w:themeFill="background1"/>
              <w:suppressAutoHyphens w:val="0"/>
              <w:ind w:left="589" w:firstLine="4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ОБЩЕГО ОСЕННЕГО ОСМОТРА ЗДАНИЯ</w:t>
            </w: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(СООРУЖЕНИЯ)</w:t>
            </w: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 ГОТОВНОСТИ К ЭКСПЛУАТАЦИИ В ЗИМНИХ УСЛОВИЯХ)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 "__" ________________ г.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(населенный пункт)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 Название здания (сооружения) 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Адрес 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3. Владелец (балансодержатель) 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4. Пользователи (наниматели, арендаторы) 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5. Год постройки 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6. Материал стен 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7. Этажность 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8. Наличие подвала 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Результаты осмотра здания (сооружения) и заключение</w:t>
            </w:r>
            <w:r w:rsidR="00F960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комиссии: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Комиссия в составе: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Председателя 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Членов комиссии: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 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3. 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Представители: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 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произвела осмотр ____________________________ по вышеуказанному адресу</w:t>
            </w:r>
            <w:proofErr w:type="gramStart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</w:t>
            </w:r>
            <w:proofErr w:type="gramStart"/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аименование здания (сооружения)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</w: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89"/>
              <w:gridCol w:w="372"/>
              <w:gridCol w:w="2352"/>
              <w:gridCol w:w="567"/>
              <w:gridCol w:w="931"/>
              <w:gridCol w:w="567"/>
              <w:gridCol w:w="1957"/>
              <w:gridCol w:w="178"/>
              <w:gridCol w:w="1332"/>
              <w:gridCol w:w="369"/>
            </w:tblGrid>
            <w:tr w:rsidR="00940FEA" w:rsidRPr="00E5255A" w:rsidTr="00AE0A40">
              <w:trPr>
                <w:gridAfter w:val="1"/>
                <w:wAfter w:w="369" w:type="dxa"/>
                <w:trHeight w:val="15"/>
              </w:trPr>
              <w:tc>
                <w:tcPr>
                  <w:tcW w:w="961" w:type="dxa"/>
                  <w:gridSpan w:val="2"/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19" w:type="dxa"/>
                  <w:gridSpan w:val="2"/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  <w:gridSpan w:val="2"/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конструкций/оборудования и устройств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состояния, описание дефектов</w:t>
                  </w: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необходимых и рекомендуемых работ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и исполнители</w:t>
                  </w: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Фундаменты (подвал)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Несущие стены (колонны)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Перегородки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Балки (фермы)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Перекрытия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Лестницы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окна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двери, ворота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Наружная отделка: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архитектурные детали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водоотводящие устройства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отделка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водоснабжения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водоотведения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A0433F" w:rsidRDefault="00940FEA" w:rsidP="00AE0A40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Санитарно-технические устройства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Газоснабжение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Вентиляция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Электроснабжение, освещение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Технологическое оборудование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E5255A" w:rsidTr="00AE0A40">
              <w:tc>
                <w:tcPr>
                  <w:tcW w:w="5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5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E5255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В ходе общего внешнего осмотра произведены: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1) отрывка шурфов______________________________________________________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2) простукивание внутренних стен и фасада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3) снятие деталей фасада, вскрытие конструкций____________________________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4) взятие проб материалов для испытаний__________________________________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5) другие замеры и испытания конструкций и оборудования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6) прилегающая территория______________________________________________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Выводы и предложения: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_______________________________________________________________________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Подписи: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Члены комиссии: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 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Представители: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 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 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роизвела проверку готовности______________________________________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(наименование здания (сооружения)</w:t>
            </w:r>
            <w:proofErr w:type="gramEnd"/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вышеуказанному адресу к эксплуатации в зимних условиях и установила: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1. Техническое состояние основных конструктивных элементов и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инженерного оборудования: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а) кровля_______________________________________________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б) чердачное помещение (утепление, вентиляция)_________________________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в) фасад и наружные водостоки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proofErr w:type="spellEnd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внутренние помещения______________________________________________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е</w:t>
            </w:r>
            <w:proofErr w:type="gramStart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)п</w:t>
            </w:r>
            <w:proofErr w:type="gramEnd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одвальные и встроенные помещения___________________________________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ж) </w:t>
            </w:r>
            <w:proofErr w:type="spellStart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отмостки</w:t>
            </w:r>
            <w:proofErr w:type="spellEnd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благоустройство__________________________________________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proofErr w:type="spellEnd"/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отопление, элеваторные узлы и бойлерные______________________________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и) местное отопление, дымоходы, газоходы_______________________________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к) электроснабжение и освещение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л) оборудование, инженерные устройства_________________________________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м)____________________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2. Обеспеченность: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а) топливом (запас в днях)___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б) уборочным инвентарем__________________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3. Выполнение противопожарных</w:t>
            </w:r>
            <w:r w:rsidR="005D77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Выводы и предложения: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___________________________________________________________________ 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___________________________________________________________________ 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Подписи: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___________________</w:t>
            </w:r>
            <w:r w:rsidRPr="00E525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Члены комиссии: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___________________</w:t>
            </w:r>
          </w:p>
          <w:p w:rsidR="00940FEA" w:rsidRPr="00E5255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960DD" w:rsidRPr="00E5255A" w:rsidRDefault="00F960DD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D7742" w:rsidRDefault="005D7742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5D7742" w:rsidRDefault="005D7742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Приложение 3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к Положению об обеспечении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содержания зданий и сооружений</w:t>
            </w:r>
            <w:r w:rsidR="005D77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муниципальных образовательных </w:t>
            </w:r>
            <w:r w:rsidR="003258B7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организаций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обустройства прилегающих к ним территорий</w:t>
            </w: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firstLine="28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firstLine="28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АКТ ВНЕПЛАНОВОГО ОСМОТРА ЗДАНИЙ (СООРУЖЕНИЙ</w:t>
            </w:r>
            <w:r w:rsidRPr="005E71FD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  <w:lang w:eastAsia="ru-RU"/>
              </w:rPr>
              <w:t>)</w:t>
            </w:r>
            <w:r w:rsidRPr="005E71FD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_____________________ "__" _________________ 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г.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(населенный пункт)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firstLine="284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Название зданий (сооружений)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Адрес_____________________________________________________________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Владелец балансодержатель)___________________________________________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Материал стен________________________________________________________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Этажность_________________________________________________________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Характер и дата неблагоприятных воздействий____________________________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Результаты осмотра зданий (сооружений) и заключение комиссии:</w:t>
            </w:r>
            <w:proofErr w:type="gramEnd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Комиссия в составе: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Председатель миссии___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1560" w:hanging="1276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Члены комиссии: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1560" w:hanging="1276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Представители: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_______________________________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ind w:left="142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произвела </w:t>
            </w:r>
            <w:proofErr w:type="spellStart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осмотр______________________________________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_________</w:t>
            </w:r>
            <w:proofErr w:type="spellEnd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lang w:eastAsia="ru-RU"/>
              </w:rPr>
              <w:t>(наименование зданий (сооружений)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lang w:eastAsia="ru-RU"/>
              </w:rPr>
              <w:br/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пострадавших в </w:t>
            </w:r>
            <w:proofErr w:type="spellStart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результате____________________________________________</w:t>
            </w:r>
            <w:proofErr w:type="spellEnd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Краткое описание последствий неблагоприятных воздействий:</w:t>
            </w:r>
            <w:proofErr w:type="gramEnd"/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Характеристика состояния здания (сооружения) после неблагоприятных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воздействий_________________________________________________________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Сведения о мерах по предотвращению развития разрушительных явлений,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принятых сразу после неблагоприятных воздействий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Предлагаемые меры по ликвидации последствий неблагоприятных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воздействий, сроки и исполнители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Подписи: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Председатель комиссии</w:t>
            </w:r>
            <w:r w:rsidRPr="005E71F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  <w:t>Члены комиссии:</w:t>
            </w: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left="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F960DD" w:rsidRDefault="00F960DD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5D7742" w:rsidRDefault="005D7742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left="567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Приложение 4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к Положению об обеспечении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содержания зданий и сооружений</w:t>
            </w:r>
            <w:r w:rsidR="005D774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муниципальных образовательных </w:t>
            </w:r>
            <w:r w:rsidR="00C76DC7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организаций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, обустройства прилегающих к ним территорий</w:t>
            </w: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spacing w:before="500" w:after="300"/>
              <w:ind w:firstLine="447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ЖУРНАЛ УЧЕТА (ПАСПОРТ) ТЕХНИЧЕСКОГО СОСТОЯНИЯ ЗДАНИЯ (СООРУЖЕНИЯ)</w:t>
            </w:r>
          </w:p>
          <w:p w:rsidR="00940FEA" w:rsidRPr="005E71FD" w:rsidRDefault="00940FEA" w:rsidP="00AE0A40">
            <w:pPr>
              <w:shd w:val="clear" w:color="auto" w:fill="FFFFFF" w:themeFill="background1"/>
              <w:suppressAutoHyphens w:val="0"/>
              <w:ind w:left="589" w:firstLine="447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Наименование здания (сооружения) _________________________________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Адрес ____________________________________________________________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Владелец (балансодержатель) ______________________________________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Должность 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Ф.И.О.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лица, ответственного за содержание здания</w:t>
            </w:r>
            <w:r w:rsidRPr="005E71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tbl>
            <w:tblPr>
              <w:tblW w:w="878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4"/>
              <w:gridCol w:w="901"/>
              <w:gridCol w:w="1276"/>
              <w:gridCol w:w="1559"/>
              <w:gridCol w:w="1417"/>
              <w:gridCol w:w="1276"/>
              <w:gridCol w:w="1276"/>
            </w:tblGrid>
            <w:tr w:rsidR="00940FEA" w:rsidRPr="005E71FD" w:rsidTr="00AE0A40">
              <w:trPr>
                <w:trHeight w:val="15"/>
              </w:trPr>
              <w:tc>
                <w:tcPr>
                  <w:tcW w:w="1084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901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5E71FD" w:rsidTr="00AE0A40">
              <w:tc>
                <w:tcPr>
                  <w:tcW w:w="1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Вид проверки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Объекты, кем проведена проверка (должность, Ф.И.О)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 xml:space="preserve">Описание </w:t>
                  </w:r>
                  <w:proofErr w:type="gramStart"/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выявленных</w:t>
                  </w:r>
                  <w:proofErr w:type="gramEnd"/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недостат</w:t>
                  </w:r>
                  <w:proofErr w:type="spellEnd"/>
                </w:p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ков в содержании помещений и дефектов строительных конструкций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 xml:space="preserve">Мероприятия по устранению замечаний, </w:t>
                  </w:r>
                  <w:proofErr w:type="gramStart"/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Срок устранения замечаний, ответственный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left="-48" w:firstLine="14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Отметка об устранении замечаний (дата, подпись)</w:t>
                  </w:r>
                </w:p>
              </w:tc>
            </w:tr>
            <w:tr w:rsidR="00940FEA" w:rsidRPr="005E71FD" w:rsidTr="00AE0A40">
              <w:tc>
                <w:tcPr>
                  <w:tcW w:w="1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420" w:lineRule="atLeast"/>
                    <w:ind w:firstLine="4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5E71FD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40FEA" w:rsidRPr="005E71FD" w:rsidTr="00AE0A40">
              <w:tc>
                <w:tcPr>
                  <w:tcW w:w="1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5E71FD" w:rsidTr="00AE0A40">
              <w:tc>
                <w:tcPr>
                  <w:tcW w:w="1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0FEA" w:rsidRPr="005E71FD" w:rsidTr="00AE0A40">
              <w:tc>
                <w:tcPr>
                  <w:tcW w:w="10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40FEA" w:rsidRPr="005E71FD" w:rsidRDefault="00940FEA" w:rsidP="00AE0A40">
                  <w:pPr>
                    <w:shd w:val="clear" w:color="auto" w:fill="FFFFFF" w:themeFill="background1"/>
                    <w:suppressAutoHyphens w:val="0"/>
                    <w:spacing w:after="0" w:line="240" w:lineRule="auto"/>
                    <w:ind w:firstLine="4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0FEA" w:rsidRPr="005E71FD" w:rsidRDefault="00940FEA" w:rsidP="00AE0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FEA" w:rsidRPr="005E71FD" w:rsidRDefault="00940FEA" w:rsidP="00AE0A4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1FD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      </w:r>
          </w:p>
          <w:p w:rsidR="00940FEA" w:rsidRDefault="00940FEA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8" w:rsidRDefault="008E3BF8" w:rsidP="00AE0A40">
            <w:pPr>
              <w:shd w:val="clear" w:color="auto" w:fill="FFFFFF" w:themeFill="background1"/>
              <w:suppressAutoHyphens w:val="0"/>
              <w:spacing w:line="420" w:lineRule="atLeast"/>
              <w:ind w:firstLine="4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3C5" w:rsidRDefault="001610B7"/>
    <w:sectPr w:rsidR="001363C5" w:rsidSect="00A1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EA"/>
    <w:rsid w:val="00065C8C"/>
    <w:rsid w:val="000B562C"/>
    <w:rsid w:val="001143B7"/>
    <w:rsid w:val="001610B7"/>
    <w:rsid w:val="00180311"/>
    <w:rsid w:val="001807E8"/>
    <w:rsid w:val="00180FDE"/>
    <w:rsid w:val="00185780"/>
    <w:rsid w:val="00190537"/>
    <w:rsid w:val="00194E31"/>
    <w:rsid w:val="001A1EB1"/>
    <w:rsid w:val="001D0408"/>
    <w:rsid w:val="001E243D"/>
    <w:rsid w:val="0020357A"/>
    <w:rsid w:val="002439CA"/>
    <w:rsid w:val="00254219"/>
    <w:rsid w:val="00260A01"/>
    <w:rsid w:val="002D60AA"/>
    <w:rsid w:val="00323212"/>
    <w:rsid w:val="00324AB4"/>
    <w:rsid w:val="003258B7"/>
    <w:rsid w:val="003630A5"/>
    <w:rsid w:val="00376351"/>
    <w:rsid w:val="003D6CDC"/>
    <w:rsid w:val="00417487"/>
    <w:rsid w:val="00444233"/>
    <w:rsid w:val="00450059"/>
    <w:rsid w:val="00463327"/>
    <w:rsid w:val="00467441"/>
    <w:rsid w:val="004C222B"/>
    <w:rsid w:val="004D2668"/>
    <w:rsid w:val="004E4ABC"/>
    <w:rsid w:val="004F0C31"/>
    <w:rsid w:val="004F56E6"/>
    <w:rsid w:val="00563B03"/>
    <w:rsid w:val="005821A7"/>
    <w:rsid w:val="005D7742"/>
    <w:rsid w:val="00681267"/>
    <w:rsid w:val="006B2362"/>
    <w:rsid w:val="006D41D8"/>
    <w:rsid w:val="006F7ADB"/>
    <w:rsid w:val="00716DCD"/>
    <w:rsid w:val="007528FA"/>
    <w:rsid w:val="00762F21"/>
    <w:rsid w:val="007B75AD"/>
    <w:rsid w:val="0085449F"/>
    <w:rsid w:val="008B1CFE"/>
    <w:rsid w:val="008B3791"/>
    <w:rsid w:val="008E07D9"/>
    <w:rsid w:val="008E1427"/>
    <w:rsid w:val="008E3BF8"/>
    <w:rsid w:val="008E4686"/>
    <w:rsid w:val="008F0CFD"/>
    <w:rsid w:val="00901AFF"/>
    <w:rsid w:val="00940FEA"/>
    <w:rsid w:val="00972C09"/>
    <w:rsid w:val="00A1035B"/>
    <w:rsid w:val="00A13B9E"/>
    <w:rsid w:val="00A30A88"/>
    <w:rsid w:val="00A91E37"/>
    <w:rsid w:val="00A96EBF"/>
    <w:rsid w:val="00AA468A"/>
    <w:rsid w:val="00B03E1A"/>
    <w:rsid w:val="00B1081D"/>
    <w:rsid w:val="00B507EA"/>
    <w:rsid w:val="00B712BC"/>
    <w:rsid w:val="00B95B90"/>
    <w:rsid w:val="00BD2DE2"/>
    <w:rsid w:val="00BD4024"/>
    <w:rsid w:val="00C76DC7"/>
    <w:rsid w:val="00C866A8"/>
    <w:rsid w:val="00CC6AD6"/>
    <w:rsid w:val="00D319DE"/>
    <w:rsid w:val="00D42DA9"/>
    <w:rsid w:val="00D46059"/>
    <w:rsid w:val="00D62DF1"/>
    <w:rsid w:val="00DA4DE0"/>
    <w:rsid w:val="00DA5406"/>
    <w:rsid w:val="00DB0808"/>
    <w:rsid w:val="00DF0B83"/>
    <w:rsid w:val="00DF47CB"/>
    <w:rsid w:val="00E14A6A"/>
    <w:rsid w:val="00E211E2"/>
    <w:rsid w:val="00E808FC"/>
    <w:rsid w:val="00EA430A"/>
    <w:rsid w:val="00EC4996"/>
    <w:rsid w:val="00EE7E5D"/>
    <w:rsid w:val="00F14DEE"/>
    <w:rsid w:val="00F515ED"/>
    <w:rsid w:val="00F85FCD"/>
    <w:rsid w:val="00F960DD"/>
    <w:rsid w:val="00FB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FE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94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1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galatr_obrazov3</cp:lastModifiedBy>
  <cp:revision>86</cp:revision>
  <cp:lastPrinted>2023-07-27T05:56:00Z</cp:lastPrinted>
  <dcterms:created xsi:type="dcterms:W3CDTF">2023-04-27T13:54:00Z</dcterms:created>
  <dcterms:modified xsi:type="dcterms:W3CDTF">2023-08-01T07:44:00Z</dcterms:modified>
</cp:coreProperties>
</file>