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240"/>
        <w:tblW w:w="10525" w:type="dxa"/>
        <w:tblLook w:val="01E0" w:firstRow="1" w:lastRow="1" w:firstColumn="1" w:lastColumn="1" w:noHBand="0" w:noVBand="0"/>
      </w:tblPr>
      <w:tblGrid>
        <w:gridCol w:w="4537"/>
        <w:gridCol w:w="2203"/>
        <w:gridCol w:w="3785"/>
      </w:tblGrid>
      <w:tr w:rsidR="00AE5DD9" w:rsidRPr="00767228" w:rsidTr="00AE5DD9">
        <w:trPr>
          <w:trHeight w:val="2882"/>
        </w:trPr>
        <w:tc>
          <w:tcPr>
            <w:tcW w:w="4537" w:type="dxa"/>
            <w:shd w:val="clear" w:color="auto" w:fill="auto"/>
          </w:tcPr>
          <w:p w:rsidR="00AE5DD9" w:rsidRDefault="00AE5DD9" w:rsidP="00AE5DD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AE5DD9" w:rsidRDefault="00AE5DD9" w:rsidP="00AE5DD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 xml:space="preserve">АЛАТЫРСКОГО </w:t>
            </w:r>
          </w:p>
          <w:p w:rsidR="00AE5DD9" w:rsidRPr="00443F54" w:rsidRDefault="00AE5DD9" w:rsidP="00AE5DD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AE5DD9" w:rsidRDefault="00AE5DD9" w:rsidP="00AE5DD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AE5DD9" w:rsidRDefault="00AE5DD9" w:rsidP="00AE5DD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5DD9" w:rsidRPr="001E2403" w:rsidRDefault="00AE5DD9" w:rsidP="00AE5DD9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AE5DD9" w:rsidRPr="00DD7E50" w:rsidRDefault="00AE5DD9" w:rsidP="00AE5DD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5DD9" w:rsidRPr="00DD7E50" w:rsidRDefault="00753D59" w:rsidP="00AE5DD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AE5DD9">
              <w:rPr>
                <w:rFonts w:ascii="Times New Roman" w:hAnsi="Times New Roman"/>
                <w:sz w:val="24"/>
                <w:szCs w:val="24"/>
              </w:rPr>
              <w:t>.</w:t>
            </w:r>
            <w:r w:rsidR="00D633D4">
              <w:rPr>
                <w:rFonts w:ascii="Times New Roman" w:hAnsi="Times New Roman"/>
                <w:sz w:val="24"/>
                <w:szCs w:val="24"/>
              </w:rPr>
              <w:t>11</w:t>
            </w:r>
            <w:r w:rsidR="00AE5DD9">
              <w:rPr>
                <w:rFonts w:ascii="Times New Roman" w:hAnsi="Times New Roman"/>
                <w:sz w:val="24"/>
                <w:szCs w:val="24"/>
              </w:rPr>
              <w:t xml:space="preserve">.2025 </w:t>
            </w:r>
            <w:r w:rsidR="00AE5DD9" w:rsidRPr="00DD7E5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1189</w:t>
            </w:r>
          </w:p>
          <w:p w:rsidR="00AE5DD9" w:rsidRDefault="00AE5DD9" w:rsidP="00AE5DD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5DD9" w:rsidRPr="00767228" w:rsidRDefault="00AE5DD9" w:rsidP="00AB53E5">
            <w:pPr>
              <w:numPr>
                <w:ilvl w:val="12"/>
                <w:numId w:val="0"/>
              </w:numPr>
              <w:ind w:right="-1"/>
              <w:jc w:val="center"/>
              <w:rPr>
                <w:b/>
                <w:sz w:val="28"/>
                <w:szCs w:val="28"/>
              </w:rPr>
            </w:pPr>
            <w:r>
              <w:t>г</w:t>
            </w:r>
            <w:r w:rsidR="00AB53E5">
              <w:t>ород</w:t>
            </w:r>
            <w:r>
              <w:t xml:space="preserve"> Алатырь</w:t>
            </w:r>
          </w:p>
        </w:tc>
        <w:tc>
          <w:tcPr>
            <w:tcW w:w="2203" w:type="dxa"/>
            <w:shd w:val="clear" w:color="auto" w:fill="auto"/>
          </w:tcPr>
          <w:p w:rsidR="00AE5DD9" w:rsidRPr="00767228" w:rsidRDefault="00AE5DD9" w:rsidP="00AE5DD9">
            <w:pPr>
              <w:numPr>
                <w:ilvl w:val="12"/>
                <w:numId w:val="0"/>
              </w:numPr>
              <w:ind w:right="-1"/>
              <w:rPr>
                <w:b/>
                <w:sz w:val="28"/>
                <w:szCs w:val="28"/>
              </w:rPr>
            </w:pPr>
          </w:p>
        </w:tc>
        <w:tc>
          <w:tcPr>
            <w:tcW w:w="3785" w:type="dxa"/>
            <w:shd w:val="clear" w:color="auto" w:fill="auto"/>
          </w:tcPr>
          <w:p w:rsidR="00AE5DD9" w:rsidRDefault="00AE5DD9" w:rsidP="00AE5DD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 xml:space="preserve">УЛАТӐР </w:t>
            </w:r>
          </w:p>
          <w:p w:rsidR="00AE5DD9" w:rsidRPr="00443F54" w:rsidRDefault="00AE5DD9" w:rsidP="00AE5DD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AE5DD9" w:rsidRDefault="00AE5DD9" w:rsidP="00AE5DD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AE5DD9" w:rsidRPr="00AB53E5" w:rsidRDefault="00AE5DD9" w:rsidP="00AE5DD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5DD9" w:rsidRPr="001E2403" w:rsidRDefault="00AE5DD9" w:rsidP="00AE5DD9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AE5DD9" w:rsidRPr="00DD7E50" w:rsidRDefault="00AE5DD9" w:rsidP="00AE5DD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5DD9" w:rsidRPr="00DD7E50" w:rsidRDefault="00753D59" w:rsidP="00AE5DD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AE5DD9">
              <w:rPr>
                <w:rFonts w:ascii="Times New Roman" w:hAnsi="Times New Roman"/>
                <w:sz w:val="24"/>
                <w:szCs w:val="24"/>
              </w:rPr>
              <w:t>.</w:t>
            </w:r>
            <w:r w:rsidR="00D633D4">
              <w:rPr>
                <w:rFonts w:ascii="Times New Roman" w:hAnsi="Times New Roman"/>
                <w:sz w:val="24"/>
                <w:szCs w:val="24"/>
              </w:rPr>
              <w:t>11</w:t>
            </w:r>
            <w:r w:rsidR="00AE5DD9">
              <w:rPr>
                <w:rFonts w:ascii="Times New Roman" w:hAnsi="Times New Roman"/>
                <w:sz w:val="24"/>
                <w:szCs w:val="24"/>
              </w:rPr>
              <w:t xml:space="preserve">.2025 </w:t>
            </w:r>
            <w:r w:rsidR="00AE5DD9" w:rsidRPr="00DD7E5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1189</w:t>
            </w:r>
          </w:p>
          <w:p w:rsidR="00AE5DD9" w:rsidRPr="00AB53E5" w:rsidRDefault="00AE5DD9" w:rsidP="00AE5DD9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5DD9" w:rsidRPr="00767228" w:rsidRDefault="00AE5DD9" w:rsidP="00AB53E5">
            <w:pPr>
              <w:numPr>
                <w:ilvl w:val="12"/>
                <w:numId w:val="0"/>
              </w:numPr>
              <w:ind w:right="-1"/>
              <w:jc w:val="center"/>
              <w:rPr>
                <w:b/>
                <w:sz w:val="28"/>
                <w:szCs w:val="28"/>
              </w:rPr>
            </w:pPr>
            <w:r w:rsidRPr="006F2C01">
              <w:t xml:space="preserve">Улатӑр </w:t>
            </w:r>
            <w:r w:rsidR="00AB53E5">
              <w:t>хули</w:t>
            </w:r>
          </w:p>
        </w:tc>
      </w:tr>
    </w:tbl>
    <w:p w:rsidR="00B74151" w:rsidRDefault="00382FF9" w:rsidP="00B74151">
      <w:pPr>
        <w:jc w:val="center"/>
      </w:pPr>
      <w:r>
        <w:rPr>
          <w:noProof/>
        </w:rPr>
        <w:drawing>
          <wp:inline distT="0" distB="0" distL="0" distR="0">
            <wp:extent cx="506095" cy="701040"/>
            <wp:effectExtent l="0" t="0" r="825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53E5" w:rsidRPr="00AB53E5" w:rsidRDefault="00AB53E5" w:rsidP="00AB53E5">
      <w:pPr>
        <w:jc w:val="center"/>
      </w:pPr>
    </w:p>
    <w:p w:rsidR="00AB53E5" w:rsidRPr="00AB53E5" w:rsidRDefault="00AB53E5" w:rsidP="00AB53E5">
      <w:pPr>
        <w:jc w:val="center"/>
      </w:pPr>
    </w:p>
    <w:p w:rsidR="00AE5DD9" w:rsidRDefault="00D633D4" w:rsidP="00D631A1"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формировании фонда капитального ремонта на счете регионального оператора </w:t>
      </w:r>
      <w:r w:rsidR="00D631A1">
        <w:rPr>
          <w:b/>
          <w:sz w:val="26"/>
          <w:szCs w:val="26"/>
        </w:rPr>
        <w:t>-</w:t>
      </w:r>
      <w:r>
        <w:rPr>
          <w:b/>
          <w:sz w:val="26"/>
          <w:szCs w:val="26"/>
        </w:rPr>
        <w:t xml:space="preserve"> НО «Республиканский фонд капитального ремонта многоквартирных домов»</w:t>
      </w:r>
    </w:p>
    <w:p w:rsidR="00AB53E5" w:rsidRPr="00AB53E5" w:rsidRDefault="00AB53E5" w:rsidP="00AB53E5">
      <w:pPr>
        <w:jc w:val="center"/>
      </w:pPr>
    </w:p>
    <w:p w:rsidR="00AB53E5" w:rsidRPr="00AB53E5" w:rsidRDefault="00AB53E5" w:rsidP="00AB53E5">
      <w:pPr>
        <w:jc w:val="center"/>
      </w:pPr>
    </w:p>
    <w:p w:rsidR="00AB53E5" w:rsidRPr="00AB53E5" w:rsidRDefault="00AB53E5" w:rsidP="00AB53E5">
      <w:pPr>
        <w:jc w:val="center"/>
      </w:pPr>
    </w:p>
    <w:p w:rsidR="003F652C" w:rsidRPr="00570CBA" w:rsidRDefault="002D6791" w:rsidP="00D631A1">
      <w:pPr>
        <w:ind w:firstLine="567"/>
        <w:contextualSpacing/>
        <w:jc w:val="both"/>
        <w:rPr>
          <w:sz w:val="26"/>
          <w:szCs w:val="26"/>
        </w:rPr>
      </w:pPr>
      <w:r w:rsidRPr="00570CBA">
        <w:rPr>
          <w:sz w:val="26"/>
          <w:szCs w:val="26"/>
        </w:rPr>
        <w:t xml:space="preserve">В соответствии с </w:t>
      </w:r>
      <w:r w:rsidR="00D633D4">
        <w:rPr>
          <w:sz w:val="26"/>
          <w:szCs w:val="26"/>
        </w:rPr>
        <w:t>требованиями части 7 статьи 170 и части 4 статьи 172 Жилищного кодекса Российской Федерации</w:t>
      </w:r>
      <w:r w:rsidR="00926A6A">
        <w:rPr>
          <w:sz w:val="26"/>
          <w:szCs w:val="26"/>
        </w:rPr>
        <w:t>,</w:t>
      </w:r>
      <w:r w:rsidR="00D633D4">
        <w:rPr>
          <w:sz w:val="26"/>
          <w:szCs w:val="26"/>
        </w:rPr>
        <w:t xml:space="preserve"> </w:t>
      </w:r>
      <w:r w:rsidR="003F652C" w:rsidRPr="00570CBA">
        <w:rPr>
          <w:sz w:val="26"/>
          <w:szCs w:val="26"/>
        </w:rPr>
        <w:t xml:space="preserve">администрация Алатырского </w:t>
      </w:r>
      <w:r w:rsidR="00E00DD3" w:rsidRPr="00570CBA">
        <w:rPr>
          <w:sz w:val="26"/>
          <w:szCs w:val="26"/>
        </w:rPr>
        <w:t>муниципального округа</w:t>
      </w:r>
    </w:p>
    <w:p w:rsidR="003F652C" w:rsidRPr="00570CBA" w:rsidRDefault="003F652C" w:rsidP="00570CBA">
      <w:pPr>
        <w:jc w:val="center"/>
        <w:rPr>
          <w:b/>
          <w:snapToGrid w:val="0"/>
          <w:sz w:val="26"/>
          <w:szCs w:val="26"/>
        </w:rPr>
      </w:pPr>
      <w:r w:rsidRPr="00570CBA">
        <w:rPr>
          <w:b/>
          <w:snapToGrid w:val="0"/>
          <w:sz w:val="26"/>
          <w:szCs w:val="26"/>
        </w:rPr>
        <w:t>постановляет:</w:t>
      </w:r>
    </w:p>
    <w:p w:rsidR="009D6576" w:rsidRPr="009D6576" w:rsidRDefault="00926A6A" w:rsidP="00926A6A">
      <w:pPr>
        <w:numPr>
          <w:ilvl w:val="0"/>
          <w:numId w:val="32"/>
        </w:numPr>
        <w:tabs>
          <w:tab w:val="left" w:pos="1134"/>
        </w:tabs>
        <w:ind w:left="0" w:firstLine="567"/>
        <w:contextualSpacing/>
        <w:jc w:val="both"/>
        <w:rPr>
          <w:bCs/>
          <w:spacing w:val="-2"/>
          <w:sz w:val="26"/>
          <w:szCs w:val="26"/>
        </w:rPr>
      </w:pPr>
      <w:r>
        <w:rPr>
          <w:bCs/>
          <w:sz w:val="26"/>
          <w:szCs w:val="26"/>
        </w:rPr>
        <w:t>Сф</w:t>
      </w:r>
      <w:r w:rsidR="00D633D4" w:rsidRPr="009D6576">
        <w:rPr>
          <w:bCs/>
          <w:sz w:val="26"/>
          <w:szCs w:val="26"/>
        </w:rPr>
        <w:t>ормировать фонд капитального ремонта много</w:t>
      </w:r>
      <w:r w:rsidR="009D6576" w:rsidRPr="009D6576">
        <w:rPr>
          <w:bCs/>
          <w:sz w:val="26"/>
          <w:szCs w:val="26"/>
        </w:rPr>
        <w:t>квартирных домов Алатырского муниципального округа Чувашской Республики, включенных в Республиканскую программу капитального ремонта общего имущества в многоквартирных домах, расположенных на территории Чувашской Республики, на 2014-2043 годы, на счете регионального оператора – некоммерческой организации «Республиканский фонд капитального ремонта многоквартирных домов» согласно приложени</w:t>
      </w:r>
      <w:r>
        <w:rPr>
          <w:bCs/>
          <w:sz w:val="26"/>
          <w:szCs w:val="26"/>
        </w:rPr>
        <w:t>ю</w:t>
      </w:r>
      <w:r w:rsidR="009F50A3">
        <w:rPr>
          <w:bCs/>
          <w:sz w:val="26"/>
          <w:szCs w:val="26"/>
        </w:rPr>
        <w:t xml:space="preserve"> </w:t>
      </w:r>
      <w:r w:rsidR="009D6576" w:rsidRPr="009D6576">
        <w:rPr>
          <w:bCs/>
          <w:sz w:val="26"/>
          <w:szCs w:val="26"/>
        </w:rPr>
        <w:t>к настоящему постановлению.</w:t>
      </w:r>
    </w:p>
    <w:p w:rsidR="00926A6A" w:rsidRPr="00926A6A" w:rsidRDefault="00926A6A" w:rsidP="00926A6A">
      <w:pPr>
        <w:pStyle w:val="ab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pacing w:val="-2"/>
          <w:sz w:val="26"/>
          <w:szCs w:val="26"/>
          <w:lang w:eastAsia="ru-RU"/>
        </w:rPr>
      </w:pPr>
      <w:r w:rsidRPr="00926A6A">
        <w:rPr>
          <w:rFonts w:ascii="Times New Roman" w:eastAsia="Times New Roman" w:hAnsi="Times New Roman"/>
          <w:bCs/>
          <w:spacing w:val="-2"/>
          <w:sz w:val="26"/>
          <w:szCs w:val="26"/>
          <w:lang w:eastAsia="ru-RU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D1631C" w:rsidRPr="00570CBA" w:rsidRDefault="006933DE" w:rsidP="00926A6A">
      <w:pPr>
        <w:numPr>
          <w:ilvl w:val="0"/>
          <w:numId w:val="32"/>
        </w:numPr>
        <w:tabs>
          <w:tab w:val="left" w:pos="1134"/>
        </w:tabs>
        <w:ind w:left="0" w:firstLine="567"/>
        <w:contextualSpacing/>
        <w:jc w:val="both"/>
        <w:rPr>
          <w:sz w:val="26"/>
          <w:szCs w:val="26"/>
        </w:rPr>
      </w:pPr>
      <w:r w:rsidRPr="00570CBA">
        <w:rPr>
          <w:sz w:val="26"/>
          <w:szCs w:val="26"/>
        </w:rPr>
        <w:t>Контроль за исполнением настоящего постановления возложить на первого заместителя главы администрации – начальника Управления по строительству, архитектуре, благоустройству территорий и жилищно – коммунально</w:t>
      </w:r>
      <w:r w:rsidR="00D631A1">
        <w:rPr>
          <w:sz w:val="26"/>
          <w:szCs w:val="26"/>
        </w:rPr>
        <w:t>му</w:t>
      </w:r>
      <w:r w:rsidRPr="00570CBA">
        <w:rPr>
          <w:sz w:val="26"/>
          <w:szCs w:val="26"/>
        </w:rPr>
        <w:t xml:space="preserve"> хозяйств</w:t>
      </w:r>
      <w:r w:rsidR="00D631A1">
        <w:rPr>
          <w:sz w:val="26"/>
          <w:szCs w:val="26"/>
        </w:rPr>
        <w:t>у</w:t>
      </w:r>
      <w:r w:rsidRPr="00570CBA">
        <w:rPr>
          <w:sz w:val="26"/>
          <w:szCs w:val="26"/>
        </w:rPr>
        <w:t xml:space="preserve"> администрации Алатырского муниципального округа.</w:t>
      </w:r>
    </w:p>
    <w:p w:rsidR="0089713E" w:rsidRPr="00570CBA" w:rsidRDefault="0089713E" w:rsidP="00D631A1">
      <w:pPr>
        <w:numPr>
          <w:ilvl w:val="0"/>
          <w:numId w:val="32"/>
        </w:numPr>
        <w:tabs>
          <w:tab w:val="left" w:pos="1134"/>
        </w:tabs>
        <w:ind w:left="0" w:firstLine="567"/>
        <w:contextualSpacing/>
        <w:jc w:val="both"/>
        <w:rPr>
          <w:sz w:val="26"/>
          <w:szCs w:val="26"/>
        </w:rPr>
      </w:pPr>
      <w:r w:rsidRPr="00570CBA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2C444C" w:rsidRDefault="002C444C" w:rsidP="00D631A1">
      <w:pPr>
        <w:contextualSpacing/>
        <w:jc w:val="both"/>
        <w:rPr>
          <w:sz w:val="23"/>
          <w:szCs w:val="23"/>
        </w:rPr>
      </w:pPr>
    </w:p>
    <w:p w:rsidR="00844764" w:rsidRDefault="00844764" w:rsidP="00D631A1">
      <w:pPr>
        <w:contextualSpacing/>
        <w:jc w:val="both"/>
        <w:rPr>
          <w:sz w:val="23"/>
          <w:szCs w:val="23"/>
        </w:rPr>
      </w:pPr>
    </w:p>
    <w:p w:rsidR="006933DE" w:rsidRPr="00767228" w:rsidRDefault="006933DE" w:rsidP="006933DE">
      <w:pPr>
        <w:jc w:val="both"/>
        <w:rPr>
          <w:sz w:val="23"/>
          <w:szCs w:val="23"/>
        </w:rPr>
      </w:pPr>
    </w:p>
    <w:p w:rsidR="006933DE" w:rsidRPr="00844764" w:rsidRDefault="006933DE" w:rsidP="00D631A1">
      <w:pPr>
        <w:tabs>
          <w:tab w:val="num" w:pos="851"/>
        </w:tabs>
        <w:jc w:val="both"/>
        <w:rPr>
          <w:sz w:val="26"/>
          <w:szCs w:val="26"/>
        </w:rPr>
      </w:pPr>
      <w:r w:rsidRPr="00844764">
        <w:rPr>
          <w:sz w:val="26"/>
          <w:szCs w:val="26"/>
        </w:rPr>
        <w:t xml:space="preserve">Глава Алатырского </w:t>
      </w:r>
    </w:p>
    <w:p w:rsidR="00157BCA" w:rsidRDefault="006933DE" w:rsidP="00D631A1">
      <w:pPr>
        <w:tabs>
          <w:tab w:val="num" w:pos="851"/>
        </w:tabs>
        <w:jc w:val="both"/>
        <w:rPr>
          <w:sz w:val="26"/>
          <w:szCs w:val="26"/>
        </w:rPr>
        <w:sectPr w:rsidR="00157BCA" w:rsidSect="003C59DD">
          <w:headerReference w:type="default" r:id="rId9"/>
          <w:pgSz w:w="11900" w:h="16800"/>
          <w:pgMar w:top="567" w:right="567" w:bottom="567" w:left="1134" w:header="425" w:footer="221" w:gutter="0"/>
          <w:cols w:space="720"/>
          <w:noEndnote/>
          <w:docGrid w:linePitch="326"/>
        </w:sectPr>
      </w:pPr>
      <w:r w:rsidRPr="00844764">
        <w:rPr>
          <w:sz w:val="26"/>
          <w:szCs w:val="26"/>
        </w:rPr>
        <w:t xml:space="preserve">муниципального округа                                                                    </w:t>
      </w:r>
      <w:r w:rsidR="00AE5DD9" w:rsidRPr="00844764">
        <w:rPr>
          <w:sz w:val="26"/>
          <w:szCs w:val="26"/>
        </w:rPr>
        <w:t xml:space="preserve">                     </w:t>
      </w:r>
      <w:r w:rsidRPr="00844764">
        <w:rPr>
          <w:sz w:val="26"/>
          <w:szCs w:val="26"/>
        </w:rPr>
        <w:t>Н.И. Шпилевая</w:t>
      </w:r>
    </w:p>
    <w:p w:rsidR="009F50A3" w:rsidRPr="00926A6A" w:rsidRDefault="009F50A3" w:rsidP="009F50A3">
      <w:pPr>
        <w:ind w:left="6521"/>
        <w:rPr>
          <w:sz w:val="22"/>
          <w:szCs w:val="22"/>
        </w:rPr>
      </w:pPr>
      <w:r w:rsidRPr="00926A6A">
        <w:rPr>
          <w:sz w:val="22"/>
          <w:szCs w:val="22"/>
        </w:rPr>
        <w:lastRenderedPageBreak/>
        <w:t>Приложение</w:t>
      </w:r>
    </w:p>
    <w:p w:rsidR="009F50A3" w:rsidRPr="00926A6A" w:rsidRDefault="009F50A3" w:rsidP="009F50A3">
      <w:pPr>
        <w:ind w:left="6521"/>
        <w:rPr>
          <w:sz w:val="22"/>
          <w:szCs w:val="22"/>
        </w:rPr>
      </w:pPr>
      <w:r w:rsidRPr="00926A6A">
        <w:rPr>
          <w:sz w:val="22"/>
          <w:szCs w:val="22"/>
        </w:rPr>
        <w:t>к постановлению администрации Алатырского муниципального округа</w:t>
      </w:r>
    </w:p>
    <w:p w:rsidR="009F50A3" w:rsidRPr="00926A6A" w:rsidRDefault="009F50A3" w:rsidP="009F50A3">
      <w:pPr>
        <w:ind w:left="6521"/>
        <w:rPr>
          <w:sz w:val="22"/>
          <w:szCs w:val="22"/>
        </w:rPr>
      </w:pPr>
      <w:r w:rsidRPr="00926A6A">
        <w:rPr>
          <w:sz w:val="22"/>
          <w:szCs w:val="22"/>
        </w:rPr>
        <w:t xml:space="preserve">от </w:t>
      </w:r>
      <w:r w:rsidR="00753D59">
        <w:rPr>
          <w:sz w:val="22"/>
          <w:szCs w:val="22"/>
        </w:rPr>
        <w:t>06</w:t>
      </w:r>
      <w:r w:rsidRPr="00926A6A">
        <w:rPr>
          <w:sz w:val="22"/>
          <w:szCs w:val="22"/>
        </w:rPr>
        <w:t xml:space="preserve">.11.2025 № </w:t>
      </w:r>
      <w:r w:rsidR="00753D59">
        <w:rPr>
          <w:sz w:val="22"/>
          <w:szCs w:val="22"/>
        </w:rPr>
        <w:t>1189</w:t>
      </w:r>
      <w:bookmarkStart w:id="0" w:name="_GoBack"/>
      <w:bookmarkEnd w:id="0"/>
    </w:p>
    <w:p w:rsidR="009F50A3" w:rsidRPr="009F50A3" w:rsidRDefault="009F50A3" w:rsidP="009F50A3">
      <w:pPr>
        <w:jc w:val="center"/>
        <w:rPr>
          <w:b/>
          <w:bCs/>
          <w:sz w:val="26"/>
          <w:szCs w:val="26"/>
        </w:rPr>
      </w:pPr>
    </w:p>
    <w:p w:rsidR="00926A6A" w:rsidRDefault="00926A6A" w:rsidP="009F50A3">
      <w:pPr>
        <w:tabs>
          <w:tab w:val="num" w:pos="851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ФОНД</w:t>
      </w:r>
    </w:p>
    <w:p w:rsidR="009F50A3" w:rsidRPr="009F50A3" w:rsidRDefault="00926A6A" w:rsidP="009F50A3">
      <w:pPr>
        <w:tabs>
          <w:tab w:val="num" w:pos="851"/>
        </w:tabs>
        <w:jc w:val="center"/>
        <w:rPr>
          <w:sz w:val="26"/>
          <w:szCs w:val="26"/>
        </w:rPr>
      </w:pPr>
      <w:r w:rsidRPr="00926A6A">
        <w:rPr>
          <w:b/>
          <w:sz w:val="26"/>
          <w:szCs w:val="26"/>
        </w:rPr>
        <w:t>капитального ремонта многоквартирных домов Алатырского муниципального округа Чувашской Республики, включенных в Республиканскую программу капитального ремонта общего имущества в многоквартирных домах, расположенных на территории Чувашской Республики, на 2014-2043 годы</w:t>
      </w:r>
      <w:r w:rsidR="00157BCA">
        <w:rPr>
          <w:b/>
          <w:sz w:val="26"/>
          <w:szCs w:val="26"/>
        </w:rPr>
        <w:t xml:space="preserve"> </w:t>
      </w:r>
      <w:r w:rsidR="00157BCA" w:rsidRPr="00157BCA">
        <w:rPr>
          <w:b/>
          <w:sz w:val="26"/>
          <w:szCs w:val="26"/>
        </w:rPr>
        <w:t>на счете регионального оператора – некоммерческой организации «Республиканский фонд капитального ремонта многоквартирных домов»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69"/>
        <w:gridCol w:w="2168"/>
        <w:gridCol w:w="2695"/>
        <w:gridCol w:w="2733"/>
        <w:gridCol w:w="1077"/>
        <w:gridCol w:w="973"/>
      </w:tblGrid>
      <w:tr w:rsidR="00157BCA" w:rsidRPr="00157BCA" w:rsidTr="00157BCA">
        <w:trPr>
          <w:trHeight w:val="315"/>
        </w:trPr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BCA" w:rsidRPr="00157BCA" w:rsidRDefault="00157BCA" w:rsidP="00157BCA">
            <w:pPr>
              <w:jc w:val="center"/>
              <w:rPr>
                <w:bCs/>
                <w:color w:val="000000"/>
              </w:rPr>
            </w:pPr>
            <w:r w:rsidRPr="00157BCA">
              <w:rPr>
                <w:bCs/>
                <w:color w:val="000000"/>
              </w:rPr>
              <w:t>№</w:t>
            </w:r>
            <w:r>
              <w:rPr>
                <w:bCs/>
                <w:color w:val="000000"/>
              </w:rPr>
              <w:t xml:space="preserve"> </w:t>
            </w:r>
            <w:r w:rsidRPr="00157BCA">
              <w:rPr>
                <w:bCs/>
                <w:color w:val="000000"/>
              </w:rPr>
              <w:t>п/п</w:t>
            </w:r>
          </w:p>
        </w:tc>
        <w:tc>
          <w:tcPr>
            <w:tcW w:w="463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BCA" w:rsidRPr="00157BCA" w:rsidRDefault="00157BCA">
            <w:pPr>
              <w:jc w:val="center"/>
              <w:rPr>
                <w:bCs/>
                <w:color w:val="000000"/>
              </w:rPr>
            </w:pPr>
            <w:r w:rsidRPr="00157BCA">
              <w:rPr>
                <w:bCs/>
                <w:color w:val="000000"/>
              </w:rPr>
              <w:t>Адрес МКД</w:t>
            </w:r>
          </w:p>
        </w:tc>
      </w:tr>
      <w:tr w:rsidR="00157BCA" w:rsidRPr="00157BCA" w:rsidTr="00157BCA">
        <w:trPr>
          <w:trHeight w:val="237"/>
        </w:trPr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BCA" w:rsidRPr="00157BCA" w:rsidRDefault="00157BCA">
            <w:pPr>
              <w:rPr>
                <w:bCs/>
                <w:color w:val="000000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BCA" w:rsidRPr="00157BCA" w:rsidRDefault="00157BCA" w:rsidP="00157BCA">
            <w:pPr>
              <w:jc w:val="center"/>
              <w:rPr>
                <w:bCs/>
                <w:color w:val="000000"/>
              </w:rPr>
            </w:pPr>
            <w:r w:rsidRPr="00157BCA">
              <w:rPr>
                <w:bCs/>
                <w:color w:val="000000"/>
              </w:rPr>
              <w:t>Наименование МО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7BCA" w:rsidRPr="00157BCA" w:rsidRDefault="00157BCA" w:rsidP="00157BC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Населенный пункт</w:t>
            </w:r>
          </w:p>
        </w:tc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BCA" w:rsidRPr="00157BCA" w:rsidRDefault="00157BCA" w:rsidP="00157BCA">
            <w:pPr>
              <w:jc w:val="center"/>
              <w:rPr>
                <w:bCs/>
                <w:color w:val="000000"/>
              </w:rPr>
            </w:pPr>
            <w:r w:rsidRPr="00157BCA">
              <w:rPr>
                <w:bCs/>
                <w:color w:val="000000"/>
              </w:rPr>
              <w:t>Улица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BCA" w:rsidRPr="00157BCA" w:rsidRDefault="00157BCA" w:rsidP="00157BCA">
            <w:pPr>
              <w:jc w:val="center"/>
              <w:rPr>
                <w:bCs/>
                <w:color w:val="000000"/>
              </w:rPr>
            </w:pPr>
            <w:r w:rsidRPr="00157BCA">
              <w:rPr>
                <w:bCs/>
                <w:color w:val="000000"/>
              </w:rPr>
              <w:t>№ дома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BCA" w:rsidRPr="00157BCA" w:rsidRDefault="00157BCA" w:rsidP="00157BCA">
            <w:pPr>
              <w:jc w:val="center"/>
              <w:rPr>
                <w:bCs/>
                <w:color w:val="000000"/>
              </w:rPr>
            </w:pPr>
            <w:r w:rsidRPr="00157BCA">
              <w:rPr>
                <w:bCs/>
                <w:color w:val="000000"/>
              </w:rPr>
              <w:t>Корпус</w:t>
            </w:r>
          </w:p>
        </w:tc>
      </w:tr>
      <w:tr w:rsidR="00157BCA" w:rsidRPr="00157BCA" w:rsidTr="00157BCA">
        <w:trPr>
          <w:trHeight w:val="330"/>
        </w:trPr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BCA" w:rsidRPr="00157BCA" w:rsidRDefault="00157BCA">
            <w:pPr>
              <w:jc w:val="center"/>
              <w:rPr>
                <w:color w:val="000000"/>
              </w:rPr>
            </w:pPr>
            <w:r w:rsidRPr="00157BCA">
              <w:rPr>
                <w:color w:val="000000"/>
              </w:rPr>
              <w:t>1.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BCA" w:rsidRPr="00157BCA" w:rsidRDefault="00157BCA" w:rsidP="00157BCA">
            <w:pPr>
              <w:jc w:val="center"/>
              <w:rPr>
                <w:color w:val="000000"/>
              </w:rPr>
            </w:pPr>
            <w:r w:rsidRPr="00157BCA">
              <w:rPr>
                <w:color w:val="000000"/>
              </w:rPr>
              <w:t>Алатыр</w:t>
            </w:r>
            <w:r>
              <w:rPr>
                <w:color w:val="000000"/>
              </w:rPr>
              <w:t>ский муниципальный округ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BCA" w:rsidRPr="00157BCA" w:rsidRDefault="00157BCA">
            <w:pPr>
              <w:jc w:val="center"/>
            </w:pPr>
            <w:r>
              <w:t>город Алатырь</w:t>
            </w:r>
          </w:p>
        </w:tc>
        <w:tc>
          <w:tcPr>
            <w:tcW w:w="1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BCA" w:rsidRPr="00157BCA" w:rsidRDefault="00157BCA" w:rsidP="00157BCA">
            <w:pPr>
              <w:jc w:val="center"/>
            </w:pPr>
            <w:r w:rsidRPr="00157BCA">
              <w:t>Московская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BCA" w:rsidRPr="00157BCA" w:rsidRDefault="00157BCA" w:rsidP="00157BCA">
            <w:pPr>
              <w:jc w:val="center"/>
              <w:rPr>
                <w:color w:val="000000"/>
              </w:rPr>
            </w:pPr>
            <w:r w:rsidRPr="00157BCA">
              <w:rPr>
                <w:color w:val="000000"/>
              </w:rPr>
              <w:t>49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BCA" w:rsidRPr="00157BCA" w:rsidRDefault="00157BCA" w:rsidP="00157BCA">
            <w:pPr>
              <w:jc w:val="center"/>
              <w:rPr>
                <w:color w:val="000000"/>
              </w:rPr>
            </w:pPr>
          </w:p>
        </w:tc>
      </w:tr>
    </w:tbl>
    <w:p w:rsidR="009F50A3" w:rsidRPr="009F50A3" w:rsidRDefault="009F50A3" w:rsidP="009F50A3">
      <w:pPr>
        <w:tabs>
          <w:tab w:val="num" w:pos="851"/>
        </w:tabs>
        <w:rPr>
          <w:sz w:val="26"/>
          <w:szCs w:val="26"/>
        </w:rPr>
      </w:pPr>
    </w:p>
    <w:sectPr w:rsidR="009F50A3" w:rsidRPr="009F50A3" w:rsidSect="003C59DD">
      <w:headerReference w:type="first" r:id="rId10"/>
      <w:pgSz w:w="11900" w:h="16800"/>
      <w:pgMar w:top="426" w:right="567" w:bottom="567" w:left="1134" w:header="426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251" w:rsidRDefault="00807251">
      <w:r>
        <w:separator/>
      </w:r>
    </w:p>
  </w:endnote>
  <w:endnote w:type="continuationSeparator" w:id="0">
    <w:p w:rsidR="00807251" w:rsidRDefault="00807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251" w:rsidRDefault="00807251">
      <w:r>
        <w:separator/>
      </w:r>
    </w:p>
  </w:footnote>
  <w:footnote w:type="continuationSeparator" w:id="0">
    <w:p w:rsidR="00807251" w:rsidRDefault="008072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BCA" w:rsidRDefault="00157BCA">
    <w:pPr>
      <w:pStyle w:val="a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0125201"/>
      <w:docPartObj>
        <w:docPartGallery w:val="Page Numbers (Top of Page)"/>
        <w:docPartUnique/>
      </w:docPartObj>
    </w:sdtPr>
    <w:sdtEndPr/>
    <w:sdtContent>
      <w:p w:rsidR="00157BCA" w:rsidRDefault="00157BC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D5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54314"/>
    <w:multiLevelType w:val="hybridMultilevel"/>
    <w:tmpl w:val="C14642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615A3"/>
    <w:multiLevelType w:val="hybridMultilevel"/>
    <w:tmpl w:val="1A6A957A"/>
    <w:lvl w:ilvl="0" w:tplc="C46E25F6">
      <w:start w:val="1"/>
      <w:numFmt w:val="decimal"/>
      <w:lvlText w:val="%1."/>
      <w:lvlJc w:val="left"/>
      <w:pPr>
        <w:ind w:left="130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ECD7681"/>
    <w:multiLevelType w:val="hybridMultilevel"/>
    <w:tmpl w:val="0B5C37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ED36A5E"/>
    <w:multiLevelType w:val="hybridMultilevel"/>
    <w:tmpl w:val="F258B3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E9C895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52E52"/>
    <w:multiLevelType w:val="hybridMultilevel"/>
    <w:tmpl w:val="6A08456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F711E23"/>
    <w:multiLevelType w:val="hybridMultilevel"/>
    <w:tmpl w:val="B1B2A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974F0"/>
    <w:multiLevelType w:val="hybridMultilevel"/>
    <w:tmpl w:val="942E37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07ADA"/>
    <w:multiLevelType w:val="hybridMultilevel"/>
    <w:tmpl w:val="B96034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487062"/>
    <w:multiLevelType w:val="hybridMultilevel"/>
    <w:tmpl w:val="F3B4DB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F901421"/>
    <w:multiLevelType w:val="hybridMultilevel"/>
    <w:tmpl w:val="7C7298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95962"/>
    <w:multiLevelType w:val="hybridMultilevel"/>
    <w:tmpl w:val="9654B2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4046DB0"/>
    <w:multiLevelType w:val="hybridMultilevel"/>
    <w:tmpl w:val="977E214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A831652"/>
    <w:multiLevelType w:val="hybridMultilevel"/>
    <w:tmpl w:val="E682B3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D572E05"/>
    <w:multiLevelType w:val="hybridMultilevel"/>
    <w:tmpl w:val="90BE2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5B32A5"/>
    <w:multiLevelType w:val="hybridMultilevel"/>
    <w:tmpl w:val="D5245D9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2B9189E"/>
    <w:multiLevelType w:val="hybridMultilevel"/>
    <w:tmpl w:val="2C286A0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33953EF"/>
    <w:multiLevelType w:val="hybridMultilevel"/>
    <w:tmpl w:val="E32A586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3FE5A79"/>
    <w:multiLevelType w:val="hybridMultilevel"/>
    <w:tmpl w:val="580C3A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54A16DF"/>
    <w:multiLevelType w:val="hybridMultilevel"/>
    <w:tmpl w:val="9C862CE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5650FAD"/>
    <w:multiLevelType w:val="hybridMultilevel"/>
    <w:tmpl w:val="098454A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813632A"/>
    <w:multiLevelType w:val="hybridMultilevel"/>
    <w:tmpl w:val="1354D09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38695E1C"/>
    <w:multiLevelType w:val="hybridMultilevel"/>
    <w:tmpl w:val="29760F2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3E0C1867"/>
    <w:multiLevelType w:val="hybridMultilevel"/>
    <w:tmpl w:val="A934B22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20E52C3"/>
    <w:multiLevelType w:val="hybridMultilevel"/>
    <w:tmpl w:val="2CF6270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456F027D"/>
    <w:multiLevelType w:val="hybridMultilevel"/>
    <w:tmpl w:val="48ECF2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A962629"/>
    <w:multiLevelType w:val="hybridMultilevel"/>
    <w:tmpl w:val="D660A4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D307ED5"/>
    <w:multiLevelType w:val="hybridMultilevel"/>
    <w:tmpl w:val="ECD41FA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50BA44A9"/>
    <w:multiLevelType w:val="hybridMultilevel"/>
    <w:tmpl w:val="DAF8099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2997F43"/>
    <w:multiLevelType w:val="hybridMultilevel"/>
    <w:tmpl w:val="D60E54F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8613C27"/>
    <w:multiLevelType w:val="hybridMultilevel"/>
    <w:tmpl w:val="E420494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8EA53B2"/>
    <w:multiLevelType w:val="hybridMultilevel"/>
    <w:tmpl w:val="3C5625C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27D12"/>
    <w:multiLevelType w:val="hybridMultilevel"/>
    <w:tmpl w:val="C5749E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CF7344D"/>
    <w:multiLevelType w:val="hybridMultilevel"/>
    <w:tmpl w:val="4F4C6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652CF9"/>
    <w:multiLevelType w:val="hybridMultilevel"/>
    <w:tmpl w:val="06BE22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4567743"/>
    <w:multiLevelType w:val="hybridMultilevel"/>
    <w:tmpl w:val="343A009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64DE6483"/>
    <w:multiLevelType w:val="hybridMultilevel"/>
    <w:tmpl w:val="630C27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A238B0"/>
    <w:multiLevelType w:val="hybridMultilevel"/>
    <w:tmpl w:val="FF3C26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6EC70665"/>
    <w:multiLevelType w:val="hybridMultilevel"/>
    <w:tmpl w:val="1102E68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73500DE8"/>
    <w:multiLevelType w:val="hybridMultilevel"/>
    <w:tmpl w:val="4136278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7A8478BF"/>
    <w:multiLevelType w:val="hybridMultilevel"/>
    <w:tmpl w:val="F8D21D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7"/>
  </w:num>
  <w:num w:numId="3">
    <w:abstractNumId w:val="18"/>
  </w:num>
  <w:num w:numId="4">
    <w:abstractNumId w:val="16"/>
  </w:num>
  <w:num w:numId="5">
    <w:abstractNumId w:val="14"/>
  </w:num>
  <w:num w:numId="6">
    <w:abstractNumId w:val="28"/>
  </w:num>
  <w:num w:numId="7">
    <w:abstractNumId w:val="23"/>
  </w:num>
  <w:num w:numId="8">
    <w:abstractNumId w:val="8"/>
  </w:num>
  <w:num w:numId="9">
    <w:abstractNumId w:val="19"/>
  </w:num>
  <w:num w:numId="10">
    <w:abstractNumId w:val="17"/>
  </w:num>
  <w:num w:numId="11">
    <w:abstractNumId w:val="26"/>
  </w:num>
  <w:num w:numId="12">
    <w:abstractNumId w:val="29"/>
  </w:num>
  <w:num w:numId="13">
    <w:abstractNumId w:val="12"/>
  </w:num>
  <w:num w:numId="14">
    <w:abstractNumId w:val="31"/>
  </w:num>
  <w:num w:numId="15">
    <w:abstractNumId w:val="4"/>
  </w:num>
  <w:num w:numId="16">
    <w:abstractNumId w:val="11"/>
  </w:num>
  <w:num w:numId="17">
    <w:abstractNumId w:val="37"/>
  </w:num>
  <w:num w:numId="18">
    <w:abstractNumId w:val="22"/>
  </w:num>
  <w:num w:numId="19">
    <w:abstractNumId w:val="10"/>
  </w:num>
  <w:num w:numId="20">
    <w:abstractNumId w:val="36"/>
  </w:num>
  <w:num w:numId="21">
    <w:abstractNumId w:val="15"/>
  </w:num>
  <w:num w:numId="22">
    <w:abstractNumId w:val="20"/>
  </w:num>
  <w:num w:numId="23">
    <w:abstractNumId w:val="33"/>
  </w:num>
  <w:num w:numId="24">
    <w:abstractNumId w:val="39"/>
  </w:num>
  <w:num w:numId="25">
    <w:abstractNumId w:val="2"/>
  </w:num>
  <w:num w:numId="26">
    <w:abstractNumId w:val="24"/>
  </w:num>
  <w:num w:numId="27">
    <w:abstractNumId w:val="21"/>
  </w:num>
  <w:num w:numId="28">
    <w:abstractNumId w:val="34"/>
  </w:num>
  <w:num w:numId="29">
    <w:abstractNumId w:val="38"/>
  </w:num>
  <w:num w:numId="30">
    <w:abstractNumId w:val="7"/>
  </w:num>
  <w:num w:numId="31">
    <w:abstractNumId w:val="32"/>
  </w:num>
  <w:num w:numId="32">
    <w:abstractNumId w:val="1"/>
  </w:num>
  <w:num w:numId="33">
    <w:abstractNumId w:val="3"/>
  </w:num>
  <w:num w:numId="34">
    <w:abstractNumId w:val="5"/>
  </w:num>
  <w:num w:numId="35">
    <w:abstractNumId w:val="35"/>
  </w:num>
  <w:num w:numId="36">
    <w:abstractNumId w:val="0"/>
  </w:num>
  <w:num w:numId="37">
    <w:abstractNumId w:val="13"/>
  </w:num>
  <w:num w:numId="38">
    <w:abstractNumId w:val="9"/>
  </w:num>
  <w:num w:numId="39">
    <w:abstractNumId w:val="6"/>
  </w:num>
  <w:num w:numId="40">
    <w:abstractNumId w:val="3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7F5"/>
    <w:rsid w:val="00005C58"/>
    <w:rsid w:val="00012B90"/>
    <w:rsid w:val="000152DA"/>
    <w:rsid w:val="00015C48"/>
    <w:rsid w:val="00023D5A"/>
    <w:rsid w:val="00023DFF"/>
    <w:rsid w:val="00024A2A"/>
    <w:rsid w:val="0003375E"/>
    <w:rsid w:val="00037EEC"/>
    <w:rsid w:val="0004365D"/>
    <w:rsid w:val="000458E4"/>
    <w:rsid w:val="000505C6"/>
    <w:rsid w:val="00052716"/>
    <w:rsid w:val="0005716B"/>
    <w:rsid w:val="000641A4"/>
    <w:rsid w:val="0007647E"/>
    <w:rsid w:val="000805F4"/>
    <w:rsid w:val="00082E9D"/>
    <w:rsid w:val="000879E3"/>
    <w:rsid w:val="00091585"/>
    <w:rsid w:val="00093113"/>
    <w:rsid w:val="000944AD"/>
    <w:rsid w:val="00095975"/>
    <w:rsid w:val="00097E21"/>
    <w:rsid w:val="000A2FAA"/>
    <w:rsid w:val="000B05FF"/>
    <w:rsid w:val="000B49A4"/>
    <w:rsid w:val="000B652C"/>
    <w:rsid w:val="000B685E"/>
    <w:rsid w:val="000B7E58"/>
    <w:rsid w:val="000C162E"/>
    <w:rsid w:val="000D033C"/>
    <w:rsid w:val="000D4AEF"/>
    <w:rsid w:val="000E1918"/>
    <w:rsid w:val="000E1EAB"/>
    <w:rsid w:val="000E453C"/>
    <w:rsid w:val="000E4928"/>
    <w:rsid w:val="000E5731"/>
    <w:rsid w:val="000E7D9E"/>
    <w:rsid w:val="000F1156"/>
    <w:rsid w:val="000F6968"/>
    <w:rsid w:val="00103703"/>
    <w:rsid w:val="00106700"/>
    <w:rsid w:val="00111357"/>
    <w:rsid w:val="00112F93"/>
    <w:rsid w:val="0011705B"/>
    <w:rsid w:val="0012201E"/>
    <w:rsid w:val="00123CAF"/>
    <w:rsid w:val="00125F28"/>
    <w:rsid w:val="001271D8"/>
    <w:rsid w:val="00131539"/>
    <w:rsid w:val="0013359A"/>
    <w:rsid w:val="00136263"/>
    <w:rsid w:val="0014425D"/>
    <w:rsid w:val="001445C8"/>
    <w:rsid w:val="001501C2"/>
    <w:rsid w:val="001501C5"/>
    <w:rsid w:val="00151ACC"/>
    <w:rsid w:val="00151D8F"/>
    <w:rsid w:val="00156A9D"/>
    <w:rsid w:val="00157BCA"/>
    <w:rsid w:val="00163B81"/>
    <w:rsid w:val="001646E9"/>
    <w:rsid w:val="0016769E"/>
    <w:rsid w:val="00167E61"/>
    <w:rsid w:val="00171D26"/>
    <w:rsid w:val="00183383"/>
    <w:rsid w:val="00183910"/>
    <w:rsid w:val="001911D5"/>
    <w:rsid w:val="001912E4"/>
    <w:rsid w:val="001931B4"/>
    <w:rsid w:val="00193307"/>
    <w:rsid w:val="001942D8"/>
    <w:rsid w:val="001A0B09"/>
    <w:rsid w:val="001A10FC"/>
    <w:rsid w:val="001A5559"/>
    <w:rsid w:val="001A7E4E"/>
    <w:rsid w:val="001B0D11"/>
    <w:rsid w:val="001B696C"/>
    <w:rsid w:val="001B7F01"/>
    <w:rsid w:val="001C0776"/>
    <w:rsid w:val="001C1304"/>
    <w:rsid w:val="001C607D"/>
    <w:rsid w:val="001C752A"/>
    <w:rsid w:val="001D20D2"/>
    <w:rsid w:val="001D48BC"/>
    <w:rsid w:val="001D6CF9"/>
    <w:rsid w:val="001E2A7F"/>
    <w:rsid w:val="001E5B30"/>
    <w:rsid w:val="001F22F6"/>
    <w:rsid w:val="001F2FD7"/>
    <w:rsid w:val="001F5C91"/>
    <w:rsid w:val="001F79E5"/>
    <w:rsid w:val="002037F7"/>
    <w:rsid w:val="00212368"/>
    <w:rsid w:val="00216679"/>
    <w:rsid w:val="00216A20"/>
    <w:rsid w:val="002215D6"/>
    <w:rsid w:val="00224F3D"/>
    <w:rsid w:val="00232C94"/>
    <w:rsid w:val="0023315C"/>
    <w:rsid w:val="0024089B"/>
    <w:rsid w:val="00241A46"/>
    <w:rsid w:val="00250219"/>
    <w:rsid w:val="002508DF"/>
    <w:rsid w:val="00250BBE"/>
    <w:rsid w:val="00250E40"/>
    <w:rsid w:val="00257596"/>
    <w:rsid w:val="00260CF4"/>
    <w:rsid w:val="0027303F"/>
    <w:rsid w:val="002739CB"/>
    <w:rsid w:val="00283C3D"/>
    <w:rsid w:val="002840AD"/>
    <w:rsid w:val="00285845"/>
    <w:rsid w:val="0029076C"/>
    <w:rsid w:val="00292943"/>
    <w:rsid w:val="00294278"/>
    <w:rsid w:val="002A622E"/>
    <w:rsid w:val="002B23A1"/>
    <w:rsid w:val="002B56D0"/>
    <w:rsid w:val="002C444C"/>
    <w:rsid w:val="002D6791"/>
    <w:rsid w:val="002E1FCB"/>
    <w:rsid w:val="002E37BD"/>
    <w:rsid w:val="002E5534"/>
    <w:rsid w:val="002F4301"/>
    <w:rsid w:val="002F5B6C"/>
    <w:rsid w:val="002F5DA2"/>
    <w:rsid w:val="00303ADE"/>
    <w:rsid w:val="00306507"/>
    <w:rsid w:val="00306E7C"/>
    <w:rsid w:val="00307715"/>
    <w:rsid w:val="003115D9"/>
    <w:rsid w:val="00316275"/>
    <w:rsid w:val="0032130B"/>
    <w:rsid w:val="00323901"/>
    <w:rsid w:val="00337A0C"/>
    <w:rsid w:val="00342F7A"/>
    <w:rsid w:val="00344C82"/>
    <w:rsid w:val="0035017F"/>
    <w:rsid w:val="00350257"/>
    <w:rsid w:val="00352286"/>
    <w:rsid w:val="003625E0"/>
    <w:rsid w:val="00362D9A"/>
    <w:rsid w:val="00363FA0"/>
    <w:rsid w:val="003671CA"/>
    <w:rsid w:val="00367A7C"/>
    <w:rsid w:val="00367BBD"/>
    <w:rsid w:val="00372B1D"/>
    <w:rsid w:val="003739B5"/>
    <w:rsid w:val="00373A02"/>
    <w:rsid w:val="00374005"/>
    <w:rsid w:val="0037520B"/>
    <w:rsid w:val="00375F21"/>
    <w:rsid w:val="003767D4"/>
    <w:rsid w:val="00380254"/>
    <w:rsid w:val="00382FF9"/>
    <w:rsid w:val="00390116"/>
    <w:rsid w:val="003933F2"/>
    <w:rsid w:val="0039428F"/>
    <w:rsid w:val="0039446F"/>
    <w:rsid w:val="003A6A07"/>
    <w:rsid w:val="003A7617"/>
    <w:rsid w:val="003B686A"/>
    <w:rsid w:val="003B6C52"/>
    <w:rsid w:val="003B7B84"/>
    <w:rsid w:val="003B7DF7"/>
    <w:rsid w:val="003C01B3"/>
    <w:rsid w:val="003C1C1A"/>
    <w:rsid w:val="003C54F7"/>
    <w:rsid w:val="003C59DD"/>
    <w:rsid w:val="003C6AB0"/>
    <w:rsid w:val="003D1F83"/>
    <w:rsid w:val="003D3D58"/>
    <w:rsid w:val="003D5E5A"/>
    <w:rsid w:val="003F2440"/>
    <w:rsid w:val="003F37DF"/>
    <w:rsid w:val="003F52E0"/>
    <w:rsid w:val="003F652C"/>
    <w:rsid w:val="003F7E74"/>
    <w:rsid w:val="004000DC"/>
    <w:rsid w:val="00400A7E"/>
    <w:rsid w:val="004037F5"/>
    <w:rsid w:val="00410FE0"/>
    <w:rsid w:val="00431A5A"/>
    <w:rsid w:val="004368D8"/>
    <w:rsid w:val="00437EBF"/>
    <w:rsid w:val="00440A5D"/>
    <w:rsid w:val="00442B40"/>
    <w:rsid w:val="00443FBD"/>
    <w:rsid w:val="004454F5"/>
    <w:rsid w:val="00447562"/>
    <w:rsid w:val="0045288B"/>
    <w:rsid w:val="00456C13"/>
    <w:rsid w:val="004619D4"/>
    <w:rsid w:val="00463697"/>
    <w:rsid w:val="00464DB5"/>
    <w:rsid w:val="00466A0B"/>
    <w:rsid w:val="004736EF"/>
    <w:rsid w:val="004738C1"/>
    <w:rsid w:val="00474ED8"/>
    <w:rsid w:val="00477BCC"/>
    <w:rsid w:val="004831A0"/>
    <w:rsid w:val="00483C3E"/>
    <w:rsid w:val="00483D3E"/>
    <w:rsid w:val="00485CF6"/>
    <w:rsid w:val="0048634F"/>
    <w:rsid w:val="004963AB"/>
    <w:rsid w:val="004A54CB"/>
    <w:rsid w:val="004A654A"/>
    <w:rsid w:val="004B116B"/>
    <w:rsid w:val="004B23F5"/>
    <w:rsid w:val="004B37D9"/>
    <w:rsid w:val="004C135A"/>
    <w:rsid w:val="004C6C29"/>
    <w:rsid w:val="004C7FD6"/>
    <w:rsid w:val="004D0964"/>
    <w:rsid w:val="004D3DB6"/>
    <w:rsid w:val="004D5DD6"/>
    <w:rsid w:val="004E22D8"/>
    <w:rsid w:val="004E3A81"/>
    <w:rsid w:val="004E57F7"/>
    <w:rsid w:val="004E5A8E"/>
    <w:rsid w:val="004E5D20"/>
    <w:rsid w:val="004F0691"/>
    <w:rsid w:val="004F7029"/>
    <w:rsid w:val="00500F07"/>
    <w:rsid w:val="00501F1C"/>
    <w:rsid w:val="00505F73"/>
    <w:rsid w:val="0051466D"/>
    <w:rsid w:val="005171EE"/>
    <w:rsid w:val="005204DF"/>
    <w:rsid w:val="00520A94"/>
    <w:rsid w:val="00523CF6"/>
    <w:rsid w:val="00530186"/>
    <w:rsid w:val="00531F53"/>
    <w:rsid w:val="00532C4D"/>
    <w:rsid w:val="00536EA7"/>
    <w:rsid w:val="005438E7"/>
    <w:rsid w:val="0054480F"/>
    <w:rsid w:val="0054631E"/>
    <w:rsid w:val="005502B7"/>
    <w:rsid w:val="00551764"/>
    <w:rsid w:val="0055616C"/>
    <w:rsid w:val="00556407"/>
    <w:rsid w:val="00561DF9"/>
    <w:rsid w:val="0056366E"/>
    <w:rsid w:val="005639C2"/>
    <w:rsid w:val="005641AC"/>
    <w:rsid w:val="00567F45"/>
    <w:rsid w:val="00570CBA"/>
    <w:rsid w:val="00574CE1"/>
    <w:rsid w:val="00576839"/>
    <w:rsid w:val="00577826"/>
    <w:rsid w:val="00581820"/>
    <w:rsid w:val="00582297"/>
    <w:rsid w:val="0058272B"/>
    <w:rsid w:val="00583172"/>
    <w:rsid w:val="005879DE"/>
    <w:rsid w:val="005910D6"/>
    <w:rsid w:val="005A2A47"/>
    <w:rsid w:val="005A35C7"/>
    <w:rsid w:val="005A5C80"/>
    <w:rsid w:val="005B011C"/>
    <w:rsid w:val="005B015B"/>
    <w:rsid w:val="005B1CDD"/>
    <w:rsid w:val="005B2D3C"/>
    <w:rsid w:val="005C08D0"/>
    <w:rsid w:val="005C1FE8"/>
    <w:rsid w:val="005C2F87"/>
    <w:rsid w:val="005C658C"/>
    <w:rsid w:val="005C76BA"/>
    <w:rsid w:val="005D0ED5"/>
    <w:rsid w:val="005D4B47"/>
    <w:rsid w:val="005D72A2"/>
    <w:rsid w:val="005E1359"/>
    <w:rsid w:val="005E2709"/>
    <w:rsid w:val="005F283F"/>
    <w:rsid w:val="005F3AD3"/>
    <w:rsid w:val="005F5890"/>
    <w:rsid w:val="005F6F0B"/>
    <w:rsid w:val="00600FEA"/>
    <w:rsid w:val="006115C8"/>
    <w:rsid w:val="00611DCD"/>
    <w:rsid w:val="00615052"/>
    <w:rsid w:val="006165F3"/>
    <w:rsid w:val="00621B57"/>
    <w:rsid w:val="0062435A"/>
    <w:rsid w:val="0062606D"/>
    <w:rsid w:val="00631E4E"/>
    <w:rsid w:val="00633185"/>
    <w:rsid w:val="00637F77"/>
    <w:rsid w:val="00641A94"/>
    <w:rsid w:val="00643667"/>
    <w:rsid w:val="00643F61"/>
    <w:rsid w:val="0065212B"/>
    <w:rsid w:val="00652FBC"/>
    <w:rsid w:val="00655284"/>
    <w:rsid w:val="0066184B"/>
    <w:rsid w:val="00662F73"/>
    <w:rsid w:val="00672479"/>
    <w:rsid w:val="006736AF"/>
    <w:rsid w:val="006772D7"/>
    <w:rsid w:val="00677AE5"/>
    <w:rsid w:val="00687B7F"/>
    <w:rsid w:val="006933DE"/>
    <w:rsid w:val="006A06EC"/>
    <w:rsid w:val="006A2EF5"/>
    <w:rsid w:val="006A6078"/>
    <w:rsid w:val="006B4EF0"/>
    <w:rsid w:val="006B721C"/>
    <w:rsid w:val="006C1043"/>
    <w:rsid w:val="006C250F"/>
    <w:rsid w:val="006C3E3C"/>
    <w:rsid w:val="006C5E57"/>
    <w:rsid w:val="006D0579"/>
    <w:rsid w:val="006D19B1"/>
    <w:rsid w:val="006D1A88"/>
    <w:rsid w:val="006D61A3"/>
    <w:rsid w:val="006D666B"/>
    <w:rsid w:val="006D70E5"/>
    <w:rsid w:val="006E155C"/>
    <w:rsid w:val="006E5337"/>
    <w:rsid w:val="006E6986"/>
    <w:rsid w:val="00707672"/>
    <w:rsid w:val="007079BA"/>
    <w:rsid w:val="00715F79"/>
    <w:rsid w:val="00721795"/>
    <w:rsid w:val="00724CB2"/>
    <w:rsid w:val="00732701"/>
    <w:rsid w:val="007443E4"/>
    <w:rsid w:val="00746E49"/>
    <w:rsid w:val="0074737A"/>
    <w:rsid w:val="007530C1"/>
    <w:rsid w:val="00753D59"/>
    <w:rsid w:val="00757F33"/>
    <w:rsid w:val="00767228"/>
    <w:rsid w:val="007750BF"/>
    <w:rsid w:val="00777AB9"/>
    <w:rsid w:val="00781F83"/>
    <w:rsid w:val="00790BAC"/>
    <w:rsid w:val="007920B6"/>
    <w:rsid w:val="007944B2"/>
    <w:rsid w:val="00796069"/>
    <w:rsid w:val="007A166F"/>
    <w:rsid w:val="007A2164"/>
    <w:rsid w:val="007B003C"/>
    <w:rsid w:val="007B79AE"/>
    <w:rsid w:val="007C610B"/>
    <w:rsid w:val="007C7021"/>
    <w:rsid w:val="007D31CF"/>
    <w:rsid w:val="007D49AF"/>
    <w:rsid w:val="007E1002"/>
    <w:rsid w:val="007E7559"/>
    <w:rsid w:val="007F1F2D"/>
    <w:rsid w:val="007F2CF9"/>
    <w:rsid w:val="00800422"/>
    <w:rsid w:val="00807251"/>
    <w:rsid w:val="00810A1E"/>
    <w:rsid w:val="00811301"/>
    <w:rsid w:val="00811341"/>
    <w:rsid w:val="00812144"/>
    <w:rsid w:val="00815570"/>
    <w:rsid w:val="008224CC"/>
    <w:rsid w:val="0082281B"/>
    <w:rsid w:val="00824309"/>
    <w:rsid w:val="008253D0"/>
    <w:rsid w:val="00826564"/>
    <w:rsid w:val="00830BF1"/>
    <w:rsid w:val="00834D0D"/>
    <w:rsid w:val="008358B8"/>
    <w:rsid w:val="00841FA0"/>
    <w:rsid w:val="0084301B"/>
    <w:rsid w:val="00843124"/>
    <w:rsid w:val="00843523"/>
    <w:rsid w:val="00844764"/>
    <w:rsid w:val="00845E15"/>
    <w:rsid w:val="008470CF"/>
    <w:rsid w:val="00854277"/>
    <w:rsid w:val="00861C41"/>
    <w:rsid w:val="00863B2B"/>
    <w:rsid w:val="00865007"/>
    <w:rsid w:val="008731D0"/>
    <w:rsid w:val="0087338A"/>
    <w:rsid w:val="008754BB"/>
    <w:rsid w:val="008806A8"/>
    <w:rsid w:val="00881697"/>
    <w:rsid w:val="00882543"/>
    <w:rsid w:val="008855FE"/>
    <w:rsid w:val="008865ED"/>
    <w:rsid w:val="008910F4"/>
    <w:rsid w:val="00891FC1"/>
    <w:rsid w:val="00892084"/>
    <w:rsid w:val="00893FBB"/>
    <w:rsid w:val="00893FC7"/>
    <w:rsid w:val="0089713E"/>
    <w:rsid w:val="0089740B"/>
    <w:rsid w:val="0089752B"/>
    <w:rsid w:val="008A6499"/>
    <w:rsid w:val="008B6666"/>
    <w:rsid w:val="008C3C31"/>
    <w:rsid w:val="008C3D1A"/>
    <w:rsid w:val="008C4C59"/>
    <w:rsid w:val="008C5F32"/>
    <w:rsid w:val="008C63DD"/>
    <w:rsid w:val="008D7279"/>
    <w:rsid w:val="008E1E36"/>
    <w:rsid w:val="008E5DDF"/>
    <w:rsid w:val="008F1925"/>
    <w:rsid w:val="008F350D"/>
    <w:rsid w:val="008F5454"/>
    <w:rsid w:val="008F66CB"/>
    <w:rsid w:val="0090049E"/>
    <w:rsid w:val="00900D1D"/>
    <w:rsid w:val="0090526D"/>
    <w:rsid w:val="00907ED7"/>
    <w:rsid w:val="0091429E"/>
    <w:rsid w:val="00917175"/>
    <w:rsid w:val="0092058A"/>
    <w:rsid w:val="009205BA"/>
    <w:rsid w:val="009238FA"/>
    <w:rsid w:val="00925202"/>
    <w:rsid w:val="00926688"/>
    <w:rsid w:val="00926A6A"/>
    <w:rsid w:val="00932025"/>
    <w:rsid w:val="0093773F"/>
    <w:rsid w:val="009377C9"/>
    <w:rsid w:val="009445AD"/>
    <w:rsid w:val="00944A42"/>
    <w:rsid w:val="00954AA9"/>
    <w:rsid w:val="00954EC0"/>
    <w:rsid w:val="00956F1E"/>
    <w:rsid w:val="00957219"/>
    <w:rsid w:val="00961A8A"/>
    <w:rsid w:val="009667E8"/>
    <w:rsid w:val="00967AF3"/>
    <w:rsid w:val="00971E7C"/>
    <w:rsid w:val="00972480"/>
    <w:rsid w:val="00977777"/>
    <w:rsid w:val="00992A9F"/>
    <w:rsid w:val="009942B9"/>
    <w:rsid w:val="00995893"/>
    <w:rsid w:val="00996EA8"/>
    <w:rsid w:val="009977E8"/>
    <w:rsid w:val="009A4750"/>
    <w:rsid w:val="009A4BEE"/>
    <w:rsid w:val="009B078A"/>
    <w:rsid w:val="009B09C2"/>
    <w:rsid w:val="009B40C1"/>
    <w:rsid w:val="009C0005"/>
    <w:rsid w:val="009C1196"/>
    <w:rsid w:val="009C4D77"/>
    <w:rsid w:val="009D399A"/>
    <w:rsid w:val="009D5DA2"/>
    <w:rsid w:val="009D6576"/>
    <w:rsid w:val="009D67C2"/>
    <w:rsid w:val="009F07B3"/>
    <w:rsid w:val="009F1294"/>
    <w:rsid w:val="009F3CE8"/>
    <w:rsid w:val="009F50A3"/>
    <w:rsid w:val="009F7E9D"/>
    <w:rsid w:val="00A00438"/>
    <w:rsid w:val="00A017B3"/>
    <w:rsid w:val="00A018C8"/>
    <w:rsid w:val="00A027BD"/>
    <w:rsid w:val="00A03E18"/>
    <w:rsid w:val="00A06616"/>
    <w:rsid w:val="00A078D6"/>
    <w:rsid w:val="00A153A4"/>
    <w:rsid w:val="00A23037"/>
    <w:rsid w:val="00A268AD"/>
    <w:rsid w:val="00A35A48"/>
    <w:rsid w:val="00A40D1B"/>
    <w:rsid w:val="00A45371"/>
    <w:rsid w:val="00A51B20"/>
    <w:rsid w:val="00A532E1"/>
    <w:rsid w:val="00A53869"/>
    <w:rsid w:val="00A53A08"/>
    <w:rsid w:val="00A61E0F"/>
    <w:rsid w:val="00A62C47"/>
    <w:rsid w:val="00A70F60"/>
    <w:rsid w:val="00A75C5A"/>
    <w:rsid w:val="00A76AD8"/>
    <w:rsid w:val="00A806C9"/>
    <w:rsid w:val="00A80DDF"/>
    <w:rsid w:val="00A8192E"/>
    <w:rsid w:val="00A8416B"/>
    <w:rsid w:val="00A87D7B"/>
    <w:rsid w:val="00A96550"/>
    <w:rsid w:val="00AA3F59"/>
    <w:rsid w:val="00AA3F5E"/>
    <w:rsid w:val="00AA5151"/>
    <w:rsid w:val="00AB53E5"/>
    <w:rsid w:val="00AB7169"/>
    <w:rsid w:val="00AC1D0F"/>
    <w:rsid w:val="00AC5698"/>
    <w:rsid w:val="00AD3C0E"/>
    <w:rsid w:val="00AD7AD2"/>
    <w:rsid w:val="00AE2881"/>
    <w:rsid w:val="00AE5DD9"/>
    <w:rsid w:val="00B01C74"/>
    <w:rsid w:val="00B02F84"/>
    <w:rsid w:val="00B07913"/>
    <w:rsid w:val="00B12490"/>
    <w:rsid w:val="00B166B4"/>
    <w:rsid w:val="00B16F4C"/>
    <w:rsid w:val="00B2358D"/>
    <w:rsid w:val="00B37449"/>
    <w:rsid w:val="00B4015E"/>
    <w:rsid w:val="00B41F9A"/>
    <w:rsid w:val="00B4494F"/>
    <w:rsid w:val="00B47B08"/>
    <w:rsid w:val="00B5477A"/>
    <w:rsid w:val="00B551B2"/>
    <w:rsid w:val="00B55EAC"/>
    <w:rsid w:val="00B608C2"/>
    <w:rsid w:val="00B608F1"/>
    <w:rsid w:val="00B62F64"/>
    <w:rsid w:val="00B7048E"/>
    <w:rsid w:val="00B709D0"/>
    <w:rsid w:val="00B74151"/>
    <w:rsid w:val="00B749D4"/>
    <w:rsid w:val="00B86915"/>
    <w:rsid w:val="00B87165"/>
    <w:rsid w:val="00BA7055"/>
    <w:rsid w:val="00BC02FC"/>
    <w:rsid w:val="00BC3AB7"/>
    <w:rsid w:val="00BC7C0A"/>
    <w:rsid w:val="00BC7DF8"/>
    <w:rsid w:val="00BD0382"/>
    <w:rsid w:val="00BD42DF"/>
    <w:rsid w:val="00BD74EC"/>
    <w:rsid w:val="00BE0865"/>
    <w:rsid w:val="00BE322E"/>
    <w:rsid w:val="00BE427D"/>
    <w:rsid w:val="00BE43D5"/>
    <w:rsid w:val="00BE6696"/>
    <w:rsid w:val="00BF03D8"/>
    <w:rsid w:val="00BF1156"/>
    <w:rsid w:val="00BF439E"/>
    <w:rsid w:val="00BF6000"/>
    <w:rsid w:val="00C0065A"/>
    <w:rsid w:val="00C05654"/>
    <w:rsid w:val="00C1196E"/>
    <w:rsid w:val="00C437C1"/>
    <w:rsid w:val="00C43B31"/>
    <w:rsid w:val="00C46187"/>
    <w:rsid w:val="00C47AC8"/>
    <w:rsid w:val="00C51F55"/>
    <w:rsid w:val="00C5731D"/>
    <w:rsid w:val="00C60F5F"/>
    <w:rsid w:val="00C62AD2"/>
    <w:rsid w:val="00C63307"/>
    <w:rsid w:val="00C7053F"/>
    <w:rsid w:val="00C70B78"/>
    <w:rsid w:val="00C77B7B"/>
    <w:rsid w:val="00C81CF1"/>
    <w:rsid w:val="00C85D71"/>
    <w:rsid w:val="00CA24B0"/>
    <w:rsid w:val="00CA495E"/>
    <w:rsid w:val="00CA513C"/>
    <w:rsid w:val="00CA5933"/>
    <w:rsid w:val="00CB0775"/>
    <w:rsid w:val="00CB32AB"/>
    <w:rsid w:val="00CD2D8B"/>
    <w:rsid w:val="00CD3C09"/>
    <w:rsid w:val="00CE0A28"/>
    <w:rsid w:val="00CE0CBF"/>
    <w:rsid w:val="00CE1A4A"/>
    <w:rsid w:val="00CE1C6A"/>
    <w:rsid w:val="00CE41AC"/>
    <w:rsid w:val="00CF0628"/>
    <w:rsid w:val="00CF62AF"/>
    <w:rsid w:val="00CF66DB"/>
    <w:rsid w:val="00D1631C"/>
    <w:rsid w:val="00D31C6D"/>
    <w:rsid w:val="00D321F8"/>
    <w:rsid w:val="00D32368"/>
    <w:rsid w:val="00D33C93"/>
    <w:rsid w:val="00D372A1"/>
    <w:rsid w:val="00D4076F"/>
    <w:rsid w:val="00D4540F"/>
    <w:rsid w:val="00D46F2D"/>
    <w:rsid w:val="00D46F34"/>
    <w:rsid w:val="00D519F3"/>
    <w:rsid w:val="00D52A6A"/>
    <w:rsid w:val="00D537B2"/>
    <w:rsid w:val="00D56687"/>
    <w:rsid w:val="00D570F7"/>
    <w:rsid w:val="00D631A1"/>
    <w:rsid w:val="00D633D4"/>
    <w:rsid w:val="00D66EF2"/>
    <w:rsid w:val="00D75CE9"/>
    <w:rsid w:val="00D777F4"/>
    <w:rsid w:val="00D821C4"/>
    <w:rsid w:val="00D91058"/>
    <w:rsid w:val="00D92FE1"/>
    <w:rsid w:val="00D93421"/>
    <w:rsid w:val="00D9449E"/>
    <w:rsid w:val="00D9789F"/>
    <w:rsid w:val="00DB10D3"/>
    <w:rsid w:val="00DB3373"/>
    <w:rsid w:val="00DB41EF"/>
    <w:rsid w:val="00DC11DC"/>
    <w:rsid w:val="00DC3371"/>
    <w:rsid w:val="00DC3951"/>
    <w:rsid w:val="00DC44FB"/>
    <w:rsid w:val="00DC558B"/>
    <w:rsid w:val="00DD1E78"/>
    <w:rsid w:val="00DE1BE2"/>
    <w:rsid w:val="00DE2F3E"/>
    <w:rsid w:val="00DE34AF"/>
    <w:rsid w:val="00DE6C63"/>
    <w:rsid w:val="00DF0FBA"/>
    <w:rsid w:val="00DF461C"/>
    <w:rsid w:val="00DF4A50"/>
    <w:rsid w:val="00DF7861"/>
    <w:rsid w:val="00E00DD3"/>
    <w:rsid w:val="00E046F9"/>
    <w:rsid w:val="00E053D7"/>
    <w:rsid w:val="00E07121"/>
    <w:rsid w:val="00E07D78"/>
    <w:rsid w:val="00E108BD"/>
    <w:rsid w:val="00E176FE"/>
    <w:rsid w:val="00E202CF"/>
    <w:rsid w:val="00E23BFA"/>
    <w:rsid w:val="00E30916"/>
    <w:rsid w:val="00E3106F"/>
    <w:rsid w:val="00E31A2F"/>
    <w:rsid w:val="00E358D6"/>
    <w:rsid w:val="00E46EA0"/>
    <w:rsid w:val="00E524CB"/>
    <w:rsid w:val="00E56512"/>
    <w:rsid w:val="00E60F10"/>
    <w:rsid w:val="00E625B9"/>
    <w:rsid w:val="00E625BF"/>
    <w:rsid w:val="00E650A7"/>
    <w:rsid w:val="00E66DD9"/>
    <w:rsid w:val="00E679BF"/>
    <w:rsid w:val="00E72AEB"/>
    <w:rsid w:val="00E7323E"/>
    <w:rsid w:val="00E76B39"/>
    <w:rsid w:val="00E7792D"/>
    <w:rsid w:val="00E803FD"/>
    <w:rsid w:val="00E80CA3"/>
    <w:rsid w:val="00E82401"/>
    <w:rsid w:val="00E83203"/>
    <w:rsid w:val="00E83B10"/>
    <w:rsid w:val="00E8483B"/>
    <w:rsid w:val="00E85D21"/>
    <w:rsid w:val="00E86CBE"/>
    <w:rsid w:val="00E87DB5"/>
    <w:rsid w:val="00E951E9"/>
    <w:rsid w:val="00E95D27"/>
    <w:rsid w:val="00E96126"/>
    <w:rsid w:val="00EA03DC"/>
    <w:rsid w:val="00EA2924"/>
    <w:rsid w:val="00EA35CA"/>
    <w:rsid w:val="00EA79A3"/>
    <w:rsid w:val="00EB164C"/>
    <w:rsid w:val="00EB2BA6"/>
    <w:rsid w:val="00EB5CEF"/>
    <w:rsid w:val="00EC290A"/>
    <w:rsid w:val="00EC7D76"/>
    <w:rsid w:val="00ED1650"/>
    <w:rsid w:val="00ED1EDC"/>
    <w:rsid w:val="00ED31ED"/>
    <w:rsid w:val="00ED47F5"/>
    <w:rsid w:val="00ED5E8F"/>
    <w:rsid w:val="00ED62AE"/>
    <w:rsid w:val="00ED71C1"/>
    <w:rsid w:val="00EE04EF"/>
    <w:rsid w:val="00EE0A3F"/>
    <w:rsid w:val="00EE0BDD"/>
    <w:rsid w:val="00EE0D91"/>
    <w:rsid w:val="00EE1438"/>
    <w:rsid w:val="00EE260F"/>
    <w:rsid w:val="00EE4681"/>
    <w:rsid w:val="00EE70EA"/>
    <w:rsid w:val="00EF093F"/>
    <w:rsid w:val="00EF214E"/>
    <w:rsid w:val="00EF45AC"/>
    <w:rsid w:val="00EF5252"/>
    <w:rsid w:val="00F03664"/>
    <w:rsid w:val="00F04628"/>
    <w:rsid w:val="00F11BDC"/>
    <w:rsid w:val="00F15733"/>
    <w:rsid w:val="00F30AC6"/>
    <w:rsid w:val="00F33190"/>
    <w:rsid w:val="00F35D05"/>
    <w:rsid w:val="00F37F9D"/>
    <w:rsid w:val="00F40EA9"/>
    <w:rsid w:val="00F45D98"/>
    <w:rsid w:val="00F50635"/>
    <w:rsid w:val="00F723C5"/>
    <w:rsid w:val="00F72C77"/>
    <w:rsid w:val="00F73490"/>
    <w:rsid w:val="00F73B7A"/>
    <w:rsid w:val="00F73B9F"/>
    <w:rsid w:val="00F76F95"/>
    <w:rsid w:val="00F779BA"/>
    <w:rsid w:val="00F800DC"/>
    <w:rsid w:val="00F86221"/>
    <w:rsid w:val="00F90170"/>
    <w:rsid w:val="00F94991"/>
    <w:rsid w:val="00F95F86"/>
    <w:rsid w:val="00FA08F8"/>
    <w:rsid w:val="00FA4E01"/>
    <w:rsid w:val="00FA5C78"/>
    <w:rsid w:val="00FB2488"/>
    <w:rsid w:val="00FB270F"/>
    <w:rsid w:val="00FB40BF"/>
    <w:rsid w:val="00FC473C"/>
    <w:rsid w:val="00FC51E7"/>
    <w:rsid w:val="00FD10D9"/>
    <w:rsid w:val="00FD3DA6"/>
    <w:rsid w:val="00FD6ED9"/>
    <w:rsid w:val="00FD7767"/>
    <w:rsid w:val="00FF3BF9"/>
    <w:rsid w:val="00FF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6761778-0523-478F-B7B3-9860EC0F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35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-43" w:right="-71"/>
      <w:outlineLvl w:val="1"/>
    </w:pPr>
    <w:rPr>
      <w:spacing w:val="-10"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B116B"/>
    <w:pPr>
      <w:keepNext/>
      <w:keepLines/>
      <w:spacing w:before="40" w:line="259" w:lineRule="auto"/>
      <w:outlineLvl w:val="2"/>
    </w:pPr>
    <w:rPr>
      <w:rFonts w:ascii="Calibri Light" w:eastAsia="SimSun" w:hAnsi="Calibri Light"/>
      <w:color w:val="0D0D0D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116B"/>
    <w:pPr>
      <w:keepNext/>
      <w:keepLines/>
      <w:spacing w:before="40" w:line="259" w:lineRule="auto"/>
      <w:outlineLvl w:val="3"/>
    </w:pPr>
    <w:rPr>
      <w:rFonts w:ascii="Calibri Light" w:eastAsia="SimSun" w:hAnsi="Calibri Light"/>
      <w:i/>
      <w:iCs/>
      <w:color w:val="404040"/>
      <w:sz w:val="20"/>
      <w:szCs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116B"/>
    <w:pPr>
      <w:keepNext/>
      <w:keepLines/>
      <w:spacing w:before="40" w:line="259" w:lineRule="auto"/>
      <w:outlineLvl w:val="4"/>
    </w:pPr>
    <w:rPr>
      <w:rFonts w:ascii="Calibri Light" w:eastAsia="SimSun" w:hAnsi="Calibri Light"/>
      <w:color w:val="404040"/>
      <w:sz w:val="20"/>
      <w:szCs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116B"/>
    <w:pPr>
      <w:keepNext/>
      <w:keepLines/>
      <w:spacing w:before="40" w:line="259" w:lineRule="auto"/>
      <w:outlineLvl w:val="5"/>
    </w:pPr>
    <w:rPr>
      <w:rFonts w:ascii="Calibri Light" w:eastAsia="SimSun" w:hAnsi="Calibri Light"/>
      <w:sz w:val="20"/>
      <w:szCs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116B"/>
    <w:pPr>
      <w:keepNext/>
      <w:keepLines/>
      <w:spacing w:before="40" w:line="259" w:lineRule="auto"/>
      <w:outlineLvl w:val="6"/>
    </w:pPr>
    <w:rPr>
      <w:rFonts w:ascii="Calibri Light" w:eastAsia="SimSun" w:hAnsi="Calibri Light"/>
      <w:i/>
      <w:iCs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116B"/>
    <w:pPr>
      <w:keepNext/>
      <w:keepLines/>
      <w:spacing w:before="40" w:line="259" w:lineRule="auto"/>
      <w:outlineLvl w:val="7"/>
    </w:pPr>
    <w:rPr>
      <w:rFonts w:ascii="Calibri Light" w:eastAsia="SimSun" w:hAnsi="Calibri Light"/>
      <w:color w:val="262626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widowControl w:val="0"/>
      <w:autoSpaceDE w:val="0"/>
      <w:autoSpaceDN w:val="0"/>
      <w:adjustRightInd w:val="0"/>
      <w:spacing w:before="200"/>
      <w:ind w:firstLine="720"/>
      <w:jc w:val="both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B116B"/>
    <w:rPr>
      <w:b/>
      <w:bCs/>
      <w:sz w:val="28"/>
      <w:szCs w:val="28"/>
    </w:rPr>
  </w:style>
  <w:style w:type="character" w:customStyle="1" w:styleId="20">
    <w:name w:val="Заголовок 2 Знак"/>
    <w:link w:val="2"/>
    <w:uiPriority w:val="9"/>
    <w:rsid w:val="004B116B"/>
    <w:rPr>
      <w:spacing w:val="-10"/>
      <w:sz w:val="28"/>
      <w:szCs w:val="24"/>
    </w:rPr>
  </w:style>
  <w:style w:type="character" w:customStyle="1" w:styleId="90">
    <w:name w:val="Заголовок 9 Знак"/>
    <w:link w:val="9"/>
    <w:uiPriority w:val="9"/>
    <w:rsid w:val="004B116B"/>
    <w:rPr>
      <w:rFonts w:ascii="Cambria" w:hAnsi="Cambria"/>
      <w:i/>
      <w:iCs/>
      <w:color w:val="404040"/>
    </w:rPr>
  </w:style>
  <w:style w:type="paragraph" w:styleId="21">
    <w:name w:val="Body Text 2"/>
    <w:basedOn w:val="a"/>
    <w:link w:val="22"/>
    <w:uiPriority w:val="99"/>
    <w:pPr>
      <w:ind w:right="5811"/>
      <w:jc w:val="both"/>
    </w:pPr>
    <w:rPr>
      <w:sz w:val="28"/>
      <w:szCs w:val="20"/>
    </w:rPr>
  </w:style>
  <w:style w:type="character" w:customStyle="1" w:styleId="22">
    <w:name w:val="Основной текст 2 Знак"/>
    <w:link w:val="21"/>
    <w:uiPriority w:val="99"/>
    <w:rsid w:val="004B116B"/>
    <w:rPr>
      <w:sz w:val="28"/>
    </w:rPr>
  </w:style>
  <w:style w:type="paragraph" w:styleId="31">
    <w:name w:val="Body Text 3"/>
    <w:basedOn w:val="a"/>
    <w:pPr>
      <w:tabs>
        <w:tab w:val="left" w:pos="993"/>
      </w:tabs>
      <w:ind w:right="5395"/>
      <w:jc w:val="both"/>
    </w:pPr>
    <w:rPr>
      <w:sz w:val="28"/>
    </w:rPr>
  </w:style>
  <w:style w:type="paragraph" w:styleId="23">
    <w:name w:val="Body Text Indent 2"/>
    <w:basedOn w:val="a"/>
    <w:link w:val="24"/>
    <w:uiPriority w:val="99"/>
    <w:pPr>
      <w:spacing w:line="360" w:lineRule="auto"/>
      <w:ind w:firstLine="709"/>
      <w:jc w:val="both"/>
    </w:pPr>
    <w:rPr>
      <w:sz w:val="28"/>
    </w:rPr>
  </w:style>
  <w:style w:type="character" w:customStyle="1" w:styleId="24">
    <w:name w:val="Основной текст с отступом 2 Знак"/>
    <w:link w:val="23"/>
    <w:uiPriority w:val="99"/>
    <w:rsid w:val="004B116B"/>
    <w:rPr>
      <w:sz w:val="28"/>
      <w:szCs w:val="24"/>
    </w:rPr>
  </w:style>
  <w:style w:type="paragraph" w:styleId="a3">
    <w:name w:val="Body Text"/>
    <w:basedOn w:val="a"/>
    <w:pPr>
      <w:tabs>
        <w:tab w:val="left" w:pos="720"/>
      </w:tabs>
      <w:spacing w:line="312" w:lineRule="auto"/>
      <w:jc w:val="both"/>
    </w:pPr>
    <w:rPr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4B116B"/>
    <w:rPr>
      <w:sz w:val="24"/>
      <w:szCs w:val="24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4B116B"/>
    <w:rPr>
      <w:sz w:val="24"/>
      <w:szCs w:val="24"/>
    </w:rPr>
  </w:style>
  <w:style w:type="paragraph" w:styleId="a8">
    <w:name w:val="Body Text Indent"/>
    <w:basedOn w:val="a"/>
    <w:pPr>
      <w:spacing w:line="360" w:lineRule="auto"/>
      <w:ind w:firstLine="708"/>
      <w:jc w:val="both"/>
      <w:outlineLvl w:val="0"/>
    </w:pPr>
    <w:rPr>
      <w:spacing w:val="-1"/>
      <w:sz w:val="28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paragraph" w:customStyle="1" w:styleId="a9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a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justppt">
    <w:name w:val="justppt"/>
    <w:basedOn w:val="a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xl107">
    <w:name w:val="xl107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ac">
    <w:name w:val="Номер"/>
    <w:basedOn w:val="a"/>
    <w:pPr>
      <w:spacing w:before="60" w:after="60"/>
      <w:jc w:val="center"/>
    </w:pPr>
    <w:rPr>
      <w:sz w:val="28"/>
      <w:szCs w:val="20"/>
    </w:rPr>
  </w:style>
  <w:style w:type="paragraph" w:styleId="ad">
    <w:name w:val="Title"/>
    <w:basedOn w:val="a"/>
    <w:link w:val="ae"/>
    <w:uiPriority w:val="10"/>
    <w:qFormat/>
    <w:pPr>
      <w:ind w:firstLine="708"/>
      <w:jc w:val="center"/>
    </w:pPr>
    <w:rPr>
      <w:sz w:val="28"/>
      <w:szCs w:val="28"/>
    </w:rPr>
  </w:style>
  <w:style w:type="character" w:customStyle="1" w:styleId="ae">
    <w:name w:val="Название Знак"/>
    <w:link w:val="ad"/>
    <w:uiPriority w:val="10"/>
    <w:rsid w:val="004B116B"/>
    <w:rPr>
      <w:sz w:val="28"/>
      <w:szCs w:val="28"/>
    </w:rPr>
  </w:style>
  <w:style w:type="paragraph" w:styleId="af">
    <w:name w:val="No Spacing"/>
    <w:link w:val="af0"/>
    <w:uiPriority w:val="1"/>
    <w:qFormat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4B116B"/>
    <w:rPr>
      <w:rFonts w:ascii="Calibri" w:hAnsi="Calibri"/>
      <w:sz w:val="22"/>
      <w:szCs w:val="22"/>
    </w:rPr>
  </w:style>
  <w:style w:type="paragraph" w:customStyle="1" w:styleId="cenpt">
    <w:name w:val="cenpt"/>
    <w:basedOn w:val="a"/>
    <w:pPr>
      <w:spacing w:before="100" w:beforeAutospacing="1" w:after="100" w:afterAutospacing="1"/>
    </w:pPr>
  </w:style>
  <w:style w:type="paragraph" w:customStyle="1" w:styleId="af1">
    <w:name w:val="Основное меню"/>
    <w:basedOn w:val="a"/>
    <w:next w:val="a"/>
    <w:rsid w:val="00724CB2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/>
      <w:sz w:val="26"/>
      <w:szCs w:val="26"/>
    </w:rPr>
  </w:style>
  <w:style w:type="paragraph" w:styleId="af2">
    <w:name w:val="Balloon Text"/>
    <w:basedOn w:val="a"/>
    <w:link w:val="af3"/>
    <w:uiPriority w:val="99"/>
    <w:rsid w:val="004E57F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4B116B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54631E"/>
  </w:style>
  <w:style w:type="character" w:customStyle="1" w:styleId="apple-converted-space">
    <w:name w:val="apple-converted-space"/>
    <w:basedOn w:val="a0"/>
    <w:rsid w:val="0054631E"/>
  </w:style>
  <w:style w:type="paragraph" w:styleId="af4">
    <w:name w:val="caption"/>
    <w:basedOn w:val="a"/>
    <w:next w:val="a"/>
    <w:uiPriority w:val="35"/>
    <w:qFormat/>
    <w:rsid w:val="00B608C2"/>
    <w:pPr>
      <w:framePr w:w="3930" w:h="1875" w:hSpace="180" w:wrap="around" w:vAnchor="text" w:hAnchor="page" w:x="1365" w:y="6"/>
      <w:ind w:firstLine="567"/>
      <w:jc w:val="center"/>
    </w:pPr>
    <w:rPr>
      <w:rFonts w:ascii="TimesET" w:hAnsi="TimesET"/>
      <w:b/>
      <w:sz w:val="26"/>
    </w:rPr>
  </w:style>
  <w:style w:type="table" w:styleId="af5">
    <w:name w:val="Table Grid"/>
    <w:basedOn w:val="a1"/>
    <w:uiPriority w:val="39"/>
    <w:rsid w:val="00B608C2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0152D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0152DA"/>
    <w:rPr>
      <w:b/>
      <w:bCs/>
      <w:color w:val="000080"/>
      <w:sz w:val="20"/>
      <w:szCs w:val="20"/>
    </w:rPr>
  </w:style>
  <w:style w:type="character" w:customStyle="1" w:styleId="af7">
    <w:name w:val="Гипертекстовая ссылка"/>
    <w:uiPriority w:val="99"/>
    <w:rsid w:val="000152DA"/>
    <w:rPr>
      <w:b/>
      <w:bCs/>
      <w:color w:val="008000"/>
      <w:sz w:val="20"/>
      <w:szCs w:val="20"/>
      <w:u w:val="single"/>
    </w:rPr>
  </w:style>
  <w:style w:type="paragraph" w:customStyle="1" w:styleId="af8">
    <w:name w:val="Прижатый влево"/>
    <w:basedOn w:val="a"/>
    <w:next w:val="a"/>
    <w:uiPriority w:val="99"/>
    <w:rsid w:val="004C7FD6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styleId="af9">
    <w:name w:val="Hyperlink"/>
    <w:uiPriority w:val="99"/>
    <w:rsid w:val="000E1EAB"/>
    <w:rPr>
      <w:strike w:val="0"/>
      <w:dstrike w:val="0"/>
      <w:color w:val="333333"/>
      <w:u w:val="none"/>
      <w:effect w:val="none"/>
    </w:rPr>
  </w:style>
  <w:style w:type="character" w:styleId="afa">
    <w:name w:val="Strong"/>
    <w:uiPriority w:val="22"/>
    <w:qFormat/>
    <w:rsid w:val="0090049E"/>
    <w:rPr>
      <w:b/>
      <w:bCs/>
    </w:rPr>
  </w:style>
  <w:style w:type="character" w:customStyle="1" w:styleId="30">
    <w:name w:val="Заголовок 3 Знак"/>
    <w:link w:val="3"/>
    <w:uiPriority w:val="9"/>
    <w:rsid w:val="004B116B"/>
    <w:rPr>
      <w:rFonts w:ascii="Calibri Light" w:eastAsia="SimSun" w:hAnsi="Calibri Light"/>
      <w:color w:val="0D0D0D"/>
      <w:sz w:val="24"/>
      <w:szCs w:val="24"/>
      <w:lang w:eastAsia="en-US"/>
    </w:rPr>
  </w:style>
  <w:style w:type="character" w:customStyle="1" w:styleId="40">
    <w:name w:val="Заголовок 4 Знак"/>
    <w:link w:val="4"/>
    <w:uiPriority w:val="9"/>
    <w:semiHidden/>
    <w:rsid w:val="004B116B"/>
    <w:rPr>
      <w:rFonts w:ascii="Calibri Light" w:eastAsia="SimSun" w:hAnsi="Calibri Light"/>
      <w:i/>
      <w:iCs/>
      <w:color w:val="404040"/>
      <w:lang w:eastAsia="en-US"/>
    </w:rPr>
  </w:style>
  <w:style w:type="character" w:customStyle="1" w:styleId="50">
    <w:name w:val="Заголовок 5 Знак"/>
    <w:link w:val="5"/>
    <w:uiPriority w:val="9"/>
    <w:semiHidden/>
    <w:rsid w:val="004B116B"/>
    <w:rPr>
      <w:rFonts w:ascii="Calibri Light" w:eastAsia="SimSun" w:hAnsi="Calibri Light"/>
      <w:color w:val="404040"/>
      <w:lang w:eastAsia="en-US"/>
    </w:rPr>
  </w:style>
  <w:style w:type="character" w:customStyle="1" w:styleId="60">
    <w:name w:val="Заголовок 6 Знак"/>
    <w:link w:val="6"/>
    <w:uiPriority w:val="9"/>
    <w:semiHidden/>
    <w:rsid w:val="004B116B"/>
    <w:rPr>
      <w:rFonts w:ascii="Calibri Light" w:eastAsia="SimSun" w:hAnsi="Calibri Light"/>
      <w:lang w:eastAsia="en-US"/>
    </w:rPr>
  </w:style>
  <w:style w:type="character" w:customStyle="1" w:styleId="70">
    <w:name w:val="Заголовок 7 Знак"/>
    <w:link w:val="7"/>
    <w:uiPriority w:val="9"/>
    <w:semiHidden/>
    <w:rsid w:val="004B116B"/>
    <w:rPr>
      <w:rFonts w:ascii="Calibri Light" w:eastAsia="SimSun" w:hAnsi="Calibri Light"/>
      <w:i/>
      <w:iCs/>
      <w:lang w:eastAsia="en-US"/>
    </w:rPr>
  </w:style>
  <w:style w:type="character" w:customStyle="1" w:styleId="80">
    <w:name w:val="Заголовок 8 Знак"/>
    <w:link w:val="8"/>
    <w:uiPriority w:val="9"/>
    <w:semiHidden/>
    <w:rsid w:val="004B116B"/>
    <w:rPr>
      <w:rFonts w:ascii="Calibri Light" w:eastAsia="SimSun" w:hAnsi="Calibri Light"/>
      <w:color w:val="262626"/>
      <w:sz w:val="21"/>
      <w:szCs w:val="21"/>
      <w:lang w:eastAsia="en-US"/>
    </w:rPr>
  </w:style>
  <w:style w:type="paragraph" w:styleId="afb">
    <w:name w:val="Subtitle"/>
    <w:basedOn w:val="a"/>
    <w:next w:val="a"/>
    <w:link w:val="afc"/>
    <w:uiPriority w:val="11"/>
    <w:qFormat/>
    <w:rsid w:val="004B116B"/>
    <w:pPr>
      <w:numPr>
        <w:ilvl w:val="1"/>
      </w:numPr>
      <w:spacing w:after="160" w:line="259" w:lineRule="auto"/>
    </w:pPr>
    <w:rPr>
      <w:rFonts w:ascii="Calibri" w:hAnsi="Calibri"/>
      <w:color w:val="5A5A5A"/>
      <w:spacing w:val="15"/>
      <w:sz w:val="20"/>
      <w:szCs w:val="20"/>
      <w:lang w:eastAsia="en-US"/>
    </w:rPr>
  </w:style>
  <w:style w:type="character" w:customStyle="1" w:styleId="afc">
    <w:name w:val="Подзаголовок Знак"/>
    <w:link w:val="afb"/>
    <w:uiPriority w:val="11"/>
    <w:rsid w:val="004B116B"/>
    <w:rPr>
      <w:rFonts w:ascii="Calibri" w:hAnsi="Calibri"/>
      <w:color w:val="5A5A5A"/>
      <w:spacing w:val="15"/>
      <w:lang w:eastAsia="en-US"/>
    </w:rPr>
  </w:style>
  <w:style w:type="character" w:styleId="afd">
    <w:name w:val="Emphasis"/>
    <w:uiPriority w:val="20"/>
    <w:qFormat/>
    <w:rsid w:val="004B116B"/>
    <w:rPr>
      <w:i/>
      <w:iCs/>
      <w:color w:val="auto"/>
    </w:rPr>
  </w:style>
  <w:style w:type="paragraph" w:styleId="25">
    <w:name w:val="Quote"/>
    <w:basedOn w:val="a"/>
    <w:next w:val="a"/>
    <w:link w:val="26"/>
    <w:uiPriority w:val="29"/>
    <w:qFormat/>
    <w:rsid w:val="004B116B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0"/>
      <w:szCs w:val="20"/>
      <w:lang w:eastAsia="en-US"/>
    </w:rPr>
  </w:style>
  <w:style w:type="character" w:customStyle="1" w:styleId="26">
    <w:name w:val="Цитата 2 Знак"/>
    <w:link w:val="25"/>
    <w:uiPriority w:val="29"/>
    <w:rsid w:val="004B116B"/>
    <w:rPr>
      <w:rFonts w:ascii="Calibri" w:hAnsi="Calibri"/>
      <w:i/>
      <w:iCs/>
      <w:color w:val="404040"/>
      <w:lang w:eastAsia="en-US"/>
    </w:rPr>
  </w:style>
  <w:style w:type="paragraph" w:styleId="afe">
    <w:name w:val="Intense Quote"/>
    <w:basedOn w:val="a"/>
    <w:next w:val="a"/>
    <w:link w:val="aff"/>
    <w:uiPriority w:val="30"/>
    <w:qFormat/>
    <w:rsid w:val="004B116B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hAnsi="Calibri"/>
      <w:i/>
      <w:iCs/>
      <w:color w:val="404040"/>
      <w:sz w:val="20"/>
      <w:szCs w:val="20"/>
      <w:lang w:eastAsia="en-US"/>
    </w:rPr>
  </w:style>
  <w:style w:type="character" w:customStyle="1" w:styleId="aff">
    <w:name w:val="Выделенная цитата Знак"/>
    <w:link w:val="afe"/>
    <w:uiPriority w:val="30"/>
    <w:rsid w:val="004B116B"/>
    <w:rPr>
      <w:rFonts w:ascii="Calibri" w:hAnsi="Calibri"/>
      <w:i/>
      <w:iCs/>
      <w:color w:val="404040"/>
      <w:lang w:eastAsia="en-US"/>
    </w:rPr>
  </w:style>
  <w:style w:type="character" w:styleId="aff0">
    <w:name w:val="Subtle Emphasis"/>
    <w:uiPriority w:val="19"/>
    <w:qFormat/>
    <w:rsid w:val="004B116B"/>
    <w:rPr>
      <w:i/>
      <w:iCs/>
      <w:color w:val="404040"/>
    </w:rPr>
  </w:style>
  <w:style w:type="character" w:styleId="aff1">
    <w:name w:val="Intense Emphasis"/>
    <w:uiPriority w:val="21"/>
    <w:qFormat/>
    <w:rsid w:val="004B116B"/>
    <w:rPr>
      <w:b/>
      <w:bCs/>
      <w:i/>
      <w:iCs/>
      <w:color w:val="auto"/>
    </w:rPr>
  </w:style>
  <w:style w:type="character" w:styleId="aff2">
    <w:name w:val="Subtle Reference"/>
    <w:uiPriority w:val="31"/>
    <w:qFormat/>
    <w:rsid w:val="004B116B"/>
    <w:rPr>
      <w:smallCaps/>
      <w:color w:val="404040"/>
    </w:rPr>
  </w:style>
  <w:style w:type="character" w:styleId="aff3">
    <w:name w:val="Intense Reference"/>
    <w:uiPriority w:val="32"/>
    <w:qFormat/>
    <w:rsid w:val="004B116B"/>
    <w:rPr>
      <w:b/>
      <w:bCs/>
      <w:smallCaps/>
      <w:color w:val="404040"/>
      <w:spacing w:val="5"/>
    </w:rPr>
  </w:style>
  <w:style w:type="character" w:styleId="aff4">
    <w:name w:val="Book Title"/>
    <w:uiPriority w:val="33"/>
    <w:qFormat/>
    <w:rsid w:val="004B116B"/>
    <w:rPr>
      <w:b/>
      <w:bCs/>
      <w:i/>
      <w:iCs/>
      <w:spacing w:val="5"/>
    </w:rPr>
  </w:style>
  <w:style w:type="character" w:styleId="aff5">
    <w:name w:val="FollowedHyperlink"/>
    <w:uiPriority w:val="99"/>
    <w:unhideWhenUsed/>
    <w:rsid w:val="004B116B"/>
    <w:rPr>
      <w:color w:val="954F72"/>
      <w:u w:val="single"/>
    </w:rPr>
  </w:style>
  <w:style w:type="paragraph" w:styleId="aff6">
    <w:name w:val="TOC Heading"/>
    <w:basedOn w:val="1"/>
    <w:next w:val="a"/>
    <w:uiPriority w:val="39"/>
    <w:semiHidden/>
    <w:unhideWhenUsed/>
    <w:qFormat/>
    <w:rsid w:val="00CD3C09"/>
    <w:pPr>
      <w:keepLines/>
      <w:spacing w:before="240" w:line="259" w:lineRule="auto"/>
      <w:jc w:val="left"/>
      <w:outlineLvl w:val="9"/>
    </w:pPr>
    <w:rPr>
      <w:rFonts w:ascii="Calibri Light" w:eastAsia="SimSun" w:hAnsi="Calibri Light"/>
      <w:b w:val="0"/>
      <w:bCs w:val="0"/>
      <w:color w:val="262626"/>
      <w:sz w:val="32"/>
      <w:szCs w:val="32"/>
    </w:rPr>
  </w:style>
  <w:style w:type="character" w:customStyle="1" w:styleId="ConsPlusNormal0">
    <w:name w:val="ConsPlusNormal Знак"/>
    <w:link w:val="ConsPlusNormal"/>
    <w:locked/>
    <w:rsid w:val="00CD3C09"/>
    <w:rPr>
      <w:rFonts w:ascii="Arial" w:hAnsi="Arial" w:cs="Arial"/>
    </w:rPr>
  </w:style>
  <w:style w:type="paragraph" w:customStyle="1" w:styleId="aff7">
    <w:name w:val="Нормальный (таблица)"/>
    <w:basedOn w:val="a"/>
    <w:next w:val="a"/>
    <w:uiPriority w:val="99"/>
    <w:rsid w:val="00CD3C09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s16">
    <w:name w:val="s_16"/>
    <w:basedOn w:val="a"/>
    <w:rsid w:val="00CD3C09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500F07"/>
    <w:pPr>
      <w:spacing w:before="100" w:beforeAutospacing="1" w:after="100" w:afterAutospacing="1"/>
    </w:pPr>
  </w:style>
  <w:style w:type="paragraph" w:customStyle="1" w:styleId="aff8">
    <w:name w:val="Текст (справка)"/>
    <w:basedOn w:val="a"/>
    <w:next w:val="a"/>
    <w:uiPriority w:val="99"/>
    <w:rsid w:val="007D49AF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</w:rPr>
  </w:style>
  <w:style w:type="paragraph" w:customStyle="1" w:styleId="aff9">
    <w:name w:val="Комментарий"/>
    <w:basedOn w:val="aff8"/>
    <w:next w:val="a"/>
    <w:uiPriority w:val="99"/>
    <w:rsid w:val="007D49AF"/>
    <w:pPr>
      <w:spacing w:before="75"/>
      <w:ind w:right="0"/>
      <w:jc w:val="both"/>
    </w:pPr>
    <w:rPr>
      <w:color w:val="353842"/>
    </w:rPr>
  </w:style>
  <w:style w:type="paragraph" w:customStyle="1" w:styleId="affa">
    <w:name w:val="Информация о версии"/>
    <w:basedOn w:val="aff9"/>
    <w:next w:val="a"/>
    <w:uiPriority w:val="99"/>
    <w:rsid w:val="007D49AF"/>
    <w:rPr>
      <w:i/>
      <w:iCs/>
    </w:rPr>
  </w:style>
  <w:style w:type="paragraph" w:customStyle="1" w:styleId="affb">
    <w:name w:val="Текст информации об изменениях"/>
    <w:basedOn w:val="a"/>
    <w:next w:val="a"/>
    <w:uiPriority w:val="99"/>
    <w:rsid w:val="007D49A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c">
    <w:name w:val="Информация об изменениях"/>
    <w:basedOn w:val="affb"/>
    <w:next w:val="a"/>
    <w:uiPriority w:val="99"/>
    <w:rsid w:val="007D49AF"/>
    <w:pPr>
      <w:spacing w:before="180"/>
      <w:ind w:left="360" w:right="360" w:firstLine="0"/>
    </w:pPr>
  </w:style>
  <w:style w:type="paragraph" w:customStyle="1" w:styleId="affd">
    <w:name w:val="Подзаголовок для информации об изменениях"/>
    <w:basedOn w:val="affb"/>
    <w:next w:val="a"/>
    <w:uiPriority w:val="99"/>
    <w:rsid w:val="007D49AF"/>
    <w:rPr>
      <w:b/>
      <w:bCs/>
    </w:rPr>
  </w:style>
  <w:style w:type="character" w:customStyle="1" w:styleId="affe">
    <w:name w:val="Цветовое выделение для Текст"/>
    <w:uiPriority w:val="99"/>
    <w:rsid w:val="007D49AF"/>
    <w:rPr>
      <w:rFonts w:ascii="Times New Roman CYR" w:hAnsi="Times New Roman CYR"/>
    </w:rPr>
  </w:style>
  <w:style w:type="table" w:customStyle="1" w:styleId="11">
    <w:name w:val="Сетка таблицы1"/>
    <w:basedOn w:val="a1"/>
    <w:next w:val="af5"/>
    <w:uiPriority w:val="39"/>
    <w:rsid w:val="007D49AF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7D49AF"/>
    <w:pPr>
      <w:spacing w:before="100" w:beforeAutospacing="1" w:after="100" w:afterAutospacing="1"/>
    </w:pPr>
  </w:style>
  <w:style w:type="table" w:customStyle="1" w:styleId="27">
    <w:name w:val="Сетка таблицы2"/>
    <w:basedOn w:val="a1"/>
    <w:next w:val="af5"/>
    <w:uiPriority w:val="59"/>
    <w:rsid w:val="007D49AF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5"/>
    <w:uiPriority w:val="39"/>
    <w:rsid w:val="007D49AF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8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8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26847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9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2349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810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49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346556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787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361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193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E6E6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01790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5806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7851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4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65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7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9249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7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9357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05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8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14408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8532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381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0787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E6E6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3955220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554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7155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2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050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1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6931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106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76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7384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494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690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349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E6E6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50410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590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4039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2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3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4A813-B427-4B63-804E-596D189CA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</vt:lpstr>
    </vt:vector>
  </TitlesOfParts>
  <Company>.</Company>
  <LinksUpToDate>false</LinksUpToDate>
  <CharactersWithSpaces>2323</CharactersWithSpaces>
  <SharedDoc>false</SharedDoc>
  <HLinks>
    <vt:vector size="12" baseType="variant">
      <vt:variant>
        <vt:i4>3211311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http://internet.garant.ru/document/redirect/12148567/0</vt:lpwstr>
      </vt:variant>
      <vt:variant>
        <vt:lpwstr/>
      </vt:variant>
      <vt:variant>
        <vt:i4>3211311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http://internet.garant.ru/document/redirect/12148567/0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</dc:title>
  <dc:creator>Gkh_gil2</dc:creator>
  <cp:lastModifiedBy>Администрация города Алатыря (Колов К.И.)</cp:lastModifiedBy>
  <cp:revision>3</cp:revision>
  <cp:lastPrinted>2025-11-06T10:38:00Z</cp:lastPrinted>
  <dcterms:created xsi:type="dcterms:W3CDTF">2025-11-06T10:41:00Z</dcterms:created>
  <dcterms:modified xsi:type="dcterms:W3CDTF">2025-11-10T07:07:00Z</dcterms:modified>
</cp:coreProperties>
</file>