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79D" w:rsidRDefault="00D51516"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bookmarkStart w:id="0" w:name="sub_10000"/>
      <w:r>
        <w:rPr>
          <w:rFonts w:ascii="Times New Roman" w:hAnsi="Times New Roman" w:cs="Times New Roman"/>
          <w:bCs/>
          <w:sz w:val="24"/>
          <w:szCs w:val="24"/>
        </w:rPr>
        <w:t xml:space="preserve">  </w:t>
      </w:r>
    </w:p>
    <w:p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tbl>
      <w:tblPr>
        <w:tblW w:w="9549" w:type="dxa"/>
        <w:tblInd w:w="28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1D43F1" w:rsidRPr="00AD2DAF" w:rsidTr="00DB4268">
        <w:tc>
          <w:tcPr>
            <w:tcW w:w="3780" w:type="dxa"/>
            <w:tcBorders>
              <w:top w:val="nil"/>
              <w:left w:val="nil"/>
              <w:bottom w:val="nil"/>
              <w:right w:val="nil"/>
            </w:tcBorders>
          </w:tcPr>
          <w:p w:rsidR="001D43F1" w:rsidRPr="00AD2DAF" w:rsidRDefault="001D43F1" w:rsidP="00DB4268">
            <w:pPr>
              <w:spacing w:after="0" w:line="240" w:lineRule="auto"/>
              <w:ind w:left="-36" w:hanging="36"/>
              <w:rPr>
                <w:rFonts w:ascii="Times New Roman" w:eastAsia="Times New Roman" w:hAnsi="Times New Roman" w:cs="Times New Roman"/>
                <w:sz w:val="24"/>
                <w:szCs w:val="24"/>
                <w:lang w:eastAsia="ru-RU"/>
              </w:rPr>
            </w:pPr>
          </w:p>
        </w:tc>
        <w:tc>
          <w:tcPr>
            <w:tcW w:w="1620" w:type="dxa"/>
            <w:tcBorders>
              <w:top w:val="nil"/>
              <w:left w:val="nil"/>
              <w:bottom w:val="nil"/>
              <w:right w:val="nil"/>
            </w:tcBorders>
          </w:tcPr>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noProof/>
                <w:sz w:val="24"/>
                <w:szCs w:val="24"/>
                <w:lang w:eastAsia="ru-RU"/>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1D43F1" w:rsidRPr="00AD2DAF" w:rsidRDefault="001D43F1" w:rsidP="00DB4268">
            <w:pPr>
              <w:spacing w:after="0" w:line="240" w:lineRule="auto"/>
              <w:jc w:val="center"/>
              <w:rPr>
                <w:rFonts w:ascii="Times New Roman" w:eastAsia="Times New Roman" w:hAnsi="Times New Roman" w:cs="Times New Roman"/>
                <w:sz w:val="24"/>
                <w:szCs w:val="24"/>
                <w:u w:val="single"/>
                <w:lang w:eastAsia="ru-RU"/>
              </w:rPr>
            </w:pPr>
          </w:p>
        </w:tc>
      </w:tr>
      <w:tr w:rsidR="001D43F1" w:rsidRPr="00AD2DAF" w:rsidTr="00DB4268">
        <w:trPr>
          <w:trHeight w:val="80"/>
        </w:trPr>
        <w:tc>
          <w:tcPr>
            <w:tcW w:w="3780" w:type="dxa"/>
            <w:tcBorders>
              <w:top w:val="nil"/>
              <w:left w:val="nil"/>
              <w:bottom w:val="nil"/>
              <w:right w:val="nil"/>
            </w:tcBorders>
          </w:tcPr>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ЧĂВАШ РЕСПУБЛИКИН</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КОМСОМОЛЬСКИ</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МУНИЦИПАЛЛĂ ОКРУГĔН</w:t>
            </w:r>
          </w:p>
          <w:p w:rsidR="001D43F1" w:rsidRPr="00AD2DAF" w:rsidRDefault="001D43F1" w:rsidP="00DB4268">
            <w:pPr>
              <w:tabs>
                <w:tab w:val="left" w:pos="555"/>
                <w:tab w:val="left" w:pos="930"/>
              </w:tabs>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АДМИНИСТРАЦИЙĔ</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ЙЫШẰНУ</w:t>
            </w:r>
          </w:p>
          <w:p w:rsidR="001D43F1" w:rsidRPr="00AD2DAF" w:rsidRDefault="00CF1E98" w:rsidP="00DB426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230B49">
              <w:rPr>
                <w:rFonts w:ascii="Times New Roman" w:eastAsia="Times New Roman" w:hAnsi="Times New Roman" w:cs="Times New Roman"/>
                <w:sz w:val="24"/>
                <w:szCs w:val="24"/>
                <w:lang w:eastAsia="ru-RU"/>
              </w:rPr>
              <w:t>.05</w:t>
            </w:r>
            <w:r w:rsidR="001D43F1" w:rsidRPr="00AD2DAF">
              <w:rPr>
                <w:rFonts w:ascii="Times New Roman" w:eastAsia="Times New Roman" w:hAnsi="Times New Roman" w:cs="Times New Roman"/>
                <w:sz w:val="24"/>
                <w:szCs w:val="24"/>
                <w:lang w:eastAsia="ru-RU"/>
              </w:rPr>
              <w:t>.2026</w:t>
            </w:r>
            <w:r>
              <w:rPr>
                <w:rFonts w:ascii="Times New Roman" w:eastAsia="Times New Roman" w:hAnsi="Times New Roman" w:cs="Times New Roman"/>
                <w:sz w:val="24"/>
                <w:szCs w:val="24"/>
                <w:lang w:eastAsia="ru-RU"/>
              </w:rPr>
              <w:t>ç.</w:t>
            </w:r>
            <w:r w:rsidR="001D43F1" w:rsidRPr="00AD2DAF">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392</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Комсомольски ялĕ</w:t>
            </w:r>
          </w:p>
          <w:p w:rsidR="001D43F1" w:rsidRPr="00AD2DAF" w:rsidRDefault="001D43F1" w:rsidP="00DB4268">
            <w:pPr>
              <w:spacing w:after="0" w:line="240" w:lineRule="auto"/>
              <w:jc w:val="both"/>
              <w:rPr>
                <w:rFonts w:ascii="Times New Roman" w:eastAsia="Times New Roman" w:hAnsi="Times New Roman" w:cs="Times New Roman"/>
                <w:b/>
                <w:sz w:val="24"/>
                <w:szCs w:val="24"/>
                <w:lang w:eastAsia="ru-RU"/>
              </w:rPr>
            </w:pPr>
          </w:p>
          <w:p w:rsidR="001D43F1" w:rsidRPr="00AD2DAF" w:rsidRDefault="001D43F1" w:rsidP="00DB4268">
            <w:pPr>
              <w:spacing w:after="0" w:line="240" w:lineRule="auto"/>
              <w:ind w:right="-1368"/>
              <w:rPr>
                <w:rFonts w:ascii="Times New Roman" w:eastAsia="Times New Roman" w:hAnsi="Times New Roman" w:cs="Times New Roman"/>
                <w:sz w:val="24"/>
                <w:szCs w:val="24"/>
                <w:lang w:eastAsia="ru-RU"/>
              </w:rPr>
            </w:pPr>
          </w:p>
        </w:tc>
        <w:tc>
          <w:tcPr>
            <w:tcW w:w="1620" w:type="dxa"/>
            <w:tcBorders>
              <w:top w:val="nil"/>
              <w:left w:val="nil"/>
              <w:bottom w:val="nil"/>
              <w:right w:val="nil"/>
            </w:tcBorders>
          </w:tcPr>
          <w:p w:rsidR="001D43F1" w:rsidRPr="00AD2DAF" w:rsidRDefault="001D43F1" w:rsidP="00DB4268">
            <w:pPr>
              <w:spacing w:after="0" w:line="240" w:lineRule="auto"/>
              <w:rPr>
                <w:rFonts w:ascii="Times New Roman" w:eastAsia="Times New Roman" w:hAnsi="Times New Roman" w:cs="Times New Roman"/>
                <w:sz w:val="24"/>
                <w:szCs w:val="24"/>
                <w:lang w:eastAsia="ru-RU"/>
              </w:rPr>
            </w:pPr>
          </w:p>
          <w:p w:rsidR="001D43F1" w:rsidRPr="00AD2DAF" w:rsidRDefault="001D43F1" w:rsidP="00DB4268">
            <w:pPr>
              <w:spacing w:after="0" w:line="240" w:lineRule="auto"/>
              <w:rPr>
                <w:rFonts w:ascii="Times New Roman" w:eastAsia="Times New Roman" w:hAnsi="Times New Roman" w:cs="Times New Roman"/>
                <w:sz w:val="24"/>
                <w:szCs w:val="24"/>
                <w:lang w:eastAsia="ru-RU"/>
              </w:rPr>
            </w:pPr>
          </w:p>
          <w:p w:rsidR="001D43F1" w:rsidRPr="00AD2DAF" w:rsidRDefault="001D43F1" w:rsidP="00DB4268">
            <w:pPr>
              <w:spacing w:after="0" w:line="240" w:lineRule="auto"/>
              <w:rPr>
                <w:rFonts w:ascii="Times New Roman" w:eastAsia="Times New Roman" w:hAnsi="Times New Roman" w:cs="Times New Roman"/>
                <w:sz w:val="24"/>
                <w:szCs w:val="24"/>
                <w:lang w:eastAsia="ru-RU"/>
              </w:rPr>
            </w:pPr>
          </w:p>
          <w:p w:rsidR="001D43F1" w:rsidRPr="00AD2DAF" w:rsidRDefault="001D43F1" w:rsidP="00DB4268">
            <w:pPr>
              <w:spacing w:after="0" w:line="240" w:lineRule="auto"/>
              <w:rPr>
                <w:rFonts w:ascii="Times New Roman" w:eastAsia="Times New Roman" w:hAnsi="Times New Roman" w:cs="Times New Roman"/>
                <w:sz w:val="24"/>
                <w:szCs w:val="24"/>
                <w:lang w:eastAsia="ru-RU"/>
              </w:rPr>
            </w:pPr>
          </w:p>
          <w:p w:rsidR="001D43F1" w:rsidRPr="00AD2DAF" w:rsidRDefault="001D43F1" w:rsidP="00DB4268">
            <w:pPr>
              <w:spacing w:after="0" w:line="240" w:lineRule="auto"/>
              <w:ind w:firstLine="545"/>
              <w:jc w:val="center"/>
              <w:rPr>
                <w:rFonts w:ascii="Times New Roman" w:eastAsia="Times New Roman" w:hAnsi="Times New Roman" w:cs="Times New Roman"/>
                <w:sz w:val="24"/>
                <w:szCs w:val="24"/>
                <w:lang w:eastAsia="ru-RU"/>
              </w:rPr>
            </w:pPr>
          </w:p>
        </w:tc>
        <w:tc>
          <w:tcPr>
            <w:tcW w:w="4149" w:type="dxa"/>
            <w:tcBorders>
              <w:top w:val="nil"/>
              <w:left w:val="nil"/>
              <w:bottom w:val="nil"/>
              <w:right w:val="nil"/>
            </w:tcBorders>
          </w:tcPr>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АДМИНИСТРАЦИЯ</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КОМСОМОЛЬСКОГО</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МУНИЦИПАЛЬНОГО ОКРУГА</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ЧУВАШСКОЙ РЕСПУБЛИКИ</w:t>
            </w: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p>
          <w:p w:rsidR="001D43F1" w:rsidRPr="00AD2DAF" w:rsidRDefault="001D43F1" w:rsidP="00DB4268">
            <w:pPr>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ПОСТАНОВЛЕНИЕ</w:t>
            </w:r>
          </w:p>
          <w:p w:rsidR="001D43F1" w:rsidRPr="00AD2DAF" w:rsidRDefault="00CF1E98" w:rsidP="00DB4268">
            <w:pPr>
              <w:tabs>
                <w:tab w:val="left" w:pos="930"/>
                <w:tab w:val="center" w:pos="196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DA22BE">
              <w:rPr>
                <w:rFonts w:ascii="Times New Roman" w:eastAsia="Times New Roman" w:hAnsi="Times New Roman" w:cs="Times New Roman"/>
                <w:sz w:val="24"/>
                <w:szCs w:val="24"/>
                <w:lang w:eastAsia="ru-RU"/>
              </w:rPr>
              <w:t>.</w:t>
            </w:r>
            <w:r w:rsidR="00230B49">
              <w:rPr>
                <w:rFonts w:ascii="Times New Roman" w:eastAsia="Times New Roman" w:hAnsi="Times New Roman" w:cs="Times New Roman"/>
                <w:sz w:val="24"/>
                <w:szCs w:val="24"/>
                <w:lang w:eastAsia="ru-RU"/>
              </w:rPr>
              <w:t>05</w:t>
            </w:r>
            <w:r w:rsidR="001D43F1" w:rsidRPr="00AD2DAF">
              <w:rPr>
                <w:rFonts w:ascii="Times New Roman" w:eastAsia="Times New Roman" w:hAnsi="Times New Roman" w:cs="Times New Roman"/>
                <w:sz w:val="24"/>
                <w:szCs w:val="24"/>
                <w:lang w:eastAsia="ru-RU"/>
              </w:rPr>
              <w:t>.2026</w:t>
            </w:r>
            <w:r>
              <w:rPr>
                <w:rFonts w:ascii="Times New Roman" w:eastAsia="Times New Roman" w:hAnsi="Times New Roman" w:cs="Times New Roman"/>
                <w:sz w:val="24"/>
                <w:szCs w:val="24"/>
                <w:lang w:eastAsia="ru-RU"/>
              </w:rPr>
              <w:t>г.</w:t>
            </w:r>
            <w:r w:rsidR="001D43F1" w:rsidRPr="00AD2DAF">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392</w:t>
            </w:r>
          </w:p>
          <w:p w:rsidR="001D43F1" w:rsidRPr="00AD2DAF" w:rsidRDefault="001D43F1" w:rsidP="00DB4268">
            <w:pPr>
              <w:tabs>
                <w:tab w:val="left" w:pos="930"/>
                <w:tab w:val="center" w:pos="1966"/>
              </w:tabs>
              <w:spacing w:after="0" w:line="240" w:lineRule="auto"/>
              <w:jc w:val="center"/>
              <w:rPr>
                <w:rFonts w:ascii="Times New Roman" w:eastAsia="Times New Roman" w:hAnsi="Times New Roman" w:cs="Times New Roman"/>
                <w:sz w:val="24"/>
                <w:szCs w:val="24"/>
                <w:lang w:eastAsia="ru-RU"/>
              </w:rPr>
            </w:pPr>
            <w:r w:rsidRPr="00AD2DAF">
              <w:rPr>
                <w:rFonts w:ascii="Times New Roman" w:eastAsia="Times New Roman" w:hAnsi="Times New Roman" w:cs="Times New Roman"/>
                <w:sz w:val="24"/>
                <w:szCs w:val="24"/>
                <w:lang w:eastAsia="ru-RU"/>
              </w:rPr>
              <w:t>село Комсомольское</w:t>
            </w:r>
          </w:p>
        </w:tc>
      </w:tr>
    </w:tbl>
    <w:p w:rsidR="001D43F1" w:rsidRPr="00CF1E98" w:rsidRDefault="009711F2" w:rsidP="001D43F1">
      <w:pPr>
        <w:spacing w:after="0" w:line="240" w:lineRule="auto"/>
        <w:ind w:right="4252"/>
        <w:jc w:val="both"/>
        <w:rPr>
          <w:rFonts w:ascii="Times New Roman" w:eastAsia="Times New Roman" w:hAnsi="Times New Roman" w:cs="Times New Roman"/>
          <w:sz w:val="26"/>
          <w:szCs w:val="26"/>
          <w:lang w:eastAsia="ru-RU"/>
        </w:rPr>
      </w:pPr>
      <w:r w:rsidRPr="00AD2DAF">
        <w:rPr>
          <w:rFonts w:ascii="Times New Roman" w:eastAsia="Times New Roman" w:hAnsi="Times New Roman" w:cs="Times New Roman"/>
          <w:b/>
          <w:sz w:val="24"/>
          <w:szCs w:val="24"/>
          <w:lang w:eastAsia="ru-RU"/>
        </w:rPr>
        <w:t xml:space="preserve"> </w:t>
      </w:r>
      <w:r w:rsidR="001D43F1" w:rsidRPr="00CF1E98">
        <w:rPr>
          <w:rFonts w:ascii="Times New Roman" w:eastAsia="Times New Roman" w:hAnsi="Times New Roman" w:cs="Times New Roman"/>
          <w:b/>
          <w:sz w:val="26"/>
          <w:szCs w:val="26"/>
          <w:lang w:eastAsia="ru-RU"/>
        </w:rPr>
        <w:t>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r w:rsidR="00F61FEC" w:rsidRPr="00CF1E98">
        <w:rPr>
          <w:rFonts w:ascii="Times New Roman" w:eastAsia="Times New Roman" w:hAnsi="Times New Roman" w:cs="Times New Roman"/>
          <w:b/>
          <w:sz w:val="26"/>
          <w:szCs w:val="26"/>
          <w:lang w:eastAsia="ru-RU"/>
        </w:rPr>
        <w:t>»</w:t>
      </w:r>
    </w:p>
    <w:p w:rsidR="00C22B10" w:rsidRPr="00CF1E98" w:rsidRDefault="00C22B10" w:rsidP="001D43F1">
      <w:pPr>
        <w:spacing w:after="0" w:line="240" w:lineRule="auto"/>
        <w:ind w:firstLine="708"/>
        <w:jc w:val="both"/>
        <w:rPr>
          <w:rFonts w:ascii="Times New Roman" w:hAnsi="Times New Roman" w:cs="Times New Roman"/>
          <w:sz w:val="26"/>
          <w:szCs w:val="26"/>
        </w:rPr>
      </w:pPr>
    </w:p>
    <w:p w:rsidR="001D43F1" w:rsidRPr="00CF1E98" w:rsidRDefault="001D43F1" w:rsidP="00CF1E98">
      <w:pPr>
        <w:spacing w:after="0" w:line="240" w:lineRule="auto"/>
        <w:ind w:firstLine="708"/>
        <w:jc w:val="both"/>
        <w:rPr>
          <w:rFonts w:ascii="Times New Roman" w:hAnsi="Times New Roman" w:cs="Times New Roman"/>
          <w:b/>
          <w:sz w:val="26"/>
          <w:szCs w:val="26"/>
        </w:rPr>
      </w:pPr>
      <w:r w:rsidRPr="00CF1E98">
        <w:rPr>
          <w:rFonts w:ascii="Times New Roman" w:hAnsi="Times New Roman" w:cs="Times New Roman"/>
          <w:sz w:val="26"/>
          <w:szCs w:val="26"/>
        </w:rPr>
        <w:t>В соответствии с Федеральными законами от 10 января 2002 г. № 7-ФЗ «Об охране окружающей среды» и от 27 июля 2010 г. № 210-ФЗ «Об организации предоставления государственных и муниципальных услуг», руководствуясь Уставом Комсомольского муниципального округа Чувашской Республики, администрация Комсомольского муниципального округа Чувашской Республики п о с т а н о в л я е т:</w:t>
      </w:r>
    </w:p>
    <w:p w:rsidR="001D43F1" w:rsidRPr="00CF1E98" w:rsidRDefault="001D43F1" w:rsidP="00CF1E98">
      <w:pPr>
        <w:spacing w:after="0" w:line="240" w:lineRule="auto"/>
        <w:ind w:firstLine="708"/>
        <w:jc w:val="both"/>
        <w:rPr>
          <w:rFonts w:ascii="Times New Roman" w:hAnsi="Times New Roman" w:cs="Times New Roman"/>
          <w:sz w:val="26"/>
          <w:szCs w:val="26"/>
        </w:rPr>
      </w:pPr>
      <w:r w:rsidRPr="00CF1E98">
        <w:rPr>
          <w:rFonts w:ascii="Times New Roman" w:hAnsi="Times New Roman" w:cs="Times New Roman"/>
          <w:sz w:val="26"/>
          <w:szCs w:val="26"/>
        </w:rPr>
        <w:t xml:space="preserve">1. Утвердить прилагаемый административный регламент администрации Комсомольского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w:t>
      </w:r>
    </w:p>
    <w:p w:rsidR="00230B49" w:rsidRPr="00CF1E98" w:rsidRDefault="001D43F1" w:rsidP="00CF1E98">
      <w:pPr>
        <w:spacing w:after="0" w:line="240" w:lineRule="auto"/>
        <w:ind w:firstLine="708"/>
        <w:jc w:val="both"/>
        <w:rPr>
          <w:rFonts w:ascii="Times New Roman" w:hAnsi="Times New Roman" w:cs="Times New Roman"/>
          <w:sz w:val="26"/>
          <w:szCs w:val="26"/>
        </w:rPr>
      </w:pPr>
      <w:r w:rsidRPr="00CF1E98">
        <w:rPr>
          <w:rFonts w:ascii="Times New Roman" w:hAnsi="Times New Roman" w:cs="Times New Roman"/>
          <w:sz w:val="26"/>
          <w:szCs w:val="26"/>
        </w:rPr>
        <w:t>2. Признать утратившим</w:t>
      </w:r>
      <w:r w:rsidR="00230B49" w:rsidRPr="00CF1E98">
        <w:rPr>
          <w:rFonts w:ascii="Times New Roman" w:hAnsi="Times New Roman" w:cs="Times New Roman"/>
          <w:sz w:val="26"/>
          <w:szCs w:val="26"/>
        </w:rPr>
        <w:t>и</w:t>
      </w:r>
      <w:r w:rsidRPr="00CF1E98">
        <w:rPr>
          <w:rFonts w:ascii="Times New Roman" w:hAnsi="Times New Roman" w:cs="Times New Roman"/>
          <w:sz w:val="26"/>
          <w:szCs w:val="26"/>
        </w:rPr>
        <w:t xml:space="preserve"> силу </w:t>
      </w:r>
      <w:r w:rsidR="00230B49" w:rsidRPr="00CF1E98">
        <w:rPr>
          <w:rFonts w:ascii="Times New Roman" w:hAnsi="Times New Roman" w:cs="Times New Roman"/>
          <w:sz w:val="26"/>
          <w:szCs w:val="26"/>
        </w:rPr>
        <w:t>следующие постановления</w:t>
      </w:r>
      <w:r w:rsidRPr="00CF1E98">
        <w:rPr>
          <w:rFonts w:ascii="Times New Roman" w:hAnsi="Times New Roman" w:cs="Times New Roman"/>
          <w:sz w:val="26"/>
          <w:szCs w:val="26"/>
        </w:rPr>
        <w:t xml:space="preserve"> администрации Комсомольского муниципального округа Чувашской Республики</w:t>
      </w:r>
      <w:r w:rsidR="00230B49" w:rsidRPr="00CF1E98">
        <w:rPr>
          <w:rFonts w:ascii="Times New Roman" w:hAnsi="Times New Roman" w:cs="Times New Roman"/>
          <w:sz w:val="26"/>
          <w:szCs w:val="26"/>
        </w:rPr>
        <w:t>:</w:t>
      </w:r>
    </w:p>
    <w:p w:rsidR="001D43F1" w:rsidRPr="00CF1E98" w:rsidRDefault="001D43F1" w:rsidP="00CF1E98">
      <w:pPr>
        <w:spacing w:after="0" w:line="240" w:lineRule="auto"/>
        <w:ind w:firstLine="708"/>
        <w:jc w:val="both"/>
        <w:rPr>
          <w:rStyle w:val="af3"/>
          <w:rFonts w:ascii="Times New Roman" w:hAnsi="Times New Roman"/>
          <w:color w:val="000000"/>
          <w:sz w:val="26"/>
          <w:szCs w:val="26"/>
        </w:rPr>
      </w:pPr>
      <w:r w:rsidRPr="00CF1E98">
        <w:rPr>
          <w:rFonts w:ascii="Times New Roman" w:hAnsi="Times New Roman" w:cs="Times New Roman"/>
          <w:sz w:val="26"/>
          <w:szCs w:val="26"/>
        </w:rPr>
        <w:t>от 24.04.2023 г. № 380</w:t>
      </w:r>
      <w:r w:rsidRPr="00CF1E98">
        <w:rPr>
          <w:rFonts w:ascii="Times New Roman" w:hAnsi="Times New Roman" w:cs="Times New Roman"/>
          <w:b/>
          <w:sz w:val="26"/>
          <w:szCs w:val="26"/>
        </w:rPr>
        <w:t xml:space="preserve"> «</w:t>
      </w:r>
      <w:r w:rsidRPr="00CF1E98">
        <w:rPr>
          <w:rStyle w:val="af3"/>
          <w:rFonts w:ascii="Times New Roman" w:hAnsi="Times New Roman"/>
          <w:color w:val="000000"/>
          <w:sz w:val="26"/>
          <w:szCs w:val="26"/>
        </w:rPr>
        <w:t xml:space="preserve">Об утверждении административного регламента администрации </w:t>
      </w:r>
      <w:r w:rsidRPr="00CF1E98">
        <w:rPr>
          <w:rFonts w:ascii="Times New Roman" w:hAnsi="Times New Roman" w:cs="Times New Roman"/>
          <w:sz w:val="26"/>
          <w:szCs w:val="26"/>
        </w:rPr>
        <w:t>Комсомольского</w:t>
      </w:r>
      <w:r w:rsidRPr="00CF1E98">
        <w:rPr>
          <w:rStyle w:val="af3"/>
          <w:rFonts w:ascii="Times New Roman" w:hAnsi="Times New Roman"/>
          <w:color w:val="000000"/>
          <w:sz w:val="26"/>
          <w:szCs w:val="26"/>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r w:rsidR="00230B49" w:rsidRPr="00CF1E98">
        <w:rPr>
          <w:rStyle w:val="af3"/>
          <w:rFonts w:ascii="Times New Roman" w:hAnsi="Times New Roman"/>
          <w:color w:val="000000"/>
          <w:sz w:val="26"/>
          <w:szCs w:val="26"/>
        </w:rPr>
        <w:t>;</w:t>
      </w:r>
    </w:p>
    <w:p w:rsidR="009B62B0" w:rsidRPr="00CF1E98" w:rsidRDefault="00230B49" w:rsidP="00CF1E98">
      <w:pPr>
        <w:spacing w:after="0" w:line="240" w:lineRule="auto"/>
        <w:ind w:firstLine="708"/>
        <w:jc w:val="both"/>
        <w:rPr>
          <w:rStyle w:val="af3"/>
          <w:rFonts w:ascii="Times New Roman" w:hAnsi="Times New Roman"/>
          <w:color w:val="000000"/>
          <w:sz w:val="26"/>
          <w:szCs w:val="26"/>
        </w:rPr>
      </w:pPr>
      <w:r w:rsidRPr="00CF1E98">
        <w:rPr>
          <w:rStyle w:val="af3"/>
          <w:rFonts w:ascii="Times New Roman" w:hAnsi="Times New Roman"/>
          <w:color w:val="000000"/>
          <w:sz w:val="26"/>
          <w:szCs w:val="26"/>
        </w:rPr>
        <w:t>от 01.09.2025 г. № 912 «О внесени</w:t>
      </w:r>
      <w:r w:rsidR="009B62B0" w:rsidRPr="00CF1E98">
        <w:rPr>
          <w:rStyle w:val="af3"/>
          <w:rFonts w:ascii="Times New Roman" w:hAnsi="Times New Roman"/>
          <w:color w:val="000000"/>
          <w:sz w:val="26"/>
          <w:szCs w:val="26"/>
        </w:rPr>
        <w:t>и изменений в постановление адм</w:t>
      </w:r>
      <w:r w:rsidRPr="00CF1E98">
        <w:rPr>
          <w:rStyle w:val="af3"/>
          <w:rFonts w:ascii="Times New Roman" w:hAnsi="Times New Roman"/>
          <w:color w:val="000000"/>
          <w:sz w:val="26"/>
          <w:szCs w:val="26"/>
        </w:rPr>
        <w:t xml:space="preserve">инистрации </w:t>
      </w:r>
      <w:r w:rsidR="009B62B0" w:rsidRPr="00CF1E98">
        <w:rPr>
          <w:rStyle w:val="af3"/>
          <w:rFonts w:ascii="Times New Roman" w:hAnsi="Times New Roman"/>
          <w:color w:val="000000"/>
          <w:sz w:val="26"/>
          <w:szCs w:val="26"/>
        </w:rPr>
        <w:t xml:space="preserve">Комсомольского муниципального округа Чувашской Республики от 24.04.2023 г. </w:t>
      </w:r>
      <w:r w:rsidR="009B62B0" w:rsidRPr="00CF1E98">
        <w:rPr>
          <w:rFonts w:ascii="Times New Roman" w:hAnsi="Times New Roman" w:cs="Times New Roman"/>
          <w:sz w:val="26"/>
          <w:szCs w:val="26"/>
        </w:rPr>
        <w:t>№ 380</w:t>
      </w:r>
      <w:r w:rsidR="009B62B0" w:rsidRPr="00CF1E98">
        <w:rPr>
          <w:rFonts w:ascii="Times New Roman" w:hAnsi="Times New Roman" w:cs="Times New Roman"/>
          <w:b/>
          <w:sz w:val="26"/>
          <w:szCs w:val="26"/>
        </w:rPr>
        <w:t xml:space="preserve"> «</w:t>
      </w:r>
      <w:r w:rsidR="009B62B0" w:rsidRPr="00CF1E98">
        <w:rPr>
          <w:rStyle w:val="af3"/>
          <w:rFonts w:ascii="Times New Roman" w:hAnsi="Times New Roman"/>
          <w:color w:val="000000"/>
          <w:sz w:val="26"/>
          <w:szCs w:val="26"/>
        </w:rPr>
        <w:t xml:space="preserve">Об утверждении административного регламента администрации </w:t>
      </w:r>
      <w:r w:rsidR="009B62B0" w:rsidRPr="00CF1E98">
        <w:rPr>
          <w:rFonts w:ascii="Times New Roman" w:hAnsi="Times New Roman" w:cs="Times New Roman"/>
          <w:sz w:val="26"/>
          <w:szCs w:val="26"/>
        </w:rPr>
        <w:t>Комсомольского</w:t>
      </w:r>
      <w:r w:rsidR="009B62B0" w:rsidRPr="00CF1E98">
        <w:rPr>
          <w:rStyle w:val="af3"/>
          <w:rFonts w:ascii="Times New Roman" w:hAnsi="Times New Roman"/>
          <w:color w:val="000000"/>
          <w:sz w:val="26"/>
          <w:szCs w:val="26"/>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9B62B0" w:rsidRPr="00CF1E98" w:rsidRDefault="009B62B0" w:rsidP="00CF1E98">
      <w:pPr>
        <w:spacing w:after="0" w:line="240" w:lineRule="auto"/>
        <w:ind w:firstLine="708"/>
        <w:jc w:val="both"/>
        <w:rPr>
          <w:rStyle w:val="af3"/>
          <w:rFonts w:ascii="Times New Roman" w:hAnsi="Times New Roman"/>
          <w:color w:val="000000"/>
          <w:sz w:val="26"/>
          <w:szCs w:val="26"/>
        </w:rPr>
      </w:pPr>
      <w:r w:rsidRPr="00CF1E98">
        <w:rPr>
          <w:rStyle w:val="af3"/>
          <w:rFonts w:ascii="Times New Roman" w:hAnsi="Times New Roman"/>
          <w:color w:val="000000"/>
          <w:sz w:val="26"/>
          <w:szCs w:val="26"/>
        </w:rPr>
        <w:t xml:space="preserve">от 22.12.2025 г. № 1301 «О внесении изменений в постановление администрации Комсомольского муниципального округа Чувашской Республики от 24.04.2023 г. </w:t>
      </w:r>
      <w:r w:rsidRPr="00CF1E98">
        <w:rPr>
          <w:rFonts w:ascii="Times New Roman" w:hAnsi="Times New Roman" w:cs="Times New Roman"/>
          <w:sz w:val="26"/>
          <w:szCs w:val="26"/>
        </w:rPr>
        <w:t>№ 380</w:t>
      </w:r>
      <w:r w:rsidRPr="00CF1E98">
        <w:rPr>
          <w:rFonts w:ascii="Times New Roman" w:hAnsi="Times New Roman" w:cs="Times New Roman"/>
          <w:b/>
          <w:sz w:val="26"/>
          <w:szCs w:val="26"/>
        </w:rPr>
        <w:t xml:space="preserve"> «</w:t>
      </w:r>
      <w:r w:rsidRPr="00CF1E98">
        <w:rPr>
          <w:rStyle w:val="af3"/>
          <w:rFonts w:ascii="Times New Roman" w:hAnsi="Times New Roman"/>
          <w:color w:val="000000"/>
          <w:sz w:val="26"/>
          <w:szCs w:val="26"/>
        </w:rPr>
        <w:t xml:space="preserve">Об утверждении административного регламента администрации </w:t>
      </w:r>
      <w:r w:rsidRPr="00CF1E98">
        <w:rPr>
          <w:rFonts w:ascii="Times New Roman" w:hAnsi="Times New Roman" w:cs="Times New Roman"/>
          <w:sz w:val="26"/>
          <w:szCs w:val="26"/>
        </w:rPr>
        <w:t>Комсомольского</w:t>
      </w:r>
      <w:r w:rsidRPr="00CF1E98">
        <w:rPr>
          <w:rStyle w:val="af3"/>
          <w:rFonts w:ascii="Times New Roman" w:hAnsi="Times New Roman"/>
          <w:color w:val="000000"/>
          <w:sz w:val="26"/>
          <w:szCs w:val="26"/>
        </w:rPr>
        <w:t xml:space="preserve"> </w:t>
      </w:r>
      <w:r w:rsidRPr="00CF1E98">
        <w:rPr>
          <w:rStyle w:val="af3"/>
          <w:rFonts w:ascii="Times New Roman" w:hAnsi="Times New Roman"/>
          <w:color w:val="000000"/>
          <w:sz w:val="26"/>
          <w:szCs w:val="26"/>
        </w:rPr>
        <w:lastRenderedPageBreak/>
        <w:t>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1D43F1" w:rsidRPr="00CF1E98" w:rsidRDefault="001D43F1" w:rsidP="00CF1E98">
      <w:pPr>
        <w:pStyle w:val="ConsPlusNormal0"/>
        <w:ind w:firstLine="708"/>
        <w:jc w:val="both"/>
        <w:rPr>
          <w:rFonts w:ascii="Times New Roman" w:hAnsi="Times New Roman" w:cs="Times New Roman"/>
          <w:b/>
          <w:sz w:val="26"/>
          <w:szCs w:val="26"/>
        </w:rPr>
      </w:pPr>
      <w:r w:rsidRPr="00CF1E98">
        <w:rPr>
          <w:rFonts w:ascii="Times New Roman" w:hAnsi="Times New Roman" w:cs="Times New Roman"/>
          <w:sz w:val="26"/>
          <w:szCs w:val="26"/>
        </w:rPr>
        <w:t>3. Настоящее постановление вступает в силу после его официального опубликования.</w:t>
      </w:r>
    </w:p>
    <w:p w:rsidR="001D43F1" w:rsidRPr="00CF1E98" w:rsidRDefault="001D43F1" w:rsidP="00CF1E98">
      <w:pPr>
        <w:pStyle w:val="af"/>
        <w:ind w:firstLine="708"/>
        <w:rPr>
          <w:rFonts w:ascii="Times New Roman" w:eastAsia="Times New Roman" w:hAnsi="Times New Roman"/>
          <w:sz w:val="26"/>
          <w:szCs w:val="26"/>
          <w:lang w:eastAsia="ru-RU"/>
        </w:rPr>
      </w:pPr>
    </w:p>
    <w:p w:rsidR="001D43F1" w:rsidRPr="00CF1E98" w:rsidRDefault="001D43F1" w:rsidP="001D43F1">
      <w:pPr>
        <w:pStyle w:val="af"/>
        <w:rPr>
          <w:rFonts w:ascii="Times New Roman" w:eastAsia="Times New Roman" w:hAnsi="Times New Roman"/>
          <w:sz w:val="26"/>
          <w:szCs w:val="26"/>
          <w:lang w:eastAsia="ru-RU"/>
        </w:rPr>
      </w:pPr>
    </w:p>
    <w:p w:rsidR="001D43F1" w:rsidRPr="00CF1E98" w:rsidRDefault="001D43F1" w:rsidP="001D43F1">
      <w:pPr>
        <w:pStyle w:val="af"/>
        <w:rPr>
          <w:rFonts w:ascii="Times New Roman" w:hAnsi="Times New Roman"/>
          <w:sz w:val="26"/>
          <w:szCs w:val="26"/>
          <w:lang w:eastAsia="ru-RU"/>
        </w:rPr>
      </w:pPr>
      <w:r w:rsidRPr="00CF1E98">
        <w:rPr>
          <w:rFonts w:ascii="Times New Roman" w:hAnsi="Times New Roman"/>
          <w:sz w:val="26"/>
          <w:szCs w:val="26"/>
          <w:lang w:eastAsia="ru-RU"/>
        </w:rPr>
        <w:t>Глава Комсомольского</w:t>
      </w:r>
    </w:p>
    <w:p w:rsidR="001D43F1" w:rsidRPr="00CF1E98" w:rsidRDefault="001D43F1" w:rsidP="001D43F1">
      <w:pPr>
        <w:pStyle w:val="af"/>
        <w:rPr>
          <w:rFonts w:ascii="Times New Roman" w:eastAsia="Times New Roman" w:hAnsi="Times New Roman"/>
          <w:sz w:val="26"/>
          <w:szCs w:val="26"/>
          <w:lang w:eastAsia="ru-RU"/>
        </w:rPr>
      </w:pPr>
      <w:r w:rsidRPr="00CF1E98">
        <w:rPr>
          <w:rFonts w:ascii="Times New Roman" w:hAnsi="Times New Roman"/>
          <w:sz w:val="26"/>
          <w:szCs w:val="26"/>
          <w:lang w:eastAsia="ru-RU"/>
        </w:rPr>
        <w:t>муниципального округа                                                                             Н.Н. Раськин</w:t>
      </w:r>
    </w:p>
    <w:p w:rsidR="00B9379D" w:rsidRPr="00CF1E98" w:rsidRDefault="00B9379D" w:rsidP="00B9379D">
      <w:pPr>
        <w:widowControl w:val="0"/>
        <w:autoSpaceDE w:val="0"/>
        <w:autoSpaceDN w:val="0"/>
        <w:adjustRightInd w:val="0"/>
        <w:spacing w:after="0" w:line="240" w:lineRule="auto"/>
        <w:rPr>
          <w:rFonts w:ascii="Times New Roman" w:hAnsi="Times New Roman" w:cs="Times New Roman"/>
          <w:bCs/>
          <w:sz w:val="26"/>
          <w:szCs w:val="26"/>
        </w:rPr>
      </w:pPr>
    </w:p>
    <w:p w:rsidR="00B9379D" w:rsidRPr="00AD2DAF"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rsidR="00B9379D" w:rsidRPr="00AD2DAF"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rsidR="00B9379D" w:rsidRPr="00AD2DAF"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tbl>
      <w:tblPr>
        <w:tblW w:w="0" w:type="auto"/>
        <w:tblInd w:w="-318" w:type="dxa"/>
        <w:tblLook w:val="04A0" w:firstRow="1" w:lastRow="0" w:firstColumn="1" w:lastColumn="0" w:noHBand="0" w:noVBand="1"/>
      </w:tblPr>
      <w:tblGrid>
        <w:gridCol w:w="4962"/>
        <w:gridCol w:w="4820"/>
      </w:tblGrid>
      <w:tr w:rsidR="00B9379D" w:rsidRPr="00AD2DAF" w:rsidTr="00DB4268">
        <w:tc>
          <w:tcPr>
            <w:tcW w:w="4962" w:type="dxa"/>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bCs/>
                <w:sz w:val="24"/>
                <w:szCs w:val="24"/>
              </w:rPr>
            </w:pPr>
          </w:p>
        </w:tc>
        <w:tc>
          <w:tcPr>
            <w:tcW w:w="4820" w:type="dxa"/>
          </w:tcPr>
          <w:p w:rsidR="00B9379D" w:rsidRPr="00AD2DAF"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rsidR="004023C6" w:rsidRDefault="00DB4268" w:rsidP="001D43F1">
            <w:pPr>
              <w:widowControl w:val="0"/>
              <w:autoSpaceDE w:val="0"/>
              <w:autoSpaceDN w:val="0"/>
              <w:adjustRightInd w:val="0"/>
              <w:spacing w:after="0" w:line="240" w:lineRule="auto"/>
              <w:jc w:val="right"/>
              <w:rPr>
                <w:rFonts w:ascii="Times New Roman" w:hAnsi="Times New Roman" w:cs="Times New Roman"/>
                <w:bCs/>
                <w:sz w:val="24"/>
                <w:szCs w:val="24"/>
              </w:rPr>
            </w:pPr>
            <w:r w:rsidRPr="00AD2DAF">
              <w:rPr>
                <w:rFonts w:ascii="Times New Roman" w:hAnsi="Times New Roman" w:cs="Times New Roman"/>
                <w:bCs/>
                <w:sz w:val="24"/>
                <w:szCs w:val="24"/>
              </w:rPr>
              <w:t xml:space="preserve">                   </w:t>
            </w: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4023C6" w:rsidRDefault="004023C6" w:rsidP="001D43F1">
            <w:pPr>
              <w:widowControl w:val="0"/>
              <w:autoSpaceDE w:val="0"/>
              <w:autoSpaceDN w:val="0"/>
              <w:adjustRightInd w:val="0"/>
              <w:spacing w:after="0" w:line="240" w:lineRule="auto"/>
              <w:jc w:val="right"/>
              <w:rPr>
                <w:rFonts w:ascii="Times New Roman" w:hAnsi="Times New Roman" w:cs="Times New Roman"/>
                <w:bCs/>
                <w:sz w:val="24"/>
                <w:szCs w:val="24"/>
              </w:rPr>
            </w:pPr>
          </w:p>
          <w:p w:rsidR="00B9379D" w:rsidRPr="00AD2DAF" w:rsidRDefault="00DB4268" w:rsidP="001D43F1">
            <w:pPr>
              <w:widowControl w:val="0"/>
              <w:autoSpaceDE w:val="0"/>
              <w:autoSpaceDN w:val="0"/>
              <w:adjustRightInd w:val="0"/>
              <w:spacing w:after="0" w:line="240" w:lineRule="auto"/>
              <w:jc w:val="right"/>
              <w:rPr>
                <w:rFonts w:ascii="Times New Roman" w:hAnsi="Times New Roman" w:cs="Times New Roman"/>
                <w:bCs/>
                <w:sz w:val="24"/>
                <w:szCs w:val="24"/>
              </w:rPr>
            </w:pPr>
            <w:r w:rsidRPr="00AD2DAF">
              <w:rPr>
                <w:rFonts w:ascii="Times New Roman" w:hAnsi="Times New Roman" w:cs="Times New Roman"/>
                <w:bCs/>
                <w:sz w:val="24"/>
                <w:szCs w:val="24"/>
              </w:rPr>
              <w:t xml:space="preserve">   </w:t>
            </w:r>
            <w:r w:rsidR="003E1B9A" w:rsidRPr="00AD2DAF">
              <w:rPr>
                <w:rFonts w:ascii="Times New Roman" w:hAnsi="Times New Roman" w:cs="Times New Roman"/>
                <w:bCs/>
                <w:sz w:val="24"/>
                <w:szCs w:val="24"/>
              </w:rPr>
              <w:t xml:space="preserve"> </w:t>
            </w:r>
            <w:r w:rsidR="00B9379D" w:rsidRPr="00AD2DAF">
              <w:rPr>
                <w:rFonts w:ascii="Times New Roman" w:hAnsi="Times New Roman" w:cs="Times New Roman"/>
                <w:bCs/>
                <w:sz w:val="24"/>
                <w:szCs w:val="24"/>
              </w:rPr>
              <w:t>УТВЕРЖДЁН</w:t>
            </w:r>
          </w:p>
          <w:p w:rsidR="00B9379D" w:rsidRPr="00AD2DAF" w:rsidRDefault="003E1B9A" w:rsidP="001D43F1">
            <w:pPr>
              <w:widowControl w:val="0"/>
              <w:autoSpaceDE w:val="0"/>
              <w:autoSpaceDN w:val="0"/>
              <w:adjustRightInd w:val="0"/>
              <w:spacing w:after="0" w:line="240" w:lineRule="auto"/>
              <w:jc w:val="right"/>
              <w:rPr>
                <w:rFonts w:ascii="Times New Roman" w:hAnsi="Times New Roman" w:cs="Times New Roman"/>
                <w:bCs/>
                <w:sz w:val="24"/>
                <w:szCs w:val="24"/>
              </w:rPr>
            </w:pPr>
            <w:r w:rsidRPr="00AD2DAF">
              <w:rPr>
                <w:rFonts w:ascii="Times New Roman" w:hAnsi="Times New Roman" w:cs="Times New Roman"/>
                <w:bCs/>
                <w:sz w:val="24"/>
                <w:szCs w:val="24"/>
              </w:rPr>
              <w:t xml:space="preserve">       </w:t>
            </w:r>
            <w:r w:rsidR="00B9379D" w:rsidRPr="00AD2DAF">
              <w:rPr>
                <w:rFonts w:ascii="Times New Roman" w:hAnsi="Times New Roman" w:cs="Times New Roman"/>
                <w:bCs/>
                <w:sz w:val="24"/>
                <w:szCs w:val="24"/>
              </w:rPr>
              <w:t xml:space="preserve">постановлением администрации </w:t>
            </w:r>
            <w:r w:rsidRPr="00AD2DAF">
              <w:rPr>
                <w:rFonts w:ascii="Times New Roman" w:hAnsi="Times New Roman" w:cs="Times New Roman"/>
                <w:bCs/>
                <w:sz w:val="24"/>
                <w:szCs w:val="24"/>
              </w:rPr>
              <w:t xml:space="preserve">                    </w:t>
            </w:r>
            <w:r w:rsidR="00DB4268" w:rsidRPr="00AD2DAF">
              <w:rPr>
                <w:rFonts w:ascii="Times New Roman" w:hAnsi="Times New Roman" w:cs="Times New Roman"/>
                <w:bCs/>
                <w:sz w:val="24"/>
                <w:szCs w:val="24"/>
              </w:rPr>
              <w:t>Комсомольского</w:t>
            </w:r>
            <w:r w:rsidR="00B9379D" w:rsidRPr="00AD2DAF">
              <w:rPr>
                <w:rFonts w:ascii="Times New Roman" w:hAnsi="Times New Roman" w:cs="Times New Roman"/>
                <w:bCs/>
                <w:sz w:val="24"/>
                <w:szCs w:val="24"/>
              </w:rPr>
              <w:t xml:space="preserve"> муниципального округа </w:t>
            </w:r>
            <w:r w:rsidRPr="00AD2DAF">
              <w:rPr>
                <w:rFonts w:ascii="Times New Roman" w:hAnsi="Times New Roman" w:cs="Times New Roman"/>
                <w:bCs/>
                <w:sz w:val="24"/>
                <w:szCs w:val="24"/>
              </w:rPr>
              <w:t xml:space="preserve">   </w:t>
            </w:r>
            <w:r w:rsidR="00B9379D" w:rsidRPr="00AD2DAF">
              <w:rPr>
                <w:rFonts w:ascii="Times New Roman" w:hAnsi="Times New Roman" w:cs="Times New Roman"/>
                <w:bCs/>
                <w:sz w:val="24"/>
                <w:szCs w:val="24"/>
              </w:rPr>
              <w:t>Чувашской Республики</w:t>
            </w:r>
          </w:p>
          <w:p w:rsidR="00B9379D" w:rsidRPr="00AD2DAF" w:rsidRDefault="003E1B9A" w:rsidP="001D43F1">
            <w:pPr>
              <w:widowControl w:val="0"/>
              <w:autoSpaceDE w:val="0"/>
              <w:autoSpaceDN w:val="0"/>
              <w:adjustRightInd w:val="0"/>
              <w:spacing w:after="0" w:line="240" w:lineRule="auto"/>
              <w:jc w:val="right"/>
              <w:rPr>
                <w:rFonts w:ascii="Times New Roman" w:hAnsi="Times New Roman" w:cs="Times New Roman"/>
                <w:bCs/>
                <w:sz w:val="24"/>
                <w:szCs w:val="24"/>
              </w:rPr>
            </w:pPr>
            <w:r w:rsidRPr="00AD2DAF">
              <w:rPr>
                <w:rFonts w:ascii="Times New Roman" w:hAnsi="Times New Roman" w:cs="Times New Roman"/>
                <w:bCs/>
                <w:sz w:val="24"/>
                <w:szCs w:val="24"/>
              </w:rPr>
              <w:t xml:space="preserve">   </w:t>
            </w:r>
            <w:r w:rsidR="001D43F1" w:rsidRPr="00AD2DAF">
              <w:rPr>
                <w:rFonts w:ascii="Times New Roman" w:hAnsi="Times New Roman" w:cs="Times New Roman"/>
                <w:bCs/>
                <w:sz w:val="24"/>
                <w:szCs w:val="24"/>
              </w:rPr>
              <w:t xml:space="preserve">от </w:t>
            </w:r>
            <w:r w:rsidR="00D81F6C">
              <w:rPr>
                <w:rFonts w:ascii="Times New Roman" w:hAnsi="Times New Roman" w:cs="Times New Roman"/>
                <w:bCs/>
                <w:sz w:val="24"/>
                <w:szCs w:val="24"/>
              </w:rPr>
              <w:t xml:space="preserve">  </w:t>
            </w:r>
            <w:r w:rsidR="00611306">
              <w:rPr>
                <w:rFonts w:ascii="Times New Roman" w:hAnsi="Times New Roman" w:cs="Times New Roman"/>
                <w:bCs/>
                <w:sz w:val="24"/>
                <w:szCs w:val="24"/>
              </w:rPr>
              <w:t xml:space="preserve">  </w:t>
            </w:r>
            <w:r w:rsidR="00CF1E98">
              <w:rPr>
                <w:rFonts w:ascii="Times New Roman" w:hAnsi="Times New Roman" w:cs="Times New Roman"/>
                <w:bCs/>
                <w:sz w:val="24"/>
                <w:szCs w:val="24"/>
              </w:rPr>
              <w:t>25</w:t>
            </w:r>
            <w:r w:rsidR="004023C6">
              <w:rPr>
                <w:rFonts w:ascii="Times New Roman" w:hAnsi="Times New Roman" w:cs="Times New Roman"/>
                <w:bCs/>
                <w:sz w:val="24"/>
                <w:szCs w:val="24"/>
              </w:rPr>
              <w:t>.05.2026 г.</w:t>
            </w:r>
            <w:r w:rsidR="00B9379D" w:rsidRPr="00AD2DAF">
              <w:rPr>
                <w:rFonts w:ascii="Times New Roman" w:hAnsi="Times New Roman" w:cs="Times New Roman"/>
                <w:bCs/>
                <w:sz w:val="24"/>
                <w:szCs w:val="24"/>
              </w:rPr>
              <w:t xml:space="preserve"> №</w:t>
            </w:r>
            <w:r w:rsidR="00CF1E98">
              <w:rPr>
                <w:rFonts w:ascii="Times New Roman" w:hAnsi="Times New Roman" w:cs="Times New Roman"/>
                <w:bCs/>
                <w:sz w:val="24"/>
                <w:szCs w:val="24"/>
              </w:rPr>
              <w:t xml:space="preserve"> 392</w:t>
            </w:r>
            <w:r w:rsidR="00B9379D" w:rsidRPr="00AD2DAF">
              <w:rPr>
                <w:rFonts w:ascii="Times New Roman" w:hAnsi="Times New Roman" w:cs="Times New Roman"/>
                <w:bCs/>
                <w:sz w:val="24"/>
                <w:szCs w:val="24"/>
              </w:rPr>
              <w:t xml:space="preserve"> </w:t>
            </w:r>
            <w:r w:rsidR="00611306">
              <w:rPr>
                <w:rFonts w:ascii="Times New Roman" w:hAnsi="Times New Roman" w:cs="Times New Roman"/>
                <w:bCs/>
                <w:sz w:val="24"/>
                <w:szCs w:val="24"/>
              </w:rPr>
              <w:t xml:space="preserve">  </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tc>
      </w:tr>
    </w:tbl>
    <w:p w:rsidR="00B9379D" w:rsidRPr="00AD2DAF"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bookmarkEnd w:id="0"/>
    <w:p w:rsidR="00B9379D" w:rsidRPr="00AD2DAF" w:rsidRDefault="00B9379D" w:rsidP="00B9379D">
      <w:pPr>
        <w:widowControl w:val="0"/>
        <w:tabs>
          <w:tab w:val="left" w:pos="142"/>
        </w:tabs>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Административный регламент</w:t>
      </w:r>
    </w:p>
    <w:p w:rsidR="00B9379D" w:rsidRPr="00AD2DAF" w:rsidRDefault="00B9379D" w:rsidP="00B9379D">
      <w:pPr>
        <w:widowControl w:val="0"/>
        <w:tabs>
          <w:tab w:val="left" w:pos="142"/>
        </w:tabs>
        <w:autoSpaceDE w:val="0"/>
        <w:autoSpaceDN w:val="0"/>
        <w:adjustRightInd w:val="0"/>
        <w:spacing w:after="0" w:line="240" w:lineRule="auto"/>
        <w:jc w:val="center"/>
        <w:outlineLvl w:val="0"/>
        <w:rPr>
          <w:rFonts w:ascii="Times New Roman" w:hAnsi="Times New Roman" w:cs="Times New Roman"/>
          <w:b/>
          <w:sz w:val="24"/>
          <w:szCs w:val="24"/>
        </w:rPr>
      </w:pPr>
      <w:r w:rsidRPr="00AD2DAF">
        <w:rPr>
          <w:rFonts w:ascii="Times New Roman" w:hAnsi="Times New Roman" w:cs="Times New Roman"/>
          <w:b/>
          <w:sz w:val="24"/>
          <w:szCs w:val="24"/>
        </w:rPr>
        <w:t xml:space="preserve">администрации </w:t>
      </w:r>
      <w:r w:rsidR="00DB4268" w:rsidRPr="00AD2DAF">
        <w:rPr>
          <w:rFonts w:ascii="Times New Roman" w:hAnsi="Times New Roman" w:cs="Times New Roman"/>
          <w:b/>
          <w:sz w:val="24"/>
          <w:szCs w:val="24"/>
        </w:rPr>
        <w:t>Комсомольского</w:t>
      </w:r>
      <w:r w:rsidRPr="00AD2DAF">
        <w:rPr>
          <w:rFonts w:ascii="Times New Roman" w:hAnsi="Times New Roman" w:cs="Times New Roman"/>
          <w:b/>
          <w:sz w:val="24"/>
          <w:szCs w:val="24"/>
        </w:rPr>
        <w:t xml:space="preserve"> муниципального округа Чувашской Республики</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sz w:val="24"/>
          <w:szCs w:val="24"/>
        </w:rPr>
        <w:t>по предоставлению муниципальной</w:t>
      </w:r>
      <w:r w:rsidRPr="00AD2DAF">
        <w:rPr>
          <w:rStyle w:val="FontStyle13"/>
          <w:sz w:val="24"/>
          <w:szCs w:val="24"/>
        </w:rPr>
        <w:t xml:space="preserve"> </w:t>
      </w:r>
      <w:r w:rsidRPr="00AD2DAF">
        <w:rPr>
          <w:rStyle w:val="FontStyle13"/>
          <w:b/>
          <w:sz w:val="24"/>
          <w:szCs w:val="24"/>
        </w:rPr>
        <w:t xml:space="preserve">услуги </w:t>
      </w:r>
      <w:r w:rsidRPr="00AD2DAF">
        <w:rPr>
          <w:rFonts w:ascii="Times New Roman" w:hAnsi="Times New Roman" w:cs="Times New Roman"/>
          <w:b/>
          <w:bCs/>
          <w:sz w:val="24"/>
          <w:szCs w:val="24"/>
        </w:rPr>
        <w:t>«Выдача ордера на вырубку (снос) зеленых насаждений на земельных участках, находящихся в муниципальной собственности»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 w:name="sub_1001"/>
      <w:r w:rsidRPr="00AD2DAF">
        <w:rPr>
          <w:rFonts w:ascii="Times New Roman" w:hAnsi="Times New Roman" w:cs="Times New Roman"/>
          <w:b/>
          <w:bCs/>
          <w:sz w:val="24"/>
          <w:szCs w:val="24"/>
          <w:lang w:val="en-US"/>
        </w:rPr>
        <w:t>I</w:t>
      </w:r>
      <w:r w:rsidRPr="00AD2DAF">
        <w:rPr>
          <w:rFonts w:ascii="Times New Roman" w:hAnsi="Times New Roman" w:cs="Times New Roman"/>
          <w:b/>
          <w:bCs/>
          <w:sz w:val="24"/>
          <w:szCs w:val="24"/>
        </w:rPr>
        <w:t>. Общие положения</w:t>
      </w:r>
      <w:bookmarkEnd w:id="1"/>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B9379D" w:rsidRPr="00AD2DAF"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sub_11"/>
      <w:r w:rsidRPr="00AD2DAF">
        <w:rPr>
          <w:rFonts w:ascii="Times New Roman" w:hAnsi="Times New Roman" w:cs="Times New Roman"/>
          <w:b/>
          <w:bCs/>
          <w:sz w:val="24"/>
          <w:szCs w:val="24"/>
        </w:rPr>
        <w:t>1.1. Предмет регулирования Административного регламента</w:t>
      </w:r>
    </w:p>
    <w:bookmarkEnd w:id="2"/>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AD2DAF">
        <w:rPr>
          <w:rFonts w:ascii="Times New Roman" w:hAnsi="Times New Roman" w:cs="Times New Roman"/>
          <w:sz w:val="24"/>
          <w:szCs w:val="24"/>
        </w:rPr>
        <w:t xml:space="preserve">Административный регламент администрации </w:t>
      </w:r>
      <w:r w:rsidR="00DB4268"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(далее соответственно - Административный регламент, муниципальная услуга) устанавливает порядок, последовательность и сроки осуществления административных процедур (действий) при предоставлении муниципальной услуги.</w:t>
      </w:r>
    </w:p>
    <w:p w:rsidR="00B9379D" w:rsidRPr="00AD2DAF"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3" w:name="sub_12"/>
    </w:p>
    <w:p w:rsidR="00B9379D" w:rsidRPr="00AD2DAF"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1.2. Круг заявителей</w:t>
      </w:r>
    </w:p>
    <w:p w:rsidR="00B9379D" w:rsidRPr="00AD2DAF"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highlight w:val="green"/>
        </w:rPr>
      </w:pPr>
      <w:r w:rsidRPr="00AD2DAF">
        <w:rPr>
          <w:rFonts w:ascii="Times New Roman" w:hAnsi="Times New Roman" w:cs="Times New Roman"/>
          <w:sz w:val="24"/>
          <w:szCs w:val="24"/>
        </w:rPr>
        <w:t xml:space="preserve">Заявителями являются физические лица, в том числе зарегистрированные в качестве индивидуальных предпринимателей, 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w:t>
      </w:r>
      <w:r w:rsidR="00DB4268"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 (далее – представитель заявителя).</w:t>
      </w:r>
    </w:p>
    <w:p w:rsidR="00B9379D" w:rsidRPr="00AD2DAF" w:rsidRDefault="00B9379D" w:rsidP="00B9379D">
      <w:pPr>
        <w:spacing w:after="0" w:line="240" w:lineRule="auto"/>
        <w:ind w:firstLine="709"/>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b/>
          <w:bCs/>
          <w:sz w:val="24"/>
          <w:szCs w:val="24"/>
        </w:rPr>
      </w:pPr>
      <w:bookmarkStart w:id="4" w:name="sub_13"/>
      <w:bookmarkEnd w:id="3"/>
      <w:r w:rsidRPr="00AD2DAF">
        <w:rPr>
          <w:rFonts w:ascii="Times New Roman" w:hAnsi="Times New Roman" w:cs="Times New Roman"/>
          <w:b/>
          <w:bCs/>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проводимыми органами предоставления услуги (далее - профилирование), а также результата, за предоставлением которого обратился заявитель</w:t>
      </w:r>
    </w:p>
    <w:bookmarkEnd w:id="4"/>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B9379D" w:rsidRPr="00AD2DAF" w:rsidRDefault="00B9379D" w:rsidP="00C55627">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5" w:name="sub_131"/>
      <w:r w:rsidRPr="00AD2DAF">
        <w:rPr>
          <w:rFonts w:ascii="Times New Roman" w:hAnsi="Times New Roman" w:cs="Times New Roman"/>
          <w:sz w:val="24"/>
          <w:szCs w:val="24"/>
        </w:rPr>
        <w:t xml:space="preserve"> </w:t>
      </w:r>
      <w:bookmarkEnd w:id="5"/>
      <w:r w:rsidRPr="00AD2DAF">
        <w:rPr>
          <w:rFonts w:ascii="Times New Roman" w:hAnsi="Times New Roman" w:cs="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6" w:name="sub_1002"/>
      <w:r w:rsidRPr="00AD2DAF">
        <w:rPr>
          <w:rFonts w:ascii="Times New Roman" w:hAnsi="Times New Roman" w:cs="Times New Roman"/>
          <w:b/>
          <w:bCs/>
          <w:sz w:val="24"/>
          <w:szCs w:val="24"/>
          <w:lang w:val="en-US"/>
        </w:rPr>
        <w:t>II</w:t>
      </w:r>
      <w:r w:rsidRPr="00AD2DAF">
        <w:rPr>
          <w:rFonts w:ascii="Times New Roman" w:hAnsi="Times New Roman" w:cs="Times New Roman"/>
          <w:b/>
          <w:bCs/>
          <w:sz w:val="24"/>
          <w:szCs w:val="24"/>
        </w:rPr>
        <w:t>. Стандарт предоставления муниципальной услуги</w:t>
      </w:r>
    </w:p>
    <w:bookmarkEnd w:id="6"/>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473778">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7" w:name="sub_21"/>
      <w:r w:rsidRPr="00AD2DAF">
        <w:rPr>
          <w:rFonts w:ascii="Times New Roman" w:hAnsi="Times New Roman" w:cs="Times New Roman"/>
          <w:b/>
          <w:bCs/>
          <w:sz w:val="24"/>
          <w:szCs w:val="24"/>
        </w:rPr>
        <w:t>2.1. Наименование муниципальной услуги</w:t>
      </w:r>
    </w:p>
    <w:bookmarkEnd w:id="7"/>
    <w:p w:rsidR="00B9379D" w:rsidRPr="00AD2DAF" w:rsidRDefault="00B9379D" w:rsidP="00473778">
      <w:pPr>
        <w:widowControl w:val="0"/>
        <w:autoSpaceDE w:val="0"/>
        <w:autoSpaceDN w:val="0"/>
        <w:adjustRightInd w:val="0"/>
        <w:spacing w:after="0" w:line="240" w:lineRule="auto"/>
        <w:ind w:firstLine="720"/>
        <w:jc w:val="center"/>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Выдача ордера на вырубку (снос) зеленых насаждений на земельных участках, находящихся в муниципальной собственности. </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suppressAutoHyphens/>
        <w:spacing w:after="0" w:line="240" w:lineRule="auto"/>
        <w:ind w:firstLine="720"/>
        <w:jc w:val="center"/>
        <w:rPr>
          <w:rFonts w:ascii="Times New Roman" w:hAnsi="Times New Roman" w:cs="Times New Roman"/>
          <w:b/>
          <w:sz w:val="24"/>
          <w:szCs w:val="24"/>
        </w:rPr>
      </w:pPr>
      <w:r w:rsidRPr="00AD2DAF">
        <w:rPr>
          <w:rFonts w:ascii="Times New Roman" w:hAnsi="Times New Roman" w:cs="Times New Roman"/>
          <w:b/>
          <w:sz w:val="24"/>
          <w:szCs w:val="24"/>
        </w:rPr>
        <w:t>2.2. Наименование органа, предоставляющего муниципальную услугу</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5C120C" w:rsidP="005C120C">
      <w:pPr>
        <w:widowControl w:val="0"/>
        <w:autoSpaceDE w:val="0"/>
        <w:autoSpaceDN w:val="0"/>
        <w:adjustRightInd w:val="0"/>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ab/>
      </w:r>
      <w:r w:rsidR="00B9379D" w:rsidRPr="00AD2DAF">
        <w:rPr>
          <w:rFonts w:ascii="Times New Roman" w:hAnsi="Times New Roman" w:cs="Times New Roman"/>
          <w:sz w:val="24"/>
          <w:szCs w:val="24"/>
        </w:rPr>
        <w:t xml:space="preserve">Муниципальная услуга предоставляется администрацией </w:t>
      </w:r>
      <w:r w:rsidR="00AA422A" w:rsidRPr="00AD2DAF">
        <w:rPr>
          <w:rFonts w:ascii="Times New Roman" w:hAnsi="Times New Roman" w:cs="Times New Roman"/>
          <w:sz w:val="24"/>
          <w:szCs w:val="24"/>
        </w:rPr>
        <w:t xml:space="preserve">Комсомольского </w:t>
      </w:r>
      <w:r w:rsidR="00B9379D" w:rsidRPr="00AD2DAF">
        <w:rPr>
          <w:rFonts w:ascii="Times New Roman" w:hAnsi="Times New Roman" w:cs="Times New Roman"/>
          <w:sz w:val="24"/>
          <w:szCs w:val="24"/>
        </w:rPr>
        <w:t>муниципального округа Чувашской Республики (далее – администрация) и осуществляется через   отдел</w:t>
      </w:r>
      <w:r w:rsidRPr="00AD2DAF">
        <w:rPr>
          <w:rFonts w:ascii="Times New Roman" w:hAnsi="Times New Roman" w:cs="Times New Roman"/>
          <w:sz w:val="24"/>
          <w:szCs w:val="24"/>
        </w:rPr>
        <w:t xml:space="preserve"> </w:t>
      </w:r>
      <w:r w:rsidR="00B9379D" w:rsidRPr="00AD2DAF">
        <w:rPr>
          <w:rFonts w:ascii="Times New Roman" w:hAnsi="Times New Roman" w:cs="Times New Roman"/>
          <w:sz w:val="24"/>
          <w:szCs w:val="24"/>
        </w:rPr>
        <w:t>сельского хозяйства</w:t>
      </w:r>
      <w:r w:rsidRPr="00AD2DAF">
        <w:rPr>
          <w:rFonts w:ascii="Times New Roman" w:hAnsi="Times New Roman" w:cs="Times New Roman"/>
          <w:sz w:val="24"/>
          <w:szCs w:val="24"/>
        </w:rPr>
        <w:t xml:space="preserve"> и экологии</w:t>
      </w:r>
      <w:r w:rsidR="00B9379D" w:rsidRPr="00AD2DAF">
        <w:rPr>
          <w:rFonts w:ascii="Times New Roman" w:hAnsi="Times New Roman" w:cs="Times New Roman"/>
          <w:sz w:val="24"/>
          <w:szCs w:val="24"/>
        </w:rPr>
        <w:t xml:space="preserve">  администрации </w:t>
      </w:r>
      <w:r w:rsidR="00AA422A" w:rsidRPr="00AD2DAF">
        <w:rPr>
          <w:rFonts w:ascii="Times New Roman" w:hAnsi="Times New Roman" w:cs="Times New Roman"/>
          <w:sz w:val="24"/>
          <w:szCs w:val="24"/>
        </w:rPr>
        <w:t>Комсомольского</w:t>
      </w:r>
      <w:r w:rsidR="00B9379D" w:rsidRPr="00AD2DAF">
        <w:rPr>
          <w:rFonts w:ascii="Times New Roman" w:hAnsi="Times New Roman" w:cs="Times New Roman"/>
          <w:sz w:val="24"/>
          <w:szCs w:val="24"/>
        </w:rPr>
        <w:t xml:space="preserve"> муниципального округа.</w:t>
      </w:r>
    </w:p>
    <w:p w:rsidR="00B9379D" w:rsidRPr="00AD2DAF" w:rsidRDefault="00B9379D" w:rsidP="00B9379D">
      <w:pPr>
        <w:spacing w:after="0" w:line="240" w:lineRule="auto"/>
        <w:ind w:firstLine="709"/>
        <w:contextualSpacing/>
        <w:jc w:val="both"/>
        <w:rPr>
          <w:rFonts w:ascii="Times New Roman" w:hAnsi="Times New Roman" w:cs="Times New Roman"/>
          <w:sz w:val="24"/>
          <w:szCs w:val="24"/>
        </w:rPr>
      </w:pPr>
      <w:r w:rsidRPr="00AD2DAF">
        <w:rPr>
          <w:rFonts w:ascii="Times New Roman" w:hAnsi="Times New Roman" w:cs="Times New Roman"/>
          <w:sz w:val="24"/>
          <w:szCs w:val="24"/>
        </w:rPr>
        <w:t xml:space="preserve">Заявители в соответствии со </w:t>
      </w:r>
      <w:hyperlink r:id="rId9" w:anchor="/document/12177515/entry/15" w:history="1">
        <w:r w:rsidRPr="00AD2DAF">
          <w:rPr>
            <w:rFonts w:ascii="Times New Roman" w:hAnsi="Times New Roman" w:cs="Times New Roman"/>
            <w:sz w:val="24"/>
            <w:szCs w:val="24"/>
          </w:rPr>
          <w:t>статьей 15</w:t>
        </w:r>
      </w:hyperlink>
      <w:r w:rsidRPr="00AD2DAF">
        <w:rPr>
          <w:rFonts w:ascii="Times New Roman" w:hAnsi="Times New Roman" w:cs="Times New Roman"/>
          <w:sz w:val="24"/>
          <w:szCs w:val="24"/>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соответственно - соглашение, МФЦ) также могут обратиться в МФЦ с запросом о предоставлении муниципальной услуги (далее также - запрос, заявление).</w:t>
      </w:r>
    </w:p>
    <w:p w:rsidR="00B9379D" w:rsidRPr="00AD2DAF" w:rsidRDefault="00B9379D" w:rsidP="00B9379D">
      <w:pPr>
        <w:pStyle w:val="s1"/>
        <w:shd w:val="clear" w:color="auto" w:fill="FFFFFF"/>
        <w:spacing w:before="0" w:after="0"/>
        <w:ind w:firstLine="709"/>
        <w:contextualSpacing/>
        <w:jc w:val="both"/>
        <w:rPr>
          <w:rFonts w:eastAsia="Calibri"/>
          <w:lang w:eastAsia="en-US"/>
        </w:rPr>
      </w:pPr>
      <w:r w:rsidRPr="00AD2DAF">
        <w:rPr>
          <w:rFonts w:eastAsia="Calibri"/>
          <w:lang w:eastAsia="en-US"/>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B9379D" w:rsidRPr="00AD2DAF" w:rsidRDefault="00B9379D" w:rsidP="00B9379D">
      <w:pPr>
        <w:pStyle w:val="af"/>
        <w:ind w:firstLine="709"/>
        <w:jc w:val="both"/>
        <w:rPr>
          <w:rFonts w:ascii="Times New Roman" w:hAnsi="Times New Roman"/>
          <w:sz w:val="24"/>
          <w:szCs w:val="24"/>
        </w:rPr>
      </w:pPr>
      <w:r w:rsidRPr="00AD2DAF">
        <w:rPr>
          <w:rFonts w:ascii="Times New Roman" w:hAnsi="Times New Roman"/>
          <w:sz w:val="24"/>
          <w:szCs w:val="24"/>
        </w:rPr>
        <w:t>Заявители также могут направить запрос о предоставлении муниципальной услуги в электронной форме посредством федеральной государственной информационной системы «</w:t>
      </w:r>
      <w:hyperlink r:id="rId10" w:history="1">
        <w:r w:rsidRPr="00AD2DAF">
          <w:rPr>
            <w:rFonts w:ascii="Times New Roman" w:hAnsi="Times New Roman"/>
            <w:sz w:val="24"/>
            <w:szCs w:val="24"/>
          </w:rPr>
          <w:t>Единый портал</w:t>
        </w:r>
      </w:hyperlink>
      <w:r w:rsidRPr="00AD2DAF">
        <w:rPr>
          <w:rFonts w:ascii="Times New Roman" w:hAnsi="Times New Roman"/>
          <w:sz w:val="24"/>
          <w:szCs w:val="24"/>
        </w:rPr>
        <w:t xml:space="preserve"> государственных и муниципальных услуг (функций)» (далее - Единый портал государственных и муниципальных услуг).</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FF0000"/>
          <w:sz w:val="24"/>
          <w:szCs w:val="24"/>
        </w:rPr>
      </w:pPr>
    </w:p>
    <w:p w:rsidR="00B9379D" w:rsidRPr="00AD2DAF"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8" w:name="sub_23"/>
      <w:r w:rsidRPr="00AD2DAF">
        <w:rPr>
          <w:rFonts w:ascii="Times New Roman" w:hAnsi="Times New Roman" w:cs="Times New Roman"/>
          <w:b/>
          <w:bCs/>
          <w:sz w:val="24"/>
          <w:szCs w:val="24"/>
        </w:rPr>
        <w:t>2.3. Результат предоставления муниципальной услуги</w:t>
      </w:r>
    </w:p>
    <w:bookmarkEnd w:id="8"/>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При обращении заявителя за выдачей ордера на вырубку (снос) зеленых насаждений на земельных участках на территории </w:t>
      </w:r>
      <w:r w:rsidR="00AA422A"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результатом предоставления муниципальной услуги является:</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 выдача ордера на вырубку (снос) зеленых насаждений на земельных участках, находящихся в муниципальной собственности </w:t>
      </w:r>
      <w:r w:rsidR="00AA422A"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 Чувашской Республики;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 отказ в выдаче ордера на вырубку (снос) зеленых насаждений на земельных участках, находящихся в муниципальной собственности </w:t>
      </w:r>
      <w:r w:rsidR="00AA422A"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w:t>
      </w:r>
    </w:p>
    <w:p w:rsidR="005C120C" w:rsidRPr="00AD2DAF" w:rsidRDefault="00B9379D" w:rsidP="005C120C">
      <w:pPr>
        <w:pStyle w:val="s1"/>
        <w:shd w:val="clear" w:color="auto" w:fill="FFFFFF"/>
        <w:spacing w:before="0" w:after="0"/>
        <w:ind w:firstLine="709"/>
        <w:contextualSpacing/>
        <w:jc w:val="both"/>
        <w:rPr>
          <w:rFonts w:eastAsia="Calibri"/>
          <w:lang w:eastAsia="en-US"/>
        </w:rPr>
      </w:pPr>
      <w:r w:rsidRPr="00AD2DAF">
        <w:rPr>
          <w:rFonts w:eastAsia="Calibri"/>
          <w:lang w:eastAsia="en-US"/>
        </w:rPr>
        <w:t>При обращении заявителя за исправлением допущенных опечаток и (или) ошибок</w:t>
      </w:r>
      <w:r w:rsidR="005C120C" w:rsidRPr="00AD2DAF">
        <w:rPr>
          <w:rFonts w:eastAsia="Calibri"/>
          <w:lang w:eastAsia="en-US"/>
        </w:rPr>
        <w:t>,</w:t>
      </w:r>
      <w:r w:rsidRPr="00AD2DAF">
        <w:rPr>
          <w:rFonts w:eastAsia="Calibri"/>
          <w:lang w:eastAsia="en-US"/>
        </w:rPr>
        <w:t xml:space="preserve"> </w:t>
      </w:r>
      <w:r w:rsidR="005C120C" w:rsidRPr="00AD2DAF">
        <w:rPr>
          <w:rFonts w:eastAsia="Calibri"/>
          <w:lang w:eastAsia="en-US"/>
        </w:rPr>
        <w:t xml:space="preserve">в </w:t>
      </w:r>
      <w:r w:rsidRPr="00AD2DAF">
        <w:rPr>
          <w:rFonts w:eastAsia="Calibri"/>
          <w:lang w:eastAsia="en-US"/>
        </w:rPr>
        <w:t>выданных в результате предоставления муниципальной услуги</w:t>
      </w:r>
      <w:r w:rsidR="005C120C" w:rsidRPr="00AD2DAF">
        <w:rPr>
          <w:rFonts w:eastAsia="Calibri"/>
          <w:lang w:eastAsia="en-US"/>
        </w:rPr>
        <w:t xml:space="preserve"> </w:t>
      </w:r>
    </w:p>
    <w:p w:rsidR="00B9379D" w:rsidRPr="00AD2DAF" w:rsidRDefault="005C120C" w:rsidP="005C120C">
      <w:pPr>
        <w:pStyle w:val="s1"/>
        <w:shd w:val="clear" w:color="auto" w:fill="FFFFFF"/>
        <w:spacing w:before="0" w:after="0"/>
        <w:contextualSpacing/>
        <w:jc w:val="both"/>
        <w:rPr>
          <w:rFonts w:eastAsia="Calibri"/>
          <w:lang w:eastAsia="en-US"/>
        </w:rPr>
      </w:pPr>
      <w:r w:rsidRPr="00AD2DAF">
        <w:rPr>
          <w:rFonts w:eastAsia="Calibri"/>
          <w:lang w:eastAsia="en-US"/>
        </w:rPr>
        <w:t>д</w:t>
      </w:r>
      <w:r w:rsidR="00B9379D" w:rsidRPr="00AD2DAF">
        <w:rPr>
          <w:rFonts w:eastAsia="Calibri"/>
          <w:lang w:eastAsia="en-US"/>
        </w:rPr>
        <w:t>окументах</w:t>
      </w:r>
      <w:r w:rsidRPr="00AD2DAF">
        <w:rPr>
          <w:rFonts w:eastAsia="Calibri"/>
          <w:lang w:eastAsia="en-US"/>
        </w:rPr>
        <w:t>,</w:t>
      </w:r>
      <w:r w:rsidR="00B9379D" w:rsidRPr="00AD2DAF">
        <w:rPr>
          <w:rFonts w:eastAsia="Calibri"/>
          <w:lang w:eastAsia="en-US"/>
        </w:rPr>
        <w:t xml:space="preserve"> результатом предоставления муниципальной услуги является исправление опечаток и (или) ошибок в выданных документах.</w:t>
      </w:r>
    </w:p>
    <w:p w:rsidR="00B9379D" w:rsidRPr="00AD2DAF" w:rsidRDefault="00B9379D" w:rsidP="00B9379D">
      <w:pPr>
        <w:autoSpaceDE w:val="0"/>
        <w:autoSpaceDN w:val="0"/>
        <w:adjustRightInd w:val="0"/>
        <w:spacing w:after="0" w:line="240" w:lineRule="auto"/>
        <w:ind w:firstLine="720"/>
        <w:jc w:val="both"/>
        <w:rPr>
          <w:rFonts w:ascii="Times New Roman" w:hAnsi="Times New Roman" w:cs="Times New Roman"/>
          <w:color w:val="FF0000"/>
          <w:sz w:val="24"/>
          <w:szCs w:val="24"/>
        </w:rPr>
      </w:pPr>
      <w:r w:rsidRPr="00AD2DAF">
        <w:rPr>
          <w:rFonts w:ascii="Times New Roman" w:hAnsi="Times New Roman" w:cs="Times New Roman"/>
          <w:sz w:val="24"/>
          <w:szCs w:val="24"/>
        </w:rPr>
        <w:t xml:space="preserve">Документом, содержащим положительное решение о предоставлении муниципальной услуги, является выдача ордера на вырубку (снос) зеленых насаждений на земельных участках, находящихся в муниципальной собственности </w:t>
      </w:r>
      <w:r w:rsidR="00AA422A"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оформленное по форме</w:t>
      </w:r>
      <w:r w:rsidR="004F6CE9" w:rsidRPr="00AD2DAF">
        <w:rPr>
          <w:rFonts w:ascii="Times New Roman" w:hAnsi="Times New Roman" w:cs="Times New Roman"/>
          <w:sz w:val="24"/>
          <w:szCs w:val="24"/>
        </w:rPr>
        <w:t>,</w:t>
      </w:r>
      <w:r w:rsidRPr="00AD2DAF">
        <w:rPr>
          <w:rFonts w:ascii="Times New Roman" w:hAnsi="Times New Roman" w:cs="Times New Roman"/>
          <w:sz w:val="24"/>
          <w:szCs w:val="24"/>
        </w:rPr>
        <w:t xml:space="preserve"> согласно </w:t>
      </w:r>
      <w:r w:rsidR="004E4162" w:rsidRPr="00AD2DAF">
        <w:rPr>
          <w:rFonts w:ascii="Times New Roman" w:hAnsi="Times New Roman" w:cs="Times New Roman"/>
          <w:sz w:val="24"/>
          <w:szCs w:val="24"/>
        </w:rPr>
        <w:t>форме</w:t>
      </w:r>
      <w:r w:rsidRPr="00AD2DAF">
        <w:rPr>
          <w:rFonts w:ascii="Times New Roman" w:hAnsi="Times New Roman" w:cs="Times New Roman"/>
          <w:sz w:val="24"/>
          <w:szCs w:val="24"/>
        </w:rPr>
        <w:t xml:space="preserve"> № 1 к настоящему Административному регламенту. </w:t>
      </w:r>
    </w:p>
    <w:p w:rsidR="00B9379D" w:rsidRPr="00AD2DAF" w:rsidRDefault="00B9379D" w:rsidP="00B9379D">
      <w:pPr>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Документом, содержащим решение об отказе в предоставлении муниципальной услуги, является уведомление об отказе в выдаче ордера на вырубку (снос) зеленых насаждений на земельных участках, находящихся в муниципальной собственности </w:t>
      </w:r>
      <w:r w:rsidR="00AA422A"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оформленное по форме</w:t>
      </w:r>
      <w:r w:rsidR="004E4162" w:rsidRPr="00AD2DAF">
        <w:rPr>
          <w:rFonts w:ascii="Times New Roman" w:hAnsi="Times New Roman" w:cs="Times New Roman"/>
          <w:sz w:val="24"/>
          <w:szCs w:val="24"/>
        </w:rPr>
        <w:t>,</w:t>
      </w:r>
      <w:r w:rsidRPr="00AD2DAF">
        <w:rPr>
          <w:rFonts w:ascii="Times New Roman" w:hAnsi="Times New Roman" w:cs="Times New Roman"/>
          <w:sz w:val="24"/>
          <w:szCs w:val="24"/>
        </w:rPr>
        <w:t xml:space="preserve"> согласно </w:t>
      </w:r>
      <w:r w:rsidR="004E4162" w:rsidRPr="00AD2DAF">
        <w:rPr>
          <w:rFonts w:ascii="Times New Roman" w:hAnsi="Times New Roman" w:cs="Times New Roman"/>
          <w:sz w:val="24"/>
          <w:szCs w:val="24"/>
        </w:rPr>
        <w:t>форме</w:t>
      </w:r>
      <w:r w:rsidRPr="00AD2DAF">
        <w:rPr>
          <w:rFonts w:ascii="Times New Roman" w:hAnsi="Times New Roman" w:cs="Times New Roman"/>
          <w:sz w:val="24"/>
          <w:szCs w:val="24"/>
        </w:rPr>
        <w:t xml:space="preserve"> № 2 к настоящему Административному регламенту. </w:t>
      </w:r>
    </w:p>
    <w:p w:rsidR="00B9379D" w:rsidRPr="00AD2DAF" w:rsidRDefault="00B9379D" w:rsidP="003E1B9A">
      <w:pPr>
        <w:widowControl w:val="0"/>
        <w:autoSpaceDE w:val="0"/>
        <w:autoSpaceDN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 подачи заявления посредством Единого портала государственных и муниципальных услуг</w:t>
      </w:r>
      <w:r w:rsidR="005C120C" w:rsidRPr="00AD2DAF">
        <w:rPr>
          <w:rFonts w:ascii="Times New Roman" w:hAnsi="Times New Roman" w:cs="Times New Roman"/>
          <w:sz w:val="24"/>
          <w:szCs w:val="24"/>
        </w:rPr>
        <w:t xml:space="preserve">, </w:t>
      </w:r>
      <w:r w:rsidRPr="00AD2DAF">
        <w:rPr>
          <w:rFonts w:ascii="Times New Roman" w:hAnsi="Times New Roman" w:cs="Times New Roman"/>
          <w:sz w:val="24"/>
          <w:szCs w:val="24"/>
        </w:rPr>
        <w:t xml:space="preserve">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r w:rsidR="005C120C" w:rsidRPr="00AD2DAF">
        <w:rPr>
          <w:rFonts w:ascii="Times New Roman" w:hAnsi="Times New Roman" w:cs="Times New Roman"/>
          <w:sz w:val="24"/>
          <w:szCs w:val="24"/>
        </w:rPr>
        <w:t>,</w:t>
      </w:r>
      <w:r w:rsidRPr="00AD2DAF">
        <w:rPr>
          <w:rFonts w:ascii="Times New Roman" w:hAnsi="Times New Roman" w:cs="Times New Roman"/>
          <w:sz w:val="24"/>
          <w:szCs w:val="24"/>
        </w:rPr>
        <w:t xml:space="preserve"> либо в уполномоченном структурном подразделении при личном посещении.</w:t>
      </w:r>
    </w:p>
    <w:p w:rsidR="00B9379D" w:rsidRPr="00AD2DAF"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sz w:val="24"/>
          <w:szCs w:val="24"/>
        </w:rPr>
      </w:pPr>
      <w:bookmarkStart w:id="9" w:name="sub_24"/>
    </w:p>
    <w:p w:rsidR="00B9379D" w:rsidRPr="00AD2DAF"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2.4. Срок предоставления муниципальной услуги</w:t>
      </w:r>
    </w:p>
    <w:p w:rsidR="00B9379D" w:rsidRPr="00AD2DAF" w:rsidRDefault="00B9379D" w:rsidP="00B9379D">
      <w:pPr>
        <w:adjustRightInd w:val="0"/>
        <w:spacing w:after="0" w:line="240" w:lineRule="auto"/>
        <w:ind w:firstLine="720"/>
        <w:contextualSpacing/>
        <w:jc w:val="both"/>
        <w:rPr>
          <w:rFonts w:ascii="Times New Roman" w:hAnsi="Times New Roman" w:cs="Times New Roman"/>
          <w:sz w:val="24"/>
          <w:szCs w:val="24"/>
        </w:rPr>
      </w:pPr>
    </w:p>
    <w:p w:rsidR="00B9379D" w:rsidRPr="00AD2DAF" w:rsidRDefault="00B9379D" w:rsidP="00B9379D">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 xml:space="preserve">2.4.1 Срок предоставления муниципальной услуги составляет </w:t>
      </w:r>
      <w:r w:rsidR="00C909E0" w:rsidRPr="00AD2DAF">
        <w:rPr>
          <w:rFonts w:ascii="Times New Roman" w:hAnsi="Times New Roman" w:cs="Times New Roman"/>
          <w:sz w:val="24"/>
          <w:szCs w:val="24"/>
        </w:rPr>
        <w:t>22</w:t>
      </w:r>
      <w:r w:rsidRPr="00AD2DAF">
        <w:rPr>
          <w:rFonts w:ascii="Times New Roman" w:hAnsi="Times New Roman" w:cs="Times New Roman"/>
          <w:sz w:val="24"/>
          <w:szCs w:val="24"/>
        </w:rPr>
        <w:t xml:space="preserve"> рабочих дн</w:t>
      </w:r>
      <w:r w:rsidR="00C909E0" w:rsidRPr="00AD2DAF">
        <w:rPr>
          <w:rFonts w:ascii="Times New Roman" w:hAnsi="Times New Roman" w:cs="Times New Roman"/>
          <w:sz w:val="24"/>
          <w:szCs w:val="24"/>
        </w:rPr>
        <w:t>я</w:t>
      </w:r>
      <w:r w:rsidRPr="00AD2DAF">
        <w:rPr>
          <w:rFonts w:ascii="Times New Roman" w:hAnsi="Times New Roman" w:cs="Times New Roman"/>
          <w:sz w:val="24"/>
          <w:szCs w:val="24"/>
        </w:rPr>
        <w:t xml:space="preserve"> со дня регистрации заявления в администрации.</w:t>
      </w:r>
    </w:p>
    <w:p w:rsidR="00B9379D" w:rsidRPr="00AD2DAF" w:rsidRDefault="00B9379D" w:rsidP="00B9379D">
      <w:pPr>
        <w:spacing w:after="0" w:line="240" w:lineRule="auto"/>
        <w:ind w:firstLine="540"/>
        <w:jc w:val="both"/>
        <w:rPr>
          <w:rFonts w:ascii="Times New Roman" w:hAnsi="Times New Roman" w:cs="Times New Roman"/>
          <w:sz w:val="24"/>
          <w:szCs w:val="24"/>
        </w:rPr>
      </w:pPr>
      <w:r w:rsidRPr="00AD2DAF">
        <w:rPr>
          <w:rFonts w:ascii="Times New Roman" w:hAnsi="Times New Roman" w:cs="Times New Roman"/>
          <w:sz w:val="24"/>
          <w:szCs w:val="24"/>
        </w:rPr>
        <w:t>2.4.2. Срок исправления допущенных опечаток и (или) ошибок</w:t>
      </w:r>
      <w:r w:rsidR="005C120C" w:rsidRPr="00AD2DAF">
        <w:rPr>
          <w:rFonts w:ascii="Times New Roman" w:hAnsi="Times New Roman" w:cs="Times New Roman"/>
          <w:sz w:val="24"/>
          <w:szCs w:val="24"/>
        </w:rPr>
        <w:t>,</w:t>
      </w:r>
      <w:r w:rsidRPr="00AD2DAF">
        <w:rPr>
          <w:rFonts w:ascii="Times New Roman" w:hAnsi="Times New Roman" w:cs="Times New Roman"/>
          <w:sz w:val="24"/>
          <w:szCs w:val="24"/>
        </w:rPr>
        <w:t xml:space="preserve"> в выданных в результате предоставления муниципальной услуги документах</w:t>
      </w:r>
      <w:r w:rsidR="005C120C" w:rsidRPr="00AD2DAF">
        <w:rPr>
          <w:rFonts w:ascii="Times New Roman" w:hAnsi="Times New Roman" w:cs="Times New Roman"/>
          <w:sz w:val="24"/>
          <w:szCs w:val="24"/>
        </w:rPr>
        <w:t>,</w:t>
      </w:r>
      <w:r w:rsidRPr="00AD2DAF">
        <w:rPr>
          <w:rFonts w:ascii="Times New Roman" w:hAnsi="Times New Roman" w:cs="Times New Roman"/>
          <w:sz w:val="24"/>
          <w:szCs w:val="24"/>
        </w:rPr>
        <w:t xml:space="preserve"> составляет 5 рабочих дней со дня получения от заявителя письменного заявления об ошибке. </w:t>
      </w:r>
    </w:p>
    <w:p w:rsidR="00B9379D" w:rsidRPr="00AD2DAF" w:rsidRDefault="00B9379D" w:rsidP="00B9379D">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2.4.3. При подаче заявления в МФЦ исчисление срока предоставления муниципальной услуги начинается с момента регистрации заявления после его передачи из МФЦ в администрацию.</w:t>
      </w:r>
    </w:p>
    <w:p w:rsidR="00B9379D" w:rsidRPr="00AD2DAF" w:rsidRDefault="00B9379D" w:rsidP="00B9379D">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2.4.4.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регистрации заявления в администрации.</w:t>
      </w:r>
    </w:p>
    <w:p w:rsidR="00B9379D" w:rsidRPr="00AD2DAF" w:rsidRDefault="00B9379D" w:rsidP="00B9379D">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2.4.5. 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bookmarkEnd w:id="9"/>
    <w:p w:rsidR="00873B65" w:rsidRPr="00AD2DAF" w:rsidRDefault="00873B65" w:rsidP="00873B65">
      <w:pPr>
        <w:keepNext/>
        <w:keepLines/>
        <w:spacing w:after="0" w:line="240" w:lineRule="auto"/>
        <w:ind w:firstLine="720"/>
        <w:jc w:val="center"/>
        <w:outlineLvl w:val="1"/>
        <w:rPr>
          <w:rFonts w:ascii="Times New Roman" w:hAnsi="Times New Roman" w:cs="Times New Roman"/>
          <w:b/>
          <w:sz w:val="24"/>
          <w:szCs w:val="24"/>
        </w:rPr>
      </w:pPr>
    </w:p>
    <w:p w:rsidR="00873B65" w:rsidRPr="00AD2DAF" w:rsidRDefault="00873B65" w:rsidP="00873B65">
      <w:pPr>
        <w:keepNext/>
        <w:keepLines/>
        <w:spacing w:after="0" w:line="240" w:lineRule="auto"/>
        <w:ind w:firstLine="720"/>
        <w:jc w:val="center"/>
        <w:outlineLvl w:val="1"/>
        <w:rPr>
          <w:rFonts w:ascii="Times New Roman" w:hAnsi="Times New Roman" w:cs="Times New Roman"/>
          <w:b/>
          <w:sz w:val="24"/>
          <w:szCs w:val="24"/>
        </w:rPr>
      </w:pPr>
      <w:r w:rsidRPr="00AD2DAF">
        <w:rPr>
          <w:rFonts w:ascii="Times New Roman" w:hAnsi="Times New Roman" w:cs="Times New Roman"/>
          <w:b/>
          <w:sz w:val="24"/>
          <w:szCs w:val="24"/>
        </w:rPr>
        <w:t>2.5. Размер платы, взимаемой с заявителя при предоставлении муниципальной услуги, и способы ее взимания</w:t>
      </w:r>
    </w:p>
    <w:p w:rsidR="00873B65" w:rsidRPr="00AD2DAF" w:rsidRDefault="00873B65" w:rsidP="00873B65">
      <w:pPr>
        <w:spacing w:after="0" w:line="240" w:lineRule="auto"/>
        <w:contextualSpacing/>
        <w:jc w:val="both"/>
        <w:rPr>
          <w:rFonts w:ascii="Times New Roman" w:hAnsi="Times New Roman" w:cs="Times New Roman"/>
          <w:color w:val="FF0000"/>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.1. Предоставление муниципальной услуги осуществляется бесплатно, государственная пошлина не уплачивается.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2.</w:t>
      </w:r>
      <w:r w:rsidR="004F6CE9" w:rsidRPr="00AD2DAF">
        <w:rPr>
          <w:rFonts w:ascii="Times New Roman" w:hAnsi="Times New Roman" w:cs="Times New Roman"/>
          <w:sz w:val="24"/>
          <w:szCs w:val="24"/>
        </w:rPr>
        <w:t>5</w:t>
      </w:r>
      <w:r w:rsidRPr="00AD2DAF">
        <w:rPr>
          <w:rFonts w:ascii="Times New Roman" w:hAnsi="Times New Roman" w:cs="Times New Roman"/>
          <w:sz w:val="24"/>
          <w:szCs w:val="24"/>
        </w:rPr>
        <w:t>.2. В случаях, предусмотренных муниципальными нормативными правовыми актами при предоставлении муниципальной услуги, взимается восстановительная стоимость за вырубку зеленых насаждений.</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2.</w:t>
      </w:r>
      <w:r w:rsidR="004F6CE9" w:rsidRPr="00AD2DAF">
        <w:rPr>
          <w:rFonts w:ascii="Times New Roman" w:hAnsi="Times New Roman" w:cs="Times New Roman"/>
          <w:sz w:val="24"/>
          <w:szCs w:val="24"/>
        </w:rPr>
        <w:t>5</w:t>
      </w:r>
      <w:r w:rsidRPr="00AD2DAF">
        <w:rPr>
          <w:rFonts w:ascii="Times New Roman" w:hAnsi="Times New Roman" w:cs="Times New Roman"/>
          <w:sz w:val="24"/>
          <w:szCs w:val="24"/>
        </w:rPr>
        <w:t xml:space="preserve">.3. Информация о размере восстановительной стоимости за вырубку зеленых насаждений размещается на Едином портале государственных и муниципальных услуг. </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 xml:space="preserve">.4.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 </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случаев, указанных в пункте 2.</w:t>
      </w:r>
      <w:r w:rsidR="004E4162"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.8 настоящего Административного регламента.</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 xml:space="preserve">.6. Расчет компенсационной стоимости за вырубку (снос) зеленых насаждений осуществляется на основании Методики расчета компенсационной стоимости за вырубку (снос) зеленых насаждений и акта обследования земельного участка. </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 xml:space="preserve">.7. Срок осуществления оплаты за компенсационную стоимость за вырубку (снос) зеленых насаждений не может превышать 5 рабочих дней с даты направления начислений (документа) для оплаты. </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5</w:t>
      </w:r>
      <w:r w:rsidRPr="00AD2DAF">
        <w:rPr>
          <w:rFonts w:ascii="Times New Roman" w:hAnsi="Times New Roman" w:cs="Times New Roman"/>
          <w:color w:val="000000"/>
          <w:sz w:val="24"/>
          <w:szCs w:val="24"/>
        </w:rPr>
        <w:t>.8. Компенсационная стоимость за вырубку (снос) зеленых насаждений не взимается в случаях:</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1) проведения санитарных рубок ухода, в том числе удаления аварийных и сухостойных деревьев и кустарников;</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 реконструкции зеленых насаждений, по заключению органов санитарно-эпидемиологического надзора;</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3) восстановления нормативного светового режима в жилых и нежилых помещениях, затеняемых деревьями, высаженными с нарушением санитарных норм и правил и других нормативных требований;</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4) вырубки зеленных насаждений, произрастающих в охранных зонах инженерных коммуникаций;</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5) проведения аварийных работ и ликвидации чрезвычайных ситуаций природного и техногенного характера, в том числе при проведении капитального ремонта подземных коммуникаций и инженерных сетей, с последующим благоустройством и озеленением территории.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6) реализация проектов по строительству (реконструкции), капитальному (текущему) ремонту объектов, находящихся в муниципальной собственности,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rsidR="00873B65" w:rsidRPr="00AD2DAF" w:rsidRDefault="00873B65" w:rsidP="001F420A">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7)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8) реконструкция зеленых насаждений или замена на равнозначные зеленые </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насаждения;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9) обеспечение видимости технических средств организации дорожного движения, безопасности движения транспорта и пешеходов;</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10) необходимость улучшения качественного и видового состава зеленых насаждений;</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11) при диаметре ствола дерева до 4 сантиметров на высоте 1,3 метра и при возрасте кустарника до 3 лет.</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873B65" w:rsidRPr="00AD2DAF" w:rsidRDefault="00873B65" w:rsidP="00873B65">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bookmarkStart w:id="10" w:name="sub_212"/>
      <w:bookmarkStart w:id="11" w:name="sub_29"/>
      <w:r w:rsidRPr="00AD2DAF">
        <w:rPr>
          <w:rFonts w:ascii="Times New Roman" w:hAnsi="Times New Roman" w:cs="Times New Roman"/>
          <w:b/>
          <w:bCs/>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0"/>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AD2DAF">
        <w:rPr>
          <w:rFonts w:ascii="Times New Roman" w:hAnsi="Times New Roman" w:cs="Times New Roman"/>
          <w:b/>
          <w:bCs/>
          <w:sz w:val="24"/>
          <w:szCs w:val="24"/>
        </w:rPr>
        <w:t>2.7. Срок регистрации запроса заявителя о предоставлении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 направления заявления посредством Единого портала государственных и муниципальных услуг</w:t>
      </w:r>
      <w:r w:rsidR="005C120C" w:rsidRPr="00AD2DAF">
        <w:rPr>
          <w:rFonts w:ascii="Times New Roman" w:hAnsi="Times New Roman" w:cs="Times New Roman"/>
          <w:sz w:val="24"/>
          <w:szCs w:val="24"/>
        </w:rPr>
        <w:t>,</w:t>
      </w:r>
      <w:r w:rsidRPr="00AD2DAF">
        <w:rPr>
          <w:rFonts w:ascii="Times New Roman" w:hAnsi="Times New Roman" w:cs="Times New Roman"/>
          <w:sz w:val="24"/>
          <w:szCs w:val="24"/>
        </w:rPr>
        <w:t xml:space="preserve"> заявление регистрируется в автоматическом режиме в день поступления.</w:t>
      </w:r>
    </w:p>
    <w:p w:rsidR="00873B65" w:rsidRPr="00AD2DAF" w:rsidRDefault="00873B65"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AD2DAF">
        <w:rPr>
          <w:rFonts w:ascii="Times New Roman" w:hAnsi="Times New Roman" w:cs="Times New Roman"/>
          <w:b/>
          <w:bCs/>
          <w:sz w:val="24"/>
          <w:szCs w:val="24"/>
        </w:rPr>
        <w:t>2.8. Требования к помещениям, в которых предоставля</w:t>
      </w:r>
      <w:r w:rsidR="005C120C" w:rsidRPr="00AD2DAF">
        <w:rPr>
          <w:rFonts w:ascii="Times New Roman" w:hAnsi="Times New Roman" w:cs="Times New Roman"/>
          <w:b/>
          <w:bCs/>
          <w:sz w:val="24"/>
          <w:szCs w:val="24"/>
        </w:rPr>
        <w:t>е</w:t>
      </w:r>
      <w:r w:rsidRPr="00AD2DAF">
        <w:rPr>
          <w:rFonts w:ascii="Times New Roman" w:hAnsi="Times New Roman" w:cs="Times New Roman"/>
          <w:b/>
          <w:bCs/>
          <w:sz w:val="24"/>
          <w:szCs w:val="24"/>
        </w:rPr>
        <w:t>тся муниципальн</w:t>
      </w:r>
      <w:r w:rsidR="005C120C" w:rsidRPr="00AD2DAF">
        <w:rPr>
          <w:rFonts w:ascii="Times New Roman" w:hAnsi="Times New Roman" w:cs="Times New Roman"/>
          <w:b/>
          <w:bCs/>
          <w:sz w:val="24"/>
          <w:szCs w:val="24"/>
        </w:rPr>
        <w:t>ая</w:t>
      </w:r>
      <w:r w:rsidRPr="00AD2DAF">
        <w:rPr>
          <w:rFonts w:ascii="Times New Roman" w:hAnsi="Times New Roman" w:cs="Times New Roman"/>
          <w:b/>
          <w:bCs/>
          <w:sz w:val="24"/>
          <w:szCs w:val="24"/>
        </w:rPr>
        <w:t xml:space="preserve"> услуг</w:t>
      </w:r>
      <w:r w:rsidR="005C120C" w:rsidRPr="00AD2DAF">
        <w:rPr>
          <w:rFonts w:ascii="Times New Roman" w:hAnsi="Times New Roman" w:cs="Times New Roman"/>
          <w:b/>
          <w:bCs/>
          <w:sz w:val="24"/>
          <w:szCs w:val="24"/>
        </w:rPr>
        <w:t>а</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873B65" w:rsidRPr="00AD2DAF" w:rsidRDefault="00873B65" w:rsidP="00873B65">
      <w:pPr>
        <w:spacing w:after="0" w:line="240" w:lineRule="auto"/>
        <w:ind w:firstLine="709"/>
        <w:jc w:val="both"/>
        <w:rPr>
          <w:rFonts w:ascii="Times New Roman" w:hAnsi="Times New Roman" w:cs="Times New Roman"/>
          <w:color w:val="000000"/>
          <w:sz w:val="24"/>
          <w:szCs w:val="24"/>
        </w:rPr>
      </w:pPr>
      <w:bookmarkStart w:id="12" w:name="sub_2151"/>
      <w:r w:rsidRPr="00AD2DAF">
        <w:rPr>
          <w:rFonts w:ascii="Times New Roman" w:hAnsi="Times New Roman" w:cs="Times New Roman"/>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873B65" w:rsidRPr="00AD2DAF" w:rsidRDefault="00873B65" w:rsidP="00873B65">
      <w:pPr>
        <w:spacing w:after="0" w:line="240" w:lineRule="auto"/>
        <w:ind w:firstLine="709"/>
        <w:jc w:val="both"/>
        <w:rPr>
          <w:rFonts w:ascii="Times New Roman" w:hAnsi="Times New Roman" w:cs="Times New Roman"/>
          <w:sz w:val="24"/>
          <w:szCs w:val="24"/>
        </w:rPr>
      </w:pPr>
      <w:bookmarkStart w:id="13" w:name="sub_2152"/>
      <w:bookmarkEnd w:id="12"/>
      <w:r w:rsidRPr="00AD2DAF">
        <w:rPr>
          <w:rFonts w:ascii="Times New Roman" w:hAnsi="Times New Roman" w:cs="Times New Roman"/>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73B65" w:rsidRPr="00AD2DAF" w:rsidRDefault="00873B65" w:rsidP="001F420A">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Едином портале государственных и муниципальных услуг.</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873B65" w:rsidRPr="00AD2DAF" w:rsidRDefault="00873B65" w:rsidP="00873B65">
      <w:pPr>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Информационные стенды оборудуются в доступном для заявителей помещении администрации.</w:t>
      </w:r>
      <w:bookmarkEnd w:id="13"/>
    </w:p>
    <w:p w:rsidR="00873B65" w:rsidRPr="00AD2DAF" w:rsidRDefault="00873B65"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AD2DAF">
        <w:rPr>
          <w:rFonts w:ascii="Times New Roman" w:hAnsi="Times New Roman" w:cs="Times New Roman"/>
          <w:b/>
          <w:bCs/>
          <w:sz w:val="24"/>
          <w:szCs w:val="24"/>
        </w:rPr>
        <w:t>2.9. Показатели доступности и качества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Показателями доступности и качества оказания муниципальной услуги являются: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удовлетворенность заявителей качеством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доступность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доступность информации о муниципальной услуге;</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доступность электронных форм документов, необходимых для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соблюдение сроков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предоставление муниципальной услуги в соответствии с вариантом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отсутствие обоснованных жалоб со стороны заявителей по результатам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Основными требованиями к качеству предоставления муниципальной услуги являются: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достоверность представляемой заявителям информации о ходе предоставления муниципальной услуги;</w:t>
      </w:r>
    </w:p>
    <w:p w:rsidR="00873B65" w:rsidRPr="00AD2DAF" w:rsidRDefault="00873B65" w:rsidP="00873B65">
      <w:pPr>
        <w:pStyle w:val="af"/>
        <w:ind w:firstLine="709"/>
        <w:jc w:val="both"/>
        <w:rPr>
          <w:rFonts w:ascii="Times New Roman" w:hAnsi="Times New Roman"/>
          <w:sz w:val="24"/>
          <w:szCs w:val="24"/>
        </w:rPr>
      </w:pPr>
      <w:r w:rsidRPr="00AD2DAF">
        <w:rPr>
          <w:rFonts w:ascii="Times New Roman" w:hAnsi="Times New Roman"/>
          <w:sz w:val="24"/>
          <w:szCs w:val="24"/>
        </w:rPr>
        <w:t>- удобство информирования заявителя, наличие полной и исчерпывающей информации о способах, сроках, документах, необходимых для предоставления муниципальной услуги, на информационных стендах, на официальном сайте администрации, на Едином портале государственных и муниципальных услуг;</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удобство и доступность получения информации заявителями о порядке предоставления муниципальной услуги.</w:t>
      </w:r>
    </w:p>
    <w:p w:rsidR="005C120C" w:rsidRPr="00AD2DAF" w:rsidRDefault="00873B65" w:rsidP="005C120C">
      <w:pPr>
        <w:keepNext/>
        <w:spacing w:before="240" w:after="120"/>
        <w:ind w:firstLine="720"/>
        <w:rPr>
          <w:rFonts w:ascii="Times New Roman" w:hAnsi="Times New Roman" w:cs="Times New Roman"/>
          <w:b/>
          <w:sz w:val="24"/>
          <w:szCs w:val="24"/>
        </w:rPr>
      </w:pPr>
      <w:r w:rsidRPr="00AD2DAF">
        <w:rPr>
          <w:rFonts w:ascii="Times New Roman" w:hAnsi="Times New Roman" w:cs="Times New Roman"/>
          <w:b/>
          <w:bCs/>
          <w:sz w:val="24"/>
          <w:szCs w:val="24"/>
        </w:rPr>
        <w:t xml:space="preserve">2.10. </w:t>
      </w:r>
      <w:r w:rsidR="005C120C" w:rsidRPr="00AD2DAF">
        <w:rPr>
          <w:rFonts w:ascii="Times New Roman" w:hAnsi="Times New Roman" w:cs="Times New Roman"/>
          <w:b/>
          <w:sz w:val="24"/>
          <w:szCs w:val="24"/>
        </w:rPr>
        <w:t>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E4162"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2.1</w:t>
      </w:r>
      <w:r w:rsidR="004F6CE9" w:rsidRPr="00AD2DAF">
        <w:rPr>
          <w:rFonts w:ascii="Times New Roman" w:hAnsi="Times New Roman" w:cs="Times New Roman"/>
          <w:sz w:val="24"/>
          <w:szCs w:val="24"/>
        </w:rPr>
        <w:t>0</w:t>
      </w:r>
      <w:r w:rsidRPr="00AD2DAF">
        <w:rPr>
          <w:rFonts w:ascii="Times New Roman" w:hAnsi="Times New Roman" w:cs="Times New Roman"/>
          <w:sz w:val="24"/>
          <w:szCs w:val="24"/>
        </w:rPr>
        <w:t xml:space="preserve">.1. При предоставлении муниципальной услуги оказание иных услуг, </w:t>
      </w:r>
    </w:p>
    <w:p w:rsidR="00873B65" w:rsidRPr="00AD2DAF" w:rsidRDefault="00873B65" w:rsidP="001F420A">
      <w:pPr>
        <w:widowControl w:val="0"/>
        <w:autoSpaceDE w:val="0"/>
        <w:autoSpaceDN w:val="0"/>
        <w:adjustRightInd w:val="0"/>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необходимых и обязательных для предоставления муниципальной услуги, не предусмотрено.</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2.1</w:t>
      </w:r>
      <w:r w:rsidR="004F6CE9" w:rsidRPr="00AD2DAF">
        <w:rPr>
          <w:rFonts w:ascii="Times New Roman" w:hAnsi="Times New Roman" w:cs="Times New Roman"/>
          <w:sz w:val="24"/>
          <w:szCs w:val="24"/>
        </w:rPr>
        <w:t>0</w:t>
      </w:r>
      <w:r w:rsidRPr="00AD2DAF">
        <w:rPr>
          <w:rFonts w:ascii="Times New Roman" w:hAnsi="Times New Roman" w:cs="Times New Roman"/>
          <w:sz w:val="24"/>
          <w:szCs w:val="24"/>
        </w:rPr>
        <w:t>.2. Предоставление муниципальной услуги по экстерриториальному принципу не предусмотрено.</w:t>
      </w:r>
    </w:p>
    <w:p w:rsidR="00873B65" w:rsidRPr="00AD2DAF" w:rsidRDefault="00873B65" w:rsidP="00873B65">
      <w:pPr>
        <w:pStyle w:val="af"/>
        <w:ind w:firstLine="709"/>
        <w:jc w:val="both"/>
        <w:rPr>
          <w:rFonts w:ascii="Times New Roman" w:hAnsi="Times New Roman"/>
          <w:sz w:val="24"/>
          <w:szCs w:val="24"/>
        </w:rPr>
      </w:pPr>
      <w:r w:rsidRPr="00AD2DAF">
        <w:rPr>
          <w:rFonts w:ascii="Times New Roman" w:hAnsi="Times New Roman"/>
          <w:sz w:val="24"/>
          <w:szCs w:val="24"/>
        </w:rPr>
        <w:t>2.1</w:t>
      </w:r>
      <w:r w:rsidR="004F6CE9" w:rsidRPr="00AD2DAF">
        <w:rPr>
          <w:rFonts w:ascii="Times New Roman" w:hAnsi="Times New Roman"/>
          <w:sz w:val="24"/>
          <w:szCs w:val="24"/>
        </w:rPr>
        <w:t>0</w:t>
      </w:r>
      <w:r w:rsidRPr="00AD2DAF">
        <w:rPr>
          <w:rFonts w:ascii="Times New Roman" w:hAnsi="Times New Roman"/>
          <w:sz w:val="24"/>
          <w:szCs w:val="24"/>
        </w:rPr>
        <w:t>.3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При предоставлении муниципальной услуги в электронной форме осуществляются: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предоставление в установленном порядке информации заявителям и обеспечение доступа заявителей к сведениям о муниципальной услуге;</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подача заявления и иных документов, необходимых для предоставления муниципальной услуги, и прием так</w:t>
      </w:r>
      <w:r w:rsidR="001F420A" w:rsidRPr="00AD2DAF">
        <w:rPr>
          <w:rFonts w:ascii="Times New Roman" w:hAnsi="Times New Roman" w:cs="Times New Roman"/>
          <w:sz w:val="24"/>
          <w:szCs w:val="24"/>
        </w:rPr>
        <w:t>ого</w:t>
      </w:r>
      <w:r w:rsidRPr="00AD2DAF">
        <w:rPr>
          <w:rFonts w:ascii="Times New Roman" w:hAnsi="Times New Roman" w:cs="Times New Roman"/>
          <w:sz w:val="24"/>
          <w:szCs w:val="24"/>
        </w:rPr>
        <w:t xml:space="preserve"> заявления и документов;</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предъявление заявителю варианта предоставления муниципальной услуги, предусмотренного настоящим Административным регламентом;</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получение заявителем сведений о ходе выполнения заявления о предоставлении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получение результата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осуществление оценки качества предоставления муниципальной услуги.</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том числе зарегистрированного в качестве индивидуального предпринимателя) в соответствии с требованиями Федерального закона № 63-ФЗ и требованиями Федерального закона № 210-ФЗ.</w:t>
      </w:r>
    </w:p>
    <w:p w:rsidR="00873B65" w:rsidRPr="00AD2DAF" w:rsidRDefault="00873B65" w:rsidP="00873B65">
      <w:pPr>
        <w:widowControl w:val="0"/>
        <w:autoSpaceDE w:val="0"/>
        <w:autoSpaceDN w:val="0"/>
        <w:adjustRightInd w:val="0"/>
        <w:spacing w:after="0" w:line="240" w:lineRule="auto"/>
        <w:ind w:firstLine="720"/>
        <w:jc w:val="both"/>
        <w:rPr>
          <w:rFonts w:ascii="Times New Roman" w:hAnsi="Times New Roman" w:cs="Times New Roman"/>
          <w:strike/>
          <w:sz w:val="24"/>
          <w:szCs w:val="24"/>
        </w:rPr>
      </w:pPr>
      <w:r w:rsidRPr="00AD2DAF">
        <w:rPr>
          <w:rFonts w:ascii="Times New Roman" w:hAnsi="Times New Roman" w:cs="Times New Roman"/>
          <w:sz w:val="24"/>
          <w:szCs w:val="24"/>
        </w:rPr>
        <w:t xml:space="preserve"> 2.1</w:t>
      </w:r>
      <w:r w:rsidR="004F6CE9" w:rsidRPr="00AD2DAF">
        <w:rPr>
          <w:rFonts w:ascii="Times New Roman" w:hAnsi="Times New Roman" w:cs="Times New Roman"/>
          <w:sz w:val="24"/>
          <w:szCs w:val="24"/>
        </w:rPr>
        <w:t>0</w:t>
      </w:r>
      <w:r w:rsidRPr="00AD2DAF">
        <w:rPr>
          <w:rFonts w:ascii="Times New Roman" w:hAnsi="Times New Roman" w:cs="Times New Roman"/>
          <w:sz w:val="24"/>
          <w:szCs w:val="24"/>
        </w:rPr>
        <w:t>.4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73B65" w:rsidRPr="00AD2DAF" w:rsidRDefault="00873B65"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p>
    <w:p w:rsidR="00873B65" w:rsidRPr="00AD2DAF" w:rsidRDefault="00873B65" w:rsidP="00873B65">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14" w:name="sub_26"/>
      <w:r w:rsidRPr="00AD2DAF">
        <w:rPr>
          <w:rFonts w:ascii="Times New Roman" w:hAnsi="Times New Roman" w:cs="Times New Roman"/>
          <w:b/>
          <w:bCs/>
          <w:sz w:val="24"/>
          <w:szCs w:val="24"/>
        </w:rPr>
        <w:t xml:space="preserve">2.11. </w:t>
      </w:r>
      <w:bookmarkEnd w:id="14"/>
      <w:r w:rsidRPr="00AD2DAF">
        <w:rPr>
          <w:rFonts w:ascii="Times New Roman" w:hAnsi="Times New Roman" w:cs="Times New Roman"/>
          <w:b/>
          <w:bCs/>
          <w:sz w:val="24"/>
          <w:szCs w:val="24"/>
        </w:rPr>
        <w:t>Исчерпывающий перечень документов, необходимых для предоставления муниципальной услуги</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bookmarkStart w:id="15" w:name="sub_265"/>
    </w:p>
    <w:p w:rsidR="00873B65" w:rsidRPr="00AD2DAF" w:rsidRDefault="00873B65" w:rsidP="00873B65">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iCs/>
          <w:sz w:val="24"/>
          <w:szCs w:val="24"/>
          <w:shd w:val="clear" w:color="auto" w:fill="FFFFFF"/>
        </w:rPr>
        <w:t>2.</w:t>
      </w:r>
      <w:r w:rsidR="004F6CE9" w:rsidRPr="00AD2DAF">
        <w:rPr>
          <w:rFonts w:ascii="Times New Roman" w:hAnsi="Times New Roman" w:cs="Times New Roman"/>
          <w:iCs/>
          <w:sz w:val="24"/>
          <w:szCs w:val="24"/>
          <w:shd w:val="clear" w:color="auto" w:fill="FFFFFF"/>
        </w:rPr>
        <w:t>11.</w:t>
      </w:r>
      <w:r w:rsidRPr="00AD2DAF">
        <w:rPr>
          <w:rFonts w:ascii="Times New Roman" w:hAnsi="Times New Roman" w:cs="Times New Roman"/>
          <w:iCs/>
          <w:sz w:val="24"/>
          <w:szCs w:val="24"/>
          <w:shd w:val="clear" w:color="auto" w:fill="FFFFFF"/>
        </w:rPr>
        <w:t xml:space="preserve">1. Представление документов, необходимых для предоставления муниципальной услуги, осуществляется по выбору заявителя: лично в администрацию </w:t>
      </w:r>
      <w:r w:rsidRPr="00AD2DAF">
        <w:rPr>
          <w:rFonts w:ascii="Times New Roman" w:hAnsi="Times New Roman" w:cs="Times New Roman"/>
          <w:sz w:val="24"/>
          <w:szCs w:val="24"/>
        </w:rPr>
        <w:t>Комсомольского</w:t>
      </w:r>
      <w:r w:rsidRPr="00AD2DAF">
        <w:rPr>
          <w:rFonts w:ascii="Times New Roman" w:hAnsi="Times New Roman" w:cs="Times New Roman"/>
          <w:iCs/>
          <w:sz w:val="24"/>
          <w:szCs w:val="24"/>
          <w:shd w:val="clear" w:color="auto" w:fill="FFFFFF"/>
        </w:rPr>
        <w:t xml:space="preserve"> муниципального округа, либо </w:t>
      </w:r>
      <w:r w:rsidRPr="00AD2DAF">
        <w:rPr>
          <w:rFonts w:ascii="Times New Roman" w:hAnsi="Times New Roman" w:cs="Times New Roman"/>
          <w:sz w:val="24"/>
          <w:szCs w:val="24"/>
        </w:rPr>
        <w:t>в форме электронных документов с использованием информационно-телекоммуникационной сети «Интернет», через МФЦ, либо посредством Единого портала государственных услуг.</w:t>
      </w:r>
    </w:p>
    <w:p w:rsidR="00873B65" w:rsidRPr="00AD2DAF" w:rsidRDefault="00873B65" w:rsidP="00873B65">
      <w:pPr>
        <w:spacing w:after="0" w:line="240" w:lineRule="auto"/>
        <w:ind w:firstLine="567"/>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11</w:t>
      </w:r>
      <w:r w:rsidRPr="00AD2DAF">
        <w:rPr>
          <w:rFonts w:ascii="Times New Roman" w:hAnsi="Times New Roman" w:cs="Times New Roman"/>
          <w:color w:val="000000"/>
          <w:sz w:val="24"/>
          <w:szCs w:val="24"/>
        </w:rPr>
        <w:t>.2. Исчерпывающий перечень документов, необходимых для предоставления муниципальной услуги «Выдача ордера на вырубку (снос) зеленых насаждений на земельных участках, находящихся в муниципальной собственности»:</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 xml:space="preserve">а) заявление, </w:t>
      </w:r>
      <w:r w:rsidRPr="00AD2DAF">
        <w:rPr>
          <w:rFonts w:ascii="Times New Roman" w:hAnsi="Times New Roman" w:cs="Times New Roman"/>
          <w:color w:val="000000"/>
          <w:sz w:val="24"/>
          <w:szCs w:val="24"/>
        </w:rPr>
        <w:t xml:space="preserve">согласно </w:t>
      </w:r>
      <w:r w:rsidR="004E4162" w:rsidRPr="00AD2DAF">
        <w:rPr>
          <w:rFonts w:ascii="Times New Roman" w:hAnsi="Times New Roman" w:cs="Times New Roman"/>
          <w:color w:val="000000"/>
          <w:sz w:val="24"/>
          <w:szCs w:val="24"/>
        </w:rPr>
        <w:t xml:space="preserve">форме </w:t>
      </w:r>
      <w:r w:rsidRPr="00AD2DAF">
        <w:rPr>
          <w:rFonts w:ascii="Times New Roman" w:hAnsi="Times New Roman" w:cs="Times New Roman"/>
          <w:color w:val="000000"/>
          <w:sz w:val="24"/>
          <w:szCs w:val="24"/>
        </w:rPr>
        <w:t>№ 3 к настоящему Административному регламенту</w:t>
      </w:r>
      <w:r w:rsidRPr="00AD2DAF">
        <w:rPr>
          <w:rFonts w:ascii="Times New Roman" w:hAnsi="Times New Roman" w:cs="Times New Roman"/>
          <w:iCs/>
          <w:sz w:val="24"/>
          <w:szCs w:val="24"/>
          <w:shd w:val="clear" w:color="auto" w:fill="FFFFFF"/>
        </w:rPr>
        <w:t>;</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б) документ, удостоверяющий личность;</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в) документ, удостоверяющий полномочия представителя заявителя в случае, если с заявлением обращается представитель заявителя;</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г)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 xml:space="preserve">В случае необходимости вырубки (сноса) зеленых насаждений для строительства, реконструкции объектов капитального строительства: </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 xml:space="preserve">а)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В случае необходимости вырубки (сноса) зеленых насаждений в охранных зонах подземных инженерных коммуникаций для их ремонта (обслуживания), реконструкции:</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а) акт, содержащий перечень дефектов коммуникаций, утвержденный уполномоченным лицом;</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 xml:space="preserve">б)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в)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В случае необходимости вырубки (сноса) зеленых насаждений для проведения инженерных (геологических, экологических) изысканий:</w:t>
      </w:r>
    </w:p>
    <w:p w:rsidR="00873B65" w:rsidRPr="00AD2DAF" w:rsidRDefault="00873B65" w:rsidP="00873B65">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AD2DAF">
        <w:rPr>
          <w:rFonts w:ascii="Times New Roman" w:hAnsi="Times New Roman" w:cs="Times New Roman"/>
          <w:iCs/>
          <w:sz w:val="24"/>
          <w:szCs w:val="24"/>
          <w:shd w:val="clear" w:color="auto" w:fill="FFFFFF"/>
        </w:rPr>
        <w:t>а) задание на выполнение инженерных изысканий.</w:t>
      </w:r>
    </w:p>
    <w:bookmarkEnd w:id="15"/>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2.</w:t>
      </w:r>
      <w:r w:rsidR="004F6CE9" w:rsidRPr="00AD2DAF">
        <w:rPr>
          <w:rFonts w:ascii="Times New Roman" w:hAnsi="Times New Roman" w:cs="Times New Roman"/>
          <w:color w:val="000000"/>
          <w:sz w:val="24"/>
          <w:szCs w:val="24"/>
        </w:rPr>
        <w:t>11</w:t>
      </w:r>
      <w:r w:rsidRPr="00AD2DAF">
        <w:rPr>
          <w:rFonts w:ascii="Times New Roman" w:hAnsi="Times New Roman" w:cs="Times New Roman"/>
          <w:color w:val="000000"/>
          <w:sz w:val="24"/>
          <w:szCs w:val="24"/>
        </w:rPr>
        <w:t xml:space="preserve">.3. Перечень документов, получаемых в ходе межведомственного взаимодействия: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а) сведения из Единого государственного реестра юридических лиц, в случае подачи заявления юридическим лицом;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б) сведения из Единого государственного реестра индивидуальных предпринимателей, в случае подачи заявления индивидуальным предпринимателем;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г) предписание надзорного органа;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д) разрешение на размещение объекта;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е) разрешение на право проведения земляных работ; </w:t>
      </w:r>
    </w:p>
    <w:p w:rsidR="00873B65" w:rsidRPr="00AD2DAF" w:rsidRDefault="00873B65" w:rsidP="00873B65">
      <w:pPr>
        <w:adjustRightInd w:val="0"/>
        <w:spacing w:after="0" w:line="240" w:lineRule="auto"/>
        <w:ind w:firstLine="720"/>
        <w:contextualSpacing/>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ж) схема движения транспорта и пешеходов, в случае обращения за получением разрешения на вырубку зеленых насаждений, проводимой на проезжей части.</w:t>
      </w:r>
    </w:p>
    <w:p w:rsidR="00873B65" w:rsidRPr="00AD2DAF" w:rsidRDefault="00873B65" w:rsidP="00873B65">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w:t>
      </w:r>
      <w:r w:rsidR="004F6CE9" w:rsidRPr="00AD2DAF">
        <w:rPr>
          <w:rFonts w:ascii="Times New Roman" w:hAnsi="Times New Roman" w:cs="Times New Roman"/>
          <w:sz w:val="24"/>
          <w:szCs w:val="24"/>
        </w:rPr>
        <w:t>11</w:t>
      </w:r>
      <w:r w:rsidRPr="00AD2DAF">
        <w:rPr>
          <w:rFonts w:ascii="Times New Roman" w:hAnsi="Times New Roman" w:cs="Times New Roman"/>
          <w:sz w:val="24"/>
          <w:szCs w:val="24"/>
        </w:rPr>
        <w:t>.4.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873B65" w:rsidRPr="00AD2DAF" w:rsidRDefault="00873B65" w:rsidP="00873B65">
      <w:pPr>
        <w:spacing w:after="0" w:line="240" w:lineRule="auto"/>
        <w:ind w:firstLine="709"/>
        <w:contextualSpacing/>
        <w:jc w:val="both"/>
        <w:rPr>
          <w:rFonts w:ascii="Times New Roman" w:hAnsi="Times New Roman" w:cs="Times New Roman"/>
          <w:sz w:val="24"/>
          <w:szCs w:val="24"/>
        </w:rPr>
      </w:pPr>
      <w:r w:rsidRPr="00AD2DAF">
        <w:rPr>
          <w:rFonts w:ascii="Times New Roman" w:hAnsi="Times New Roman" w:cs="Times New Roman"/>
          <w:sz w:val="24"/>
          <w:szCs w:val="24"/>
        </w:rPr>
        <w:t>1) заявление об исправлении опечаток и ошибок в произвольной форме;</w:t>
      </w:r>
    </w:p>
    <w:p w:rsidR="00873B65" w:rsidRPr="00AD2DAF" w:rsidRDefault="00873B65" w:rsidP="00873B65">
      <w:pPr>
        <w:spacing w:after="0" w:line="240" w:lineRule="auto"/>
        <w:ind w:firstLine="709"/>
        <w:contextualSpacing/>
        <w:jc w:val="both"/>
        <w:rPr>
          <w:rFonts w:ascii="Times New Roman" w:hAnsi="Times New Roman" w:cs="Times New Roman"/>
          <w:sz w:val="24"/>
          <w:szCs w:val="24"/>
        </w:rPr>
      </w:pPr>
      <w:r w:rsidRPr="00AD2DAF">
        <w:rPr>
          <w:rFonts w:ascii="Times New Roman" w:hAnsi="Times New Roman" w:cs="Times New Roman"/>
          <w:sz w:val="24"/>
          <w:szCs w:val="24"/>
        </w:rPr>
        <w:t>2) документ, выданный по результатам предоставления муниципальной услуги, в котором содержатся опечатки и (или) ошибки;</w:t>
      </w:r>
    </w:p>
    <w:p w:rsidR="00873B65" w:rsidRPr="00AD2DAF" w:rsidRDefault="00873B65" w:rsidP="00873B65">
      <w:pPr>
        <w:tabs>
          <w:tab w:val="left" w:pos="851"/>
        </w:tabs>
        <w:spacing w:after="0" w:line="240" w:lineRule="auto"/>
        <w:ind w:firstLine="709"/>
        <w:contextualSpacing/>
        <w:jc w:val="both"/>
        <w:rPr>
          <w:rFonts w:ascii="Times New Roman" w:hAnsi="Times New Roman" w:cs="Times New Roman"/>
          <w:sz w:val="24"/>
          <w:szCs w:val="24"/>
        </w:rPr>
      </w:pPr>
      <w:r w:rsidRPr="00AD2DAF">
        <w:rPr>
          <w:rFonts w:ascii="Times New Roman" w:hAnsi="Times New Roman" w:cs="Times New Roman"/>
          <w:sz w:val="24"/>
          <w:szCs w:val="24"/>
        </w:rPr>
        <w:t>3) 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873B65" w:rsidRPr="00AD2DAF" w:rsidRDefault="00873B65" w:rsidP="00873B65">
      <w:pPr>
        <w:spacing w:after="0" w:line="240" w:lineRule="auto"/>
        <w:ind w:firstLine="708"/>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Документы, перечисленные в пункте 2.</w:t>
      </w:r>
      <w:r w:rsidR="004F6CE9" w:rsidRPr="00AD2DAF">
        <w:rPr>
          <w:rFonts w:ascii="Times New Roman" w:hAnsi="Times New Roman" w:cs="Times New Roman"/>
          <w:color w:val="000000"/>
          <w:sz w:val="24"/>
          <w:szCs w:val="24"/>
        </w:rPr>
        <w:t>11</w:t>
      </w:r>
      <w:r w:rsidRPr="00AD2DAF">
        <w:rPr>
          <w:rFonts w:ascii="Times New Roman" w:hAnsi="Times New Roman" w:cs="Times New Roman"/>
          <w:color w:val="000000"/>
          <w:sz w:val="24"/>
          <w:szCs w:val="24"/>
        </w:rPr>
        <w:t>.3 настоящего подра</w:t>
      </w:r>
      <w:r w:rsidR="001F420A" w:rsidRPr="00AD2DAF">
        <w:rPr>
          <w:rFonts w:ascii="Times New Roman" w:hAnsi="Times New Roman" w:cs="Times New Roman"/>
          <w:color w:val="000000"/>
          <w:sz w:val="24"/>
          <w:szCs w:val="24"/>
        </w:rPr>
        <w:t>здела, могут быть представлены з</w:t>
      </w:r>
      <w:r w:rsidRPr="00AD2DAF">
        <w:rPr>
          <w:rFonts w:ascii="Times New Roman" w:hAnsi="Times New Roman" w:cs="Times New Roman"/>
          <w:color w:val="000000"/>
          <w:sz w:val="24"/>
          <w:szCs w:val="24"/>
        </w:rPr>
        <w:t>аявителем по собственн</w:t>
      </w:r>
      <w:r w:rsidR="001F420A" w:rsidRPr="00AD2DAF">
        <w:rPr>
          <w:rFonts w:ascii="Times New Roman" w:hAnsi="Times New Roman" w:cs="Times New Roman"/>
          <w:color w:val="000000"/>
          <w:sz w:val="24"/>
          <w:szCs w:val="24"/>
        </w:rPr>
        <w:t>ой инициативе. Непредставление з</w:t>
      </w:r>
      <w:r w:rsidRPr="00AD2DAF">
        <w:rPr>
          <w:rFonts w:ascii="Times New Roman" w:hAnsi="Times New Roman" w:cs="Times New Roman"/>
          <w:color w:val="000000"/>
          <w:sz w:val="24"/>
          <w:szCs w:val="24"/>
        </w:rPr>
        <w:t xml:space="preserve">аявителем указанных документов не </w:t>
      </w:r>
      <w:r w:rsidR="001F420A" w:rsidRPr="00AD2DAF">
        <w:rPr>
          <w:rFonts w:ascii="Times New Roman" w:hAnsi="Times New Roman" w:cs="Times New Roman"/>
          <w:color w:val="000000"/>
          <w:sz w:val="24"/>
          <w:szCs w:val="24"/>
        </w:rPr>
        <w:t>является основанием для отказа з</w:t>
      </w:r>
      <w:r w:rsidRPr="00AD2DAF">
        <w:rPr>
          <w:rFonts w:ascii="Times New Roman" w:hAnsi="Times New Roman" w:cs="Times New Roman"/>
          <w:color w:val="000000"/>
          <w:sz w:val="24"/>
          <w:szCs w:val="24"/>
        </w:rPr>
        <w:t xml:space="preserve">аявителю в предоставлении муниципальной услуги. </w:t>
      </w:r>
    </w:p>
    <w:p w:rsidR="00873B65" w:rsidRPr="00AD2DAF" w:rsidRDefault="00873B65" w:rsidP="00873B65">
      <w:pPr>
        <w:spacing w:after="0" w:line="240" w:lineRule="auto"/>
        <w:ind w:firstLine="708"/>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Администрация не вправе требовать от </w:t>
      </w:r>
      <w:r w:rsidR="001F420A" w:rsidRPr="00AD2DAF">
        <w:rPr>
          <w:rFonts w:ascii="Times New Roman" w:hAnsi="Times New Roman" w:cs="Times New Roman"/>
          <w:color w:val="000000"/>
          <w:sz w:val="24"/>
          <w:szCs w:val="24"/>
        </w:rPr>
        <w:t>заявителя (представителя з</w:t>
      </w:r>
      <w:r w:rsidRPr="00AD2DAF">
        <w:rPr>
          <w:rFonts w:ascii="Times New Roman" w:hAnsi="Times New Roman" w:cs="Times New Roman"/>
          <w:color w:val="000000"/>
          <w:sz w:val="24"/>
          <w:szCs w:val="24"/>
        </w:rPr>
        <w:t>аявителя) представления документов и информации, указанных в пункте 2.</w:t>
      </w:r>
      <w:r w:rsidR="00A90A4C" w:rsidRPr="00AD2DAF">
        <w:rPr>
          <w:rFonts w:ascii="Times New Roman" w:hAnsi="Times New Roman" w:cs="Times New Roman"/>
          <w:color w:val="000000"/>
          <w:sz w:val="24"/>
          <w:szCs w:val="24"/>
        </w:rPr>
        <w:t>11</w:t>
      </w:r>
      <w:r w:rsidRPr="00AD2DAF">
        <w:rPr>
          <w:rFonts w:ascii="Times New Roman" w:hAnsi="Times New Roman" w:cs="Times New Roman"/>
          <w:color w:val="000000"/>
          <w:sz w:val="24"/>
          <w:szCs w:val="24"/>
        </w:rPr>
        <w:t xml:space="preserve">.3 настоящего подраздела. </w:t>
      </w:r>
    </w:p>
    <w:p w:rsidR="00873B65" w:rsidRPr="00AD2DAF" w:rsidRDefault="00873B65" w:rsidP="00873B65">
      <w:pPr>
        <w:spacing w:after="0" w:line="240" w:lineRule="auto"/>
        <w:ind w:firstLine="708"/>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Админи</w:t>
      </w:r>
      <w:r w:rsidR="00FA4D88" w:rsidRPr="00AD2DAF">
        <w:rPr>
          <w:rFonts w:ascii="Times New Roman" w:hAnsi="Times New Roman" w:cs="Times New Roman"/>
          <w:color w:val="000000"/>
          <w:sz w:val="24"/>
          <w:szCs w:val="24"/>
        </w:rPr>
        <w:t>страция не вправе требовать от з</w:t>
      </w:r>
      <w:r w:rsidRPr="00AD2DAF">
        <w:rPr>
          <w:rFonts w:ascii="Times New Roman" w:hAnsi="Times New Roman" w:cs="Times New Roman"/>
          <w:color w:val="000000"/>
          <w:sz w:val="24"/>
          <w:szCs w:val="24"/>
        </w:rPr>
        <w:t>аявителя представления информации и осуществления действий, не предусмотренных настоящим Административным регламентом.</w:t>
      </w:r>
    </w:p>
    <w:p w:rsidR="00873B65" w:rsidRPr="00AD2DAF" w:rsidRDefault="00873B65" w:rsidP="00873B65">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p>
    <w:p w:rsidR="004F6CE9" w:rsidRPr="00AD2DAF" w:rsidRDefault="004F6CE9" w:rsidP="004F6CE9">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2.12. Исчерпывающий перечень оснований для отказа в приеме документов, необходимых для предоставления муниципальной услуги</w:t>
      </w:r>
    </w:p>
    <w:p w:rsidR="004F6CE9" w:rsidRPr="00AD2DAF" w:rsidRDefault="004F6CE9" w:rsidP="004F6CE9">
      <w:pPr>
        <w:adjustRightInd w:val="0"/>
        <w:spacing w:after="0" w:line="240" w:lineRule="auto"/>
        <w:ind w:firstLine="720"/>
        <w:contextualSpacing/>
        <w:jc w:val="both"/>
        <w:rPr>
          <w:rFonts w:ascii="Times New Roman" w:hAnsi="Times New Roman" w:cs="Times New Roman"/>
          <w:sz w:val="24"/>
          <w:szCs w:val="24"/>
        </w:rPr>
      </w:pP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 xml:space="preserve">2.12.1. </w:t>
      </w:r>
      <w:r w:rsidR="004F6CE9" w:rsidRPr="00AD2DAF">
        <w:rPr>
          <w:rFonts w:ascii="Times New Roman" w:hAnsi="Times New Roman" w:cs="Times New Roman"/>
          <w:sz w:val="24"/>
          <w:szCs w:val="24"/>
        </w:rPr>
        <w:t xml:space="preserve">Оснований для отказа в приеме документов, необходимых для предоставления муниципальной услуги, не предусмотрено. </w:t>
      </w:r>
    </w:p>
    <w:p w:rsidR="006250F7" w:rsidRPr="00AD2DAF" w:rsidRDefault="006250F7" w:rsidP="006250F7">
      <w:pPr>
        <w:adjustRightInd w:val="0"/>
        <w:spacing w:after="0" w:line="240" w:lineRule="auto"/>
        <w:ind w:firstLine="720"/>
        <w:contextualSpacing/>
        <w:jc w:val="both"/>
        <w:rPr>
          <w:rFonts w:ascii="Times New Roman" w:hAnsi="Times New Roman" w:cs="Times New Roman"/>
          <w:b/>
          <w:sz w:val="24"/>
          <w:szCs w:val="24"/>
        </w:rPr>
      </w:pPr>
    </w:p>
    <w:p w:rsidR="006250F7" w:rsidRPr="00AD2DAF" w:rsidRDefault="006250F7" w:rsidP="006250F7">
      <w:pPr>
        <w:adjustRightInd w:val="0"/>
        <w:spacing w:after="0" w:line="240" w:lineRule="auto"/>
        <w:ind w:firstLine="720"/>
        <w:contextualSpacing/>
        <w:jc w:val="both"/>
        <w:rPr>
          <w:rFonts w:ascii="Times New Roman" w:hAnsi="Times New Roman" w:cs="Times New Roman"/>
          <w:b/>
          <w:sz w:val="24"/>
          <w:szCs w:val="24"/>
        </w:rPr>
      </w:pPr>
      <w:r w:rsidRPr="00AD2DAF">
        <w:rPr>
          <w:rFonts w:ascii="Times New Roman" w:hAnsi="Times New Roman" w:cs="Times New Roman"/>
          <w:b/>
          <w:sz w:val="24"/>
          <w:szCs w:val="24"/>
        </w:rPr>
        <w:t>2.13.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2.13.1.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2.13.2. Исчерпывающий перечень оснований для отказа в предоставлении муниципальной услуги: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а) земельный участок, на котором планируется осуществить вырубку (снос) зеленых насаждений, не находится в муниципальной собственности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а также не находится на землях, государственная собственность на которые не разграничена;</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б) у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коммунальные работы по заявлениям граждан;</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в) принятие мотивированного решения о сохранении зеленых насаждений;</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г) отсутствие сведений об оплате компенсационной стоимости за вырубку зеленых насаждений;</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д) содержатся недостоверные сведения в представленных заявителем заявлении и прилагаемых к нему документах;</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е) запрос подан неуполномоченным лицом;</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ж)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з) непредставление или представление не в полном объеме заявителями документов, указанных в пунктах 2.11.2 и 2.11.4 настоящего раздела;</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и) представленные заявителем документы утратили силу на момент обращения за услугой;</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к)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л)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м) 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н)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о) несоблюдение установленных статьей 11 Федерального закона от 6 апреля 2011 г. № 63-ФЗ «Об электронной подписи» (далее – Федеральный закон № 63-ФЗ) условий признания действительности, усиленной квалифицированной электронной подписи;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п)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р) несоответствие документов, представляемых Заявителем, по форме или содержанию требованиям законодательства Российской Федерации.</w:t>
      </w:r>
    </w:p>
    <w:p w:rsidR="006250F7" w:rsidRPr="00AD2DAF" w:rsidRDefault="006250F7" w:rsidP="006250F7">
      <w:pPr>
        <w:adjustRightInd w:val="0"/>
        <w:spacing w:after="0" w:line="240" w:lineRule="auto"/>
        <w:ind w:firstLine="720"/>
        <w:contextualSpacing/>
        <w:jc w:val="both"/>
        <w:rPr>
          <w:rFonts w:ascii="Times New Roman" w:hAnsi="Times New Roman" w:cs="Times New Roman"/>
          <w:sz w:val="24"/>
          <w:szCs w:val="24"/>
        </w:rPr>
      </w:pPr>
      <w:r w:rsidRPr="00AD2DAF">
        <w:rPr>
          <w:rFonts w:ascii="Times New Roman" w:hAnsi="Times New Roman" w:cs="Times New Roman"/>
          <w:sz w:val="24"/>
          <w:szCs w:val="24"/>
        </w:rPr>
        <w:t>2.13.3.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rsidR="00873B65" w:rsidRPr="00AD2DAF" w:rsidRDefault="00873B65"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p>
    <w:p w:rsidR="00B9379D" w:rsidRPr="00AD2DAF" w:rsidRDefault="00B9379D" w:rsidP="00B9379D">
      <w:pPr>
        <w:keepNext/>
        <w:keepLines/>
        <w:spacing w:after="0" w:line="240" w:lineRule="auto"/>
        <w:ind w:firstLine="709"/>
        <w:jc w:val="center"/>
        <w:outlineLvl w:val="0"/>
        <w:rPr>
          <w:rFonts w:ascii="Times New Roman" w:hAnsi="Times New Roman" w:cs="Times New Roman"/>
          <w:b/>
          <w:bCs/>
          <w:sz w:val="24"/>
          <w:szCs w:val="24"/>
        </w:rPr>
      </w:pPr>
      <w:bookmarkStart w:id="16" w:name="sub_1003"/>
      <w:bookmarkEnd w:id="11"/>
      <w:r w:rsidRPr="00AD2DAF">
        <w:rPr>
          <w:rFonts w:ascii="Times New Roman" w:hAnsi="Times New Roman" w:cs="Times New Roman"/>
          <w:b/>
          <w:bCs/>
          <w:sz w:val="24"/>
          <w:szCs w:val="24"/>
        </w:rPr>
        <w:t>III. Состав, последовательность и сроки выполнения</w:t>
      </w:r>
    </w:p>
    <w:p w:rsidR="00B9379D" w:rsidRPr="00AD2DAF" w:rsidRDefault="00B9379D" w:rsidP="00B9379D">
      <w:pPr>
        <w:widowControl w:val="0"/>
        <w:autoSpaceDE w:val="0"/>
        <w:autoSpaceDN w:val="0"/>
        <w:adjustRightInd w:val="0"/>
        <w:spacing w:after="0" w:line="240" w:lineRule="auto"/>
        <w:ind w:firstLine="709"/>
        <w:jc w:val="center"/>
        <w:rPr>
          <w:rFonts w:ascii="Times New Roman" w:hAnsi="Times New Roman" w:cs="Times New Roman"/>
          <w:b/>
          <w:bCs/>
          <w:sz w:val="24"/>
          <w:szCs w:val="24"/>
        </w:rPr>
      </w:pPr>
      <w:r w:rsidRPr="00AD2DAF">
        <w:rPr>
          <w:rFonts w:ascii="Times New Roman" w:hAnsi="Times New Roman" w:cs="Times New Roman"/>
          <w:b/>
          <w:bCs/>
          <w:sz w:val="24"/>
          <w:szCs w:val="24"/>
        </w:rPr>
        <w:t>административных процедур</w:t>
      </w:r>
      <w:r w:rsidR="00094AFD" w:rsidRPr="00AD2DAF">
        <w:rPr>
          <w:rFonts w:ascii="Times New Roman" w:hAnsi="Times New Roman" w:cs="Times New Roman"/>
          <w:b/>
          <w:bCs/>
          <w:sz w:val="24"/>
          <w:szCs w:val="24"/>
        </w:rPr>
        <w:t>, требования к порядку их выполнения</w:t>
      </w:r>
    </w:p>
    <w:bookmarkEnd w:id="16"/>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keepNext/>
        <w:keepLines/>
        <w:spacing w:after="0" w:line="240" w:lineRule="auto"/>
        <w:ind w:firstLine="720"/>
        <w:jc w:val="both"/>
        <w:outlineLvl w:val="1"/>
        <w:rPr>
          <w:rFonts w:ascii="Times New Roman" w:hAnsi="Times New Roman" w:cs="Times New Roman"/>
          <w:b/>
          <w:bCs/>
          <w:sz w:val="24"/>
          <w:szCs w:val="24"/>
        </w:rPr>
      </w:pPr>
      <w:r w:rsidRPr="00AD2DAF">
        <w:rPr>
          <w:rFonts w:ascii="Times New Roman" w:hAnsi="Times New Roman" w:cs="Times New Roman"/>
          <w:b/>
          <w:bCs/>
          <w:sz w:val="24"/>
          <w:szCs w:val="24"/>
        </w:rPr>
        <w:t>3.1. Перечень вариантов предоставления муниципальной услуги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Варианты предоставления муниципальной услуги: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1. Выдача ордера на вырубку (снос) зеленых насаждений на земельных участках, находящихс</w:t>
      </w:r>
      <w:r w:rsidR="00FA4D88" w:rsidRPr="00AD2DAF">
        <w:rPr>
          <w:rFonts w:ascii="Times New Roman" w:hAnsi="Times New Roman" w:cs="Times New Roman"/>
          <w:sz w:val="24"/>
          <w:szCs w:val="24"/>
        </w:rPr>
        <w:t>я в муниципальной собственности.</w:t>
      </w:r>
    </w:p>
    <w:p w:rsidR="00B9379D" w:rsidRPr="00AD2DAF" w:rsidRDefault="00B9379D" w:rsidP="00B9379D">
      <w:pPr>
        <w:pStyle w:val="af"/>
        <w:ind w:firstLine="709"/>
        <w:jc w:val="both"/>
        <w:rPr>
          <w:rFonts w:ascii="Times New Roman" w:hAnsi="Times New Roman"/>
          <w:b/>
          <w:i/>
          <w:sz w:val="24"/>
          <w:szCs w:val="24"/>
        </w:rPr>
      </w:pPr>
      <w:r w:rsidRPr="00AD2DAF">
        <w:rPr>
          <w:rFonts w:ascii="Times New Roman" w:hAnsi="Times New Roman"/>
          <w:sz w:val="24"/>
          <w:szCs w:val="24"/>
        </w:rPr>
        <w:t>2. Исправление допущенных опечаток и (или) ошибок в выданных в результате предоставления муниципальной услуги документах.</w:t>
      </w:r>
    </w:p>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bookmarkStart w:id="17" w:name="sub_32"/>
      <w:r w:rsidRPr="00AD2DAF">
        <w:rPr>
          <w:rFonts w:ascii="Times New Roman" w:hAnsi="Times New Roman" w:cs="Times New Roman"/>
          <w:b/>
          <w:bCs/>
          <w:sz w:val="24"/>
          <w:szCs w:val="24"/>
        </w:rPr>
        <w:t>3.2. Профилирование заявителя</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На основании ответов заявителя на вопросы анкетирования определяется вариант предоставления муниципальной услуги.</w:t>
      </w:r>
    </w:p>
    <w:bookmarkEnd w:id="17"/>
    <w:p w:rsidR="00B9379D" w:rsidRPr="00AD2DAF" w:rsidRDefault="00B9379D" w:rsidP="00B9379D">
      <w:pPr>
        <w:pStyle w:val="af"/>
        <w:ind w:firstLine="709"/>
        <w:jc w:val="both"/>
        <w:rPr>
          <w:rFonts w:ascii="Times New Roman" w:hAnsi="Times New Roman"/>
          <w:b/>
          <w:sz w:val="24"/>
          <w:szCs w:val="24"/>
        </w:rPr>
      </w:pPr>
    </w:p>
    <w:p w:rsidR="00B9379D" w:rsidRPr="00AD2DAF" w:rsidRDefault="00B9379D" w:rsidP="00B9379D">
      <w:pPr>
        <w:pStyle w:val="af"/>
        <w:ind w:firstLine="709"/>
        <w:jc w:val="both"/>
        <w:rPr>
          <w:rFonts w:ascii="Times New Roman" w:hAnsi="Times New Roman"/>
          <w:b/>
          <w:sz w:val="24"/>
          <w:szCs w:val="24"/>
        </w:rPr>
      </w:pPr>
      <w:r w:rsidRPr="00AD2DAF">
        <w:rPr>
          <w:rFonts w:ascii="Times New Roman" w:hAnsi="Times New Roman"/>
          <w:b/>
          <w:sz w:val="24"/>
          <w:szCs w:val="24"/>
        </w:rPr>
        <w:t>3.3. Вариант 1. Выдача ордера на вырубку (снос) зеленых насаждений на земельных участках, находящихся в муниципальной собственности</w:t>
      </w:r>
    </w:p>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3.3.1. Максимальный срок предоставления муниципальной услуги составляет  </w:t>
      </w:r>
      <w:r w:rsidR="00D51516" w:rsidRPr="00AD2DAF">
        <w:rPr>
          <w:rFonts w:ascii="Times New Roman" w:hAnsi="Times New Roman" w:cs="Times New Roman"/>
          <w:sz w:val="24"/>
          <w:szCs w:val="24"/>
        </w:rPr>
        <w:t xml:space="preserve">22 </w:t>
      </w:r>
      <w:r w:rsidRPr="00AD2DAF">
        <w:rPr>
          <w:rFonts w:ascii="Times New Roman" w:hAnsi="Times New Roman" w:cs="Times New Roman"/>
          <w:sz w:val="24"/>
          <w:szCs w:val="24"/>
        </w:rPr>
        <w:t>рабочих дн</w:t>
      </w:r>
      <w:r w:rsidR="009641F2" w:rsidRPr="00AD2DAF">
        <w:rPr>
          <w:rFonts w:ascii="Times New Roman" w:hAnsi="Times New Roman" w:cs="Times New Roman"/>
          <w:sz w:val="24"/>
          <w:szCs w:val="24"/>
        </w:rPr>
        <w:t>я</w:t>
      </w:r>
      <w:r w:rsidRPr="00AD2DAF">
        <w:rPr>
          <w:rFonts w:ascii="Times New Roman" w:hAnsi="Times New Roman" w:cs="Times New Roman"/>
          <w:sz w:val="24"/>
          <w:szCs w:val="24"/>
        </w:rPr>
        <w:t xml:space="preserve"> со дня регистрации заявления в администрации. </w:t>
      </w:r>
    </w:p>
    <w:p w:rsidR="00B9379D" w:rsidRPr="00AD2DAF" w:rsidRDefault="00B9379D" w:rsidP="00B9379D">
      <w:pPr>
        <w:pStyle w:val="af"/>
        <w:ind w:firstLine="709"/>
        <w:jc w:val="both"/>
        <w:rPr>
          <w:rFonts w:ascii="Times New Roman" w:hAnsi="Times New Roman"/>
          <w:sz w:val="24"/>
          <w:szCs w:val="24"/>
        </w:rPr>
      </w:pPr>
      <w:r w:rsidRPr="00AD2DAF">
        <w:rPr>
          <w:rFonts w:ascii="Times New Roman" w:hAnsi="Times New Roman"/>
          <w:sz w:val="24"/>
          <w:szCs w:val="24"/>
        </w:rPr>
        <w:t>3.3.2. Результатом предоставления муниципальной услуги является:</w:t>
      </w:r>
    </w:p>
    <w:p w:rsidR="008F5A32"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 выдача ордера на вырубку (снос) зеленых насаждений на земельных участках, </w:t>
      </w:r>
    </w:p>
    <w:p w:rsidR="00B9379D" w:rsidRPr="00AD2DAF" w:rsidRDefault="00B9379D" w:rsidP="008F5A32">
      <w:pPr>
        <w:widowControl w:val="0"/>
        <w:autoSpaceDE w:val="0"/>
        <w:autoSpaceDN w:val="0"/>
        <w:adjustRightInd w:val="0"/>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 xml:space="preserve">находящихся в муниципальной собственности </w:t>
      </w:r>
      <w:r w:rsidR="005A6F5C"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 Чувашской Республики;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 отказ в выдаче ордера на вырубку (снос) зеленых насаждений на земельных участках, находящихся в муниципальной собственности </w:t>
      </w:r>
      <w:r w:rsidR="005A6F5C"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3.3.3. Для получения муниципальной услуги в администрацию представляются документы, указанные в пункте 2.</w:t>
      </w:r>
      <w:r w:rsidR="00A90A4C" w:rsidRPr="00AD2DAF">
        <w:rPr>
          <w:rFonts w:ascii="Times New Roman" w:hAnsi="Times New Roman" w:cs="Times New Roman"/>
          <w:sz w:val="24"/>
          <w:szCs w:val="24"/>
        </w:rPr>
        <w:t>11</w:t>
      </w:r>
      <w:r w:rsidRPr="00AD2DAF">
        <w:rPr>
          <w:rFonts w:ascii="Times New Roman" w:hAnsi="Times New Roman" w:cs="Times New Roman"/>
          <w:sz w:val="24"/>
          <w:szCs w:val="24"/>
        </w:rPr>
        <w:t>.2 подраздела 2.</w:t>
      </w:r>
      <w:r w:rsidR="00A90A4C" w:rsidRPr="00AD2DAF">
        <w:rPr>
          <w:rFonts w:ascii="Times New Roman" w:hAnsi="Times New Roman" w:cs="Times New Roman"/>
          <w:sz w:val="24"/>
          <w:szCs w:val="24"/>
        </w:rPr>
        <w:t>11</w:t>
      </w:r>
      <w:r w:rsidRPr="00AD2DAF">
        <w:rPr>
          <w:rFonts w:ascii="Times New Roman" w:hAnsi="Times New Roman" w:cs="Times New Roman"/>
          <w:sz w:val="24"/>
          <w:szCs w:val="24"/>
        </w:rPr>
        <w:t xml:space="preserve"> раздела </w:t>
      </w:r>
      <w:r w:rsidRPr="00AD2DAF">
        <w:rPr>
          <w:rFonts w:ascii="Times New Roman" w:hAnsi="Times New Roman" w:cs="Times New Roman"/>
          <w:sz w:val="24"/>
          <w:szCs w:val="24"/>
          <w:lang w:val="en-US"/>
        </w:rPr>
        <w:t>II</w:t>
      </w:r>
      <w:r w:rsidRPr="00AD2DAF">
        <w:rPr>
          <w:rFonts w:ascii="Times New Roman" w:hAnsi="Times New Roman" w:cs="Times New Roman"/>
          <w:sz w:val="24"/>
          <w:szCs w:val="24"/>
        </w:rP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 почтовым отправлением.</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3.3.4. Способами установления личности (идентификации) заявителя являются:</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при подаче заявления в администрацию, МФЦ - документ, удостоверяющий личность или документ, подтверждающий полномочия представителя заявителя;</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при подаче заявления (запроса) посредством Единого портала государственных и муниципальных услуг - электронная подпись усиленной квалифицированная подпись (в случае обращения юридического лица) или простая электронная подпись (в случае обращения физического лица, в том числе зарегистрированного в качестве индивидуального предпринимателя).</w:t>
      </w:r>
    </w:p>
    <w:p w:rsidR="00B9379D" w:rsidRPr="00AD2DAF" w:rsidRDefault="00B9379D" w:rsidP="00B9379D">
      <w:pPr>
        <w:spacing w:after="0" w:line="240" w:lineRule="auto"/>
        <w:ind w:right="3" w:firstLine="709"/>
        <w:jc w:val="both"/>
        <w:rPr>
          <w:rFonts w:ascii="Times New Roman" w:hAnsi="Times New Roman" w:cs="Times New Roman"/>
          <w:sz w:val="24"/>
          <w:szCs w:val="24"/>
        </w:rPr>
      </w:pPr>
      <w:r w:rsidRPr="00AD2DAF">
        <w:rPr>
          <w:rFonts w:ascii="Times New Roman" w:hAnsi="Times New Roman" w:cs="Times New Roman"/>
          <w:sz w:val="24"/>
          <w:szCs w:val="24"/>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B9379D" w:rsidRPr="00AD2DAF" w:rsidRDefault="00B9379D" w:rsidP="00B9379D">
      <w:pPr>
        <w:spacing w:after="0" w:line="240" w:lineRule="auto"/>
        <w:ind w:right="3" w:firstLine="709"/>
        <w:jc w:val="both"/>
        <w:rPr>
          <w:rFonts w:ascii="Times New Roman" w:hAnsi="Times New Roman" w:cs="Times New Roman"/>
          <w:sz w:val="24"/>
          <w:szCs w:val="24"/>
        </w:rPr>
      </w:pPr>
      <w:r w:rsidRPr="00AD2DAF">
        <w:rPr>
          <w:rFonts w:ascii="Times New Roman" w:hAnsi="Times New Roman" w:cs="Times New Roman"/>
          <w:sz w:val="24"/>
          <w:szCs w:val="24"/>
        </w:rPr>
        <w:t xml:space="preserve">3.3.6. Оснований для отказа в приеме документов, необходимых для предоставления муниципальной услуги, не предусмотрено. </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bookmarkStart w:id="18" w:name="sub_331"/>
      <w:r w:rsidRPr="00AD2DAF">
        <w:rPr>
          <w:rFonts w:ascii="Times New Roman" w:hAnsi="Times New Roman" w:cs="Times New Roman"/>
          <w:sz w:val="24"/>
          <w:szCs w:val="24"/>
        </w:rPr>
        <w:t>3.3.7. Межведомственное информационное взаимодействие при предоставлении муниципальной услуги осуществляется с:</w:t>
      </w:r>
      <w:r w:rsidRPr="00AD2DAF">
        <w:rPr>
          <w:rStyle w:val="affffff3"/>
          <w:rFonts w:ascii="Times New Roman" w:hAnsi="Times New Roman" w:cs="Times New Roman"/>
          <w:sz w:val="24"/>
          <w:szCs w:val="24"/>
        </w:rPr>
        <w:t xml:space="preserve"> </w:t>
      </w:r>
    </w:p>
    <w:p w:rsidR="00B9379D" w:rsidRPr="00AD2DAF" w:rsidRDefault="00B9379D" w:rsidP="00B9379D">
      <w:pPr>
        <w:spacing w:after="0" w:line="240" w:lineRule="auto"/>
        <w:ind w:firstLine="567"/>
        <w:jc w:val="both"/>
        <w:rPr>
          <w:rFonts w:ascii="Times New Roman" w:hAnsi="Times New Roman" w:cs="Times New Roman"/>
          <w:sz w:val="24"/>
          <w:szCs w:val="24"/>
        </w:rPr>
      </w:pPr>
      <w:r w:rsidRPr="00AD2DAF">
        <w:rPr>
          <w:rFonts w:ascii="Times New Roman" w:hAnsi="Times New Roman" w:cs="Times New Roman"/>
          <w:sz w:val="24"/>
          <w:szCs w:val="24"/>
        </w:rPr>
        <w:t>Федеральной налоговой службой – запрашиваются сведения из Единого государственного реестра юридических лиц, в случае подачи заявления юридическим лицом, сведения из Единого государственного реестра индивидуальных предпринимателей, в случае подачи заявления индивидуальным предпринимателем;</w:t>
      </w:r>
    </w:p>
    <w:p w:rsidR="00B9379D" w:rsidRPr="00AD2DAF" w:rsidRDefault="00B9379D" w:rsidP="00B9379D">
      <w:pPr>
        <w:spacing w:after="0" w:line="240" w:lineRule="auto"/>
        <w:ind w:firstLine="567"/>
        <w:jc w:val="both"/>
        <w:rPr>
          <w:rFonts w:ascii="Times New Roman" w:hAnsi="Times New Roman" w:cs="Times New Roman"/>
          <w:sz w:val="24"/>
          <w:szCs w:val="24"/>
        </w:rPr>
      </w:pPr>
      <w:r w:rsidRPr="00AD2DAF">
        <w:rPr>
          <w:rFonts w:ascii="Times New Roman" w:hAnsi="Times New Roman" w:cs="Times New Roman"/>
          <w:sz w:val="24"/>
          <w:szCs w:val="24"/>
        </w:rPr>
        <w:t>Федеральной службой государственной регистрации, кадастра и картографии – запрашиваются сведения из Единого государственного реестра недвижимости;</w:t>
      </w:r>
    </w:p>
    <w:p w:rsidR="00B9379D" w:rsidRPr="00AD2DAF" w:rsidRDefault="00B9379D" w:rsidP="00B9379D">
      <w:pPr>
        <w:shd w:val="clear" w:color="auto" w:fill="FFFFFF"/>
        <w:spacing w:after="0" w:line="240" w:lineRule="auto"/>
        <w:ind w:firstLine="567"/>
        <w:jc w:val="both"/>
        <w:rPr>
          <w:rFonts w:ascii="Times New Roman" w:hAnsi="Times New Roman" w:cs="Times New Roman"/>
          <w:sz w:val="24"/>
          <w:szCs w:val="24"/>
        </w:rPr>
      </w:pPr>
      <w:r w:rsidRPr="00AD2DAF">
        <w:rPr>
          <w:rFonts w:ascii="Times New Roman" w:hAnsi="Times New Roman" w:cs="Times New Roman"/>
          <w:sz w:val="24"/>
          <w:szCs w:val="24"/>
        </w:rPr>
        <w:t>Министерством внутренних дел Российской Федерации – запрашиваются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B9379D" w:rsidRPr="00AD2DAF" w:rsidRDefault="00B9379D" w:rsidP="00B9379D">
      <w:pPr>
        <w:pStyle w:val="af"/>
        <w:ind w:firstLine="709"/>
        <w:jc w:val="both"/>
        <w:rPr>
          <w:rFonts w:ascii="Times New Roman" w:hAnsi="Times New Roman"/>
          <w:sz w:val="24"/>
          <w:szCs w:val="24"/>
        </w:rPr>
      </w:pPr>
      <w:bookmarkStart w:id="19" w:name="sub_333"/>
      <w:bookmarkEnd w:id="18"/>
      <w:r w:rsidRPr="00AD2DAF">
        <w:rPr>
          <w:rFonts w:ascii="Times New Roman" w:hAnsi="Times New Roman"/>
          <w:sz w:val="24"/>
          <w:szCs w:val="24"/>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Межведомственный запрос должен содержать следующие сведения:</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наименование органа, направляющего межведомственный запрос;</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наименование органа, в адрес которого направляется межведомственный запрос;</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указание на положения нормативного правового акта, которыми установлено представление документа и (или) информации, необходимы</w:t>
      </w:r>
      <w:r w:rsidR="00FA4D88" w:rsidRPr="00AD2DAF">
        <w:rPr>
          <w:rFonts w:ascii="Times New Roman" w:hAnsi="Times New Roman"/>
          <w:sz w:val="24"/>
          <w:szCs w:val="24"/>
        </w:rPr>
        <w:t>е</w:t>
      </w:r>
      <w:r w:rsidRPr="00AD2DAF">
        <w:rPr>
          <w:rFonts w:ascii="Times New Roman" w:hAnsi="Times New Roman"/>
          <w:sz w:val="24"/>
          <w:szCs w:val="24"/>
        </w:rPr>
        <w:t xml:space="preserve"> для предоставления муниципальной услуги, и указание на реквизиты данного нормативного правового акта;</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w:t>
      </w:r>
      <w:r w:rsidR="00FA4D88" w:rsidRPr="00AD2DAF">
        <w:rPr>
          <w:rFonts w:ascii="Times New Roman" w:hAnsi="Times New Roman"/>
          <w:sz w:val="24"/>
          <w:szCs w:val="24"/>
        </w:rPr>
        <w:t>ов</w:t>
      </w:r>
      <w:r w:rsidRPr="00AD2DAF">
        <w:rPr>
          <w:rFonts w:ascii="Times New Roman" w:hAnsi="Times New Roman"/>
          <w:sz w:val="24"/>
          <w:szCs w:val="24"/>
        </w:rPr>
        <w:t xml:space="preserve"> и (или) информации;</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контактная информация для направления ответа на межведомственный запрос;</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дата направления межведомственного запроса;</w:t>
      </w:r>
    </w:p>
    <w:p w:rsidR="00B9379D" w:rsidRPr="00AD2DAF" w:rsidRDefault="00B9379D" w:rsidP="00FA4D88">
      <w:pPr>
        <w:pStyle w:val="af"/>
        <w:ind w:firstLine="708"/>
        <w:jc w:val="both"/>
        <w:rPr>
          <w:rFonts w:ascii="Times New Roman" w:hAnsi="Times New Roman"/>
          <w:sz w:val="24"/>
          <w:szCs w:val="24"/>
        </w:rPr>
      </w:pPr>
      <w:r w:rsidRPr="00AD2DAF">
        <w:rPr>
          <w:rFonts w:ascii="Times New Roman" w:hAnsi="Times New Roman"/>
          <w:sz w:val="24"/>
          <w:szCs w:val="24"/>
        </w:rPr>
        <w:t>-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9379D" w:rsidRPr="00AD2DAF" w:rsidRDefault="00B9379D" w:rsidP="00B9379D">
      <w:pPr>
        <w:pStyle w:val="af"/>
        <w:ind w:firstLine="708"/>
        <w:jc w:val="both"/>
        <w:rPr>
          <w:rFonts w:ascii="Times New Roman" w:hAnsi="Times New Roman"/>
          <w:sz w:val="24"/>
          <w:szCs w:val="24"/>
        </w:rPr>
      </w:pPr>
      <w:r w:rsidRPr="00AD2DAF">
        <w:rPr>
          <w:rFonts w:ascii="Times New Roman" w:hAnsi="Times New Roman"/>
          <w:sz w:val="24"/>
          <w:szCs w:val="24"/>
        </w:rPr>
        <w:t>- 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B9379D" w:rsidRPr="00AD2DAF" w:rsidRDefault="00B9379D" w:rsidP="00B9379D">
      <w:pPr>
        <w:pStyle w:val="af"/>
        <w:ind w:firstLine="709"/>
        <w:jc w:val="both"/>
        <w:rPr>
          <w:rFonts w:ascii="Times New Roman" w:hAnsi="Times New Roman"/>
          <w:color w:val="000000"/>
          <w:sz w:val="24"/>
          <w:szCs w:val="24"/>
        </w:rPr>
      </w:pPr>
      <w:r w:rsidRPr="00AD2DAF">
        <w:rPr>
          <w:rFonts w:ascii="Times New Roman" w:hAnsi="Times New Roman"/>
          <w:color w:val="000000"/>
          <w:sz w:val="24"/>
          <w:szCs w:val="24"/>
        </w:rPr>
        <w:t>Срок подготовки и направления ответа на межведомственный запрос</w:t>
      </w:r>
      <w:r w:rsidRPr="00AD2DAF">
        <w:rPr>
          <w:rFonts w:ascii="Times New Roman" w:hAnsi="Times New Roman"/>
          <w:sz w:val="24"/>
          <w:szCs w:val="24"/>
        </w:rPr>
        <w:t xml:space="preserve"> для предоставления муниципальной услуги с использованием межведомственного информационного </w:t>
      </w:r>
      <w:r w:rsidRPr="00AD2DAF">
        <w:rPr>
          <w:rFonts w:ascii="Times New Roman" w:hAnsi="Times New Roman"/>
          <w:color w:val="000000"/>
          <w:sz w:val="24"/>
          <w:szCs w:val="24"/>
        </w:rPr>
        <w:t>взаимодействия не может превышать пят</w:t>
      </w:r>
      <w:r w:rsidR="00FA4D88" w:rsidRPr="00AD2DAF">
        <w:rPr>
          <w:rFonts w:ascii="Times New Roman" w:hAnsi="Times New Roman"/>
          <w:color w:val="000000"/>
          <w:sz w:val="24"/>
          <w:szCs w:val="24"/>
        </w:rPr>
        <w:t>и</w:t>
      </w:r>
      <w:r w:rsidRPr="00AD2DAF">
        <w:rPr>
          <w:rFonts w:ascii="Times New Roman" w:hAnsi="Times New Roman"/>
          <w:color w:val="000000"/>
          <w:sz w:val="24"/>
          <w:szCs w:val="24"/>
        </w:rPr>
        <w:t xml:space="preserve"> рабочих дней со дня поступления межведомственного запроса</w:t>
      </w:r>
      <w:r w:rsidRPr="00AD2DAF">
        <w:rPr>
          <w:rFonts w:ascii="Times New Roman" w:hAnsi="Times New Roman"/>
          <w:color w:val="FF0000"/>
          <w:sz w:val="24"/>
          <w:szCs w:val="24"/>
        </w:rPr>
        <w:t xml:space="preserve"> </w:t>
      </w:r>
      <w:r w:rsidRPr="00AD2DAF">
        <w:rPr>
          <w:rFonts w:ascii="Times New Roman" w:hAnsi="Times New Roman"/>
          <w:color w:val="000000"/>
          <w:sz w:val="24"/>
          <w:szCs w:val="24"/>
        </w:rPr>
        <w:t>в орган, в распоряжении которого находятся документы и (или) информация, необходимые для предоставления муниципальной услуги,</w:t>
      </w:r>
      <w:r w:rsidRPr="00AD2DAF">
        <w:rPr>
          <w:rFonts w:ascii="Times New Roman" w:hAnsi="Times New Roman"/>
          <w:color w:val="FF0000"/>
          <w:sz w:val="24"/>
          <w:szCs w:val="24"/>
        </w:rPr>
        <w:t xml:space="preserve"> </w:t>
      </w:r>
      <w:r w:rsidRPr="00AD2DAF">
        <w:rPr>
          <w:rFonts w:ascii="Times New Roman" w:hAnsi="Times New Roman"/>
          <w:sz w:val="24"/>
          <w:szCs w:val="24"/>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bookmarkEnd w:id="19"/>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3.3.8.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 xml:space="preserve">3.3.9. Основания для отказа в предоставлении муниципальной услуги предусмотрены </w:t>
      </w:r>
      <w:r w:rsidR="006250F7" w:rsidRPr="00AD2DAF">
        <w:rPr>
          <w:rFonts w:ascii="Times New Roman" w:hAnsi="Times New Roman" w:cs="Times New Roman"/>
          <w:sz w:val="24"/>
          <w:szCs w:val="24"/>
        </w:rPr>
        <w:t xml:space="preserve">пунктом 2.12.1. </w:t>
      </w:r>
      <w:r w:rsidRPr="00AD2DAF">
        <w:rPr>
          <w:rFonts w:ascii="Times New Roman" w:hAnsi="Times New Roman" w:cs="Times New Roman"/>
          <w:sz w:val="24"/>
          <w:szCs w:val="24"/>
        </w:rPr>
        <w:t>подраздел</w:t>
      </w:r>
      <w:r w:rsidR="006250F7" w:rsidRPr="00AD2DAF">
        <w:rPr>
          <w:rFonts w:ascii="Times New Roman" w:hAnsi="Times New Roman" w:cs="Times New Roman"/>
          <w:sz w:val="24"/>
          <w:szCs w:val="24"/>
        </w:rPr>
        <w:t>а</w:t>
      </w:r>
      <w:r w:rsidRPr="00AD2DAF">
        <w:rPr>
          <w:rFonts w:ascii="Times New Roman" w:hAnsi="Times New Roman" w:cs="Times New Roman"/>
          <w:sz w:val="24"/>
          <w:szCs w:val="24"/>
        </w:rPr>
        <w:t xml:space="preserve"> 2.</w:t>
      </w:r>
      <w:r w:rsidR="00A90A4C" w:rsidRPr="00AD2DAF">
        <w:rPr>
          <w:rFonts w:ascii="Times New Roman" w:hAnsi="Times New Roman" w:cs="Times New Roman"/>
          <w:sz w:val="24"/>
          <w:szCs w:val="24"/>
        </w:rPr>
        <w:t xml:space="preserve">12. </w:t>
      </w:r>
      <w:r w:rsidRPr="00AD2DAF">
        <w:rPr>
          <w:rFonts w:ascii="Times New Roman" w:hAnsi="Times New Roman" w:cs="Times New Roman"/>
          <w:sz w:val="24"/>
          <w:szCs w:val="24"/>
        </w:rPr>
        <w:t>раздела II настоящего Административного регламента.</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3.3.10. В случае отсутствия оснований для принятия решения об отказе в выдаче ордера на вырубку, указанных в подпунктах «а» - «р» пункта 2.</w:t>
      </w:r>
      <w:r w:rsidR="004E4162" w:rsidRPr="00AD2DAF">
        <w:rPr>
          <w:rFonts w:ascii="Times New Roman" w:hAnsi="Times New Roman" w:cs="Times New Roman"/>
          <w:sz w:val="24"/>
          <w:szCs w:val="24"/>
        </w:rPr>
        <w:t>13</w:t>
      </w:r>
      <w:r w:rsidRPr="00AD2DAF">
        <w:rPr>
          <w:rFonts w:ascii="Times New Roman" w:hAnsi="Times New Roman" w:cs="Times New Roman"/>
          <w:sz w:val="24"/>
          <w:szCs w:val="24"/>
        </w:rPr>
        <w:t>.2 подраздела 2.</w:t>
      </w:r>
      <w:r w:rsidR="004E4162" w:rsidRPr="00AD2DAF">
        <w:rPr>
          <w:rFonts w:ascii="Times New Roman" w:hAnsi="Times New Roman" w:cs="Times New Roman"/>
          <w:sz w:val="24"/>
          <w:szCs w:val="24"/>
        </w:rPr>
        <w:t>13</w:t>
      </w:r>
      <w:r w:rsidR="00FA4D88" w:rsidRPr="00AD2DAF">
        <w:rPr>
          <w:rFonts w:ascii="Times New Roman" w:hAnsi="Times New Roman" w:cs="Times New Roman"/>
          <w:sz w:val="24"/>
          <w:szCs w:val="24"/>
        </w:rPr>
        <w:t>.</w:t>
      </w:r>
      <w:r w:rsidRPr="00AD2DAF">
        <w:rPr>
          <w:rFonts w:ascii="Times New Roman" w:hAnsi="Times New Roman" w:cs="Times New Roman"/>
          <w:sz w:val="24"/>
          <w:szCs w:val="24"/>
        </w:rPr>
        <w:t xml:space="preserve"> раздела </w:t>
      </w:r>
      <w:r w:rsidRPr="00AD2DAF">
        <w:rPr>
          <w:rFonts w:ascii="Times New Roman" w:hAnsi="Times New Roman" w:cs="Times New Roman"/>
          <w:sz w:val="24"/>
          <w:szCs w:val="24"/>
          <w:lang w:val="en-US"/>
        </w:rPr>
        <w:t>II</w:t>
      </w:r>
      <w:r w:rsidRPr="00AD2DAF">
        <w:rPr>
          <w:rFonts w:ascii="Times New Roman" w:hAnsi="Times New Roman" w:cs="Times New Roman"/>
          <w:sz w:val="24"/>
          <w:szCs w:val="24"/>
        </w:rPr>
        <w:t xml:space="preserve"> настоящего Административного регламента, администрация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Осмотр проводится не позднее 7 рабочих дней со дня регистрации заявления и прилагаемых к нему документов.</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Администрация осуществляет осмотр в определенные в уведомлении даты и времени проведения осмотра.</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Администрация осуществляет осмотр:</w:t>
      </w:r>
    </w:p>
    <w:p w:rsidR="00B9379D" w:rsidRPr="00AD2DAF" w:rsidRDefault="008F5A32"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w:t>
      </w:r>
      <w:r w:rsidR="00B9379D" w:rsidRPr="00AD2DAF">
        <w:rPr>
          <w:rFonts w:ascii="Times New Roman" w:hAnsi="Times New Roman" w:cs="Times New Roman"/>
          <w:sz w:val="24"/>
          <w:szCs w:val="24"/>
        </w:rPr>
        <w:t xml:space="preserve">на земельном участке, находящемся в муниципальной собственности </w:t>
      </w:r>
      <w:r w:rsidR="004B48C0" w:rsidRPr="00AD2DAF">
        <w:rPr>
          <w:rFonts w:ascii="Times New Roman" w:hAnsi="Times New Roman" w:cs="Times New Roman"/>
          <w:sz w:val="24"/>
          <w:szCs w:val="24"/>
        </w:rPr>
        <w:t xml:space="preserve">Комсомольского </w:t>
      </w:r>
      <w:r w:rsidR="00B9379D" w:rsidRPr="00AD2DAF">
        <w:rPr>
          <w:rFonts w:ascii="Times New Roman" w:hAnsi="Times New Roman" w:cs="Times New Roman"/>
          <w:sz w:val="24"/>
          <w:szCs w:val="24"/>
        </w:rPr>
        <w:t xml:space="preserve">муниципального округа; </w:t>
      </w:r>
    </w:p>
    <w:p w:rsidR="00B9379D" w:rsidRPr="00AD2DAF" w:rsidRDefault="008F5A32"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w:t>
      </w:r>
      <w:r w:rsidR="00B9379D" w:rsidRPr="00AD2DAF">
        <w:rPr>
          <w:rFonts w:ascii="Times New Roman" w:hAnsi="Times New Roman" w:cs="Times New Roman"/>
          <w:sz w:val="24"/>
          <w:szCs w:val="24"/>
        </w:rPr>
        <w:t>на земельном участке из земель сельскохозяйственного назначения;</w:t>
      </w:r>
    </w:p>
    <w:p w:rsidR="00B9379D" w:rsidRPr="00AD2DAF" w:rsidRDefault="008F5A32"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w:t>
      </w:r>
      <w:r w:rsidR="00B9379D" w:rsidRPr="00AD2DAF">
        <w:rPr>
          <w:rFonts w:ascii="Times New Roman" w:hAnsi="Times New Roman" w:cs="Times New Roman"/>
          <w:sz w:val="24"/>
          <w:szCs w:val="24"/>
        </w:rPr>
        <w:t>на земельном участке, предоставленном в постоянное (бессрочное) пользование.</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По результатам осмотра</w:t>
      </w:r>
      <w:r w:rsidR="004B48C0" w:rsidRPr="00AD2DAF">
        <w:rPr>
          <w:rFonts w:ascii="Times New Roman" w:hAnsi="Times New Roman" w:cs="Times New Roman"/>
          <w:sz w:val="24"/>
          <w:szCs w:val="24"/>
        </w:rPr>
        <w:t>,</w:t>
      </w:r>
      <w:r w:rsidRPr="00AD2DAF">
        <w:rPr>
          <w:rFonts w:ascii="Times New Roman" w:hAnsi="Times New Roman" w:cs="Times New Roman"/>
          <w:sz w:val="24"/>
          <w:szCs w:val="24"/>
        </w:rPr>
        <w:t xml:space="preserve"> администрация в течение пяти рабочих дней со дня его завершения</w:t>
      </w:r>
      <w:r w:rsidR="004B48C0" w:rsidRPr="00AD2DAF">
        <w:rPr>
          <w:rFonts w:ascii="Times New Roman" w:hAnsi="Times New Roman" w:cs="Times New Roman"/>
          <w:sz w:val="24"/>
          <w:szCs w:val="24"/>
        </w:rPr>
        <w:t>,</w:t>
      </w:r>
      <w:r w:rsidRPr="00AD2DAF">
        <w:rPr>
          <w:rFonts w:ascii="Times New Roman" w:hAnsi="Times New Roman" w:cs="Times New Roman"/>
          <w:sz w:val="24"/>
          <w:szCs w:val="24"/>
        </w:rPr>
        <w:t xml:space="preserve"> составляет в двух экземплярах акт осмотра зеленых насаждений</w:t>
      </w:r>
      <w:r w:rsidR="004B48C0" w:rsidRPr="00AD2DAF">
        <w:rPr>
          <w:rFonts w:ascii="Times New Roman" w:hAnsi="Times New Roman" w:cs="Times New Roman"/>
          <w:sz w:val="24"/>
          <w:szCs w:val="24"/>
        </w:rPr>
        <w:t>,</w:t>
      </w:r>
      <w:r w:rsidRPr="00AD2DAF">
        <w:rPr>
          <w:rFonts w:ascii="Times New Roman" w:hAnsi="Times New Roman" w:cs="Times New Roman"/>
          <w:sz w:val="24"/>
          <w:szCs w:val="24"/>
        </w:rPr>
        <w:t xml:space="preserve"> согласно </w:t>
      </w:r>
      <w:r w:rsidR="004E4162" w:rsidRPr="00AD2DAF">
        <w:rPr>
          <w:rFonts w:ascii="Times New Roman" w:hAnsi="Times New Roman" w:cs="Times New Roman"/>
          <w:sz w:val="24"/>
          <w:szCs w:val="24"/>
        </w:rPr>
        <w:t xml:space="preserve">форме № </w:t>
      </w:r>
      <w:r w:rsidR="006566DF" w:rsidRPr="00AD2DAF">
        <w:rPr>
          <w:rFonts w:ascii="Times New Roman" w:hAnsi="Times New Roman" w:cs="Times New Roman"/>
          <w:sz w:val="24"/>
          <w:szCs w:val="24"/>
        </w:rPr>
        <w:t>4</w:t>
      </w:r>
      <w:r w:rsidRPr="00AD2DAF">
        <w:rPr>
          <w:rFonts w:ascii="Times New Roman" w:hAnsi="Times New Roman" w:cs="Times New Roman"/>
          <w:sz w:val="24"/>
          <w:szCs w:val="24"/>
        </w:rPr>
        <w:t xml:space="preserve"> к настоящему Административному регламенту. В акте осмотра зеленых насаждений содержится описание состояния зеленых насаждений. </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 отсутствия оснований, указанных в пункте 2.</w:t>
      </w:r>
      <w:r w:rsidR="00716BAA" w:rsidRPr="00AD2DAF">
        <w:rPr>
          <w:rFonts w:ascii="Times New Roman" w:hAnsi="Times New Roman" w:cs="Times New Roman"/>
          <w:sz w:val="24"/>
          <w:szCs w:val="24"/>
        </w:rPr>
        <w:t>5</w:t>
      </w:r>
      <w:r w:rsidRPr="00AD2DAF">
        <w:rPr>
          <w:rFonts w:ascii="Times New Roman" w:hAnsi="Times New Roman" w:cs="Times New Roman"/>
          <w:sz w:val="24"/>
          <w:szCs w:val="24"/>
        </w:rPr>
        <w:t>.8 Административного регламента,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 наличия оснований, указанных в пункте 2.</w:t>
      </w:r>
      <w:r w:rsidR="00716BAA" w:rsidRPr="00AD2DAF">
        <w:rPr>
          <w:rFonts w:ascii="Times New Roman" w:hAnsi="Times New Roman" w:cs="Times New Roman"/>
          <w:sz w:val="24"/>
          <w:szCs w:val="24"/>
        </w:rPr>
        <w:t>5</w:t>
      </w:r>
      <w:r w:rsidRPr="00AD2DAF">
        <w:rPr>
          <w:rFonts w:ascii="Times New Roman" w:hAnsi="Times New Roman" w:cs="Times New Roman"/>
          <w:sz w:val="24"/>
          <w:szCs w:val="24"/>
        </w:rPr>
        <w:t>.8 Административного регламента, администрация в течение пяти рабочих дней со дня подписания акта осмотра зеленых насаждений выдает ордер на вырубку.</w:t>
      </w:r>
    </w:p>
    <w:p w:rsidR="00B9379D" w:rsidRPr="00AD2DAF" w:rsidRDefault="00B9379D" w:rsidP="00FA4D88">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 отсутствия оснований, указанных в пункте 2.</w:t>
      </w:r>
      <w:r w:rsidR="00716BAA" w:rsidRPr="00AD2DAF">
        <w:rPr>
          <w:rFonts w:ascii="Times New Roman" w:hAnsi="Times New Roman" w:cs="Times New Roman"/>
          <w:sz w:val="24"/>
          <w:szCs w:val="24"/>
        </w:rPr>
        <w:t>5</w:t>
      </w:r>
      <w:r w:rsidRPr="00AD2DAF">
        <w:rPr>
          <w:rFonts w:ascii="Times New Roman" w:hAnsi="Times New Roman" w:cs="Times New Roman"/>
          <w:sz w:val="24"/>
          <w:szCs w:val="24"/>
        </w:rPr>
        <w:t xml:space="preserve">.8 Административного регламента, заявитель для получения ордера на вырубку в течение семи рабочих дней со дня получения акта осмотра зеленых насаждений оплачивает компенсационную стоимость зеленых насаждений. Средства, составляющие компенсационную стоимость зеленых насаждений, перечисляются в бюджет </w:t>
      </w:r>
      <w:r w:rsidR="004B48C0" w:rsidRPr="00AD2DAF">
        <w:rPr>
          <w:rFonts w:ascii="Times New Roman" w:hAnsi="Times New Roman" w:cs="Times New Roman"/>
          <w:sz w:val="24"/>
          <w:szCs w:val="24"/>
        </w:rPr>
        <w:t xml:space="preserve">Комсомольского </w:t>
      </w:r>
      <w:r w:rsidRPr="00AD2DAF">
        <w:rPr>
          <w:rFonts w:ascii="Times New Roman" w:hAnsi="Times New Roman" w:cs="Times New Roman"/>
          <w:sz w:val="24"/>
          <w:szCs w:val="24"/>
        </w:rPr>
        <w:t>муниципального округа Чувашской Республики.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течение трех рабочих дней после поступления средств на счет, указанный в акте осмотра зеленых насаждений, администрация выдает заявителю или его уполномоченному представителю ордер на вырубку под роспись в журнале учета выдачи ордеров на вырубку.</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случае</w:t>
      </w:r>
      <w:r w:rsidR="004B48C0" w:rsidRPr="00AD2DAF">
        <w:rPr>
          <w:rFonts w:ascii="Times New Roman" w:hAnsi="Times New Roman" w:cs="Times New Roman"/>
          <w:sz w:val="24"/>
          <w:szCs w:val="24"/>
        </w:rPr>
        <w:t>,</w:t>
      </w:r>
      <w:r w:rsidRPr="00AD2DAF">
        <w:rPr>
          <w:rFonts w:ascii="Times New Roman" w:hAnsi="Times New Roman" w:cs="Times New Roman"/>
          <w:sz w:val="24"/>
          <w:szCs w:val="24"/>
        </w:rPr>
        <w:t xml:space="preserve"> если компенсационная стоимость зеленых насаждений не уплачена в течение семи рабочих дней со дня получения акта осмотра зеленых насаждений</w:t>
      </w:r>
      <w:r w:rsidR="004B48C0" w:rsidRPr="00AD2DAF">
        <w:rPr>
          <w:rFonts w:ascii="Times New Roman" w:hAnsi="Times New Roman" w:cs="Times New Roman"/>
          <w:sz w:val="24"/>
          <w:szCs w:val="24"/>
        </w:rPr>
        <w:t>,</w:t>
      </w:r>
      <w:r w:rsidRPr="00AD2DAF">
        <w:rPr>
          <w:rFonts w:ascii="Times New Roman" w:hAnsi="Times New Roman" w:cs="Times New Roman"/>
          <w:sz w:val="24"/>
          <w:szCs w:val="24"/>
        </w:rPr>
        <w:t xml:space="preserve"> администрация в течение трех рабочих дней принимает решение об отказе в выдаче ордера на вырубку, письменно извещает о принятом решении заявителя с указанием причины.</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Ордер на вырубку действителен в течение одного года со дня принятия решения о его выдаче.</w:t>
      </w:r>
    </w:p>
    <w:p w:rsidR="00B9379D" w:rsidRPr="00AD2DAF" w:rsidRDefault="00B9379D" w:rsidP="00B9379D">
      <w:pPr>
        <w:widowControl w:val="0"/>
        <w:autoSpaceDE w:val="0"/>
        <w:autoSpaceDN w:val="0"/>
        <w:adjustRightInd w:val="0"/>
        <w:spacing w:after="0" w:line="240" w:lineRule="auto"/>
        <w:ind w:firstLine="708"/>
        <w:jc w:val="both"/>
        <w:rPr>
          <w:rFonts w:ascii="Times New Roman" w:hAnsi="Times New Roman" w:cs="Times New Roman"/>
          <w:sz w:val="24"/>
          <w:szCs w:val="24"/>
        </w:rPr>
      </w:pPr>
      <w:bookmarkStart w:id="20" w:name="sub_36"/>
      <w:r w:rsidRPr="00AD2DAF">
        <w:rPr>
          <w:rFonts w:ascii="Times New Roman" w:hAnsi="Times New Roman" w:cs="Times New Roman"/>
          <w:sz w:val="24"/>
          <w:szCs w:val="24"/>
        </w:rPr>
        <w:t>3.3.11. Предоставление муниципальной услуги по экстерриториальному принципу не предусмотрено.</w:t>
      </w:r>
    </w:p>
    <w:bookmarkEnd w:id="20"/>
    <w:p w:rsidR="00B9379D" w:rsidRPr="00AD2DAF" w:rsidRDefault="00B9379D" w:rsidP="00B9379D">
      <w:pPr>
        <w:pStyle w:val="10"/>
        <w:spacing w:after="0" w:line="240" w:lineRule="auto"/>
        <w:ind w:firstLine="709"/>
        <w:jc w:val="both"/>
        <w:rPr>
          <w:rFonts w:cs="Times New Roman"/>
          <w:b w:val="0"/>
          <w:color w:val="000000" w:themeColor="text1"/>
          <w:sz w:val="24"/>
          <w:szCs w:val="24"/>
        </w:rPr>
      </w:pPr>
      <w:r w:rsidRPr="00AD2DAF">
        <w:rPr>
          <w:rFonts w:cs="Times New Roman"/>
          <w:color w:val="000000" w:themeColor="text1"/>
          <w:sz w:val="24"/>
          <w:szCs w:val="24"/>
        </w:rPr>
        <w:t>3.4. Вариант 2. Исправление допущенных опечаток и ошибок в выданных в результате предоставления муниципальной услуги документах</w:t>
      </w:r>
    </w:p>
    <w:p w:rsidR="00B9379D" w:rsidRPr="00AD2DAF" w:rsidRDefault="00B9379D" w:rsidP="00B9379D">
      <w:pPr>
        <w:pStyle w:val="af"/>
        <w:ind w:firstLine="709"/>
        <w:jc w:val="both"/>
        <w:rPr>
          <w:rFonts w:ascii="Times New Roman" w:hAnsi="Times New Roman"/>
          <w:color w:val="000000" w:themeColor="text1"/>
          <w:sz w:val="24"/>
          <w:szCs w:val="24"/>
        </w:rPr>
      </w:pP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любого заинтересованного лица письменного заявления об ошибке.</w:t>
      </w:r>
    </w:p>
    <w:p w:rsidR="004E4162"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 xml:space="preserve">3.4.2. Результатом предоставления муниципальной услуги является внесение исправлений и (или) дополнений в документы в случае выявления </w:t>
      </w:r>
    </w:p>
    <w:p w:rsidR="00B9379D" w:rsidRPr="00AD2DAF" w:rsidRDefault="00B9379D" w:rsidP="00C55627">
      <w:pPr>
        <w:pStyle w:val="af"/>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допущенных опечаток и (или) ошибок либо письменное уведомление об отсутствии таких опечаток и (или) ошибок.</w:t>
      </w: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3.4.3. Оснований для отказа в приеме заявления не предусмотрено.</w:t>
      </w: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3.4.4. Оснований для приостановления предоставления муниципальной услуги не предусмотрено.</w:t>
      </w: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3.4.5.Основание для отказа в предоставлении муниципальной услуги предусмотрено пунктом 2.</w:t>
      </w:r>
      <w:r w:rsidR="00716BAA" w:rsidRPr="00AD2DAF">
        <w:rPr>
          <w:rFonts w:ascii="Times New Roman" w:hAnsi="Times New Roman"/>
          <w:color w:val="000000" w:themeColor="text1"/>
          <w:sz w:val="24"/>
          <w:szCs w:val="24"/>
        </w:rPr>
        <w:t xml:space="preserve">13.2 </w:t>
      </w:r>
      <w:r w:rsidRPr="00AD2DAF">
        <w:rPr>
          <w:rFonts w:ascii="Times New Roman" w:hAnsi="Times New Roman"/>
          <w:color w:val="000000" w:themeColor="text1"/>
          <w:sz w:val="24"/>
          <w:szCs w:val="24"/>
        </w:rPr>
        <w:t>подраздела 2.</w:t>
      </w:r>
      <w:r w:rsidR="00716BAA" w:rsidRPr="00AD2DAF">
        <w:rPr>
          <w:rFonts w:ascii="Times New Roman" w:hAnsi="Times New Roman"/>
          <w:color w:val="000000" w:themeColor="text1"/>
          <w:sz w:val="24"/>
          <w:szCs w:val="24"/>
        </w:rPr>
        <w:t>13</w:t>
      </w:r>
      <w:r w:rsidRPr="00AD2DAF">
        <w:rPr>
          <w:rFonts w:ascii="Times New Roman" w:hAnsi="Times New Roman"/>
          <w:color w:val="000000" w:themeColor="text1"/>
          <w:sz w:val="24"/>
          <w:szCs w:val="24"/>
        </w:rPr>
        <w:t xml:space="preserve"> раздела II настоящего Административного регламента.</w:t>
      </w: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3.4.6. Для получения муниципальной услуги заявитель представляет в администрацию документы, указанные в пункте 2.</w:t>
      </w:r>
      <w:r w:rsidR="00716BAA" w:rsidRPr="00AD2DAF">
        <w:rPr>
          <w:rFonts w:ascii="Times New Roman" w:hAnsi="Times New Roman"/>
          <w:color w:val="000000" w:themeColor="text1"/>
          <w:sz w:val="24"/>
          <w:szCs w:val="24"/>
        </w:rPr>
        <w:t>11</w:t>
      </w:r>
      <w:r w:rsidRPr="00AD2DAF">
        <w:rPr>
          <w:rFonts w:ascii="Times New Roman" w:hAnsi="Times New Roman"/>
          <w:color w:val="000000" w:themeColor="text1"/>
          <w:sz w:val="24"/>
          <w:szCs w:val="24"/>
        </w:rPr>
        <w:t>.4 подраздела 2.</w:t>
      </w:r>
      <w:r w:rsidR="00716BAA" w:rsidRPr="00AD2DAF">
        <w:rPr>
          <w:rFonts w:ascii="Times New Roman" w:hAnsi="Times New Roman"/>
          <w:color w:val="000000" w:themeColor="text1"/>
          <w:sz w:val="24"/>
          <w:szCs w:val="24"/>
        </w:rPr>
        <w:t>11</w:t>
      </w:r>
      <w:r w:rsidRPr="00AD2DAF">
        <w:rPr>
          <w:rFonts w:ascii="Times New Roman" w:hAnsi="Times New Roman"/>
          <w:color w:val="000000" w:themeColor="text1"/>
          <w:sz w:val="24"/>
          <w:szCs w:val="24"/>
        </w:rPr>
        <w:t xml:space="preserve"> раздела II настоящего Административного регламента.</w:t>
      </w:r>
    </w:p>
    <w:p w:rsidR="00B9379D" w:rsidRPr="00AD2DAF" w:rsidRDefault="00B9379D" w:rsidP="00B9379D">
      <w:pPr>
        <w:pStyle w:val="af"/>
        <w:ind w:firstLine="709"/>
        <w:jc w:val="both"/>
        <w:rPr>
          <w:rFonts w:ascii="Times New Roman" w:hAnsi="Times New Roman"/>
          <w:color w:val="000000" w:themeColor="text1"/>
          <w:sz w:val="24"/>
          <w:szCs w:val="24"/>
        </w:rPr>
      </w:pPr>
      <w:r w:rsidRPr="00AD2DAF">
        <w:rPr>
          <w:rFonts w:ascii="Times New Roman" w:hAnsi="Times New Roman"/>
          <w:color w:val="000000" w:themeColor="text1"/>
          <w:sz w:val="24"/>
          <w:szCs w:val="24"/>
        </w:rPr>
        <w:t>3.4.7. Срок регистрации заявления составляет 15 минут.</w:t>
      </w:r>
    </w:p>
    <w:p w:rsidR="00B9379D" w:rsidRPr="00AD2DAF" w:rsidRDefault="00B9379D" w:rsidP="00B9379D">
      <w:pPr>
        <w:pStyle w:val="af"/>
        <w:ind w:firstLine="709"/>
        <w:jc w:val="both"/>
        <w:rPr>
          <w:rFonts w:ascii="Times New Roman" w:hAnsi="Times New Roman"/>
          <w:color w:val="000000" w:themeColor="text1"/>
          <w:sz w:val="24"/>
          <w:szCs w:val="24"/>
        </w:rPr>
      </w:pPr>
      <w:bookmarkStart w:id="21" w:name="sub_347"/>
      <w:r w:rsidRPr="00AD2DAF">
        <w:rPr>
          <w:rFonts w:ascii="Times New Roman" w:hAnsi="Times New Roman"/>
          <w:color w:val="000000" w:themeColor="text1"/>
          <w:sz w:val="24"/>
          <w:szCs w:val="24"/>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21"/>
    <w:p w:rsidR="00B9379D" w:rsidRPr="00AD2DAF" w:rsidRDefault="00B9379D" w:rsidP="00B9379D">
      <w:pPr>
        <w:pStyle w:val="af"/>
        <w:ind w:firstLine="709"/>
        <w:jc w:val="both"/>
        <w:rPr>
          <w:rFonts w:ascii="Times New Roman" w:hAnsi="Times New Roman"/>
          <w:sz w:val="24"/>
          <w:szCs w:val="24"/>
        </w:rPr>
      </w:pPr>
      <w:r w:rsidRPr="00AD2DAF">
        <w:rPr>
          <w:rFonts w:ascii="Times New Roman" w:hAnsi="Times New Roman"/>
          <w:color w:val="000000" w:themeColor="text1"/>
          <w:sz w:val="24"/>
          <w:szCs w:val="24"/>
        </w:rPr>
        <w:t>3.</w:t>
      </w:r>
      <w:r w:rsidR="00F92A21" w:rsidRPr="00AD2DAF">
        <w:rPr>
          <w:rFonts w:ascii="Times New Roman" w:hAnsi="Times New Roman"/>
          <w:color w:val="000000" w:themeColor="text1"/>
          <w:sz w:val="24"/>
          <w:szCs w:val="24"/>
        </w:rPr>
        <w:t>4</w:t>
      </w:r>
      <w:r w:rsidRPr="00AD2DAF">
        <w:rPr>
          <w:rFonts w:ascii="Times New Roman" w:hAnsi="Times New Roman"/>
          <w:color w:val="000000" w:themeColor="text1"/>
          <w:sz w:val="24"/>
          <w:szCs w:val="24"/>
        </w:rPr>
        <w:t xml:space="preserve">.9. В случае выявления допущенных опечаток и (или) ошибок </w:t>
      </w:r>
      <w:r w:rsidRPr="00AD2DAF">
        <w:rPr>
          <w:rFonts w:ascii="Times New Roman" w:hAnsi="Times New Roman"/>
          <w:sz w:val="24"/>
          <w:szCs w:val="24"/>
        </w:rPr>
        <w:t>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администрации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
    <w:p w:rsidR="00B9379D" w:rsidRPr="00AD2DAF" w:rsidRDefault="00B9379D" w:rsidP="00B9379D">
      <w:pPr>
        <w:pStyle w:val="af"/>
        <w:ind w:firstLine="709"/>
        <w:jc w:val="both"/>
        <w:rPr>
          <w:rFonts w:ascii="Times New Roman" w:hAnsi="Times New Roman"/>
          <w:sz w:val="24"/>
          <w:szCs w:val="24"/>
        </w:rPr>
      </w:pPr>
      <w:r w:rsidRPr="00AD2DAF">
        <w:rPr>
          <w:rFonts w:ascii="Times New Roman" w:hAnsi="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администрации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
    <w:p w:rsidR="00B9379D" w:rsidRPr="00AD2DAF" w:rsidRDefault="00B9379D" w:rsidP="00B9379D">
      <w:pPr>
        <w:pStyle w:val="af"/>
        <w:ind w:firstLine="709"/>
        <w:jc w:val="both"/>
        <w:rPr>
          <w:rFonts w:ascii="Times New Roman" w:hAnsi="Times New Roman"/>
          <w:sz w:val="24"/>
          <w:szCs w:val="24"/>
        </w:rPr>
      </w:pPr>
      <w:r w:rsidRPr="00AD2DAF">
        <w:rPr>
          <w:rFonts w:ascii="Times New Roman" w:hAnsi="Times New Roman"/>
          <w:sz w:val="24"/>
          <w:szCs w:val="24"/>
        </w:rPr>
        <w:t>3.</w:t>
      </w:r>
      <w:r w:rsidR="00F92A21" w:rsidRPr="00AD2DAF">
        <w:rPr>
          <w:rFonts w:ascii="Times New Roman" w:hAnsi="Times New Roman"/>
          <w:sz w:val="24"/>
          <w:szCs w:val="24"/>
        </w:rPr>
        <w:t>5</w:t>
      </w:r>
      <w:r w:rsidR="000F430F">
        <w:rPr>
          <w:rFonts w:ascii="Times New Roman" w:hAnsi="Times New Roman"/>
          <w:sz w:val="24"/>
          <w:szCs w:val="24"/>
        </w:rPr>
        <w:t>.0. Предоставление муниципальной</w:t>
      </w:r>
      <w:r w:rsidRPr="00AD2DAF">
        <w:rPr>
          <w:rFonts w:ascii="Times New Roman" w:hAnsi="Times New Roman"/>
          <w:sz w:val="24"/>
          <w:szCs w:val="24"/>
        </w:rPr>
        <w:t xml:space="preserve"> услуги по экстерриториальному принципу не предусмотрено.</w:t>
      </w:r>
    </w:p>
    <w:p w:rsidR="00A90A4C" w:rsidRPr="00AD2DAF" w:rsidRDefault="00A90A4C" w:rsidP="00094AFD">
      <w:pPr>
        <w:keepNext/>
        <w:keepLines/>
        <w:spacing w:after="0" w:line="240" w:lineRule="auto"/>
        <w:ind w:firstLine="709"/>
        <w:jc w:val="center"/>
        <w:outlineLvl w:val="0"/>
        <w:rPr>
          <w:rFonts w:ascii="Times New Roman" w:hAnsi="Times New Roman" w:cs="Times New Roman"/>
          <w:b/>
          <w:bCs/>
          <w:sz w:val="24"/>
          <w:szCs w:val="24"/>
        </w:rPr>
      </w:pPr>
      <w:bookmarkStart w:id="22" w:name="sub_510"/>
      <w:bookmarkStart w:id="23" w:name="sub_5412"/>
    </w:p>
    <w:p w:rsidR="00114352" w:rsidRPr="00AD2DAF" w:rsidRDefault="00094AFD" w:rsidP="00094AFD">
      <w:pPr>
        <w:keepNext/>
        <w:keepLines/>
        <w:spacing w:after="0" w:line="240" w:lineRule="auto"/>
        <w:ind w:firstLine="709"/>
        <w:jc w:val="center"/>
        <w:outlineLvl w:val="0"/>
        <w:rPr>
          <w:rFonts w:ascii="Times New Roman" w:hAnsi="Times New Roman" w:cs="Times New Roman"/>
          <w:b/>
          <w:sz w:val="24"/>
          <w:szCs w:val="24"/>
        </w:rPr>
      </w:pPr>
      <w:r w:rsidRPr="00AD2DAF">
        <w:rPr>
          <w:rFonts w:ascii="Times New Roman" w:hAnsi="Times New Roman" w:cs="Times New Roman"/>
          <w:b/>
          <w:bCs/>
          <w:sz w:val="24"/>
          <w:szCs w:val="24"/>
          <w:lang w:val="en-US"/>
        </w:rPr>
        <w:t>IV</w:t>
      </w:r>
      <w:r w:rsidRPr="00AD2DAF">
        <w:rPr>
          <w:rFonts w:ascii="Times New Roman" w:hAnsi="Times New Roman" w:cs="Times New Roman"/>
          <w:b/>
          <w:bCs/>
          <w:sz w:val="24"/>
          <w:szCs w:val="24"/>
        </w:rPr>
        <w:t>. Способы информирования заявителя об изменении статуса рассмотрения запроса о предоставлении муниципальной услуги</w:t>
      </w:r>
    </w:p>
    <w:p w:rsidR="00094AFD" w:rsidRPr="00AD2DAF" w:rsidRDefault="00094AFD" w:rsidP="00094AFD">
      <w:pPr>
        <w:spacing w:after="0" w:line="240" w:lineRule="auto"/>
        <w:ind w:firstLine="709"/>
        <w:jc w:val="center"/>
        <w:rPr>
          <w:rFonts w:ascii="Times New Roman" w:hAnsi="Times New Roman" w:cs="Times New Roman"/>
          <w:b/>
          <w:sz w:val="24"/>
          <w:szCs w:val="24"/>
        </w:rPr>
      </w:pPr>
    </w:p>
    <w:p w:rsidR="00716BAA" w:rsidRDefault="00716BAA" w:rsidP="00716BAA">
      <w:pPr>
        <w:pStyle w:val="ConsPlusNormal0"/>
        <w:ind w:firstLine="567"/>
        <w:jc w:val="both"/>
        <w:rPr>
          <w:rFonts w:ascii="Times New Roman" w:eastAsia="Times New Roman" w:hAnsi="Times New Roman" w:cs="Times New Roman"/>
          <w:bCs/>
          <w:color w:val="000000" w:themeColor="text1"/>
          <w:sz w:val="24"/>
          <w:szCs w:val="24"/>
        </w:rPr>
      </w:pPr>
      <w:bookmarkStart w:id="24" w:name="sub_1000"/>
      <w:bookmarkEnd w:id="22"/>
      <w:bookmarkEnd w:id="23"/>
      <w:r w:rsidRPr="00AD2DAF">
        <w:rPr>
          <w:rFonts w:ascii="Times New Roman" w:hAnsi="Times New Roman" w:cs="Times New Roman"/>
          <w:sz w:val="24"/>
          <w:szCs w:val="24"/>
        </w:rPr>
        <w:t xml:space="preserve"> </w:t>
      </w:r>
      <w:r w:rsidRPr="00AD2DAF">
        <w:rPr>
          <w:rFonts w:ascii="Times New Roman" w:eastAsia="Times New Roman" w:hAnsi="Times New Roman" w:cs="Times New Roman"/>
          <w:bCs/>
          <w:color w:val="000000" w:themeColor="text1"/>
          <w:sz w:val="24"/>
          <w:szCs w:val="24"/>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473778" w:rsidRDefault="00473778" w:rsidP="00716BAA">
      <w:pPr>
        <w:pStyle w:val="ConsPlusNormal0"/>
        <w:ind w:firstLine="567"/>
        <w:jc w:val="both"/>
        <w:rPr>
          <w:rFonts w:ascii="Times New Roman" w:eastAsia="Times New Roman" w:hAnsi="Times New Roman" w:cs="Times New Roman"/>
          <w:bCs/>
          <w:color w:val="000000" w:themeColor="text1"/>
          <w:sz w:val="24"/>
          <w:szCs w:val="24"/>
        </w:rPr>
      </w:pPr>
    </w:p>
    <w:p w:rsidR="00473778" w:rsidRDefault="00473778" w:rsidP="00730754">
      <w:pPr>
        <w:overflowPunct w:val="0"/>
        <w:spacing w:after="0"/>
        <w:ind w:left="5103"/>
        <w:jc w:val="right"/>
        <w:rPr>
          <w:rFonts w:ascii="Times New Roman" w:hAnsi="Times New Roman" w:cs="Times New Roman"/>
          <w:sz w:val="24"/>
          <w:szCs w:val="24"/>
        </w:rPr>
      </w:pPr>
    </w:p>
    <w:p w:rsidR="00473778" w:rsidRDefault="00473778"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CF1E98" w:rsidRDefault="00CF1E98"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8E251B" w:rsidRDefault="008E251B" w:rsidP="00730754">
      <w:pPr>
        <w:overflowPunct w:val="0"/>
        <w:spacing w:after="0"/>
        <w:ind w:left="5103"/>
        <w:jc w:val="right"/>
        <w:rPr>
          <w:rFonts w:ascii="Times New Roman" w:hAnsi="Times New Roman" w:cs="Times New Roman"/>
          <w:sz w:val="24"/>
          <w:szCs w:val="24"/>
        </w:rPr>
      </w:pPr>
    </w:p>
    <w:p w:rsidR="004A1817" w:rsidRPr="00AD2DAF" w:rsidRDefault="003F3780" w:rsidP="00730754">
      <w:pPr>
        <w:overflowPunct w:val="0"/>
        <w:spacing w:after="0"/>
        <w:ind w:left="5103"/>
        <w:jc w:val="right"/>
        <w:rPr>
          <w:rFonts w:ascii="Times New Roman" w:hAnsi="Times New Roman" w:cs="Times New Roman"/>
          <w:sz w:val="24"/>
          <w:szCs w:val="24"/>
        </w:rPr>
      </w:pPr>
      <w:r w:rsidRPr="00AD2DAF">
        <w:rPr>
          <w:rFonts w:ascii="Times New Roman" w:hAnsi="Times New Roman" w:cs="Times New Roman"/>
          <w:sz w:val="24"/>
          <w:szCs w:val="24"/>
        </w:rPr>
        <w:t>Приложение № 1</w:t>
      </w:r>
    </w:p>
    <w:p w:rsidR="00D81F6C" w:rsidRPr="00AD2DAF" w:rsidRDefault="00D81F6C" w:rsidP="00D81F6C">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D81F6C" w:rsidRPr="00AD2DAF" w:rsidRDefault="00D81F6C" w:rsidP="00D81F6C">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администрации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C55627" w:rsidRPr="00AD2DAF" w:rsidRDefault="00C55627" w:rsidP="003F3780">
      <w:pPr>
        <w:pStyle w:val="ConsPlusNormal0"/>
        <w:ind w:firstLine="567"/>
        <w:jc w:val="center"/>
        <w:rPr>
          <w:rFonts w:ascii="Times New Roman" w:hAnsi="Times New Roman" w:cs="Times New Roman"/>
          <w:b/>
          <w:bCs/>
          <w:sz w:val="24"/>
          <w:szCs w:val="24"/>
        </w:rPr>
      </w:pPr>
    </w:p>
    <w:p w:rsidR="003F3780" w:rsidRPr="00AD2DAF" w:rsidRDefault="003F3780" w:rsidP="003F3780">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Перечень</w:t>
      </w:r>
    </w:p>
    <w:p w:rsidR="003F3780" w:rsidRPr="00AD2DAF" w:rsidRDefault="003F3780" w:rsidP="003F3780">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условных обозначений и сокращений</w:t>
      </w:r>
    </w:p>
    <w:p w:rsidR="003F3780" w:rsidRPr="00AD2DAF" w:rsidRDefault="003F3780" w:rsidP="003F3780">
      <w:pPr>
        <w:pStyle w:val="ConsPlusNormal0"/>
        <w:ind w:firstLine="567"/>
        <w:jc w:val="center"/>
        <w:rPr>
          <w:rFonts w:ascii="Times New Roman" w:hAnsi="Times New Roman" w:cs="Times New Roman"/>
          <w:b/>
          <w:bCs/>
          <w:sz w:val="24"/>
          <w:szCs w:val="24"/>
        </w:rPr>
      </w:pP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1. Условные сокращения:</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 xml:space="preserve">Административный регламент – Административный регламент </w:t>
      </w:r>
      <w:r w:rsidR="004A1817"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 Чувашской Республики по предоставлению муниципальной услуги </w:t>
      </w:r>
      <w:r w:rsidRPr="00AD2DAF">
        <w:rPr>
          <w:rFonts w:ascii="Times New Roman" w:hAnsi="Times New Roman" w:cs="Times New Roman"/>
          <w:color w:val="000000"/>
          <w:sz w:val="24"/>
          <w:szCs w:val="24"/>
          <w:lang w:bidi="ru-RU"/>
        </w:rPr>
        <w:t>«</w:t>
      </w:r>
      <w:r w:rsidR="004A1817" w:rsidRPr="00AD2DAF">
        <w:rPr>
          <w:rFonts w:ascii="Times New Roman" w:hAnsi="Times New Roman" w:cs="Times New Roman"/>
          <w:color w:val="000000"/>
          <w:sz w:val="24"/>
          <w:szCs w:val="24"/>
          <w:lang w:bidi="ru-RU"/>
        </w:rPr>
        <w:t>Выдача ордера на вырубку (снос) зеленых насаждений на земельных участках, находящихся в муниципальной собственности»</w:t>
      </w:r>
      <w:r w:rsidRPr="00AD2DAF">
        <w:rPr>
          <w:rFonts w:ascii="Times New Roman" w:hAnsi="Times New Roman" w:cs="Times New Roman"/>
          <w:sz w:val="24"/>
          <w:szCs w:val="24"/>
        </w:rPr>
        <w:t>;</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 xml:space="preserve">документы – документы и (или) информация, </w:t>
      </w:r>
      <w:r w:rsidR="00C55627" w:rsidRPr="00AD2DAF">
        <w:rPr>
          <w:rFonts w:ascii="Times New Roman" w:hAnsi="Times New Roman" w:cs="Times New Roman"/>
          <w:sz w:val="24"/>
          <w:szCs w:val="24"/>
        </w:rPr>
        <w:t>необходимые для предоставления у</w:t>
      </w:r>
      <w:r w:rsidRPr="00AD2DAF">
        <w:rPr>
          <w:rFonts w:ascii="Times New Roman" w:hAnsi="Times New Roman" w:cs="Times New Roman"/>
          <w:sz w:val="24"/>
          <w:szCs w:val="24"/>
        </w:rPr>
        <w:t>слуги;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Единый портал – федеральная государственная информационная система «Единый портал государственных и муниципальных услуг (функций)»;</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заявитель – физическое или юридическое лицо, обратившееся</w:t>
      </w:r>
      <w:r w:rsidR="00C55627" w:rsidRPr="00AD2DAF">
        <w:rPr>
          <w:rFonts w:ascii="Times New Roman" w:hAnsi="Times New Roman" w:cs="Times New Roman"/>
          <w:sz w:val="24"/>
          <w:szCs w:val="24"/>
        </w:rPr>
        <w:t xml:space="preserve"> с заявлением о предоставлении у</w:t>
      </w:r>
      <w:r w:rsidRPr="00AD2DAF">
        <w:rPr>
          <w:rFonts w:ascii="Times New Roman" w:hAnsi="Times New Roman" w:cs="Times New Roman"/>
          <w:sz w:val="24"/>
          <w:szCs w:val="24"/>
        </w:rPr>
        <w:t>слуги;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заявление – заявление (запрос) о предоставлени</w:t>
      </w:r>
      <w:r w:rsidR="00C55627" w:rsidRPr="00AD2DAF">
        <w:rPr>
          <w:rFonts w:ascii="Times New Roman" w:hAnsi="Times New Roman" w:cs="Times New Roman"/>
          <w:sz w:val="24"/>
          <w:szCs w:val="24"/>
        </w:rPr>
        <w:t>и у</w:t>
      </w:r>
      <w:r w:rsidRPr="00AD2DAF">
        <w:rPr>
          <w:rFonts w:ascii="Times New Roman" w:hAnsi="Times New Roman" w:cs="Times New Roman"/>
          <w:sz w:val="24"/>
          <w:szCs w:val="24"/>
        </w:rPr>
        <w:t>слуги;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МФЦ – многофункциональный центр предоставления государственных и муниципальных услуг;</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 xml:space="preserve">Орган местного самоуправления – Администрация </w:t>
      </w:r>
      <w:r w:rsidR="004A1817"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 Чувашской Республики;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3F3780" w:rsidRPr="00AD2DAF" w:rsidRDefault="003F3780" w:rsidP="004A1817">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 xml:space="preserve">Услуга – муниципальная услуга </w:t>
      </w:r>
      <w:r w:rsidR="004A1817" w:rsidRPr="00AD2DAF">
        <w:rPr>
          <w:rFonts w:ascii="Times New Roman" w:hAnsi="Times New Roman" w:cs="Times New Roman"/>
          <w:color w:val="000000"/>
          <w:sz w:val="24"/>
          <w:szCs w:val="24"/>
          <w:lang w:bidi="ru-RU"/>
        </w:rPr>
        <w:t>«Выдача ордера на вырубку (снос) зеленых насаждений на земельных участках, находящихся в муниципальной собственности».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2. Условные обозначения:</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а) признаки заявителей:</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З – заявитель;</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б) требования к документам:</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О – предоставляется оригинал документа;</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ОЭ – предоставляется оригинал документа в электронной форме;</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К – копия документа, заверенная в порядке, установленном законодательством Российской Федерации;</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в) способы обращения:</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 xml:space="preserve">ЛП - </w:t>
      </w:r>
      <w:r w:rsidRPr="00AD2DAF">
        <w:rPr>
          <w:rFonts w:ascii="Times New Roman" w:eastAsia="Times New Roman" w:hAnsi="Times New Roman" w:cs="Times New Roman"/>
          <w:color w:val="000000"/>
          <w:sz w:val="24"/>
          <w:szCs w:val="24"/>
        </w:rPr>
        <w:t>документы подаются лично в орган местного самоуправления;</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МФЦ – документы подаются посредством многофункционального центра предоставления государственных и муниципальных услуг ;</w:t>
      </w:r>
    </w:p>
    <w:p w:rsidR="003F3780" w:rsidRPr="00AD2DAF" w:rsidRDefault="003F3780" w:rsidP="003F3780">
      <w:pPr>
        <w:pStyle w:val="ConsPlusNormal0"/>
        <w:ind w:firstLine="567"/>
        <w:jc w:val="both"/>
        <w:rPr>
          <w:rFonts w:ascii="Times New Roman" w:hAnsi="Times New Roman" w:cs="Times New Roman"/>
          <w:sz w:val="24"/>
          <w:szCs w:val="24"/>
        </w:rPr>
      </w:pPr>
      <w:r w:rsidRPr="00AD2DAF">
        <w:rPr>
          <w:rFonts w:ascii="Times New Roman" w:hAnsi="Times New Roman" w:cs="Times New Roman"/>
          <w:sz w:val="24"/>
          <w:szCs w:val="24"/>
        </w:rPr>
        <w:t>ПС – документы подаются посредством почтовой связи;</w:t>
      </w:r>
    </w:p>
    <w:p w:rsidR="003F3780" w:rsidRPr="00AD2DAF" w:rsidRDefault="003F3780" w:rsidP="003F3780">
      <w:pPr>
        <w:pStyle w:val="ConsPlusNormal0"/>
        <w:ind w:firstLine="567"/>
        <w:rPr>
          <w:rFonts w:ascii="Times New Roman" w:hAnsi="Times New Roman" w:cs="Times New Roman"/>
          <w:sz w:val="24"/>
          <w:szCs w:val="24"/>
        </w:rPr>
      </w:pPr>
      <w:r w:rsidRPr="00AD2DAF">
        <w:rPr>
          <w:rFonts w:ascii="Times New Roman" w:hAnsi="Times New Roman" w:cs="Times New Roman"/>
          <w:sz w:val="24"/>
          <w:szCs w:val="24"/>
        </w:rPr>
        <w:t>ЭП - документы подаются посредством электронной почты;</w:t>
      </w:r>
    </w:p>
    <w:p w:rsidR="003F3780" w:rsidRPr="00AD2DAF" w:rsidRDefault="003F3780" w:rsidP="003F3780">
      <w:pPr>
        <w:pStyle w:val="ConsPlusNormal0"/>
        <w:ind w:firstLine="567"/>
        <w:rPr>
          <w:rFonts w:ascii="Times New Roman" w:hAnsi="Times New Roman" w:cs="Times New Roman"/>
          <w:sz w:val="24"/>
          <w:szCs w:val="24"/>
        </w:rPr>
      </w:pPr>
      <w:r w:rsidRPr="00AD2DAF">
        <w:rPr>
          <w:rFonts w:ascii="Times New Roman" w:hAnsi="Times New Roman" w:cs="Times New Roman"/>
          <w:sz w:val="24"/>
          <w:szCs w:val="24"/>
        </w:rPr>
        <w:t>ЕПГУ — документы подаются посредством Единого портала.</w:t>
      </w:r>
    </w:p>
    <w:p w:rsidR="00716BAA" w:rsidRPr="00AD2DAF" w:rsidRDefault="00716BAA" w:rsidP="00716BAA">
      <w:pPr>
        <w:overflowPunct w:val="0"/>
        <w:ind w:left="6804"/>
        <w:rPr>
          <w:rFonts w:ascii="Times New Roman" w:hAnsi="Times New Roman" w:cs="Times New Roman"/>
          <w:sz w:val="24"/>
          <w:szCs w:val="24"/>
        </w:rPr>
      </w:pPr>
    </w:p>
    <w:p w:rsidR="00473778" w:rsidRDefault="00473778" w:rsidP="00BA5C81">
      <w:pPr>
        <w:overflowPunct w:val="0"/>
        <w:spacing w:after="0"/>
        <w:ind w:left="5103"/>
        <w:jc w:val="right"/>
        <w:rPr>
          <w:rFonts w:ascii="Times New Roman" w:hAnsi="Times New Roman" w:cs="Times New Roman"/>
          <w:sz w:val="24"/>
          <w:szCs w:val="24"/>
        </w:rPr>
      </w:pPr>
    </w:p>
    <w:p w:rsidR="00851899" w:rsidRDefault="00851899" w:rsidP="00BA5C81">
      <w:pPr>
        <w:overflowPunct w:val="0"/>
        <w:spacing w:after="0"/>
        <w:ind w:left="5103"/>
        <w:jc w:val="right"/>
        <w:rPr>
          <w:rFonts w:ascii="Times New Roman" w:hAnsi="Times New Roman" w:cs="Times New Roman"/>
          <w:sz w:val="24"/>
          <w:szCs w:val="24"/>
        </w:rPr>
      </w:pPr>
    </w:p>
    <w:p w:rsidR="00851899" w:rsidRDefault="00851899" w:rsidP="00BA5C81">
      <w:pPr>
        <w:overflowPunct w:val="0"/>
        <w:spacing w:after="0"/>
        <w:ind w:left="5103"/>
        <w:jc w:val="right"/>
        <w:rPr>
          <w:rFonts w:ascii="Times New Roman" w:hAnsi="Times New Roman" w:cs="Times New Roman"/>
          <w:sz w:val="24"/>
          <w:szCs w:val="24"/>
        </w:rPr>
      </w:pPr>
    </w:p>
    <w:p w:rsidR="00BA5C81" w:rsidRPr="00AD2DAF" w:rsidRDefault="00BA5C81" w:rsidP="00BA5C81">
      <w:pPr>
        <w:overflowPunct w:val="0"/>
        <w:spacing w:after="0"/>
        <w:ind w:left="5103"/>
        <w:jc w:val="right"/>
        <w:rPr>
          <w:rFonts w:ascii="Times New Roman" w:hAnsi="Times New Roman" w:cs="Times New Roman"/>
          <w:sz w:val="24"/>
          <w:szCs w:val="24"/>
        </w:rPr>
      </w:pPr>
      <w:r w:rsidRPr="00AD2DAF">
        <w:rPr>
          <w:rFonts w:ascii="Times New Roman" w:hAnsi="Times New Roman" w:cs="Times New Roman"/>
          <w:sz w:val="24"/>
          <w:szCs w:val="24"/>
        </w:rPr>
        <w:t>Приложение № 2</w:t>
      </w:r>
    </w:p>
    <w:p w:rsidR="00D81F6C" w:rsidRPr="00AD2DAF" w:rsidRDefault="00D81F6C" w:rsidP="00D81F6C">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D81F6C" w:rsidRPr="00AD2DAF" w:rsidRDefault="00D81F6C" w:rsidP="00D81F6C">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администрации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BA5C81" w:rsidRPr="00AD2DAF" w:rsidRDefault="00BA5C81" w:rsidP="00BA5C81">
      <w:pPr>
        <w:spacing w:before="240" w:after="120"/>
        <w:ind w:firstLine="720"/>
        <w:jc w:val="center"/>
        <w:rPr>
          <w:rFonts w:ascii="Times New Roman" w:hAnsi="Times New Roman" w:cs="Times New Roman"/>
          <w:sz w:val="24"/>
          <w:szCs w:val="24"/>
        </w:rPr>
      </w:pPr>
    </w:p>
    <w:p w:rsidR="00BA5C81" w:rsidRPr="00AD2DAF" w:rsidRDefault="00BA5C81" w:rsidP="00BA5C81">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Идентификаторы категорий (признаков) заявителей</w:t>
      </w:r>
    </w:p>
    <w:p w:rsidR="00BA5C81" w:rsidRPr="00AD2DAF" w:rsidRDefault="00BA5C81" w:rsidP="00BA5C81">
      <w:pPr>
        <w:pStyle w:val="ConsPlusNormal0"/>
        <w:ind w:firstLine="567"/>
        <w:jc w:val="center"/>
        <w:rPr>
          <w:rFonts w:ascii="Times New Roman" w:hAnsi="Times New Roman" w:cs="Times New Roman"/>
          <w:b/>
          <w:bCs/>
          <w:sz w:val="24"/>
          <w:szCs w:val="24"/>
        </w:rPr>
      </w:pPr>
    </w:p>
    <w:tbl>
      <w:tblPr>
        <w:tblW w:w="10030" w:type="dxa"/>
        <w:tblLayout w:type="fixed"/>
        <w:tblCellMar>
          <w:top w:w="55" w:type="dxa"/>
          <w:bottom w:w="55" w:type="dxa"/>
        </w:tblCellMar>
        <w:tblLook w:val="04A0" w:firstRow="1" w:lastRow="0" w:firstColumn="1" w:lastColumn="0" w:noHBand="0" w:noVBand="1"/>
      </w:tblPr>
      <w:tblGrid>
        <w:gridCol w:w="1242"/>
        <w:gridCol w:w="5538"/>
        <w:gridCol w:w="3250"/>
      </w:tblGrid>
      <w:tr w:rsidR="00BA5C81" w:rsidRPr="00AD2DAF" w:rsidTr="00AF0C24">
        <w:tc>
          <w:tcPr>
            <w:tcW w:w="1242" w:type="dxa"/>
            <w:tcBorders>
              <w:top w:val="single" w:sz="4" w:space="0" w:color="000000"/>
              <w:left w:val="single" w:sz="4" w:space="0" w:color="000000"/>
              <w:bottom w:val="single" w:sz="4" w:space="0" w:color="000000"/>
            </w:tcBorders>
          </w:tcPr>
          <w:p w:rsidR="00D81F6C" w:rsidRDefault="00D81F6C" w:rsidP="00D81F6C">
            <w:pPr>
              <w:pStyle w:val="ConsPlusNormal0"/>
              <w:ind w:firstLine="0"/>
              <w:rPr>
                <w:rFonts w:ascii="Times New Roman" w:hAnsi="Times New Roman" w:cs="Times New Roman"/>
                <w:sz w:val="24"/>
                <w:szCs w:val="24"/>
              </w:rPr>
            </w:pPr>
            <w:r>
              <w:rPr>
                <w:rFonts w:ascii="Times New Roman" w:hAnsi="Times New Roman" w:cs="Times New Roman"/>
                <w:sz w:val="24"/>
                <w:szCs w:val="24"/>
              </w:rPr>
              <w:t xml:space="preserve">№ </w:t>
            </w:r>
          </w:p>
          <w:p w:rsidR="00BA5C81" w:rsidRPr="00AD2DAF" w:rsidRDefault="00D81F6C" w:rsidP="00D81F6C">
            <w:pPr>
              <w:pStyle w:val="ConsPlusNormal0"/>
              <w:ind w:firstLine="0"/>
              <w:rPr>
                <w:rFonts w:ascii="Times New Roman" w:hAnsi="Times New Roman" w:cs="Times New Roman"/>
                <w:sz w:val="24"/>
                <w:szCs w:val="24"/>
              </w:rPr>
            </w:pPr>
            <w:r>
              <w:rPr>
                <w:rFonts w:ascii="Times New Roman" w:hAnsi="Times New Roman" w:cs="Times New Roman"/>
                <w:sz w:val="24"/>
                <w:szCs w:val="24"/>
              </w:rPr>
              <w:t>п/п</w:t>
            </w:r>
          </w:p>
        </w:tc>
        <w:tc>
          <w:tcPr>
            <w:tcW w:w="5538" w:type="dxa"/>
            <w:tcBorders>
              <w:top w:val="single" w:sz="4" w:space="0" w:color="000000"/>
              <w:left w:val="single" w:sz="4" w:space="0" w:color="000000"/>
              <w:bottom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Наименование</w:t>
            </w:r>
          </w:p>
          <w:p w:rsidR="00BA5C81" w:rsidRPr="00AD2DAF" w:rsidRDefault="00BA5C81" w:rsidP="00D81F6C">
            <w:pPr>
              <w:pStyle w:val="ConsPlusNormal0"/>
              <w:ind w:left="-675" w:firstLine="1395"/>
              <w:jc w:val="center"/>
              <w:rPr>
                <w:rFonts w:ascii="Times New Roman" w:hAnsi="Times New Roman" w:cs="Times New Roman"/>
                <w:sz w:val="24"/>
                <w:szCs w:val="24"/>
              </w:rPr>
            </w:pPr>
            <w:r w:rsidRPr="00AD2DAF">
              <w:rPr>
                <w:rFonts w:ascii="Times New Roman" w:hAnsi="Times New Roman" w:cs="Times New Roman"/>
                <w:sz w:val="24"/>
                <w:szCs w:val="24"/>
              </w:rPr>
              <w:t>отдельных признаков заявителей</w:t>
            </w:r>
          </w:p>
        </w:tc>
        <w:tc>
          <w:tcPr>
            <w:tcW w:w="3250" w:type="dxa"/>
            <w:tcBorders>
              <w:top w:val="single" w:sz="4" w:space="0" w:color="000000"/>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Идентификатор</w:t>
            </w:r>
          </w:p>
        </w:tc>
      </w:tr>
      <w:tr w:rsidR="00BA5C81" w:rsidRPr="00AD2DAF" w:rsidTr="00AF0C24">
        <w:tc>
          <w:tcPr>
            <w:tcW w:w="10030" w:type="dxa"/>
            <w:gridSpan w:val="3"/>
            <w:tcBorders>
              <w:left w:val="single" w:sz="4" w:space="0" w:color="000000"/>
              <w:bottom w:val="single" w:sz="4" w:space="0" w:color="000000"/>
              <w:right w:val="single" w:sz="4" w:space="0" w:color="000000"/>
            </w:tcBorders>
          </w:tcPr>
          <w:p w:rsidR="00BA5C81" w:rsidRPr="00AD2DAF" w:rsidRDefault="00C93389" w:rsidP="00BA5C81">
            <w:pPr>
              <w:pStyle w:val="ConsPlusNormal0"/>
              <w:jc w:val="both"/>
              <w:rPr>
                <w:rFonts w:ascii="Times New Roman" w:hAnsi="Times New Roman" w:cs="Times New Roman"/>
                <w:sz w:val="24"/>
                <w:szCs w:val="24"/>
              </w:rPr>
            </w:pPr>
            <w:r w:rsidRPr="00AD2DAF">
              <w:rPr>
                <w:rFonts w:ascii="Times New Roman" w:hAnsi="Times New Roman" w:cs="Times New Roman"/>
                <w:sz w:val="24"/>
                <w:szCs w:val="24"/>
              </w:rPr>
              <w:t>Результат у</w:t>
            </w:r>
            <w:r w:rsidR="00BA5C81" w:rsidRPr="00AD2DAF">
              <w:rPr>
                <w:rFonts w:ascii="Times New Roman" w:hAnsi="Times New Roman" w:cs="Times New Roman"/>
                <w:sz w:val="24"/>
                <w:szCs w:val="24"/>
              </w:rPr>
              <w:t xml:space="preserve">слуги, за которым обращается заявитель </w:t>
            </w:r>
            <w:r w:rsidR="00BA5C81" w:rsidRPr="00AD2DAF">
              <w:rPr>
                <w:rFonts w:ascii="Times New Roman" w:hAnsi="Times New Roman" w:cs="Times New Roman"/>
                <w:color w:val="000000"/>
                <w:sz w:val="24"/>
                <w:szCs w:val="24"/>
                <w:lang w:bidi="ru-RU"/>
              </w:rPr>
              <w:t>«Выдача ордера на вырубку (снос) зеленых насаждений на земельных участках, находящихся  в муниципальной собственности»</w:t>
            </w:r>
          </w:p>
        </w:tc>
      </w:tr>
      <w:tr w:rsidR="00BA5C81" w:rsidRPr="00AD2DAF" w:rsidTr="00AF0C24">
        <w:tc>
          <w:tcPr>
            <w:tcW w:w="1242" w:type="dxa"/>
            <w:tcBorders>
              <w:left w:val="single" w:sz="4" w:space="0" w:color="000000"/>
              <w:bottom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1</w:t>
            </w:r>
            <w:r w:rsidR="00AF0C24">
              <w:rPr>
                <w:rFonts w:ascii="Times New Roman" w:hAnsi="Times New Roman" w:cs="Times New Roman"/>
                <w:sz w:val="24"/>
                <w:szCs w:val="24"/>
              </w:rPr>
              <w:t>.</w:t>
            </w:r>
          </w:p>
        </w:tc>
        <w:tc>
          <w:tcPr>
            <w:tcW w:w="5538" w:type="dxa"/>
            <w:tcBorders>
              <w:left w:val="single" w:sz="4" w:space="0" w:color="000000"/>
              <w:bottom w:val="single" w:sz="4" w:space="0" w:color="000000"/>
            </w:tcBorders>
          </w:tcPr>
          <w:p w:rsidR="00BA5C81" w:rsidRPr="00AD2DAF" w:rsidRDefault="00BA5C81" w:rsidP="009552B0">
            <w:pPr>
              <w:pStyle w:val="ConsPlusNormal0"/>
              <w:ind w:firstLine="33"/>
              <w:jc w:val="both"/>
              <w:rPr>
                <w:rFonts w:ascii="Times New Roman" w:hAnsi="Times New Roman" w:cs="Times New Roman"/>
                <w:sz w:val="24"/>
                <w:szCs w:val="24"/>
              </w:rPr>
            </w:pPr>
            <w:r w:rsidRPr="00AD2DAF">
              <w:rPr>
                <w:rFonts w:ascii="Times New Roman" w:hAnsi="Times New Roman" w:cs="Times New Roman"/>
                <w:sz w:val="24"/>
                <w:szCs w:val="24"/>
              </w:rPr>
              <w:t>Физическое лицо, обратившееся самостоятельно</w:t>
            </w:r>
          </w:p>
        </w:tc>
        <w:tc>
          <w:tcPr>
            <w:tcW w:w="3250" w:type="dxa"/>
            <w:tcBorders>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ФЛ</w:t>
            </w:r>
          </w:p>
          <w:p w:rsidR="00BA5C81" w:rsidRPr="00AD2DAF" w:rsidRDefault="00BA5C81" w:rsidP="00FA4D88">
            <w:pPr>
              <w:pStyle w:val="ConsPlusNormal0"/>
              <w:jc w:val="center"/>
              <w:rPr>
                <w:rFonts w:ascii="Times New Roman" w:hAnsi="Times New Roman" w:cs="Times New Roman"/>
                <w:sz w:val="24"/>
                <w:szCs w:val="24"/>
              </w:rPr>
            </w:pPr>
          </w:p>
        </w:tc>
      </w:tr>
      <w:tr w:rsidR="00BA5C81" w:rsidRPr="00AD2DAF" w:rsidTr="00AF0C24">
        <w:tc>
          <w:tcPr>
            <w:tcW w:w="1242" w:type="dxa"/>
            <w:tcBorders>
              <w:left w:val="single" w:sz="4" w:space="0" w:color="000000"/>
              <w:bottom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2</w:t>
            </w:r>
            <w:r w:rsidR="00AF0C24">
              <w:rPr>
                <w:rFonts w:ascii="Times New Roman" w:hAnsi="Times New Roman" w:cs="Times New Roman"/>
                <w:sz w:val="24"/>
                <w:szCs w:val="24"/>
              </w:rPr>
              <w:t>.</w:t>
            </w:r>
          </w:p>
        </w:tc>
        <w:tc>
          <w:tcPr>
            <w:tcW w:w="5538" w:type="dxa"/>
            <w:tcBorders>
              <w:left w:val="single" w:sz="4" w:space="0" w:color="000000"/>
              <w:bottom w:val="single" w:sz="4" w:space="0" w:color="000000"/>
            </w:tcBorders>
          </w:tcPr>
          <w:p w:rsidR="00BA5C81" w:rsidRPr="00AD2DAF" w:rsidRDefault="00BA5C81" w:rsidP="009552B0">
            <w:pPr>
              <w:pStyle w:val="ConsPlusNormal0"/>
              <w:ind w:firstLine="33"/>
              <w:jc w:val="both"/>
              <w:rPr>
                <w:rFonts w:ascii="Times New Roman" w:hAnsi="Times New Roman" w:cs="Times New Roman"/>
                <w:sz w:val="24"/>
                <w:szCs w:val="24"/>
              </w:rPr>
            </w:pPr>
            <w:r w:rsidRPr="00AD2DAF">
              <w:rPr>
                <w:rFonts w:ascii="Times New Roman" w:hAnsi="Times New Roman" w:cs="Times New Roman"/>
                <w:sz w:val="24"/>
                <w:szCs w:val="24"/>
              </w:rPr>
              <w:t>Физическое лицо, от имени которого обратился представитель по доверенности</w:t>
            </w:r>
          </w:p>
        </w:tc>
        <w:tc>
          <w:tcPr>
            <w:tcW w:w="3250" w:type="dxa"/>
            <w:tcBorders>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ПФЛ</w:t>
            </w:r>
          </w:p>
        </w:tc>
      </w:tr>
      <w:tr w:rsidR="00BA5C81" w:rsidRPr="00AD2DAF" w:rsidTr="00AF0C24">
        <w:tc>
          <w:tcPr>
            <w:tcW w:w="1242" w:type="dxa"/>
            <w:tcBorders>
              <w:left w:val="single" w:sz="4" w:space="0" w:color="000000"/>
              <w:bottom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3</w:t>
            </w:r>
            <w:r w:rsidR="00AF0C24">
              <w:rPr>
                <w:rFonts w:ascii="Times New Roman" w:hAnsi="Times New Roman" w:cs="Times New Roman"/>
                <w:sz w:val="24"/>
                <w:szCs w:val="24"/>
              </w:rPr>
              <w:t>.</w:t>
            </w:r>
          </w:p>
        </w:tc>
        <w:tc>
          <w:tcPr>
            <w:tcW w:w="5538" w:type="dxa"/>
            <w:tcBorders>
              <w:left w:val="single" w:sz="4" w:space="0" w:color="000000"/>
              <w:bottom w:val="single" w:sz="4" w:space="0" w:color="000000"/>
            </w:tcBorders>
          </w:tcPr>
          <w:p w:rsidR="00BA5C81" w:rsidRPr="00AD2DAF" w:rsidRDefault="00BA5C81" w:rsidP="009552B0">
            <w:pPr>
              <w:pStyle w:val="ConsPlusNormal0"/>
              <w:ind w:firstLine="0"/>
              <w:jc w:val="both"/>
              <w:rPr>
                <w:rFonts w:ascii="Times New Roman" w:hAnsi="Times New Roman" w:cs="Times New Roman"/>
                <w:sz w:val="24"/>
                <w:szCs w:val="24"/>
              </w:rPr>
            </w:pPr>
            <w:r w:rsidRPr="00AD2DAF">
              <w:rPr>
                <w:rFonts w:ascii="Times New Roman" w:hAnsi="Times New Roman" w:cs="Times New Roman"/>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3250" w:type="dxa"/>
            <w:tcBorders>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ЮЛ</w:t>
            </w:r>
          </w:p>
        </w:tc>
      </w:tr>
      <w:tr w:rsidR="00BA5C81" w:rsidRPr="00AD2DAF" w:rsidTr="00AF0C24">
        <w:tc>
          <w:tcPr>
            <w:tcW w:w="1242" w:type="dxa"/>
            <w:tcBorders>
              <w:left w:val="single" w:sz="4" w:space="0" w:color="000000"/>
              <w:bottom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4</w:t>
            </w:r>
            <w:r w:rsidR="00AF0C24">
              <w:rPr>
                <w:rFonts w:ascii="Times New Roman" w:hAnsi="Times New Roman" w:cs="Times New Roman"/>
                <w:sz w:val="24"/>
                <w:szCs w:val="24"/>
              </w:rPr>
              <w:t>.</w:t>
            </w:r>
          </w:p>
        </w:tc>
        <w:tc>
          <w:tcPr>
            <w:tcW w:w="5538" w:type="dxa"/>
            <w:tcBorders>
              <w:left w:val="single" w:sz="4" w:space="0" w:color="000000"/>
              <w:bottom w:val="single" w:sz="4" w:space="0" w:color="000000"/>
            </w:tcBorders>
          </w:tcPr>
          <w:p w:rsidR="00BA5C81" w:rsidRPr="00AD2DAF" w:rsidRDefault="00BA5C81" w:rsidP="009552B0">
            <w:pPr>
              <w:pStyle w:val="ConsPlusNormal0"/>
              <w:ind w:firstLine="0"/>
              <w:jc w:val="both"/>
              <w:rPr>
                <w:rFonts w:ascii="Times New Roman" w:hAnsi="Times New Roman" w:cs="Times New Roman"/>
                <w:sz w:val="24"/>
                <w:szCs w:val="24"/>
              </w:rPr>
            </w:pPr>
            <w:r w:rsidRPr="00AD2DAF">
              <w:rPr>
                <w:rFonts w:ascii="Times New Roman" w:hAnsi="Times New Roman" w:cs="Times New Roman"/>
                <w:sz w:val="24"/>
                <w:szCs w:val="24"/>
              </w:rPr>
              <w:t>Юридическое лицо, от имени которого обратился представитель по доверенности</w:t>
            </w:r>
          </w:p>
        </w:tc>
        <w:tc>
          <w:tcPr>
            <w:tcW w:w="3250" w:type="dxa"/>
            <w:tcBorders>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ПЮЛ</w:t>
            </w:r>
          </w:p>
        </w:tc>
      </w:tr>
      <w:tr w:rsidR="00BA5C81" w:rsidRPr="00AD2DAF" w:rsidTr="00AF0C24">
        <w:tc>
          <w:tcPr>
            <w:tcW w:w="1242" w:type="dxa"/>
            <w:tcBorders>
              <w:left w:val="single" w:sz="4" w:space="0" w:color="000000"/>
              <w:bottom w:val="single" w:sz="4" w:space="0" w:color="000000"/>
            </w:tcBorders>
          </w:tcPr>
          <w:p w:rsidR="00BA5C81" w:rsidRPr="00AD2DAF" w:rsidRDefault="00C93389"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5</w:t>
            </w:r>
            <w:r w:rsidR="00AF0C24">
              <w:rPr>
                <w:rFonts w:ascii="Times New Roman" w:hAnsi="Times New Roman" w:cs="Times New Roman"/>
                <w:sz w:val="24"/>
                <w:szCs w:val="24"/>
              </w:rPr>
              <w:t>.</w:t>
            </w:r>
          </w:p>
        </w:tc>
        <w:tc>
          <w:tcPr>
            <w:tcW w:w="5538" w:type="dxa"/>
            <w:tcBorders>
              <w:left w:val="single" w:sz="4" w:space="0" w:color="000000"/>
              <w:bottom w:val="single" w:sz="4" w:space="0" w:color="000000"/>
            </w:tcBorders>
          </w:tcPr>
          <w:p w:rsidR="00BA5C81" w:rsidRPr="00AD2DAF" w:rsidRDefault="00BA5C81" w:rsidP="00FA4D88">
            <w:pPr>
              <w:widowControl w:val="0"/>
              <w:jc w:val="both"/>
              <w:rPr>
                <w:rFonts w:ascii="Times New Roman" w:hAnsi="Times New Roman" w:cs="Times New Roman"/>
                <w:sz w:val="24"/>
                <w:szCs w:val="24"/>
              </w:rPr>
            </w:pPr>
            <w:r w:rsidRPr="00AD2DAF">
              <w:rPr>
                <w:rFonts w:ascii="Times New Roman" w:hAnsi="Times New Roman" w:cs="Times New Roman"/>
                <w:sz w:val="24"/>
                <w:szCs w:val="24"/>
                <w:lang w:eastAsia="ru-RU"/>
              </w:rPr>
              <w:t>Индивидуальный предприниматель</w:t>
            </w:r>
          </w:p>
        </w:tc>
        <w:tc>
          <w:tcPr>
            <w:tcW w:w="3250" w:type="dxa"/>
            <w:tcBorders>
              <w:left w:val="single" w:sz="4" w:space="0" w:color="000000"/>
              <w:bottom w:val="single" w:sz="4" w:space="0" w:color="000000"/>
              <w:right w:val="single" w:sz="4" w:space="0" w:color="000000"/>
            </w:tcBorders>
          </w:tcPr>
          <w:p w:rsidR="00BA5C81" w:rsidRPr="00AD2DAF" w:rsidRDefault="00BA5C81"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ИП</w:t>
            </w:r>
          </w:p>
        </w:tc>
      </w:tr>
    </w:tbl>
    <w:p w:rsidR="00BA5C81" w:rsidRPr="00AD2DAF" w:rsidRDefault="00BA5C81" w:rsidP="00BA5C81">
      <w:pPr>
        <w:pStyle w:val="ConsPlusNormal0"/>
        <w:jc w:val="center"/>
        <w:rPr>
          <w:rFonts w:ascii="Times New Roman" w:hAnsi="Times New Roman" w:cs="Times New Roman"/>
          <w:sz w:val="24"/>
          <w:szCs w:val="24"/>
        </w:rPr>
      </w:pPr>
    </w:p>
    <w:p w:rsidR="00BA5C81"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BA5C81"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6566DF" w:rsidRPr="00AD2DAF" w:rsidRDefault="006566DF" w:rsidP="006566DF">
      <w:pPr>
        <w:overflowPunct w:val="0"/>
        <w:spacing w:after="0"/>
        <w:ind w:left="5103"/>
        <w:jc w:val="right"/>
        <w:rPr>
          <w:rFonts w:ascii="Times New Roman" w:hAnsi="Times New Roman" w:cs="Times New Roman"/>
          <w:sz w:val="24"/>
          <w:szCs w:val="24"/>
        </w:rPr>
      </w:pPr>
      <w:r w:rsidRPr="00AD2DAF">
        <w:rPr>
          <w:rFonts w:ascii="Times New Roman" w:hAnsi="Times New Roman" w:cs="Times New Roman"/>
          <w:sz w:val="24"/>
          <w:szCs w:val="24"/>
        </w:rPr>
        <w:t>Приложение № 3</w:t>
      </w:r>
    </w:p>
    <w:p w:rsidR="00D81F6C" w:rsidRPr="00AD2DAF" w:rsidRDefault="00D81F6C" w:rsidP="00D81F6C">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D81F6C" w:rsidRPr="00AD2DAF" w:rsidRDefault="00D81F6C" w:rsidP="00D81F6C">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администрации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6566DF" w:rsidRPr="00AD2DAF" w:rsidRDefault="006566DF" w:rsidP="006566DF">
      <w:pPr>
        <w:spacing w:after="0"/>
        <w:ind w:firstLine="720"/>
        <w:jc w:val="right"/>
        <w:rPr>
          <w:rFonts w:ascii="Times New Roman" w:hAnsi="Times New Roman" w:cs="Times New Roman"/>
          <w:sz w:val="24"/>
          <w:szCs w:val="24"/>
        </w:rPr>
      </w:pPr>
    </w:p>
    <w:p w:rsidR="006566DF" w:rsidRPr="00AD2DAF" w:rsidRDefault="006566DF" w:rsidP="006566DF">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 xml:space="preserve">Исчерпывающий перечень документов, </w:t>
      </w:r>
    </w:p>
    <w:p w:rsidR="006566DF" w:rsidRPr="00AD2DAF" w:rsidRDefault="006566DF" w:rsidP="006566DF">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необходимы</w:t>
      </w:r>
      <w:r w:rsidR="007F32BC" w:rsidRPr="00AD2DAF">
        <w:rPr>
          <w:rFonts w:ascii="Times New Roman" w:hAnsi="Times New Roman" w:cs="Times New Roman"/>
          <w:b/>
          <w:bCs/>
          <w:sz w:val="24"/>
          <w:szCs w:val="24"/>
        </w:rPr>
        <w:t>х</w:t>
      </w:r>
      <w:r w:rsidRPr="00AD2DAF">
        <w:rPr>
          <w:rFonts w:ascii="Times New Roman" w:hAnsi="Times New Roman" w:cs="Times New Roman"/>
          <w:b/>
          <w:bCs/>
          <w:sz w:val="24"/>
          <w:szCs w:val="24"/>
        </w:rPr>
        <w:t xml:space="preserve"> для предоставления </w:t>
      </w:r>
      <w:r w:rsidR="007F32BC" w:rsidRPr="00AD2DAF">
        <w:rPr>
          <w:rFonts w:ascii="Times New Roman" w:hAnsi="Times New Roman" w:cs="Times New Roman"/>
          <w:b/>
          <w:bCs/>
          <w:sz w:val="24"/>
          <w:szCs w:val="24"/>
        </w:rPr>
        <w:t>у</w:t>
      </w:r>
      <w:r w:rsidRPr="00AD2DAF">
        <w:rPr>
          <w:rFonts w:ascii="Times New Roman" w:hAnsi="Times New Roman" w:cs="Times New Roman"/>
          <w:b/>
          <w:bCs/>
          <w:sz w:val="24"/>
          <w:szCs w:val="24"/>
        </w:rPr>
        <w:t>слуги</w:t>
      </w:r>
    </w:p>
    <w:p w:rsidR="006566DF" w:rsidRPr="00AD2DAF" w:rsidRDefault="006566DF" w:rsidP="006566DF">
      <w:pPr>
        <w:pStyle w:val="ConsPlusNormal0"/>
        <w:ind w:firstLine="567"/>
        <w:jc w:val="center"/>
        <w:rPr>
          <w:rFonts w:ascii="Times New Roman" w:hAnsi="Times New Roman" w:cs="Times New Roman"/>
          <w:sz w:val="24"/>
          <w:szCs w:val="24"/>
        </w:rPr>
      </w:pPr>
    </w:p>
    <w:tbl>
      <w:tblPr>
        <w:tblW w:w="9888" w:type="dxa"/>
        <w:tblLayout w:type="fixed"/>
        <w:tblCellMar>
          <w:top w:w="55" w:type="dxa"/>
          <w:bottom w:w="55" w:type="dxa"/>
        </w:tblCellMar>
        <w:tblLook w:val="04A0" w:firstRow="1" w:lastRow="0" w:firstColumn="1" w:lastColumn="0" w:noHBand="0" w:noVBand="1"/>
      </w:tblPr>
      <w:tblGrid>
        <w:gridCol w:w="1242"/>
        <w:gridCol w:w="1560"/>
        <w:gridCol w:w="4479"/>
        <w:gridCol w:w="1191"/>
        <w:gridCol w:w="1416"/>
      </w:tblGrid>
      <w:tr w:rsidR="006566DF" w:rsidRPr="00AD2DAF" w:rsidTr="00F46899">
        <w:tc>
          <w:tcPr>
            <w:tcW w:w="1242" w:type="dxa"/>
            <w:tcBorders>
              <w:top w:val="single" w:sz="4" w:space="0" w:color="000000"/>
              <w:left w:val="single" w:sz="4" w:space="0" w:color="000000"/>
              <w:bottom w:val="single" w:sz="4" w:space="0" w:color="000000"/>
            </w:tcBorders>
          </w:tcPr>
          <w:p w:rsidR="00DA5D7F" w:rsidRDefault="006566DF" w:rsidP="00086D81">
            <w:pPr>
              <w:pStyle w:val="ConsPlusNormal0"/>
              <w:ind w:firstLine="0"/>
              <w:rPr>
                <w:rFonts w:ascii="Times New Roman" w:hAnsi="Times New Roman" w:cs="Times New Roman"/>
                <w:sz w:val="24"/>
                <w:szCs w:val="24"/>
              </w:rPr>
            </w:pPr>
            <w:r w:rsidRPr="00AD2DAF">
              <w:rPr>
                <w:rFonts w:ascii="Times New Roman" w:hAnsi="Times New Roman" w:cs="Times New Roman"/>
                <w:sz w:val="24"/>
                <w:szCs w:val="24"/>
              </w:rPr>
              <w:t xml:space="preserve">№ </w:t>
            </w:r>
          </w:p>
          <w:p w:rsidR="006566DF" w:rsidRPr="00AD2DAF" w:rsidRDefault="006566DF" w:rsidP="00086D81">
            <w:pPr>
              <w:pStyle w:val="ConsPlusNormal0"/>
              <w:ind w:firstLine="0"/>
              <w:rPr>
                <w:rFonts w:ascii="Times New Roman" w:hAnsi="Times New Roman" w:cs="Times New Roman"/>
                <w:sz w:val="24"/>
                <w:szCs w:val="24"/>
              </w:rPr>
            </w:pPr>
            <w:r w:rsidRPr="00AD2DAF">
              <w:rPr>
                <w:rFonts w:ascii="Times New Roman" w:hAnsi="Times New Roman" w:cs="Times New Roman"/>
                <w:sz w:val="24"/>
                <w:szCs w:val="24"/>
              </w:rPr>
              <w:t>п/п</w:t>
            </w:r>
          </w:p>
        </w:tc>
        <w:tc>
          <w:tcPr>
            <w:tcW w:w="1560" w:type="dxa"/>
            <w:tcBorders>
              <w:top w:val="single" w:sz="4" w:space="0" w:color="000000"/>
              <w:left w:val="single" w:sz="4" w:space="0" w:color="000000"/>
              <w:bottom w:val="single" w:sz="4" w:space="0" w:color="000000"/>
            </w:tcBorders>
          </w:tcPr>
          <w:p w:rsidR="006566DF" w:rsidRPr="00AD2DAF" w:rsidRDefault="006566DF" w:rsidP="00F46899">
            <w:pPr>
              <w:pStyle w:val="ConsPlusNormal0"/>
              <w:ind w:firstLine="0"/>
              <w:jc w:val="both"/>
              <w:rPr>
                <w:rFonts w:ascii="Times New Roman" w:hAnsi="Times New Roman" w:cs="Times New Roman"/>
                <w:sz w:val="24"/>
                <w:szCs w:val="24"/>
              </w:rPr>
            </w:pPr>
            <w:r w:rsidRPr="00AD2DAF">
              <w:rPr>
                <w:rFonts w:ascii="Times New Roman" w:hAnsi="Times New Roman" w:cs="Times New Roman"/>
                <w:sz w:val="24"/>
                <w:szCs w:val="24"/>
              </w:rPr>
              <w:t>Идентификаторы категорий (признаков) заявителей</w:t>
            </w:r>
          </w:p>
        </w:tc>
        <w:tc>
          <w:tcPr>
            <w:tcW w:w="4479" w:type="dxa"/>
            <w:tcBorders>
              <w:top w:val="single" w:sz="4" w:space="0" w:color="000000"/>
              <w:left w:val="single" w:sz="4" w:space="0" w:color="000000"/>
              <w:bottom w:val="single" w:sz="4" w:space="0" w:color="000000"/>
            </w:tcBorders>
          </w:tcPr>
          <w:p w:rsidR="006566DF" w:rsidRPr="00AD2DAF" w:rsidRDefault="006566DF" w:rsidP="00086D81">
            <w:pPr>
              <w:pStyle w:val="ConsPlusNormal0"/>
              <w:ind w:firstLine="33"/>
              <w:jc w:val="both"/>
              <w:rPr>
                <w:rFonts w:ascii="Times New Roman" w:hAnsi="Times New Roman" w:cs="Times New Roman"/>
                <w:sz w:val="24"/>
                <w:szCs w:val="24"/>
              </w:rPr>
            </w:pPr>
            <w:r w:rsidRPr="00AD2DAF">
              <w:rPr>
                <w:rFonts w:ascii="Times New Roman" w:hAnsi="Times New Roman" w:cs="Times New Roman"/>
                <w:sz w:val="24"/>
                <w:szCs w:val="24"/>
              </w:rPr>
              <w:t xml:space="preserve">Перечень документов, </w:t>
            </w:r>
            <w:r w:rsidR="007F32BC" w:rsidRPr="00AD2DAF">
              <w:rPr>
                <w:rFonts w:ascii="Times New Roman" w:hAnsi="Times New Roman" w:cs="Times New Roman"/>
                <w:sz w:val="24"/>
                <w:szCs w:val="24"/>
              </w:rPr>
              <w:t>необходимых для предоставления у</w:t>
            </w:r>
            <w:r w:rsidRPr="00AD2DAF">
              <w:rPr>
                <w:rFonts w:ascii="Times New Roman" w:hAnsi="Times New Roman" w:cs="Times New Roman"/>
                <w:sz w:val="24"/>
                <w:szCs w:val="24"/>
              </w:rPr>
              <w:t>слуги</w:t>
            </w:r>
          </w:p>
        </w:tc>
        <w:tc>
          <w:tcPr>
            <w:tcW w:w="1191" w:type="dxa"/>
            <w:tcBorders>
              <w:top w:val="single" w:sz="4" w:space="0" w:color="000000"/>
              <w:left w:val="single" w:sz="4" w:space="0" w:color="000000"/>
              <w:bottom w:val="single" w:sz="4" w:space="0" w:color="000000"/>
            </w:tcBorders>
          </w:tcPr>
          <w:p w:rsidR="006566DF" w:rsidRPr="00AD2DAF" w:rsidRDefault="006566DF" w:rsidP="00F46899">
            <w:pPr>
              <w:pStyle w:val="ConsPlusNormal0"/>
              <w:ind w:firstLine="0"/>
              <w:jc w:val="both"/>
              <w:rPr>
                <w:rFonts w:ascii="Times New Roman" w:hAnsi="Times New Roman" w:cs="Times New Roman"/>
                <w:sz w:val="24"/>
                <w:szCs w:val="24"/>
              </w:rPr>
            </w:pPr>
            <w:r w:rsidRPr="00AD2DAF">
              <w:rPr>
                <w:rFonts w:ascii="Times New Roman" w:hAnsi="Times New Roman" w:cs="Times New Roman"/>
                <w:sz w:val="24"/>
                <w:szCs w:val="24"/>
              </w:rPr>
              <w:t>Способы передачи документов, требования к предоставлению документов</w:t>
            </w:r>
          </w:p>
        </w:tc>
        <w:tc>
          <w:tcPr>
            <w:tcW w:w="1416" w:type="dxa"/>
            <w:tcBorders>
              <w:top w:val="single" w:sz="4" w:space="0" w:color="000000"/>
              <w:left w:val="single" w:sz="4" w:space="0" w:color="000000"/>
              <w:bottom w:val="single" w:sz="4" w:space="0" w:color="000000"/>
              <w:right w:val="single" w:sz="4" w:space="0" w:color="000000"/>
            </w:tcBorders>
          </w:tcPr>
          <w:p w:rsidR="00F46899" w:rsidRDefault="00D214B7" w:rsidP="00F46899">
            <w:pPr>
              <w:pStyle w:val="ConsPlusNormal0"/>
              <w:ind w:left="-249" w:firstLine="141"/>
              <w:jc w:val="center"/>
              <w:rPr>
                <w:rFonts w:ascii="Times New Roman" w:hAnsi="Times New Roman" w:cs="Times New Roman"/>
                <w:sz w:val="24"/>
                <w:szCs w:val="24"/>
              </w:rPr>
            </w:pPr>
            <w:r>
              <w:rPr>
                <w:rFonts w:ascii="Times New Roman" w:hAnsi="Times New Roman" w:cs="Times New Roman"/>
                <w:sz w:val="24"/>
                <w:szCs w:val="24"/>
              </w:rPr>
              <w:t>П</w:t>
            </w:r>
            <w:r w:rsidR="006566DF" w:rsidRPr="00AD2DAF">
              <w:rPr>
                <w:rFonts w:ascii="Times New Roman" w:hAnsi="Times New Roman" w:cs="Times New Roman"/>
                <w:sz w:val="24"/>
                <w:szCs w:val="24"/>
              </w:rPr>
              <w:t xml:space="preserve">ризнаки </w:t>
            </w:r>
            <w:r w:rsidR="00F46899">
              <w:rPr>
                <w:rFonts w:ascii="Times New Roman" w:hAnsi="Times New Roman" w:cs="Times New Roman"/>
                <w:sz w:val="24"/>
                <w:szCs w:val="24"/>
              </w:rPr>
              <w:t xml:space="preserve">    </w:t>
            </w:r>
          </w:p>
          <w:p w:rsidR="006566DF" w:rsidRPr="00AD2DAF" w:rsidRDefault="00F46899" w:rsidP="00F46899">
            <w:pPr>
              <w:pStyle w:val="ConsPlusNormal0"/>
              <w:ind w:left="-249" w:firstLine="141"/>
              <w:jc w:val="center"/>
              <w:rPr>
                <w:rFonts w:ascii="Times New Roman" w:hAnsi="Times New Roman" w:cs="Times New Roman"/>
                <w:sz w:val="24"/>
                <w:szCs w:val="24"/>
              </w:rPr>
            </w:pPr>
            <w:r>
              <w:rPr>
                <w:rFonts w:ascii="Times New Roman" w:hAnsi="Times New Roman" w:cs="Times New Roman"/>
                <w:sz w:val="24"/>
                <w:szCs w:val="24"/>
              </w:rPr>
              <w:t xml:space="preserve"> </w:t>
            </w:r>
            <w:r w:rsidR="006566DF" w:rsidRPr="00AD2DAF">
              <w:rPr>
                <w:rFonts w:ascii="Times New Roman" w:hAnsi="Times New Roman" w:cs="Times New Roman"/>
                <w:sz w:val="24"/>
                <w:szCs w:val="24"/>
              </w:rPr>
              <w:t>заявителей</w:t>
            </w:r>
          </w:p>
        </w:tc>
      </w:tr>
      <w:tr w:rsidR="006566DF" w:rsidRPr="00AD2DAF" w:rsidTr="00F46899">
        <w:tc>
          <w:tcPr>
            <w:tcW w:w="9888" w:type="dxa"/>
            <w:gridSpan w:val="5"/>
            <w:tcBorders>
              <w:left w:val="single" w:sz="4" w:space="0" w:color="000000"/>
              <w:bottom w:val="single" w:sz="4" w:space="0" w:color="000000"/>
              <w:right w:val="single" w:sz="4" w:space="0" w:color="000000"/>
            </w:tcBorders>
            <w:vAlign w:val="center"/>
          </w:tcPr>
          <w:p w:rsidR="006566DF" w:rsidRPr="00AD2DAF" w:rsidRDefault="006566DF"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r w:rsidR="00086D81">
              <w:rPr>
                <w:rFonts w:ascii="Times New Roman" w:eastAsia="PT Astra Serif" w:hAnsi="Times New Roman" w:cs="Times New Roman"/>
                <w:sz w:val="24"/>
                <w:szCs w:val="24"/>
              </w:rPr>
              <w:t xml:space="preserve"> </w:t>
            </w:r>
            <w:r w:rsidRPr="00AD2DAF">
              <w:rPr>
                <w:rFonts w:ascii="Times New Roman" w:eastAsia="PT Astra Serif" w:hAnsi="Times New Roman" w:cs="Times New Roman"/>
                <w:sz w:val="24"/>
                <w:szCs w:val="24"/>
              </w:rPr>
              <w:t>Исчерпывающий перечень документов, необходимых в соответствии с законодательными или иными нормативными право</w:t>
            </w:r>
            <w:r w:rsidR="007F32BC" w:rsidRPr="00AD2DAF">
              <w:rPr>
                <w:rFonts w:ascii="Times New Roman" w:eastAsia="PT Astra Serif" w:hAnsi="Times New Roman" w:cs="Times New Roman"/>
                <w:sz w:val="24"/>
                <w:szCs w:val="24"/>
              </w:rPr>
              <w:t>выми актами для предоставления у</w:t>
            </w:r>
            <w:r w:rsidRPr="00AD2DAF">
              <w:rPr>
                <w:rFonts w:ascii="Times New Roman" w:eastAsia="PT Astra Serif" w:hAnsi="Times New Roman" w:cs="Times New Roman"/>
                <w:sz w:val="24"/>
                <w:szCs w:val="24"/>
              </w:rPr>
              <w:t>слуги, которые заявитель должен представить самостоятельно</w:t>
            </w:r>
          </w:p>
        </w:tc>
      </w:tr>
      <w:tr w:rsidR="00866508" w:rsidRPr="00AD2DAF" w:rsidTr="00F46899">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065A5D">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 xml:space="preserve">Заявление о предоставлении ордера на вырубку (снос) зеленых насаждений </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297F75" w:rsidP="00297F75">
            <w:pPr>
              <w:pStyle w:val="ConsPlusNormal0"/>
              <w:ind w:firstLine="0"/>
              <w:rPr>
                <w:rFonts w:ascii="Times New Roman" w:hAnsi="Times New Roman" w:cs="Times New Roman"/>
                <w:sz w:val="24"/>
                <w:szCs w:val="24"/>
              </w:rPr>
            </w:pPr>
            <w:r>
              <w:rPr>
                <w:rFonts w:ascii="Times New Roman" w:eastAsia="PT Astra Serif" w:hAnsi="Times New Roman" w:cs="Times New Roman"/>
                <w:sz w:val="24"/>
                <w:szCs w:val="24"/>
              </w:rPr>
              <w:t xml:space="preserve">ОЭ - </w:t>
            </w:r>
            <w:r w:rsidR="00866508" w:rsidRPr="00AD2DAF">
              <w:rPr>
                <w:rFonts w:ascii="Times New Roman" w:eastAsia="PT Astra Serif" w:hAnsi="Times New Roman" w:cs="Times New Roman"/>
                <w:sz w:val="24"/>
                <w:szCs w:val="24"/>
              </w:rPr>
              <w:t>ЭП, ЕПГУ</w:t>
            </w:r>
          </w:p>
        </w:tc>
        <w:tc>
          <w:tcPr>
            <w:tcW w:w="1416" w:type="dxa"/>
            <w:tcBorders>
              <w:left w:val="single" w:sz="4" w:space="0" w:color="000000"/>
              <w:bottom w:val="single" w:sz="4" w:space="0" w:color="000000"/>
              <w:right w:val="single" w:sz="4" w:space="0" w:color="000000"/>
            </w:tcBorders>
          </w:tcPr>
          <w:p w:rsidR="00866508" w:rsidRPr="00AD2DAF" w:rsidRDefault="00866508" w:rsidP="00086D81">
            <w:pPr>
              <w:jc w:val="both"/>
              <w:rPr>
                <w:rFonts w:ascii="Times New Roman" w:hAnsi="Times New Roman" w:cs="Times New Roman"/>
                <w:sz w:val="24"/>
                <w:szCs w:val="24"/>
              </w:rPr>
            </w:pPr>
            <w:r w:rsidRPr="00AD2DAF">
              <w:rPr>
                <w:rFonts w:ascii="Times New Roman" w:hAnsi="Times New Roman" w:cs="Times New Roman"/>
                <w:sz w:val="24"/>
                <w:szCs w:val="24"/>
              </w:rPr>
              <w:t>З</w:t>
            </w:r>
          </w:p>
        </w:tc>
      </w:tr>
      <w:tr w:rsidR="00866508" w:rsidRPr="00AD2DAF" w:rsidTr="00F46899">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2.</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ПФЛ,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w:t>
            </w:r>
          </w:p>
        </w:tc>
        <w:tc>
          <w:tcPr>
            <w:tcW w:w="4479" w:type="dxa"/>
            <w:tcBorders>
              <w:left w:val="single" w:sz="4" w:space="0" w:color="000000"/>
              <w:bottom w:val="single" w:sz="4" w:space="0" w:color="000000"/>
            </w:tcBorders>
          </w:tcPr>
          <w:p w:rsidR="00866508" w:rsidRPr="00AD2DAF" w:rsidRDefault="00866508" w:rsidP="00FA4D88">
            <w:pPr>
              <w:widowControl w:val="0"/>
              <w:spacing w:line="274" w:lineRule="exact"/>
              <w:ind w:right="20"/>
              <w:rPr>
                <w:rFonts w:ascii="Times New Roman" w:hAnsi="Times New Roman" w:cs="Times New Roman"/>
                <w:sz w:val="24"/>
                <w:szCs w:val="24"/>
              </w:rPr>
            </w:pPr>
            <w:r w:rsidRPr="00AD2DAF">
              <w:rPr>
                <w:rFonts w:ascii="Times New Roman" w:eastAsia="PT Astra Serif" w:hAnsi="Times New Roman" w:cs="Times New Roman"/>
                <w:color w:val="000000"/>
                <w:sz w:val="24"/>
                <w:szCs w:val="24"/>
                <w:lang w:eastAsia="ru-RU" w:bidi="ru-RU"/>
              </w:rPr>
              <w:t>Доверенность, подтверждающая полномочия представителя заявителя</w:t>
            </w:r>
          </w:p>
        </w:tc>
        <w:tc>
          <w:tcPr>
            <w:tcW w:w="1191" w:type="dxa"/>
            <w:tcBorders>
              <w:left w:val="single" w:sz="4" w:space="0" w:color="000000"/>
              <w:bottom w:val="single" w:sz="4" w:space="0" w:color="000000"/>
            </w:tcBorders>
          </w:tcPr>
          <w:p w:rsidR="00297F75" w:rsidRPr="00AD2DAF" w:rsidRDefault="00297F75"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297F75" w:rsidP="00297F75">
            <w:pPr>
              <w:pStyle w:val="ConsPlusNormal0"/>
              <w:ind w:firstLine="0"/>
              <w:rPr>
                <w:rFonts w:ascii="Times New Roman" w:hAnsi="Times New Roman" w:cs="Times New Roman"/>
                <w:sz w:val="24"/>
                <w:szCs w:val="24"/>
              </w:rPr>
            </w:pPr>
            <w:r>
              <w:rPr>
                <w:rFonts w:ascii="Times New Roman" w:eastAsia="PT Astra Serif" w:hAnsi="Times New Roman" w:cs="Times New Roman"/>
                <w:sz w:val="24"/>
                <w:szCs w:val="24"/>
              </w:rPr>
              <w:t xml:space="preserve">ОЭ - </w:t>
            </w:r>
            <w:r w:rsidRPr="00AD2DAF">
              <w:rPr>
                <w:rFonts w:ascii="Times New Roman" w:eastAsia="PT Astra Serif" w:hAnsi="Times New Roman" w:cs="Times New Roman"/>
                <w:sz w:val="24"/>
                <w:szCs w:val="24"/>
              </w:rPr>
              <w:t>ЭП, ЕПГУ</w:t>
            </w:r>
          </w:p>
        </w:tc>
        <w:tc>
          <w:tcPr>
            <w:tcW w:w="1416" w:type="dxa"/>
            <w:tcBorders>
              <w:left w:val="single" w:sz="4" w:space="0" w:color="000000"/>
              <w:bottom w:val="single" w:sz="4" w:space="0" w:color="000000"/>
              <w:right w:val="single" w:sz="4" w:space="0" w:color="000000"/>
            </w:tcBorders>
          </w:tcPr>
          <w:p w:rsidR="00866508" w:rsidRPr="00AD2DAF" w:rsidRDefault="00866508">
            <w:pPr>
              <w:rPr>
                <w:rFonts w:ascii="Times New Roman" w:hAnsi="Times New Roman" w:cs="Times New Roman"/>
                <w:sz w:val="24"/>
                <w:szCs w:val="24"/>
              </w:rPr>
            </w:pPr>
            <w:r w:rsidRPr="00AD2DAF">
              <w:rPr>
                <w:rFonts w:ascii="Times New Roman" w:hAnsi="Times New Roman" w:cs="Times New Roman"/>
                <w:sz w:val="24"/>
                <w:szCs w:val="24"/>
              </w:rPr>
              <w:t>З</w:t>
            </w:r>
          </w:p>
        </w:tc>
      </w:tr>
      <w:tr w:rsidR="006566DF" w:rsidRPr="00AD2DAF" w:rsidTr="00F46899">
        <w:tc>
          <w:tcPr>
            <w:tcW w:w="1242" w:type="dxa"/>
            <w:tcBorders>
              <w:left w:val="single" w:sz="4" w:space="0" w:color="000000"/>
              <w:bottom w:val="single" w:sz="4" w:space="0" w:color="000000"/>
            </w:tcBorders>
          </w:tcPr>
          <w:p w:rsidR="006566DF" w:rsidRPr="00AD2DAF" w:rsidRDefault="006566DF"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3.</w:t>
            </w:r>
          </w:p>
        </w:tc>
        <w:tc>
          <w:tcPr>
            <w:tcW w:w="1560" w:type="dxa"/>
            <w:tcBorders>
              <w:left w:val="single" w:sz="4" w:space="0" w:color="000000"/>
              <w:bottom w:val="single" w:sz="4" w:space="0" w:color="000000"/>
            </w:tcBorders>
          </w:tcPr>
          <w:p w:rsidR="006566DF" w:rsidRPr="00AD2DAF" w:rsidRDefault="006566DF"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6566DF" w:rsidRPr="00AD2DAF" w:rsidRDefault="006566DF"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6566DF" w:rsidRPr="00AD2DAF" w:rsidRDefault="006566DF"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color w:val="34343C"/>
                <w:sz w:val="24"/>
                <w:szCs w:val="24"/>
                <w:lang w:eastAsia="ru-RU" w:bidi="ru-RU"/>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tc>
        <w:tc>
          <w:tcPr>
            <w:tcW w:w="1191" w:type="dxa"/>
            <w:tcBorders>
              <w:left w:val="single" w:sz="4" w:space="0" w:color="000000"/>
              <w:bottom w:val="single" w:sz="4" w:space="0" w:color="000000"/>
            </w:tcBorders>
          </w:tcPr>
          <w:p w:rsidR="006566DF" w:rsidRPr="00AD2DAF" w:rsidRDefault="006566DF" w:rsidP="00297F75">
            <w:pPr>
              <w:pStyle w:val="ConsPlusNormal0"/>
              <w:rPr>
                <w:rFonts w:ascii="Times New Roman" w:hAnsi="Times New Roman" w:cs="Times New Roman"/>
                <w:sz w:val="24"/>
                <w:szCs w:val="24"/>
              </w:rPr>
            </w:pPr>
          </w:p>
          <w:p w:rsidR="006566DF" w:rsidRPr="00AD2DAF" w:rsidRDefault="006566DF" w:rsidP="00297F75">
            <w:pPr>
              <w:pStyle w:val="ConsPlusNormal0"/>
              <w:rPr>
                <w:rFonts w:ascii="Times New Roman" w:hAnsi="Times New Roman" w:cs="Times New Roman"/>
                <w:sz w:val="24"/>
                <w:szCs w:val="24"/>
              </w:rPr>
            </w:pPr>
          </w:p>
          <w:p w:rsidR="006566DF" w:rsidRPr="00AD2DAF" w:rsidRDefault="006566DF"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К — ПС, ЭП, ЕПГУ</w:t>
            </w:r>
          </w:p>
        </w:tc>
        <w:tc>
          <w:tcPr>
            <w:tcW w:w="1416" w:type="dxa"/>
            <w:tcBorders>
              <w:left w:val="single" w:sz="4" w:space="0" w:color="000000"/>
              <w:bottom w:val="single" w:sz="4" w:space="0" w:color="000000"/>
              <w:right w:val="single" w:sz="4" w:space="0" w:color="000000"/>
            </w:tcBorders>
          </w:tcPr>
          <w:p w:rsidR="006566DF" w:rsidRPr="00AD2DAF" w:rsidRDefault="008A3737" w:rsidP="008A3737">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006566DF" w:rsidRPr="00AD2DAF">
              <w:rPr>
                <w:rFonts w:ascii="Times New Roman" w:hAnsi="Times New Roman" w:cs="Times New Roman"/>
                <w:sz w:val="24"/>
                <w:szCs w:val="24"/>
              </w:rPr>
              <w:t>ПЗ</w:t>
            </w:r>
          </w:p>
          <w:p w:rsidR="006566DF" w:rsidRPr="00AD2DAF" w:rsidRDefault="006566DF" w:rsidP="008A3737">
            <w:pPr>
              <w:pStyle w:val="ConsPlusNormal0"/>
              <w:rPr>
                <w:rFonts w:ascii="Times New Roman" w:hAnsi="Times New Roman" w:cs="Times New Roman"/>
                <w:sz w:val="24"/>
                <w:szCs w:val="24"/>
              </w:rPr>
            </w:pPr>
          </w:p>
          <w:p w:rsidR="006566DF" w:rsidRPr="00AD2DAF" w:rsidRDefault="006566DF" w:rsidP="00FA4D88">
            <w:pPr>
              <w:pStyle w:val="ConsPlusNormal0"/>
              <w:jc w:val="center"/>
              <w:rPr>
                <w:rFonts w:ascii="Times New Roman" w:hAnsi="Times New Roman" w:cs="Times New Roman"/>
                <w:sz w:val="24"/>
                <w:szCs w:val="24"/>
              </w:rPr>
            </w:pPr>
          </w:p>
          <w:p w:rsidR="006566DF" w:rsidRPr="00AD2DAF" w:rsidRDefault="006566DF" w:rsidP="00FA4D88">
            <w:pPr>
              <w:pStyle w:val="ConsPlusNormal0"/>
              <w:jc w:val="center"/>
              <w:rPr>
                <w:rFonts w:ascii="Times New Roman" w:hAnsi="Times New Roman" w:cs="Times New Roman"/>
                <w:sz w:val="24"/>
                <w:szCs w:val="24"/>
              </w:rPr>
            </w:pPr>
          </w:p>
        </w:tc>
      </w:tr>
      <w:tr w:rsidR="006566DF" w:rsidRPr="00AD2DAF" w:rsidTr="00F46899">
        <w:tc>
          <w:tcPr>
            <w:tcW w:w="1242" w:type="dxa"/>
            <w:tcBorders>
              <w:left w:val="single" w:sz="4" w:space="0" w:color="000000"/>
              <w:bottom w:val="single" w:sz="4" w:space="0" w:color="000000"/>
            </w:tcBorders>
          </w:tcPr>
          <w:p w:rsidR="006566DF" w:rsidRPr="00AD2DAF" w:rsidRDefault="006566DF"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4.</w:t>
            </w:r>
          </w:p>
        </w:tc>
        <w:tc>
          <w:tcPr>
            <w:tcW w:w="1560" w:type="dxa"/>
            <w:tcBorders>
              <w:left w:val="single" w:sz="4" w:space="0" w:color="000000"/>
              <w:bottom w:val="single" w:sz="4" w:space="0" w:color="000000"/>
            </w:tcBorders>
          </w:tcPr>
          <w:p w:rsidR="006566DF" w:rsidRPr="00AD2DAF" w:rsidRDefault="006566DF"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6566DF" w:rsidRPr="00AD2DAF" w:rsidRDefault="006566DF"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6566DF" w:rsidRPr="00AD2DAF" w:rsidRDefault="006566DF"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tc>
        <w:tc>
          <w:tcPr>
            <w:tcW w:w="1191" w:type="dxa"/>
            <w:tcBorders>
              <w:left w:val="single" w:sz="4" w:space="0" w:color="000000"/>
              <w:bottom w:val="single" w:sz="4" w:space="0" w:color="000000"/>
            </w:tcBorders>
          </w:tcPr>
          <w:p w:rsidR="006566DF" w:rsidRPr="00AD2DAF" w:rsidRDefault="006566DF" w:rsidP="00297F75">
            <w:pPr>
              <w:pStyle w:val="ConsPlusNormal0"/>
              <w:rPr>
                <w:rFonts w:ascii="Times New Roman" w:hAnsi="Times New Roman" w:cs="Times New Roman"/>
                <w:sz w:val="24"/>
                <w:szCs w:val="24"/>
              </w:rPr>
            </w:pPr>
          </w:p>
          <w:p w:rsidR="006566DF" w:rsidRPr="00AD2DAF" w:rsidRDefault="001C5686" w:rsidP="00297F75">
            <w:pPr>
              <w:pStyle w:val="ConsPlusNormal0"/>
              <w:ind w:hanging="51"/>
              <w:rPr>
                <w:rFonts w:ascii="Times New Roman" w:hAnsi="Times New Roman" w:cs="Times New Roman"/>
                <w:sz w:val="24"/>
                <w:szCs w:val="24"/>
              </w:rPr>
            </w:pPr>
            <w:r>
              <w:rPr>
                <w:rFonts w:ascii="Times New Roman" w:eastAsia="PT Astra Serif" w:hAnsi="Times New Roman" w:cs="Times New Roman"/>
                <w:sz w:val="24"/>
                <w:szCs w:val="24"/>
              </w:rPr>
              <w:t xml:space="preserve"> </w:t>
            </w:r>
            <w:r w:rsidR="006566DF" w:rsidRPr="00AD2DAF">
              <w:rPr>
                <w:rFonts w:ascii="Times New Roman" w:eastAsia="PT Astra Serif" w:hAnsi="Times New Roman" w:cs="Times New Roman"/>
                <w:sz w:val="24"/>
                <w:szCs w:val="24"/>
              </w:rPr>
              <w:t>К — ПС, ЭП, ЕПГУ</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6566DF" w:rsidRPr="00AD2DAF" w:rsidRDefault="006566DF" w:rsidP="00FA4D88">
            <w:pPr>
              <w:pStyle w:val="ConsPlusNormal0"/>
              <w:jc w:val="center"/>
              <w:rPr>
                <w:rFonts w:ascii="Times New Roman" w:hAnsi="Times New Roman" w:cs="Times New Roman"/>
                <w:sz w:val="24"/>
                <w:szCs w:val="24"/>
              </w:rPr>
            </w:pPr>
          </w:p>
          <w:p w:rsidR="006566DF" w:rsidRPr="00AD2DAF" w:rsidRDefault="006566DF" w:rsidP="00FA4D88">
            <w:pPr>
              <w:pStyle w:val="ConsPlusNormal0"/>
              <w:jc w:val="center"/>
              <w:rPr>
                <w:rFonts w:ascii="Times New Roman" w:hAnsi="Times New Roman" w:cs="Times New Roman"/>
                <w:sz w:val="24"/>
                <w:szCs w:val="24"/>
              </w:rPr>
            </w:pPr>
          </w:p>
          <w:p w:rsidR="006566DF" w:rsidRPr="00AD2DAF" w:rsidRDefault="006566DF" w:rsidP="00FA4D88">
            <w:pPr>
              <w:pStyle w:val="ConsPlusNormal0"/>
              <w:jc w:val="center"/>
              <w:rPr>
                <w:rFonts w:ascii="Times New Roman" w:hAnsi="Times New Roman" w:cs="Times New Roman"/>
                <w:sz w:val="24"/>
                <w:szCs w:val="24"/>
              </w:rPr>
            </w:pPr>
          </w:p>
        </w:tc>
      </w:tr>
      <w:tr w:rsidR="006566DF" w:rsidRPr="00AD2DAF" w:rsidTr="00F46899">
        <w:tc>
          <w:tcPr>
            <w:tcW w:w="9888" w:type="dxa"/>
            <w:gridSpan w:val="5"/>
            <w:tcBorders>
              <w:left w:val="single" w:sz="4" w:space="0" w:color="000000"/>
              <w:bottom w:val="single" w:sz="4" w:space="0" w:color="000000"/>
              <w:right w:val="single" w:sz="4" w:space="0" w:color="000000"/>
            </w:tcBorders>
          </w:tcPr>
          <w:p w:rsidR="006566DF" w:rsidRPr="00AD2DAF" w:rsidRDefault="006566DF"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2. Документы, которые заявитель вправе представить по собственной инициативе</w:t>
            </w:r>
          </w:p>
        </w:tc>
      </w:tr>
      <w:tr w:rsidR="00866508" w:rsidRPr="00AD2DAF" w:rsidTr="00F46899">
        <w:trPr>
          <w:trHeight w:val="338"/>
        </w:trPr>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065A5D">
            <w:pPr>
              <w:widowControl w:val="0"/>
              <w:jc w:val="both"/>
              <w:textAlignment w:val="baseline"/>
              <w:rPr>
                <w:rFonts w:ascii="Times New Roman" w:hAnsi="Times New Roman" w:cs="Times New Roman"/>
                <w:sz w:val="24"/>
                <w:szCs w:val="24"/>
              </w:rPr>
            </w:pPr>
            <w:r w:rsidRPr="00AD2DAF">
              <w:rPr>
                <w:rFonts w:ascii="Times New Roman" w:hAnsi="Times New Roman" w:cs="Times New Roman"/>
                <w:color w:val="34343C"/>
                <w:sz w:val="24"/>
                <w:szCs w:val="24"/>
              </w:rPr>
              <w:t xml:space="preserve">Сведения из Единого государственного реестра юридических лиц, в случае подачи заявления юридическим лицом </w:t>
            </w:r>
          </w:p>
        </w:tc>
        <w:tc>
          <w:tcPr>
            <w:tcW w:w="1191" w:type="dxa"/>
            <w:tcBorders>
              <w:left w:val="single" w:sz="4" w:space="0" w:color="000000"/>
              <w:bottom w:val="single" w:sz="4" w:space="0" w:color="000000"/>
            </w:tcBorders>
          </w:tcPr>
          <w:p w:rsidR="00866508" w:rsidRPr="00AD2DAF" w:rsidRDefault="001C5686" w:rsidP="00297F75">
            <w:pPr>
              <w:pStyle w:val="ConsPlusNormal0"/>
              <w:ind w:hanging="51"/>
              <w:rPr>
                <w:rFonts w:ascii="Times New Roman" w:hAnsi="Times New Roman" w:cs="Times New Roman"/>
                <w:sz w:val="24"/>
                <w:szCs w:val="24"/>
              </w:rPr>
            </w:pPr>
            <w:r>
              <w:rPr>
                <w:rFonts w:ascii="Times New Roman" w:eastAsia="PT Astra Serif" w:hAnsi="Times New Roman" w:cs="Times New Roman"/>
                <w:sz w:val="24"/>
                <w:szCs w:val="24"/>
              </w:rPr>
              <w:t xml:space="preserve"> </w:t>
            </w:r>
            <w:r w:rsidR="00866508"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ОЭ- ЕПГУ, ЭП</w:t>
            </w:r>
          </w:p>
          <w:p w:rsidR="00866508" w:rsidRPr="00AD2DAF" w:rsidRDefault="00866508" w:rsidP="00FA4D88">
            <w:pPr>
              <w:pStyle w:val="ConsPlusNormal0"/>
              <w:jc w:val="center"/>
              <w:rPr>
                <w:rFonts w:ascii="Times New Roman" w:hAnsi="Times New Roman" w:cs="Times New Roman"/>
                <w:sz w:val="24"/>
                <w:szCs w:val="24"/>
              </w:rPr>
            </w:pP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2.</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866508">
            <w:pPr>
              <w:widowControl w:val="0"/>
              <w:jc w:val="both"/>
              <w:textAlignment w:val="baseline"/>
              <w:rPr>
                <w:rFonts w:ascii="Times New Roman" w:hAnsi="Times New Roman" w:cs="Times New Roman"/>
                <w:sz w:val="24"/>
                <w:szCs w:val="24"/>
              </w:rPr>
            </w:pPr>
            <w:r w:rsidRPr="00AD2DAF">
              <w:rPr>
                <w:rFonts w:ascii="Times New Roman" w:hAnsi="Times New Roman" w:cs="Times New Roman"/>
                <w:color w:val="34343C"/>
                <w:sz w:val="24"/>
                <w:szCs w:val="24"/>
              </w:rPr>
              <w:t>Сведения из Единого государственного реестра индивидуальных предпринимателей, в случае подачи заявления индивидуальным предпринимателем</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3.</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86650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4.</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Предписание надзорного органа</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5.</w:t>
            </w:r>
          </w:p>
        </w:tc>
        <w:tc>
          <w:tcPr>
            <w:tcW w:w="1560" w:type="dxa"/>
            <w:tcBorders>
              <w:left w:val="single" w:sz="4" w:space="0" w:color="000000"/>
              <w:bottom w:val="single" w:sz="4" w:space="0" w:color="000000"/>
            </w:tcBorders>
          </w:tcPr>
          <w:p w:rsidR="00866508" w:rsidRPr="00AD2DAF" w:rsidRDefault="00866508" w:rsidP="0086650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866508">
            <w:pPr>
              <w:widowControl w:val="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Разрешение на размещение объекта</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086D81" w:rsidRPr="00AD2DAF" w:rsidRDefault="00086D81" w:rsidP="00086D81">
            <w:pPr>
              <w:pStyle w:val="ConsPlusNormal0"/>
              <w:ind w:firstLine="33"/>
              <w:rPr>
                <w:rFonts w:ascii="Times New Roman" w:hAnsi="Times New Roman" w:cs="Times New Roman"/>
                <w:sz w:val="24"/>
                <w:szCs w:val="24"/>
              </w:rPr>
            </w:pPr>
            <w:r>
              <w:rPr>
                <w:rFonts w:ascii="Times New Roman" w:hAnsi="Times New Roman" w:cs="Times New Roman"/>
                <w:sz w:val="24"/>
                <w:szCs w:val="24"/>
              </w:rPr>
              <w:t>З</w:t>
            </w:r>
          </w:p>
          <w:p w:rsidR="00866508" w:rsidRPr="00AD2DAF" w:rsidRDefault="00866508" w:rsidP="00086D81">
            <w:pPr>
              <w:pStyle w:val="ConsPlusNormal0"/>
              <w:jc w:val="center"/>
              <w:rPr>
                <w:rFonts w:ascii="Times New Roman" w:eastAsia="PT Astra Serif"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6.</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866508"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Разрешение на право проведения земляных работ</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eastAsia="PT Astra Serif"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Pr>
          <w:p w:rsidR="00866508"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7.</w:t>
            </w:r>
          </w:p>
        </w:tc>
        <w:tc>
          <w:tcPr>
            <w:tcW w:w="1560" w:type="dxa"/>
            <w:tcBorders>
              <w:left w:val="single" w:sz="4" w:space="0" w:color="000000"/>
              <w:bottom w:val="single" w:sz="4" w:space="0" w:color="000000"/>
            </w:tcBorders>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w:t>
            </w:r>
          </w:p>
          <w:p w:rsidR="00866508" w:rsidRPr="00AD2DAF" w:rsidRDefault="00866508" w:rsidP="00FA4D88">
            <w:pPr>
              <w:widowControl w:val="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ПЮЛ, ИП</w:t>
            </w:r>
          </w:p>
        </w:tc>
        <w:tc>
          <w:tcPr>
            <w:tcW w:w="4479" w:type="dxa"/>
            <w:tcBorders>
              <w:left w:val="single" w:sz="4" w:space="0" w:color="000000"/>
              <w:bottom w:val="single" w:sz="4" w:space="0" w:color="000000"/>
            </w:tcBorders>
          </w:tcPr>
          <w:p w:rsidR="00866508" w:rsidRPr="00AD2DAF" w:rsidRDefault="00C93389" w:rsidP="00FA4D88">
            <w:pPr>
              <w:widowControl w:val="0"/>
              <w:jc w:val="both"/>
              <w:textAlignment w:val="baseline"/>
              <w:rPr>
                <w:rFonts w:ascii="Times New Roman" w:hAnsi="Times New Roman" w:cs="Times New Roman"/>
                <w:sz w:val="24"/>
                <w:szCs w:val="24"/>
              </w:rPr>
            </w:pPr>
            <w:r w:rsidRPr="00AD2DAF">
              <w:rPr>
                <w:rFonts w:ascii="Times New Roman" w:hAnsi="Times New Roman" w:cs="Times New Roman"/>
                <w:sz w:val="24"/>
                <w:szCs w:val="24"/>
              </w:rPr>
              <w:t>Схема движения транспорта и пешеходов, в случае обращения за получением разрешения на вырубку зеленых насаждений, проводимой на проезжей части</w:t>
            </w:r>
          </w:p>
        </w:tc>
        <w:tc>
          <w:tcPr>
            <w:tcW w:w="1191" w:type="dxa"/>
            <w:tcBorders>
              <w:left w:val="single" w:sz="4" w:space="0" w:color="000000"/>
              <w:bottom w:val="single" w:sz="4" w:space="0" w:color="000000"/>
            </w:tcBorders>
          </w:tcPr>
          <w:p w:rsidR="00866508" w:rsidRPr="00AD2DAF" w:rsidRDefault="00866508" w:rsidP="00297F75">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866508" w:rsidRPr="00AD2DAF" w:rsidRDefault="00866508" w:rsidP="00297F75">
            <w:pPr>
              <w:pStyle w:val="ConsPlusNormal0"/>
              <w:ind w:firstLine="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ОЭ- ЕПГУ, ЭП</w:t>
            </w:r>
          </w:p>
        </w:tc>
        <w:tc>
          <w:tcPr>
            <w:tcW w:w="1416" w:type="dxa"/>
            <w:tcBorders>
              <w:left w:val="single" w:sz="4" w:space="0" w:color="000000"/>
              <w:bottom w:val="single" w:sz="4" w:space="0" w:color="000000"/>
              <w:right w:val="single" w:sz="4" w:space="0" w:color="000000"/>
            </w:tcBorders>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eastAsia="PT Astra Serif" w:hAnsi="Times New Roman" w:cs="Times New Roman"/>
                <w:sz w:val="24"/>
                <w:szCs w:val="24"/>
              </w:rPr>
            </w:pPr>
          </w:p>
        </w:tc>
      </w:tr>
      <w:tr w:rsidR="00866508" w:rsidRPr="00AD2DAF" w:rsidTr="00F46899">
        <w:trPr>
          <w:trHeight w:val="299"/>
        </w:trPr>
        <w:tc>
          <w:tcPr>
            <w:tcW w:w="9888" w:type="dxa"/>
            <w:gridSpan w:val="5"/>
            <w:tcBorders>
              <w:left w:val="single" w:sz="4" w:space="0" w:color="000000"/>
              <w:bottom w:val="single" w:sz="4" w:space="0" w:color="000000"/>
              <w:right w:val="single" w:sz="4" w:space="0" w:color="000000"/>
            </w:tcBorders>
            <w:tcMar>
              <w:left w:w="55" w:type="dxa"/>
              <w:right w:w="55" w:type="dxa"/>
            </w:tcMar>
          </w:tcPr>
          <w:p w:rsidR="00866508" w:rsidRPr="00AD2DAF" w:rsidRDefault="00866508" w:rsidP="00FA4D88">
            <w:pPr>
              <w:widowControl w:val="0"/>
              <w:tabs>
                <w:tab w:val="left" w:pos="1460"/>
              </w:tabs>
              <w:spacing w:line="293" w:lineRule="exact"/>
              <w:ind w:left="20" w:right="20"/>
              <w:jc w:val="both"/>
              <w:rPr>
                <w:rFonts w:ascii="Times New Roman" w:hAnsi="Times New Roman" w:cs="Times New Roman"/>
                <w:sz w:val="24"/>
                <w:szCs w:val="24"/>
              </w:rPr>
            </w:pPr>
            <w:r w:rsidRPr="00AD2DAF">
              <w:rPr>
                <w:rFonts w:ascii="Times New Roman" w:eastAsia="PT Astra Serif" w:hAnsi="Times New Roman" w:cs="Times New Roman"/>
                <w:color w:val="000000"/>
                <w:sz w:val="24"/>
                <w:szCs w:val="24"/>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866508" w:rsidRPr="00AD2DAF" w:rsidTr="00F46899">
        <w:trPr>
          <w:trHeight w:val="299"/>
        </w:trPr>
        <w:tc>
          <w:tcPr>
            <w:tcW w:w="1242" w:type="dxa"/>
            <w:tcBorders>
              <w:left w:val="single" w:sz="4" w:space="0" w:color="000000"/>
              <w:bottom w:val="single" w:sz="4" w:space="0" w:color="000000"/>
            </w:tcBorders>
            <w:tcMar>
              <w:left w:w="55" w:type="dxa"/>
              <w:right w:w="55" w:type="dxa"/>
            </w:tcMar>
          </w:tcPr>
          <w:p w:rsidR="00866508" w:rsidRPr="00AD2DAF" w:rsidRDefault="00866508" w:rsidP="008A3737">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p>
        </w:tc>
        <w:tc>
          <w:tcPr>
            <w:tcW w:w="1560" w:type="dxa"/>
            <w:tcBorders>
              <w:left w:val="single" w:sz="4" w:space="0" w:color="000000"/>
              <w:bottom w:val="single" w:sz="4" w:space="0" w:color="000000"/>
            </w:tcBorders>
            <w:tcMar>
              <w:left w:w="55" w:type="dxa"/>
              <w:right w:w="55" w:type="dxa"/>
            </w:tcMar>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w:t>
            </w:r>
          </w:p>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ИП</w:t>
            </w:r>
          </w:p>
        </w:tc>
        <w:tc>
          <w:tcPr>
            <w:tcW w:w="4479" w:type="dxa"/>
            <w:tcBorders>
              <w:left w:val="single" w:sz="4" w:space="0" w:color="000000"/>
              <w:bottom w:val="single" w:sz="4" w:space="0" w:color="000000"/>
            </w:tcBorders>
            <w:tcMar>
              <w:left w:w="55" w:type="dxa"/>
              <w:right w:w="55" w:type="dxa"/>
            </w:tcMar>
          </w:tcPr>
          <w:p w:rsidR="00866508" w:rsidRPr="00AD2DAF" w:rsidRDefault="00866508" w:rsidP="008A3737">
            <w:pPr>
              <w:widowControl w:val="0"/>
              <w:spacing w:line="220" w:lineRule="exact"/>
              <w:ind w:left="346" w:firstLine="283"/>
              <w:jc w:val="both"/>
              <w:rPr>
                <w:rFonts w:ascii="Times New Roman" w:hAnsi="Times New Roman" w:cs="Times New Roman"/>
                <w:sz w:val="24"/>
                <w:szCs w:val="24"/>
              </w:rPr>
            </w:pPr>
            <w:r w:rsidRPr="00AD2DAF">
              <w:rPr>
                <w:rFonts w:ascii="Times New Roman" w:eastAsia="PT Astra Serif" w:hAnsi="Times New Roman" w:cs="Times New Roman"/>
                <w:color w:val="000000"/>
                <w:sz w:val="24"/>
                <w:szCs w:val="24"/>
                <w:lang w:eastAsia="ru-RU" w:bidi="ru-RU"/>
              </w:rPr>
              <w:t>Заявление об исправлении опечаток и ошибок в произвольной форме</w:t>
            </w:r>
          </w:p>
        </w:tc>
        <w:tc>
          <w:tcPr>
            <w:tcW w:w="1191" w:type="dxa"/>
            <w:tcBorders>
              <w:left w:val="single" w:sz="4" w:space="0" w:color="000000"/>
              <w:bottom w:val="single" w:sz="4" w:space="0" w:color="000000"/>
            </w:tcBorders>
            <w:tcMar>
              <w:left w:w="55" w:type="dxa"/>
              <w:right w:w="55" w:type="dxa"/>
            </w:tcMar>
          </w:tcPr>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1C5686" w:rsidRDefault="00866508" w:rsidP="00297F75">
            <w:pPr>
              <w:pStyle w:val="ConsPlusNormal0"/>
              <w:ind w:firstLine="2"/>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 xml:space="preserve">ОЭ — ЭП, </w:t>
            </w:r>
          </w:p>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ЕПГУ</w:t>
            </w:r>
          </w:p>
        </w:tc>
        <w:tc>
          <w:tcPr>
            <w:tcW w:w="1416" w:type="dxa"/>
            <w:tcBorders>
              <w:left w:val="single" w:sz="4" w:space="0" w:color="000000"/>
              <w:bottom w:val="single" w:sz="4" w:space="0" w:color="000000"/>
              <w:right w:val="single" w:sz="4" w:space="0" w:color="000000"/>
            </w:tcBorders>
            <w:tcMar>
              <w:left w:w="55" w:type="dxa"/>
              <w:right w:w="55" w:type="dxa"/>
            </w:tcMar>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top w:val="single" w:sz="4" w:space="0" w:color="000000"/>
              <w:left w:val="single" w:sz="4" w:space="0" w:color="000000"/>
              <w:bottom w:val="single" w:sz="4" w:space="0" w:color="000000"/>
            </w:tcBorders>
            <w:tcMar>
              <w:left w:w="55" w:type="dxa"/>
              <w:right w:w="55" w:type="dxa"/>
            </w:tcMar>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2.</w:t>
            </w:r>
          </w:p>
        </w:tc>
        <w:tc>
          <w:tcPr>
            <w:tcW w:w="1560" w:type="dxa"/>
            <w:tcBorders>
              <w:top w:val="single" w:sz="4" w:space="0" w:color="000000"/>
              <w:left w:val="single" w:sz="4" w:space="0" w:color="000000"/>
              <w:bottom w:val="single" w:sz="4" w:space="0" w:color="000000"/>
            </w:tcBorders>
            <w:tcMar>
              <w:left w:w="55" w:type="dxa"/>
              <w:right w:w="55" w:type="dxa"/>
            </w:tcMar>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c>
          <w:tcPr>
            <w:tcW w:w="4479" w:type="dxa"/>
            <w:tcBorders>
              <w:top w:val="single" w:sz="4" w:space="0" w:color="000000"/>
              <w:left w:val="single" w:sz="4" w:space="0" w:color="000000"/>
              <w:bottom w:val="single" w:sz="4" w:space="0" w:color="000000"/>
            </w:tcBorders>
            <w:tcMar>
              <w:left w:w="55" w:type="dxa"/>
              <w:right w:w="55" w:type="dxa"/>
            </w:tcMar>
          </w:tcPr>
          <w:p w:rsidR="00866508" w:rsidRPr="00AD2DAF" w:rsidRDefault="00866508" w:rsidP="00FA4D88">
            <w:pPr>
              <w:widowControl w:val="0"/>
              <w:spacing w:line="269" w:lineRule="exact"/>
              <w:ind w:left="20" w:right="20"/>
              <w:jc w:val="both"/>
              <w:rPr>
                <w:rFonts w:ascii="Times New Roman" w:hAnsi="Times New Roman" w:cs="Times New Roman"/>
                <w:sz w:val="24"/>
                <w:szCs w:val="24"/>
              </w:rPr>
            </w:pPr>
            <w:r w:rsidRPr="00AD2DAF">
              <w:rPr>
                <w:rFonts w:ascii="Times New Roman" w:eastAsia="PT Astra Serif" w:hAnsi="Times New Roman" w:cs="Times New Roman"/>
                <w:color w:val="000000"/>
                <w:sz w:val="24"/>
                <w:szCs w:val="24"/>
                <w:lang w:eastAsia="ru-RU" w:bidi="ru-RU"/>
              </w:rPr>
              <w:t>Документ, выданный по результатам предоставления муниципальной услуги, в котором содержатся опечатки и (или) ошибки;</w:t>
            </w:r>
          </w:p>
        </w:tc>
        <w:tc>
          <w:tcPr>
            <w:tcW w:w="1191" w:type="dxa"/>
            <w:tcBorders>
              <w:top w:val="single" w:sz="4" w:space="0" w:color="000000"/>
              <w:left w:val="single" w:sz="4" w:space="0" w:color="000000"/>
              <w:bottom w:val="single" w:sz="4" w:space="0" w:color="000000"/>
            </w:tcBorders>
            <w:tcMar>
              <w:left w:w="55" w:type="dxa"/>
              <w:right w:w="55" w:type="dxa"/>
            </w:tcMar>
          </w:tcPr>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1C5686" w:rsidRDefault="00866508" w:rsidP="00297F75">
            <w:pPr>
              <w:pStyle w:val="ConsPlusNormal0"/>
              <w:ind w:firstLine="2"/>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 xml:space="preserve">ОЭ — ЭП, </w:t>
            </w:r>
          </w:p>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ЕПГУ</w:t>
            </w:r>
          </w:p>
        </w:tc>
        <w:tc>
          <w:tcPr>
            <w:tcW w:w="1416" w:type="dxa"/>
            <w:tcBorders>
              <w:top w:val="single" w:sz="4" w:space="0" w:color="000000"/>
              <w:left w:val="single" w:sz="4" w:space="0" w:color="000000"/>
              <w:bottom w:val="single" w:sz="4" w:space="0" w:color="000000"/>
              <w:right w:val="single" w:sz="4" w:space="0" w:color="000000"/>
            </w:tcBorders>
            <w:tcMar>
              <w:left w:w="55" w:type="dxa"/>
              <w:right w:w="55" w:type="dxa"/>
            </w:tcMar>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r w:rsidR="00866508" w:rsidRPr="00AD2DAF" w:rsidTr="00F46899">
        <w:trPr>
          <w:trHeight w:val="299"/>
        </w:trPr>
        <w:tc>
          <w:tcPr>
            <w:tcW w:w="1242" w:type="dxa"/>
            <w:tcBorders>
              <w:left w:val="single" w:sz="4" w:space="0" w:color="000000"/>
              <w:bottom w:val="single" w:sz="4" w:space="0" w:color="000000"/>
            </w:tcBorders>
            <w:tcMar>
              <w:left w:w="55" w:type="dxa"/>
              <w:right w:w="55" w:type="dxa"/>
            </w:tcMar>
          </w:tcPr>
          <w:p w:rsidR="00866508" w:rsidRPr="00AD2DAF" w:rsidRDefault="00866508"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3.</w:t>
            </w:r>
          </w:p>
        </w:tc>
        <w:tc>
          <w:tcPr>
            <w:tcW w:w="1560" w:type="dxa"/>
            <w:tcBorders>
              <w:left w:val="single" w:sz="4" w:space="0" w:color="000000"/>
              <w:bottom w:val="single" w:sz="4" w:space="0" w:color="000000"/>
            </w:tcBorders>
            <w:tcMar>
              <w:left w:w="55" w:type="dxa"/>
              <w:right w:w="55" w:type="dxa"/>
            </w:tcMar>
          </w:tcPr>
          <w:p w:rsidR="00866508" w:rsidRPr="00AD2DAF" w:rsidRDefault="00866508" w:rsidP="00FA4D88">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c>
          <w:tcPr>
            <w:tcW w:w="4479" w:type="dxa"/>
            <w:tcBorders>
              <w:left w:val="single" w:sz="4" w:space="0" w:color="000000"/>
              <w:bottom w:val="single" w:sz="4" w:space="0" w:color="000000"/>
            </w:tcBorders>
            <w:tcMar>
              <w:left w:w="55" w:type="dxa"/>
              <w:right w:w="55" w:type="dxa"/>
            </w:tcMar>
          </w:tcPr>
          <w:p w:rsidR="00866508" w:rsidRPr="00AD2DAF" w:rsidRDefault="00866508" w:rsidP="00FA4D88">
            <w:pPr>
              <w:widowControl w:val="0"/>
              <w:spacing w:after="244" w:line="278" w:lineRule="exact"/>
              <w:ind w:left="20" w:right="20"/>
              <w:jc w:val="both"/>
              <w:rPr>
                <w:rFonts w:ascii="Times New Roman" w:hAnsi="Times New Roman" w:cs="Times New Roman"/>
                <w:sz w:val="24"/>
                <w:szCs w:val="24"/>
              </w:rPr>
            </w:pPr>
            <w:r w:rsidRPr="00AD2DAF">
              <w:rPr>
                <w:rFonts w:ascii="Times New Roman" w:hAnsi="Times New Roman" w:cs="Times New Roman"/>
                <w:color w:val="000000"/>
                <w:sz w:val="24"/>
                <w:szCs w:val="24"/>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1191" w:type="dxa"/>
            <w:tcBorders>
              <w:left w:val="single" w:sz="4" w:space="0" w:color="000000"/>
              <w:bottom w:val="single" w:sz="4" w:space="0" w:color="000000"/>
            </w:tcBorders>
            <w:tcMar>
              <w:left w:w="55" w:type="dxa"/>
              <w:right w:w="55" w:type="dxa"/>
            </w:tcMar>
          </w:tcPr>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О –  ПС, МФЦ</w:t>
            </w:r>
          </w:p>
          <w:p w:rsidR="001C5686" w:rsidRDefault="00866508" w:rsidP="00297F75">
            <w:pPr>
              <w:pStyle w:val="ConsPlusNormal0"/>
              <w:ind w:firstLine="2"/>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ОЭ — ЭП,</w:t>
            </w:r>
          </w:p>
          <w:p w:rsidR="00866508" w:rsidRPr="00AD2DAF" w:rsidRDefault="00866508" w:rsidP="00297F75">
            <w:pPr>
              <w:pStyle w:val="ConsPlusNormal0"/>
              <w:ind w:firstLine="2"/>
              <w:rPr>
                <w:rFonts w:ascii="Times New Roman" w:hAnsi="Times New Roman" w:cs="Times New Roman"/>
                <w:sz w:val="24"/>
                <w:szCs w:val="24"/>
              </w:rPr>
            </w:pPr>
            <w:r w:rsidRPr="00AD2DAF">
              <w:rPr>
                <w:rFonts w:ascii="Times New Roman" w:eastAsia="PT Astra Serif" w:hAnsi="Times New Roman" w:cs="Times New Roman"/>
                <w:sz w:val="24"/>
                <w:szCs w:val="24"/>
              </w:rPr>
              <w:t xml:space="preserve"> ЕПГУ</w:t>
            </w:r>
          </w:p>
        </w:tc>
        <w:tc>
          <w:tcPr>
            <w:tcW w:w="1416" w:type="dxa"/>
            <w:tcBorders>
              <w:left w:val="single" w:sz="4" w:space="0" w:color="000000"/>
              <w:bottom w:val="single" w:sz="4" w:space="0" w:color="000000"/>
              <w:right w:val="single" w:sz="4" w:space="0" w:color="000000"/>
            </w:tcBorders>
            <w:tcMar>
              <w:left w:w="55" w:type="dxa"/>
              <w:right w:w="55" w:type="dxa"/>
            </w:tcMar>
          </w:tcPr>
          <w:p w:rsidR="00384021" w:rsidRPr="00AD2DAF" w:rsidRDefault="00384021" w:rsidP="00384021">
            <w:pPr>
              <w:pStyle w:val="ConsPlusNormal0"/>
              <w:ind w:firstLine="33"/>
              <w:rPr>
                <w:rFonts w:ascii="Times New Roman" w:hAnsi="Times New Roman" w:cs="Times New Roman"/>
                <w:sz w:val="24"/>
                <w:szCs w:val="24"/>
              </w:rPr>
            </w:pPr>
            <w:r>
              <w:rPr>
                <w:rFonts w:ascii="Times New Roman" w:hAnsi="Times New Roman" w:cs="Times New Roman"/>
                <w:sz w:val="24"/>
                <w:szCs w:val="24"/>
              </w:rPr>
              <w:t xml:space="preserve">З, </w:t>
            </w:r>
            <w:r w:rsidRPr="00AD2DAF">
              <w:rPr>
                <w:rFonts w:ascii="Times New Roman" w:hAnsi="Times New Roman" w:cs="Times New Roman"/>
                <w:sz w:val="24"/>
                <w:szCs w:val="24"/>
              </w:rPr>
              <w:t>ПЗ</w:t>
            </w:r>
          </w:p>
          <w:p w:rsidR="00384021" w:rsidRPr="00AD2DAF" w:rsidRDefault="00384021" w:rsidP="00384021">
            <w:pPr>
              <w:pStyle w:val="ConsPlusNormal0"/>
              <w:rPr>
                <w:rFonts w:ascii="Times New Roman" w:hAnsi="Times New Roman" w:cs="Times New Roman"/>
                <w:sz w:val="24"/>
                <w:szCs w:val="24"/>
              </w:rPr>
            </w:pPr>
          </w:p>
          <w:p w:rsidR="00866508" w:rsidRPr="00AD2DAF" w:rsidRDefault="00866508" w:rsidP="00FA4D88">
            <w:pPr>
              <w:pStyle w:val="ConsPlusNormal0"/>
              <w:jc w:val="center"/>
              <w:rPr>
                <w:rFonts w:ascii="Times New Roman" w:hAnsi="Times New Roman" w:cs="Times New Roman"/>
                <w:sz w:val="24"/>
                <w:szCs w:val="24"/>
              </w:rPr>
            </w:pPr>
          </w:p>
        </w:tc>
      </w:tr>
    </w:tbl>
    <w:p w:rsidR="00BA5C81"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BA5C81"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CF1E98" w:rsidRDefault="00CF1E98"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1C5686" w:rsidRDefault="001C5686" w:rsidP="00D214B7">
      <w:pPr>
        <w:overflowPunct w:val="0"/>
        <w:spacing w:after="0"/>
        <w:ind w:left="5529" w:hanging="426"/>
        <w:jc w:val="right"/>
        <w:rPr>
          <w:rFonts w:ascii="Times New Roman" w:hAnsi="Times New Roman" w:cs="Times New Roman"/>
          <w:sz w:val="24"/>
          <w:szCs w:val="24"/>
        </w:rPr>
      </w:pPr>
    </w:p>
    <w:p w:rsidR="009E14B6" w:rsidRPr="00AD2DAF" w:rsidRDefault="009E14B6" w:rsidP="00D214B7">
      <w:pPr>
        <w:overflowPunct w:val="0"/>
        <w:spacing w:after="0"/>
        <w:ind w:left="5529" w:hanging="426"/>
        <w:jc w:val="right"/>
        <w:rPr>
          <w:rFonts w:ascii="Times New Roman" w:hAnsi="Times New Roman" w:cs="Times New Roman"/>
          <w:sz w:val="24"/>
          <w:szCs w:val="24"/>
        </w:rPr>
      </w:pPr>
      <w:r w:rsidRPr="00AD2DAF">
        <w:rPr>
          <w:rFonts w:ascii="Times New Roman" w:hAnsi="Times New Roman" w:cs="Times New Roman"/>
          <w:sz w:val="24"/>
          <w:szCs w:val="24"/>
        </w:rPr>
        <w:t>Приложение № 4</w:t>
      </w:r>
    </w:p>
    <w:p w:rsidR="00D81F6C" w:rsidRPr="00AD2DAF" w:rsidRDefault="00D81F6C" w:rsidP="00D81F6C">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D81F6C" w:rsidRPr="00AD2DAF" w:rsidRDefault="00D81F6C" w:rsidP="00D81F6C">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администрации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D81F6C" w:rsidRDefault="00D81F6C" w:rsidP="009E14B6">
      <w:pPr>
        <w:pStyle w:val="ConsPlusNormal0"/>
        <w:ind w:firstLine="567"/>
        <w:jc w:val="center"/>
        <w:rPr>
          <w:rFonts w:ascii="Times New Roman" w:hAnsi="Times New Roman" w:cs="Times New Roman"/>
          <w:b/>
          <w:bCs/>
          <w:sz w:val="24"/>
          <w:szCs w:val="24"/>
        </w:rPr>
      </w:pPr>
    </w:p>
    <w:p w:rsidR="00D81F6C" w:rsidRDefault="00D81F6C" w:rsidP="009E14B6">
      <w:pPr>
        <w:pStyle w:val="ConsPlusNormal0"/>
        <w:ind w:firstLine="567"/>
        <w:jc w:val="center"/>
        <w:rPr>
          <w:rFonts w:ascii="Times New Roman" w:hAnsi="Times New Roman" w:cs="Times New Roman"/>
          <w:b/>
          <w:bCs/>
          <w:sz w:val="24"/>
          <w:szCs w:val="24"/>
        </w:rPr>
      </w:pPr>
    </w:p>
    <w:p w:rsidR="009E14B6" w:rsidRPr="00AD2DAF" w:rsidRDefault="009E14B6" w:rsidP="009E14B6">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 xml:space="preserve">Исчерпывающий перечень оснований </w:t>
      </w:r>
    </w:p>
    <w:p w:rsidR="009E14B6" w:rsidRPr="00AD2DAF" w:rsidRDefault="009E14B6" w:rsidP="009E14B6">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 xml:space="preserve">для отказа в приеме заявления и документов, необходимых </w:t>
      </w:r>
    </w:p>
    <w:p w:rsidR="009E14B6" w:rsidRPr="00AD2DAF" w:rsidRDefault="009E14B6" w:rsidP="009E14B6">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для предоставления услуги, оснований для приостановления предоставления услуги или отказа в предоставлении услуги</w:t>
      </w:r>
    </w:p>
    <w:p w:rsidR="009E14B6" w:rsidRPr="00AD2DAF" w:rsidRDefault="009E14B6" w:rsidP="009E14B6">
      <w:pPr>
        <w:pStyle w:val="ConsPlusNormal0"/>
        <w:ind w:firstLine="567"/>
        <w:jc w:val="center"/>
        <w:rPr>
          <w:rFonts w:ascii="Times New Roman" w:hAnsi="Times New Roman" w:cs="Times New Roman"/>
          <w:sz w:val="24"/>
          <w:szCs w:val="24"/>
        </w:rPr>
      </w:pPr>
    </w:p>
    <w:tbl>
      <w:tblPr>
        <w:tblW w:w="9889" w:type="dxa"/>
        <w:tblLayout w:type="fixed"/>
        <w:tblCellMar>
          <w:top w:w="55" w:type="dxa"/>
          <w:bottom w:w="55" w:type="dxa"/>
        </w:tblCellMar>
        <w:tblLook w:val="04A0" w:firstRow="1" w:lastRow="0" w:firstColumn="1" w:lastColumn="0" w:noHBand="0" w:noVBand="1"/>
      </w:tblPr>
      <w:tblGrid>
        <w:gridCol w:w="1384"/>
        <w:gridCol w:w="6237"/>
        <w:gridCol w:w="2268"/>
      </w:tblGrid>
      <w:tr w:rsidR="009E14B6" w:rsidRPr="00AD2DAF" w:rsidTr="00AD464D">
        <w:tc>
          <w:tcPr>
            <w:tcW w:w="1384" w:type="dxa"/>
            <w:tcBorders>
              <w:top w:val="single" w:sz="4" w:space="0" w:color="000000"/>
              <w:left w:val="single" w:sz="4" w:space="0" w:color="000000"/>
              <w:bottom w:val="single" w:sz="4" w:space="0" w:color="000000"/>
            </w:tcBorders>
          </w:tcPr>
          <w:p w:rsidR="00046707" w:rsidRDefault="009E14B6" w:rsidP="00046707">
            <w:pPr>
              <w:pStyle w:val="ConsPlusNormal0"/>
              <w:ind w:firstLine="0"/>
              <w:rPr>
                <w:rFonts w:ascii="Times New Roman" w:eastAsia="PT Astra Serif" w:hAnsi="Times New Roman" w:cs="Times New Roman"/>
                <w:sz w:val="24"/>
                <w:szCs w:val="24"/>
              </w:rPr>
            </w:pPr>
            <w:r w:rsidRPr="00AD2DAF">
              <w:rPr>
                <w:rFonts w:ascii="Times New Roman" w:eastAsia="PT Astra Serif" w:hAnsi="Times New Roman" w:cs="Times New Roman"/>
                <w:sz w:val="24"/>
                <w:szCs w:val="24"/>
              </w:rPr>
              <w:t xml:space="preserve">№ </w:t>
            </w:r>
          </w:p>
          <w:p w:rsidR="009E14B6" w:rsidRPr="00AD2DAF" w:rsidRDefault="009E14B6" w:rsidP="00046707">
            <w:pPr>
              <w:pStyle w:val="ConsPlusNormal0"/>
              <w:ind w:firstLine="0"/>
              <w:rPr>
                <w:rFonts w:ascii="Times New Roman" w:hAnsi="Times New Roman" w:cs="Times New Roman"/>
                <w:sz w:val="24"/>
                <w:szCs w:val="24"/>
              </w:rPr>
            </w:pPr>
            <w:r w:rsidRPr="00AD2DAF">
              <w:rPr>
                <w:rFonts w:ascii="Times New Roman" w:eastAsia="PT Astra Serif" w:hAnsi="Times New Roman" w:cs="Times New Roman"/>
                <w:sz w:val="24"/>
                <w:szCs w:val="24"/>
              </w:rPr>
              <w:t>п/п</w:t>
            </w:r>
          </w:p>
        </w:tc>
        <w:tc>
          <w:tcPr>
            <w:tcW w:w="6237" w:type="dxa"/>
            <w:tcBorders>
              <w:top w:val="single" w:sz="4" w:space="0" w:color="000000"/>
              <w:left w:val="single" w:sz="4" w:space="0" w:color="000000"/>
              <w:bottom w:val="single" w:sz="4" w:space="0" w:color="000000"/>
            </w:tcBorders>
          </w:tcPr>
          <w:p w:rsidR="009E14B6" w:rsidRPr="00AD2DAF" w:rsidRDefault="009E14B6" w:rsidP="008A3737">
            <w:pPr>
              <w:widowControl w:val="0"/>
              <w:ind w:left="-391" w:firstLine="391"/>
              <w:jc w:val="center"/>
              <w:rPr>
                <w:rFonts w:ascii="Times New Roman" w:hAnsi="Times New Roman" w:cs="Times New Roman"/>
                <w:sz w:val="24"/>
                <w:szCs w:val="24"/>
              </w:rPr>
            </w:pPr>
            <w:r w:rsidRPr="00AD2DAF">
              <w:rPr>
                <w:rFonts w:ascii="Times New Roman" w:eastAsia="PT Astra Serif" w:hAnsi="Times New Roman" w:cs="Times New Roman"/>
                <w:sz w:val="24"/>
                <w:szCs w:val="24"/>
              </w:rPr>
              <w:t>Перечень оснований</w:t>
            </w:r>
          </w:p>
        </w:tc>
        <w:tc>
          <w:tcPr>
            <w:tcW w:w="2268" w:type="dxa"/>
            <w:tcBorders>
              <w:top w:val="single" w:sz="4" w:space="0" w:color="000000"/>
              <w:left w:val="single" w:sz="4" w:space="0" w:color="000000"/>
              <w:bottom w:val="single" w:sz="4" w:space="0" w:color="000000"/>
              <w:right w:val="single" w:sz="4" w:space="0" w:color="000000"/>
            </w:tcBorders>
          </w:tcPr>
          <w:p w:rsidR="009E14B6" w:rsidRPr="00AD2DAF" w:rsidRDefault="009E14B6" w:rsidP="003D0714">
            <w:pPr>
              <w:pStyle w:val="ConsPlusNormal0"/>
              <w:ind w:firstLine="317"/>
              <w:jc w:val="center"/>
              <w:rPr>
                <w:rFonts w:ascii="Times New Roman" w:hAnsi="Times New Roman" w:cs="Times New Roman"/>
                <w:sz w:val="24"/>
                <w:szCs w:val="24"/>
              </w:rPr>
            </w:pPr>
            <w:r w:rsidRPr="00AD2DAF">
              <w:rPr>
                <w:rFonts w:ascii="Times New Roman" w:eastAsia="PT Astra Serif" w:hAnsi="Times New Roman" w:cs="Times New Roman"/>
                <w:sz w:val="24"/>
                <w:szCs w:val="24"/>
              </w:rPr>
              <w:t>Идентификатор категорий (признаков) заявителей</w:t>
            </w:r>
          </w:p>
        </w:tc>
      </w:tr>
      <w:tr w:rsidR="009E14B6" w:rsidRPr="00AD2DAF" w:rsidTr="00AD464D">
        <w:tc>
          <w:tcPr>
            <w:tcW w:w="9889" w:type="dxa"/>
            <w:gridSpan w:val="3"/>
            <w:tcBorders>
              <w:left w:val="single" w:sz="4" w:space="0" w:color="000000"/>
              <w:bottom w:val="single" w:sz="4" w:space="0" w:color="000000"/>
              <w:right w:val="single" w:sz="4" w:space="0" w:color="000000"/>
            </w:tcBorders>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Исчерпывающий перечень оснований для отказа в приеме заявления и документов, необходимых для предоставления услуги</w:t>
            </w:r>
          </w:p>
        </w:tc>
      </w:tr>
      <w:tr w:rsidR="009E14B6" w:rsidRPr="00AD2DAF" w:rsidTr="00AD464D">
        <w:tc>
          <w:tcPr>
            <w:tcW w:w="1384"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1</w:t>
            </w:r>
            <w:r w:rsidR="008A3737">
              <w:rPr>
                <w:rFonts w:ascii="Times New Roman" w:hAnsi="Times New Roman" w:cs="Times New Roman"/>
                <w:sz w:val="24"/>
                <w:szCs w:val="24"/>
              </w:rPr>
              <w:t>.</w:t>
            </w:r>
          </w:p>
        </w:tc>
        <w:tc>
          <w:tcPr>
            <w:tcW w:w="6237" w:type="dxa"/>
            <w:tcBorders>
              <w:left w:val="single" w:sz="4" w:space="0" w:color="000000"/>
              <w:bottom w:val="single" w:sz="4" w:space="0" w:color="000000"/>
            </w:tcBorders>
          </w:tcPr>
          <w:p w:rsidR="009E14B6" w:rsidRPr="00AD2DAF" w:rsidRDefault="009E14B6" w:rsidP="009E14B6">
            <w:pPr>
              <w:widowControl w:val="0"/>
              <w:jc w:val="both"/>
              <w:rPr>
                <w:rFonts w:ascii="Times New Roman" w:hAnsi="Times New Roman" w:cs="Times New Roman"/>
                <w:sz w:val="24"/>
                <w:szCs w:val="24"/>
              </w:rPr>
            </w:pPr>
            <w:r w:rsidRPr="00AD2DAF">
              <w:rPr>
                <w:rFonts w:ascii="Times New Roman" w:eastAsia="PT Astra Serif" w:hAnsi="Times New Roman" w:cs="Times New Roman"/>
                <w:sz w:val="24"/>
                <w:szCs w:val="24"/>
              </w:rPr>
              <w:t>Оснований для отказа в приеме документов, необходимых для предоставления муниципальной услуги, не предусмотрено</w:t>
            </w: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hAnsi="Times New Roman" w:cs="Times New Roman"/>
                <w:sz w:val="24"/>
                <w:szCs w:val="24"/>
              </w:rPr>
              <w:t>-</w:t>
            </w:r>
          </w:p>
          <w:p w:rsidR="009E14B6" w:rsidRPr="00AD2DAF" w:rsidRDefault="009E14B6" w:rsidP="00FA4D88">
            <w:pPr>
              <w:widowControl w:val="0"/>
              <w:jc w:val="center"/>
              <w:rPr>
                <w:rFonts w:ascii="Times New Roman" w:hAnsi="Times New Roman" w:cs="Times New Roman"/>
                <w:sz w:val="24"/>
                <w:szCs w:val="24"/>
              </w:rPr>
            </w:pPr>
          </w:p>
          <w:p w:rsidR="009E14B6" w:rsidRPr="00AD2DAF" w:rsidRDefault="009E14B6" w:rsidP="00FA4D88">
            <w:pPr>
              <w:widowControl w:val="0"/>
              <w:jc w:val="center"/>
              <w:rPr>
                <w:rFonts w:ascii="Times New Roman" w:hAnsi="Times New Roman" w:cs="Times New Roman"/>
                <w:sz w:val="24"/>
                <w:szCs w:val="24"/>
              </w:rPr>
            </w:pPr>
          </w:p>
          <w:p w:rsidR="009E14B6" w:rsidRPr="00AD2DAF" w:rsidRDefault="009E14B6" w:rsidP="00FA4D88">
            <w:pPr>
              <w:widowControl w:val="0"/>
              <w:jc w:val="center"/>
              <w:rPr>
                <w:rFonts w:ascii="Times New Roman" w:hAnsi="Times New Roman" w:cs="Times New Roman"/>
                <w:sz w:val="24"/>
                <w:szCs w:val="24"/>
              </w:rPr>
            </w:pPr>
          </w:p>
          <w:p w:rsidR="009E14B6" w:rsidRPr="00AD2DAF" w:rsidRDefault="009E14B6" w:rsidP="00FA4D88">
            <w:pPr>
              <w:widowControl w:val="0"/>
              <w:jc w:val="center"/>
              <w:rPr>
                <w:rFonts w:ascii="Times New Roman" w:hAnsi="Times New Roman" w:cs="Times New Roman"/>
                <w:sz w:val="24"/>
                <w:szCs w:val="24"/>
              </w:rPr>
            </w:pPr>
          </w:p>
          <w:p w:rsidR="009E14B6" w:rsidRPr="00AD2DAF" w:rsidRDefault="009E14B6" w:rsidP="00FA4D88">
            <w:pPr>
              <w:widowControl w:val="0"/>
              <w:jc w:val="center"/>
              <w:rPr>
                <w:rFonts w:ascii="Times New Roman" w:hAnsi="Times New Roman" w:cs="Times New Roman"/>
                <w:sz w:val="24"/>
                <w:szCs w:val="24"/>
              </w:rPr>
            </w:pPr>
          </w:p>
          <w:p w:rsidR="009E14B6" w:rsidRPr="00AD2DAF" w:rsidRDefault="009E14B6" w:rsidP="00FA4D88">
            <w:pPr>
              <w:widowControl w:val="0"/>
              <w:jc w:val="center"/>
              <w:rPr>
                <w:rFonts w:ascii="Times New Roman" w:hAnsi="Times New Roman" w:cs="Times New Roman"/>
                <w:sz w:val="24"/>
                <w:szCs w:val="24"/>
              </w:rPr>
            </w:pPr>
          </w:p>
        </w:tc>
      </w:tr>
      <w:tr w:rsidR="009E14B6" w:rsidRPr="00AD2DAF" w:rsidTr="00AD464D">
        <w:tc>
          <w:tcPr>
            <w:tcW w:w="9889" w:type="dxa"/>
            <w:gridSpan w:val="3"/>
            <w:tcBorders>
              <w:left w:val="single" w:sz="4" w:space="0" w:color="000000"/>
              <w:bottom w:val="single" w:sz="4" w:space="0" w:color="000000"/>
              <w:right w:val="single" w:sz="4" w:space="0" w:color="000000"/>
            </w:tcBorders>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Исчерпывающий перечень оснований для приостановления предоставления услуги</w:t>
            </w:r>
          </w:p>
        </w:tc>
      </w:tr>
      <w:tr w:rsidR="009E14B6" w:rsidRPr="00AD2DAF" w:rsidTr="00AD464D">
        <w:tc>
          <w:tcPr>
            <w:tcW w:w="1384"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r w:rsidR="008A3737">
              <w:rPr>
                <w:rFonts w:ascii="Times New Roman" w:eastAsia="PT Astra Serif" w:hAnsi="Times New Roman" w:cs="Times New Roman"/>
                <w:sz w:val="24"/>
                <w:szCs w:val="24"/>
              </w:rPr>
              <w:t>.</w:t>
            </w:r>
          </w:p>
        </w:tc>
        <w:tc>
          <w:tcPr>
            <w:tcW w:w="6237" w:type="dxa"/>
            <w:tcBorders>
              <w:left w:val="single" w:sz="4" w:space="0" w:color="000000"/>
              <w:bottom w:val="single" w:sz="4" w:space="0" w:color="000000"/>
            </w:tcBorders>
          </w:tcPr>
          <w:p w:rsidR="009E14B6" w:rsidRPr="00AD2DAF" w:rsidRDefault="009E14B6" w:rsidP="009E14B6">
            <w:pPr>
              <w:widowControl w:val="0"/>
              <w:rPr>
                <w:rFonts w:ascii="Times New Roman" w:hAnsi="Times New Roman" w:cs="Times New Roman"/>
                <w:sz w:val="24"/>
                <w:szCs w:val="24"/>
              </w:rPr>
            </w:pPr>
            <w:r w:rsidRPr="00AD2DAF">
              <w:rPr>
                <w:rFonts w:ascii="Times New Roman" w:eastAsia="PT Astra Serif" w:hAnsi="Times New Roman" w:cs="Times New Roman"/>
                <w:sz w:val="24"/>
                <w:szCs w:val="24"/>
              </w:rPr>
              <w:t>Оснований для приостановления предоставления услуги законодательством Российской Федерации и законодательством Чувашской Республики не предусмотрено</w:t>
            </w: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w:t>
            </w:r>
          </w:p>
        </w:tc>
      </w:tr>
      <w:tr w:rsidR="009E14B6" w:rsidRPr="00AD2DAF" w:rsidTr="00AD464D">
        <w:trPr>
          <w:trHeight w:val="299"/>
        </w:trPr>
        <w:tc>
          <w:tcPr>
            <w:tcW w:w="9889" w:type="dxa"/>
            <w:gridSpan w:val="3"/>
            <w:tcBorders>
              <w:top w:val="single" w:sz="4" w:space="0" w:color="000000"/>
              <w:left w:val="single" w:sz="4" w:space="0" w:color="000000"/>
              <w:bottom w:val="single" w:sz="4" w:space="0" w:color="000000"/>
              <w:right w:val="single" w:sz="4" w:space="0" w:color="000000"/>
            </w:tcBorders>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Исчерпывающий перечень оснований для отказа в предоставлении Услуги</w:t>
            </w:r>
          </w:p>
        </w:tc>
      </w:tr>
      <w:tr w:rsidR="009E14B6" w:rsidRPr="00AD2DAF" w:rsidTr="00AD464D">
        <w:trPr>
          <w:trHeight w:val="299"/>
        </w:trPr>
        <w:tc>
          <w:tcPr>
            <w:tcW w:w="1384"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1.</w:t>
            </w:r>
          </w:p>
        </w:tc>
        <w:tc>
          <w:tcPr>
            <w:tcW w:w="6237" w:type="dxa"/>
            <w:tcBorders>
              <w:left w:val="single" w:sz="4" w:space="0" w:color="000000"/>
              <w:bottom w:val="single" w:sz="4" w:space="0" w:color="000000"/>
            </w:tcBorders>
          </w:tcPr>
          <w:p w:rsidR="009E14B6" w:rsidRPr="00AD2DAF" w:rsidRDefault="007A48D8" w:rsidP="00086D81">
            <w:pPr>
              <w:adjustRightInd w:val="0"/>
              <w:spacing w:after="0" w:line="240" w:lineRule="auto"/>
              <w:ind w:firstLine="34"/>
              <w:contextualSpacing/>
              <w:jc w:val="both"/>
              <w:rPr>
                <w:rFonts w:ascii="Times New Roman" w:hAnsi="Times New Roman" w:cs="Times New Roman"/>
                <w:sz w:val="24"/>
                <w:szCs w:val="24"/>
              </w:rPr>
            </w:pPr>
            <w:r>
              <w:rPr>
                <w:rFonts w:ascii="Times New Roman" w:hAnsi="Times New Roman" w:cs="Times New Roman"/>
                <w:sz w:val="24"/>
                <w:szCs w:val="24"/>
              </w:rPr>
              <w:t>З</w:t>
            </w:r>
            <w:r w:rsidR="009E14B6" w:rsidRPr="00AD2DAF">
              <w:rPr>
                <w:rFonts w:ascii="Times New Roman" w:hAnsi="Times New Roman" w:cs="Times New Roman"/>
                <w:sz w:val="24"/>
                <w:szCs w:val="24"/>
              </w:rPr>
              <w:t>емельный участок, на котором планируется осуществить вырубку (снос) зеленых насаждений, не находится в муниципальной собственности Комсомольского муниципального округа</w:t>
            </w:r>
            <w:r w:rsidR="009E14B6" w:rsidRPr="00AD2DAF">
              <w:rPr>
                <w:rFonts w:ascii="Times New Roman" w:hAnsi="Times New Roman" w:cs="Times New Roman"/>
                <w:b/>
                <w:sz w:val="24"/>
                <w:szCs w:val="24"/>
              </w:rPr>
              <w:t xml:space="preserve"> </w:t>
            </w:r>
            <w:r w:rsidR="009E14B6" w:rsidRPr="00AD2DAF">
              <w:rPr>
                <w:rFonts w:ascii="Times New Roman" w:hAnsi="Times New Roman" w:cs="Times New Roman"/>
                <w:sz w:val="24"/>
                <w:szCs w:val="24"/>
              </w:rPr>
              <w:t>Чувашской Республики, а также не находится на землях, государственная собственн</w:t>
            </w:r>
            <w:r w:rsidR="007F2912" w:rsidRPr="00AD2DAF">
              <w:rPr>
                <w:rFonts w:ascii="Times New Roman" w:hAnsi="Times New Roman" w:cs="Times New Roman"/>
                <w:sz w:val="24"/>
                <w:szCs w:val="24"/>
              </w:rPr>
              <w:t>ость на которые не разграничена</w:t>
            </w:r>
          </w:p>
          <w:p w:rsidR="009E14B6" w:rsidRPr="00AD2DAF" w:rsidRDefault="009E14B6" w:rsidP="00FA4D88">
            <w:pPr>
              <w:widowControl w:val="0"/>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9E14B6" w:rsidRPr="00AD2DAF" w:rsidTr="00AD464D">
        <w:trPr>
          <w:trHeight w:val="299"/>
        </w:trPr>
        <w:tc>
          <w:tcPr>
            <w:tcW w:w="1384"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2.</w:t>
            </w:r>
          </w:p>
        </w:tc>
        <w:tc>
          <w:tcPr>
            <w:tcW w:w="6237" w:type="dxa"/>
            <w:tcBorders>
              <w:left w:val="single" w:sz="4" w:space="0" w:color="000000"/>
              <w:bottom w:val="single" w:sz="4" w:space="0" w:color="000000"/>
            </w:tcBorders>
          </w:tcPr>
          <w:p w:rsidR="009E14B6"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w:t>
            </w:r>
            <w:r w:rsidR="009E14B6" w:rsidRPr="00AD2DAF">
              <w:rPr>
                <w:rFonts w:ascii="Times New Roman" w:hAnsi="Times New Roman" w:cs="Times New Roman"/>
                <w:sz w:val="24"/>
                <w:szCs w:val="24"/>
              </w:rPr>
              <w:t xml:space="preserve">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w:t>
            </w:r>
            <w:r w:rsidR="007F2912" w:rsidRPr="00AD2DAF">
              <w:rPr>
                <w:rFonts w:ascii="Times New Roman" w:hAnsi="Times New Roman" w:cs="Times New Roman"/>
                <w:sz w:val="24"/>
                <w:szCs w:val="24"/>
              </w:rPr>
              <w:t>ые работы по заявлениям граждан</w:t>
            </w:r>
          </w:p>
          <w:p w:rsidR="009E14B6" w:rsidRPr="00AD2DAF" w:rsidRDefault="009E14B6" w:rsidP="00FA4D88">
            <w:pPr>
              <w:widowControl w:val="0"/>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9E14B6" w:rsidRPr="00AD2DAF" w:rsidTr="00AD464D">
        <w:trPr>
          <w:trHeight w:val="299"/>
        </w:trPr>
        <w:tc>
          <w:tcPr>
            <w:tcW w:w="1384" w:type="dxa"/>
            <w:tcBorders>
              <w:left w:val="single" w:sz="4" w:space="0" w:color="000000"/>
              <w:bottom w:val="single" w:sz="4" w:space="0" w:color="000000"/>
            </w:tcBorders>
          </w:tcPr>
          <w:p w:rsidR="009E14B6" w:rsidRPr="00AD2DAF" w:rsidRDefault="007A48D8" w:rsidP="00FA4D88">
            <w:pPr>
              <w:pStyle w:val="ConsPlusNormal0"/>
              <w:jc w:val="center"/>
              <w:rPr>
                <w:rFonts w:ascii="Times New Roman" w:hAnsi="Times New Roman" w:cs="Times New Roman"/>
                <w:sz w:val="24"/>
                <w:szCs w:val="24"/>
              </w:rPr>
            </w:pPr>
            <w:r>
              <w:rPr>
                <w:rFonts w:ascii="Times New Roman" w:eastAsia="PT Astra Serif" w:hAnsi="Times New Roman" w:cs="Times New Roman"/>
                <w:sz w:val="24"/>
                <w:szCs w:val="24"/>
              </w:rPr>
              <w:t>3.</w:t>
            </w:r>
          </w:p>
        </w:tc>
        <w:tc>
          <w:tcPr>
            <w:tcW w:w="6237" w:type="dxa"/>
            <w:tcBorders>
              <w:left w:val="single" w:sz="4" w:space="0" w:color="000000"/>
              <w:bottom w:val="single" w:sz="4" w:space="0" w:color="000000"/>
            </w:tcBorders>
          </w:tcPr>
          <w:p w:rsidR="009E14B6" w:rsidRPr="00AD2DAF" w:rsidRDefault="007A48D8" w:rsidP="00FA4D88">
            <w:pPr>
              <w:widowControl w:val="0"/>
              <w:jc w:val="both"/>
              <w:rPr>
                <w:rFonts w:ascii="Times New Roman" w:hAnsi="Times New Roman" w:cs="Times New Roman"/>
                <w:sz w:val="24"/>
                <w:szCs w:val="24"/>
              </w:rPr>
            </w:pPr>
            <w:r>
              <w:rPr>
                <w:rFonts w:ascii="Times New Roman" w:hAnsi="Times New Roman" w:cs="Times New Roman"/>
                <w:sz w:val="24"/>
                <w:szCs w:val="24"/>
              </w:rPr>
              <w:t>П</w:t>
            </w:r>
            <w:r w:rsidR="009E14B6" w:rsidRPr="00AD2DAF">
              <w:rPr>
                <w:rFonts w:ascii="Times New Roman" w:hAnsi="Times New Roman" w:cs="Times New Roman"/>
                <w:sz w:val="24"/>
                <w:szCs w:val="24"/>
              </w:rPr>
              <w:t>ринятие мотивированного решения о сохранении зеленых насаждений</w:t>
            </w: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9E14B6" w:rsidRPr="00AD2DAF" w:rsidTr="00AD464D">
        <w:trPr>
          <w:trHeight w:val="299"/>
        </w:trPr>
        <w:tc>
          <w:tcPr>
            <w:tcW w:w="1384"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4</w:t>
            </w:r>
            <w:r w:rsidR="007A48D8">
              <w:rPr>
                <w:rFonts w:ascii="Times New Roman" w:hAnsi="Times New Roman" w:cs="Times New Roman"/>
                <w:sz w:val="24"/>
                <w:szCs w:val="24"/>
              </w:rPr>
              <w:t>.</w:t>
            </w:r>
          </w:p>
        </w:tc>
        <w:tc>
          <w:tcPr>
            <w:tcW w:w="6237" w:type="dxa"/>
            <w:tcBorders>
              <w:left w:val="single" w:sz="4" w:space="0" w:color="000000"/>
              <w:bottom w:val="single" w:sz="4" w:space="0" w:color="000000"/>
            </w:tcBorders>
          </w:tcPr>
          <w:p w:rsidR="009E14B6" w:rsidRPr="00AD2DAF" w:rsidRDefault="007A48D8" w:rsidP="00086D81">
            <w:pPr>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О</w:t>
            </w:r>
            <w:r w:rsidR="009E14B6" w:rsidRPr="00AD2DAF">
              <w:rPr>
                <w:rFonts w:ascii="Times New Roman" w:hAnsi="Times New Roman" w:cs="Times New Roman"/>
                <w:sz w:val="24"/>
                <w:szCs w:val="24"/>
              </w:rPr>
              <w:t>тсутствие сведений об оплате компенсационной стоимости за вырубку зеленых наса</w:t>
            </w:r>
            <w:r w:rsidR="007F2912" w:rsidRPr="00AD2DAF">
              <w:rPr>
                <w:rFonts w:ascii="Times New Roman" w:hAnsi="Times New Roman" w:cs="Times New Roman"/>
                <w:sz w:val="24"/>
                <w:szCs w:val="24"/>
              </w:rPr>
              <w:t>ждений</w:t>
            </w:r>
          </w:p>
          <w:p w:rsidR="009E14B6" w:rsidRPr="00AD2DAF" w:rsidRDefault="009E14B6" w:rsidP="00FA4D88">
            <w:pPr>
              <w:widowControl w:val="0"/>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vAlign w:val="center"/>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5.</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w:t>
            </w:r>
            <w:r w:rsidR="007F2912" w:rsidRPr="00AD2DAF">
              <w:rPr>
                <w:rFonts w:ascii="Times New Roman" w:hAnsi="Times New Roman" w:cs="Times New Roman"/>
                <w:sz w:val="24"/>
                <w:szCs w:val="24"/>
              </w:rPr>
              <w:t>одержатся недостоверные сведения в представленных заявителем в заявлении и прилагаемых к нему документах</w:t>
            </w:r>
          </w:p>
          <w:p w:rsidR="007F2912" w:rsidRPr="00AD2DAF" w:rsidRDefault="007F2912" w:rsidP="00FA4D88">
            <w:pPr>
              <w:widowControl w:val="0"/>
              <w:ind w:firstLine="720"/>
              <w:jc w:val="both"/>
              <w:textAlignment w:val="baseline"/>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vAlign w:val="center"/>
          </w:tcPr>
          <w:p w:rsidR="007F2912" w:rsidRPr="00AD2DAF" w:rsidRDefault="007F2912"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6.</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ind w:firstLine="34"/>
              <w:contextualSpacing/>
              <w:jc w:val="both"/>
              <w:rPr>
                <w:rFonts w:ascii="Times New Roman" w:hAnsi="Times New Roman" w:cs="Times New Roman"/>
                <w:sz w:val="24"/>
                <w:szCs w:val="24"/>
              </w:rPr>
            </w:pPr>
            <w:r>
              <w:rPr>
                <w:rFonts w:ascii="Times New Roman" w:hAnsi="Times New Roman" w:cs="Times New Roman"/>
                <w:sz w:val="24"/>
                <w:szCs w:val="24"/>
              </w:rPr>
              <w:t>З</w:t>
            </w:r>
            <w:r w:rsidR="007F2912" w:rsidRPr="00AD2DAF">
              <w:rPr>
                <w:rFonts w:ascii="Times New Roman" w:hAnsi="Times New Roman" w:cs="Times New Roman"/>
                <w:sz w:val="24"/>
                <w:szCs w:val="24"/>
              </w:rPr>
              <w:t>апрос подан неуполномоченным лицом</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7.</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З</w:t>
            </w:r>
            <w:r w:rsidR="007F2912" w:rsidRPr="00AD2DAF">
              <w:rPr>
                <w:rFonts w:ascii="Times New Roman" w:hAnsi="Times New Roman" w:cs="Times New Roman"/>
                <w:sz w:val="24"/>
                <w:szCs w:val="24"/>
              </w:rPr>
              <w:t>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8.</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ind w:firstLine="34"/>
              <w:contextualSpacing/>
              <w:jc w:val="both"/>
              <w:rPr>
                <w:rFonts w:ascii="Times New Roman" w:hAnsi="Times New Roman" w:cs="Times New Roman"/>
                <w:sz w:val="24"/>
                <w:szCs w:val="24"/>
              </w:rPr>
            </w:pPr>
            <w:r>
              <w:rPr>
                <w:rFonts w:ascii="Times New Roman" w:hAnsi="Times New Roman" w:cs="Times New Roman"/>
                <w:sz w:val="24"/>
                <w:szCs w:val="24"/>
              </w:rPr>
              <w:t>Н</w:t>
            </w:r>
            <w:r w:rsidR="007F2912" w:rsidRPr="00AD2DAF">
              <w:rPr>
                <w:rFonts w:ascii="Times New Roman" w:hAnsi="Times New Roman" w:cs="Times New Roman"/>
                <w:sz w:val="24"/>
                <w:szCs w:val="24"/>
              </w:rPr>
              <w:t>епредставление или представление не в полном объеме заявителями документов, указанных в пунктах 2.11.2 и 2.11.4  настоящего раздела</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9.</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w:t>
            </w:r>
            <w:r w:rsidR="007F2912" w:rsidRPr="00AD2DAF">
              <w:rPr>
                <w:rFonts w:ascii="Times New Roman" w:hAnsi="Times New Roman" w:cs="Times New Roman"/>
                <w:sz w:val="24"/>
                <w:szCs w:val="24"/>
              </w:rPr>
              <w:t>редставленные заявителем документы утратили силу на момент обращения за услугой</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10.</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w:t>
            </w:r>
            <w:r w:rsidR="007F2912" w:rsidRPr="00AD2DAF">
              <w:rPr>
                <w:rFonts w:ascii="Times New Roman" w:hAnsi="Times New Roman" w:cs="Times New Roman"/>
                <w:sz w:val="24"/>
                <w:szCs w:val="24"/>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11.</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Д</w:t>
            </w:r>
            <w:r w:rsidR="007F2912" w:rsidRPr="00AD2DAF">
              <w:rPr>
                <w:rFonts w:ascii="Times New Roman" w:hAnsi="Times New Roman" w:cs="Times New Roman"/>
                <w:sz w:val="24"/>
                <w:szCs w:val="24"/>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12.</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ind w:firstLine="34"/>
              <w:contextualSpacing/>
              <w:jc w:val="both"/>
              <w:rPr>
                <w:rFonts w:ascii="Times New Roman" w:hAnsi="Times New Roman" w:cs="Times New Roman"/>
                <w:sz w:val="24"/>
                <w:szCs w:val="24"/>
              </w:rPr>
            </w:pPr>
            <w:r>
              <w:rPr>
                <w:rFonts w:ascii="Times New Roman" w:hAnsi="Times New Roman" w:cs="Times New Roman"/>
                <w:sz w:val="24"/>
                <w:szCs w:val="24"/>
              </w:rPr>
              <w:t>Н</w:t>
            </w:r>
            <w:r w:rsidR="007F2912" w:rsidRPr="00AD2DAF">
              <w:rPr>
                <w:rFonts w:ascii="Times New Roman" w:hAnsi="Times New Roman" w:cs="Times New Roman"/>
                <w:sz w:val="24"/>
                <w:szCs w:val="24"/>
              </w:rPr>
              <w:t>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13.</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w:t>
            </w:r>
            <w:r w:rsidR="007F2912" w:rsidRPr="00AD2DAF">
              <w:rPr>
                <w:rFonts w:ascii="Times New Roman" w:hAnsi="Times New Roman" w:cs="Times New Roman"/>
                <w:sz w:val="24"/>
                <w:szCs w:val="24"/>
              </w:rPr>
              <w:t>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14.</w:t>
            </w:r>
          </w:p>
        </w:tc>
        <w:tc>
          <w:tcPr>
            <w:tcW w:w="6237" w:type="dxa"/>
            <w:tcBorders>
              <w:left w:val="single" w:sz="4" w:space="0" w:color="000000"/>
              <w:bottom w:val="single" w:sz="4" w:space="0" w:color="000000"/>
            </w:tcBorders>
          </w:tcPr>
          <w:p w:rsidR="007F2912" w:rsidRPr="00AD2DAF" w:rsidRDefault="007F2912" w:rsidP="00086D81">
            <w:pPr>
              <w:adjustRightInd w:val="0"/>
              <w:spacing w:after="0" w:line="240" w:lineRule="auto"/>
              <w:contextualSpacing/>
              <w:jc w:val="both"/>
              <w:rPr>
                <w:rFonts w:ascii="Times New Roman" w:hAnsi="Times New Roman" w:cs="Times New Roman"/>
                <w:sz w:val="24"/>
                <w:szCs w:val="24"/>
              </w:rPr>
            </w:pPr>
            <w:r w:rsidRPr="00AD2DAF">
              <w:rPr>
                <w:rFonts w:ascii="Times New Roman" w:hAnsi="Times New Roman" w:cs="Times New Roman"/>
                <w:sz w:val="24"/>
                <w:szCs w:val="24"/>
              </w:rPr>
              <w:t xml:space="preserve"> </w:t>
            </w:r>
            <w:r w:rsidR="007A48D8">
              <w:rPr>
                <w:rFonts w:ascii="Times New Roman" w:hAnsi="Times New Roman" w:cs="Times New Roman"/>
                <w:sz w:val="24"/>
                <w:szCs w:val="24"/>
              </w:rPr>
              <w:t>Н</w:t>
            </w:r>
            <w:r w:rsidRPr="00AD2DAF">
              <w:rPr>
                <w:rFonts w:ascii="Times New Roman" w:hAnsi="Times New Roman" w:cs="Times New Roman"/>
                <w:sz w:val="24"/>
                <w:szCs w:val="24"/>
              </w:rPr>
              <w:t>есоблюдение установленных статьей 11 Федерального закона от 6 апреля 2011 г. № 63-ФЗ «Об электронной подписи» (далее – Федеральный закон № 63-ФЗ) условий признания действительности, усиленной квалифицированной электронной подписи</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299"/>
        </w:trPr>
        <w:tc>
          <w:tcPr>
            <w:tcW w:w="1384" w:type="dxa"/>
            <w:tcBorders>
              <w:left w:val="single" w:sz="4" w:space="0" w:color="000000"/>
              <w:bottom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15.</w:t>
            </w:r>
          </w:p>
        </w:tc>
        <w:tc>
          <w:tcPr>
            <w:tcW w:w="6237" w:type="dxa"/>
            <w:tcBorders>
              <w:left w:val="single" w:sz="4" w:space="0" w:color="000000"/>
              <w:bottom w:val="single" w:sz="4" w:space="0" w:color="000000"/>
            </w:tcBorders>
          </w:tcPr>
          <w:p w:rsidR="007F2912" w:rsidRPr="00AD2DAF" w:rsidRDefault="007A48D8" w:rsidP="00086D81">
            <w:pPr>
              <w:adjustRightInd w:val="0"/>
              <w:spacing w:after="0" w:line="240" w:lineRule="auto"/>
              <w:ind w:firstLine="34"/>
              <w:contextualSpacing/>
              <w:jc w:val="both"/>
              <w:rPr>
                <w:rFonts w:ascii="Times New Roman" w:hAnsi="Times New Roman" w:cs="Times New Roman"/>
                <w:sz w:val="24"/>
                <w:szCs w:val="24"/>
              </w:rPr>
            </w:pPr>
            <w:r>
              <w:rPr>
                <w:rFonts w:ascii="Times New Roman" w:hAnsi="Times New Roman" w:cs="Times New Roman"/>
                <w:sz w:val="24"/>
                <w:szCs w:val="24"/>
              </w:rPr>
              <w:t>Н</w:t>
            </w:r>
            <w:r w:rsidR="007F2912" w:rsidRPr="00AD2DAF">
              <w:rPr>
                <w:rFonts w:ascii="Times New Roman" w:hAnsi="Times New Roman" w:cs="Times New Roman"/>
                <w:sz w:val="24"/>
                <w:szCs w:val="24"/>
              </w:rPr>
              <w:t>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7F2912" w:rsidRPr="00AD2DAF" w:rsidRDefault="007F291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7F2912" w:rsidRPr="00AD2DAF" w:rsidTr="00AD464D">
        <w:trPr>
          <w:trHeight w:val="366"/>
        </w:trPr>
        <w:tc>
          <w:tcPr>
            <w:tcW w:w="1384" w:type="dxa"/>
            <w:tcBorders>
              <w:left w:val="single" w:sz="4" w:space="0" w:color="000000"/>
            </w:tcBorders>
          </w:tcPr>
          <w:p w:rsidR="007F2912" w:rsidRPr="00AD2DAF" w:rsidRDefault="007A48D8" w:rsidP="00FA4D88">
            <w:pPr>
              <w:pStyle w:val="ConsPlusNormal0"/>
              <w:jc w:val="center"/>
              <w:rPr>
                <w:rFonts w:ascii="Times New Roman" w:hAnsi="Times New Roman" w:cs="Times New Roman"/>
                <w:sz w:val="24"/>
                <w:szCs w:val="24"/>
              </w:rPr>
            </w:pPr>
            <w:r>
              <w:rPr>
                <w:rFonts w:ascii="Times New Roman" w:hAnsi="Times New Roman" w:cs="Times New Roman"/>
                <w:sz w:val="24"/>
                <w:szCs w:val="24"/>
              </w:rPr>
              <w:t>16.</w:t>
            </w:r>
          </w:p>
        </w:tc>
        <w:tc>
          <w:tcPr>
            <w:tcW w:w="6237" w:type="dxa"/>
            <w:tcBorders>
              <w:left w:val="single" w:sz="4" w:space="0" w:color="000000"/>
            </w:tcBorders>
          </w:tcPr>
          <w:p w:rsidR="007F2912" w:rsidRPr="00AD2DAF" w:rsidRDefault="007A48D8" w:rsidP="00086D81">
            <w:pPr>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w:t>
            </w:r>
            <w:r w:rsidR="007F2912" w:rsidRPr="00AD2DAF">
              <w:rPr>
                <w:rFonts w:ascii="Times New Roman" w:hAnsi="Times New Roman" w:cs="Times New Roman"/>
                <w:sz w:val="24"/>
                <w:szCs w:val="24"/>
              </w:rPr>
              <w:t>есоответствие документов, представляемых Заявителем, по форме или содержанию требованиям законодательства Российской Федерации</w:t>
            </w:r>
          </w:p>
          <w:p w:rsidR="007F2912" w:rsidRPr="00AD2DAF" w:rsidRDefault="007F2912" w:rsidP="007F2912">
            <w:pPr>
              <w:adjustRightInd w:val="0"/>
              <w:spacing w:after="0" w:line="240" w:lineRule="auto"/>
              <w:ind w:firstLine="720"/>
              <w:contextualSpacing/>
              <w:jc w:val="both"/>
              <w:rPr>
                <w:rFonts w:ascii="Times New Roman" w:hAnsi="Times New Roman" w:cs="Times New Roman"/>
                <w:sz w:val="24"/>
                <w:szCs w:val="24"/>
              </w:rPr>
            </w:pPr>
          </w:p>
          <w:p w:rsidR="007F2912" w:rsidRPr="00AD2DAF" w:rsidRDefault="007F2912" w:rsidP="00FA4D88">
            <w:pPr>
              <w:widowControl w:val="0"/>
              <w:ind w:firstLine="720"/>
              <w:jc w:val="both"/>
              <w:textAlignment w:val="baseline"/>
              <w:rPr>
                <w:rFonts w:ascii="Times New Roman" w:hAnsi="Times New Roman" w:cs="Times New Roman"/>
                <w:sz w:val="24"/>
                <w:szCs w:val="24"/>
              </w:rPr>
            </w:pPr>
          </w:p>
        </w:tc>
        <w:tc>
          <w:tcPr>
            <w:tcW w:w="2268" w:type="dxa"/>
            <w:tcBorders>
              <w:left w:val="single" w:sz="4" w:space="0" w:color="000000"/>
              <w:right w:val="single" w:sz="4" w:space="0" w:color="000000"/>
            </w:tcBorders>
          </w:tcPr>
          <w:p w:rsidR="007F2912" w:rsidRPr="00AD2DAF" w:rsidRDefault="007F2912">
            <w:pP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r>
      <w:tr w:rsidR="00980382" w:rsidRPr="00AD2DAF" w:rsidTr="00AD464D">
        <w:trPr>
          <w:trHeight w:val="366"/>
        </w:trPr>
        <w:tc>
          <w:tcPr>
            <w:tcW w:w="1384" w:type="dxa"/>
            <w:tcBorders>
              <w:left w:val="single" w:sz="4" w:space="0" w:color="000000"/>
              <w:bottom w:val="single" w:sz="4" w:space="0" w:color="000000"/>
            </w:tcBorders>
          </w:tcPr>
          <w:p w:rsidR="00980382" w:rsidRPr="00AD2DAF" w:rsidRDefault="00980382" w:rsidP="00FA4D88">
            <w:pPr>
              <w:pStyle w:val="ConsPlusNormal0"/>
              <w:jc w:val="center"/>
              <w:rPr>
                <w:rFonts w:ascii="Times New Roman" w:hAnsi="Times New Roman" w:cs="Times New Roman"/>
                <w:sz w:val="24"/>
                <w:szCs w:val="24"/>
              </w:rPr>
            </w:pPr>
          </w:p>
        </w:tc>
        <w:tc>
          <w:tcPr>
            <w:tcW w:w="6237" w:type="dxa"/>
            <w:tcBorders>
              <w:left w:val="single" w:sz="4" w:space="0" w:color="000000"/>
              <w:bottom w:val="single" w:sz="4" w:space="0" w:color="000000"/>
            </w:tcBorders>
          </w:tcPr>
          <w:p w:rsidR="00980382" w:rsidRPr="00AD2DAF" w:rsidRDefault="00980382" w:rsidP="009E14B6">
            <w:pPr>
              <w:adjustRightInd w:val="0"/>
              <w:spacing w:after="0" w:line="240" w:lineRule="auto"/>
              <w:ind w:firstLine="720"/>
              <w:contextualSpacing/>
              <w:jc w:val="both"/>
              <w:rPr>
                <w:rFonts w:ascii="Times New Roman" w:hAnsi="Times New Roman" w:cs="Times New Roman"/>
                <w:sz w:val="24"/>
                <w:szCs w:val="24"/>
              </w:rPr>
            </w:pPr>
          </w:p>
        </w:tc>
        <w:tc>
          <w:tcPr>
            <w:tcW w:w="2268" w:type="dxa"/>
            <w:tcBorders>
              <w:left w:val="single" w:sz="4" w:space="0" w:color="000000"/>
              <w:bottom w:val="single" w:sz="4" w:space="0" w:color="000000"/>
              <w:right w:val="single" w:sz="4" w:space="0" w:color="000000"/>
            </w:tcBorders>
            <w:vAlign w:val="center"/>
          </w:tcPr>
          <w:p w:rsidR="00980382" w:rsidRPr="00AD2DAF" w:rsidRDefault="00980382" w:rsidP="00FA4D88">
            <w:pPr>
              <w:widowControl w:val="0"/>
              <w:jc w:val="center"/>
              <w:rPr>
                <w:rFonts w:ascii="Times New Roman" w:eastAsia="PT Astra Serif" w:hAnsi="Times New Roman" w:cs="Times New Roman"/>
                <w:sz w:val="24"/>
                <w:szCs w:val="24"/>
              </w:rPr>
            </w:pPr>
          </w:p>
        </w:tc>
      </w:tr>
    </w:tbl>
    <w:p w:rsidR="009E14B6" w:rsidRPr="00AD2DAF" w:rsidRDefault="009E14B6" w:rsidP="009E14B6">
      <w:pPr>
        <w:pStyle w:val="ConsPlusNormal0"/>
        <w:rPr>
          <w:rFonts w:ascii="Times New Roman" w:hAnsi="Times New Roman" w:cs="Times New Roman"/>
          <w:sz w:val="24"/>
          <w:szCs w:val="24"/>
        </w:rPr>
      </w:pPr>
    </w:p>
    <w:p w:rsidR="009E14B6" w:rsidRPr="00AD2DAF" w:rsidRDefault="009E14B6" w:rsidP="009E14B6">
      <w:pPr>
        <w:pStyle w:val="ConsPlusNormal0"/>
        <w:rPr>
          <w:rFonts w:ascii="Times New Roman" w:hAnsi="Times New Roman" w:cs="Times New Roman"/>
          <w:sz w:val="24"/>
          <w:szCs w:val="24"/>
        </w:rPr>
      </w:pPr>
    </w:p>
    <w:p w:rsidR="008E251B" w:rsidRDefault="008E251B" w:rsidP="007F2912">
      <w:pPr>
        <w:overflowPunct w:val="0"/>
        <w:spacing w:after="0"/>
        <w:ind w:left="5103"/>
        <w:jc w:val="right"/>
        <w:rPr>
          <w:rFonts w:ascii="Times New Roman" w:hAnsi="Times New Roman" w:cs="Times New Roman"/>
          <w:sz w:val="24"/>
          <w:szCs w:val="24"/>
        </w:rPr>
      </w:pPr>
      <w:bookmarkStart w:id="25" w:name="anchor1100_Копия_1_Копия_1_Копия_2"/>
      <w:bookmarkEnd w:id="25"/>
    </w:p>
    <w:p w:rsidR="009E14B6" w:rsidRPr="00AD2DAF" w:rsidRDefault="009E14B6" w:rsidP="007F2912">
      <w:pPr>
        <w:overflowPunct w:val="0"/>
        <w:spacing w:after="0"/>
        <w:ind w:left="5103"/>
        <w:jc w:val="right"/>
        <w:rPr>
          <w:rFonts w:ascii="Times New Roman" w:hAnsi="Times New Roman" w:cs="Times New Roman"/>
          <w:sz w:val="24"/>
          <w:szCs w:val="24"/>
        </w:rPr>
      </w:pPr>
      <w:r w:rsidRPr="00AD2DAF">
        <w:rPr>
          <w:rFonts w:ascii="Times New Roman" w:hAnsi="Times New Roman" w:cs="Times New Roman"/>
          <w:sz w:val="24"/>
          <w:szCs w:val="24"/>
        </w:rPr>
        <w:t>Приложение № 5</w:t>
      </w:r>
    </w:p>
    <w:p w:rsidR="00D81F6C" w:rsidRPr="00AD2DAF" w:rsidRDefault="00D81F6C" w:rsidP="00D81F6C">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D81F6C" w:rsidRPr="00AD2DAF" w:rsidRDefault="00D81F6C" w:rsidP="00D81F6C">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администрации Комсомольского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9E14B6" w:rsidRPr="00AD2DAF" w:rsidRDefault="009E14B6" w:rsidP="009E14B6">
      <w:pPr>
        <w:pStyle w:val="ConsPlusNormal0"/>
        <w:ind w:firstLine="567"/>
        <w:jc w:val="center"/>
        <w:rPr>
          <w:rFonts w:ascii="Times New Roman" w:hAnsi="Times New Roman" w:cs="Times New Roman"/>
          <w:sz w:val="24"/>
          <w:szCs w:val="24"/>
        </w:rPr>
      </w:pPr>
    </w:p>
    <w:p w:rsidR="009E14B6" w:rsidRPr="00AD2DAF" w:rsidRDefault="009E14B6" w:rsidP="009E14B6">
      <w:pPr>
        <w:pStyle w:val="ConsPlusNormal0"/>
        <w:ind w:firstLine="567"/>
        <w:jc w:val="center"/>
        <w:rPr>
          <w:rFonts w:ascii="Times New Roman" w:hAnsi="Times New Roman" w:cs="Times New Roman"/>
          <w:sz w:val="24"/>
          <w:szCs w:val="24"/>
        </w:rPr>
      </w:pPr>
    </w:p>
    <w:p w:rsidR="009E14B6" w:rsidRPr="00AD2DAF" w:rsidRDefault="009E14B6" w:rsidP="009E14B6">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 xml:space="preserve">Формы заявлений и документов, </w:t>
      </w:r>
    </w:p>
    <w:p w:rsidR="009E14B6" w:rsidRPr="00AD2DAF" w:rsidRDefault="007F2912" w:rsidP="009E14B6">
      <w:pPr>
        <w:pStyle w:val="ConsPlusNormal0"/>
        <w:ind w:firstLine="567"/>
        <w:jc w:val="center"/>
        <w:rPr>
          <w:rFonts w:ascii="Times New Roman" w:hAnsi="Times New Roman" w:cs="Times New Roman"/>
          <w:sz w:val="24"/>
          <w:szCs w:val="24"/>
        </w:rPr>
      </w:pPr>
      <w:r w:rsidRPr="00AD2DAF">
        <w:rPr>
          <w:rFonts w:ascii="Times New Roman" w:hAnsi="Times New Roman" w:cs="Times New Roman"/>
          <w:b/>
          <w:bCs/>
          <w:sz w:val="24"/>
          <w:szCs w:val="24"/>
        </w:rPr>
        <w:t>необходимых для предоставления у</w:t>
      </w:r>
      <w:r w:rsidR="009E14B6" w:rsidRPr="00AD2DAF">
        <w:rPr>
          <w:rFonts w:ascii="Times New Roman" w:hAnsi="Times New Roman" w:cs="Times New Roman"/>
          <w:b/>
          <w:bCs/>
          <w:sz w:val="24"/>
          <w:szCs w:val="24"/>
        </w:rPr>
        <w:t>слуги</w:t>
      </w:r>
    </w:p>
    <w:p w:rsidR="009E14B6" w:rsidRPr="00AD2DAF" w:rsidRDefault="009E14B6" w:rsidP="009E14B6">
      <w:pPr>
        <w:pStyle w:val="ConsPlusNormal0"/>
        <w:ind w:firstLine="567"/>
        <w:jc w:val="center"/>
        <w:rPr>
          <w:rFonts w:ascii="Times New Roman" w:hAnsi="Times New Roman" w:cs="Times New Roman"/>
          <w:sz w:val="24"/>
          <w:szCs w:val="24"/>
        </w:rPr>
      </w:pPr>
    </w:p>
    <w:tbl>
      <w:tblPr>
        <w:tblW w:w="9889" w:type="dxa"/>
        <w:tblLayout w:type="fixed"/>
        <w:tblCellMar>
          <w:top w:w="55" w:type="dxa"/>
          <w:bottom w:w="55" w:type="dxa"/>
        </w:tblCellMar>
        <w:tblLook w:val="04A0" w:firstRow="1" w:lastRow="0" w:firstColumn="1" w:lastColumn="0" w:noHBand="0" w:noVBand="1"/>
      </w:tblPr>
      <w:tblGrid>
        <w:gridCol w:w="1242"/>
        <w:gridCol w:w="3968"/>
        <w:gridCol w:w="2392"/>
        <w:gridCol w:w="2287"/>
      </w:tblGrid>
      <w:tr w:rsidR="009E14B6" w:rsidRPr="00AD2DAF" w:rsidTr="00AD464D">
        <w:tc>
          <w:tcPr>
            <w:tcW w:w="1242" w:type="dxa"/>
            <w:tcBorders>
              <w:top w:val="single" w:sz="4" w:space="0" w:color="000000"/>
              <w:left w:val="single" w:sz="4" w:space="0" w:color="000000"/>
              <w:bottom w:val="single" w:sz="4" w:space="0" w:color="000000"/>
            </w:tcBorders>
          </w:tcPr>
          <w:p w:rsidR="00046707" w:rsidRDefault="009E14B6" w:rsidP="00AD464D">
            <w:pPr>
              <w:pStyle w:val="ConsPlusNormal0"/>
              <w:ind w:firstLine="0"/>
              <w:rPr>
                <w:rFonts w:ascii="Times New Roman" w:hAnsi="Times New Roman" w:cs="Times New Roman"/>
                <w:sz w:val="24"/>
                <w:szCs w:val="24"/>
              </w:rPr>
            </w:pPr>
            <w:r w:rsidRPr="00AD2DAF">
              <w:rPr>
                <w:rFonts w:ascii="Times New Roman" w:hAnsi="Times New Roman" w:cs="Times New Roman"/>
                <w:sz w:val="24"/>
                <w:szCs w:val="24"/>
              </w:rPr>
              <w:t xml:space="preserve">№ </w:t>
            </w:r>
          </w:p>
          <w:p w:rsidR="009E14B6" w:rsidRPr="00AD2DAF" w:rsidRDefault="009E14B6" w:rsidP="00AD464D">
            <w:pPr>
              <w:pStyle w:val="ConsPlusNormal0"/>
              <w:ind w:firstLine="0"/>
              <w:rPr>
                <w:rFonts w:ascii="Times New Roman" w:hAnsi="Times New Roman" w:cs="Times New Roman"/>
                <w:sz w:val="24"/>
                <w:szCs w:val="24"/>
              </w:rPr>
            </w:pPr>
            <w:r w:rsidRPr="00AD2DAF">
              <w:rPr>
                <w:rFonts w:ascii="Times New Roman" w:hAnsi="Times New Roman" w:cs="Times New Roman"/>
                <w:sz w:val="24"/>
                <w:szCs w:val="24"/>
              </w:rPr>
              <w:t>п/п</w:t>
            </w:r>
          </w:p>
        </w:tc>
        <w:tc>
          <w:tcPr>
            <w:tcW w:w="3968" w:type="dxa"/>
            <w:tcBorders>
              <w:top w:val="single" w:sz="4" w:space="0" w:color="000000"/>
              <w:left w:val="single" w:sz="4" w:space="0" w:color="000000"/>
              <w:bottom w:val="single" w:sz="4" w:space="0" w:color="000000"/>
            </w:tcBorders>
          </w:tcPr>
          <w:p w:rsidR="009E14B6" w:rsidRPr="00AD2DAF" w:rsidRDefault="009E14B6" w:rsidP="00AD464D">
            <w:pPr>
              <w:pStyle w:val="ConsPlusNormal0"/>
              <w:ind w:firstLine="318"/>
              <w:jc w:val="center"/>
              <w:rPr>
                <w:rFonts w:ascii="Times New Roman" w:hAnsi="Times New Roman" w:cs="Times New Roman"/>
                <w:sz w:val="24"/>
                <w:szCs w:val="24"/>
              </w:rPr>
            </w:pPr>
            <w:r w:rsidRPr="00AD2DAF">
              <w:rPr>
                <w:rFonts w:ascii="Times New Roman" w:hAnsi="Times New Roman" w:cs="Times New Roman"/>
                <w:sz w:val="24"/>
                <w:szCs w:val="24"/>
              </w:rPr>
              <w:t>Идентификатор</w:t>
            </w:r>
          </w:p>
          <w:p w:rsidR="009E14B6" w:rsidRPr="00AD2DAF" w:rsidRDefault="009E14B6" w:rsidP="00AD464D">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категорий (признаков) заявителей</w:t>
            </w:r>
          </w:p>
        </w:tc>
        <w:tc>
          <w:tcPr>
            <w:tcW w:w="2392" w:type="dxa"/>
            <w:tcBorders>
              <w:top w:val="single" w:sz="4" w:space="0" w:color="000000"/>
              <w:left w:val="single" w:sz="4" w:space="0" w:color="000000"/>
              <w:bottom w:val="single" w:sz="4" w:space="0" w:color="000000"/>
            </w:tcBorders>
          </w:tcPr>
          <w:p w:rsidR="009E14B6" w:rsidRPr="00AD2DAF" w:rsidRDefault="009E14B6" w:rsidP="00AD464D">
            <w:pPr>
              <w:pStyle w:val="ConsPlusNormal0"/>
              <w:ind w:firstLine="0"/>
              <w:jc w:val="center"/>
              <w:rPr>
                <w:rFonts w:ascii="Times New Roman" w:hAnsi="Times New Roman" w:cs="Times New Roman"/>
                <w:sz w:val="24"/>
                <w:szCs w:val="24"/>
              </w:rPr>
            </w:pPr>
            <w:r w:rsidRPr="00AD2DAF">
              <w:rPr>
                <w:rFonts w:ascii="Times New Roman" w:hAnsi="Times New Roman" w:cs="Times New Roman"/>
                <w:sz w:val="24"/>
                <w:szCs w:val="24"/>
              </w:rPr>
              <w:t>Форма заявления</w:t>
            </w:r>
          </w:p>
        </w:tc>
        <w:tc>
          <w:tcPr>
            <w:tcW w:w="2287" w:type="dxa"/>
            <w:tcBorders>
              <w:top w:val="single" w:sz="4" w:space="0" w:color="000000"/>
              <w:left w:val="single" w:sz="4" w:space="0" w:color="000000"/>
              <w:bottom w:val="single" w:sz="4" w:space="0" w:color="000000"/>
              <w:right w:val="single" w:sz="4" w:space="0" w:color="000000"/>
            </w:tcBorders>
          </w:tcPr>
          <w:p w:rsidR="009E14B6" w:rsidRPr="00AD2DAF" w:rsidRDefault="009E14B6" w:rsidP="00AD464D">
            <w:pPr>
              <w:pStyle w:val="ConsPlusNormal0"/>
              <w:ind w:firstLine="53"/>
              <w:jc w:val="center"/>
              <w:rPr>
                <w:rFonts w:ascii="Times New Roman" w:hAnsi="Times New Roman" w:cs="Times New Roman"/>
                <w:sz w:val="24"/>
                <w:szCs w:val="24"/>
              </w:rPr>
            </w:pPr>
            <w:r w:rsidRPr="00AD2DAF">
              <w:rPr>
                <w:rFonts w:ascii="Times New Roman" w:hAnsi="Times New Roman" w:cs="Times New Roman"/>
                <w:sz w:val="24"/>
                <w:szCs w:val="24"/>
              </w:rPr>
              <w:t>Способ предоставления</w:t>
            </w:r>
          </w:p>
        </w:tc>
      </w:tr>
      <w:tr w:rsidR="009E14B6" w:rsidRPr="00AD2DAF" w:rsidTr="00AD464D">
        <w:tc>
          <w:tcPr>
            <w:tcW w:w="1242" w:type="dxa"/>
            <w:tcBorders>
              <w:left w:val="single" w:sz="4" w:space="0" w:color="000000"/>
              <w:bottom w:val="single" w:sz="4" w:space="0" w:color="000000"/>
            </w:tcBorders>
          </w:tcPr>
          <w:p w:rsidR="009E14B6" w:rsidRPr="00AD2DAF" w:rsidRDefault="009E14B6" w:rsidP="008A3737">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1</w:t>
            </w:r>
            <w:r w:rsidR="008A3737">
              <w:rPr>
                <w:rFonts w:ascii="Times New Roman" w:hAnsi="Times New Roman" w:cs="Times New Roman"/>
                <w:sz w:val="24"/>
                <w:szCs w:val="24"/>
              </w:rPr>
              <w:t>.</w:t>
            </w:r>
          </w:p>
        </w:tc>
        <w:tc>
          <w:tcPr>
            <w:tcW w:w="3968" w:type="dxa"/>
            <w:tcBorders>
              <w:left w:val="single" w:sz="4" w:space="0" w:color="000000"/>
              <w:bottom w:val="single" w:sz="4" w:space="0" w:color="000000"/>
            </w:tcBorders>
          </w:tcPr>
          <w:p w:rsidR="009E14B6" w:rsidRPr="00AD2DAF" w:rsidRDefault="009E14B6" w:rsidP="00FA4D88">
            <w:pPr>
              <w:widowControl w:val="0"/>
              <w:jc w:val="center"/>
              <w:rPr>
                <w:rFonts w:ascii="Times New Roman" w:hAnsi="Times New Roman" w:cs="Times New Roman"/>
                <w:sz w:val="24"/>
                <w:szCs w:val="24"/>
              </w:rPr>
            </w:pPr>
            <w:r w:rsidRPr="00AD2DAF">
              <w:rPr>
                <w:rFonts w:ascii="Times New Roman" w:eastAsia="PT Astra Serif" w:hAnsi="Times New Roman" w:cs="Times New Roman"/>
                <w:sz w:val="24"/>
                <w:szCs w:val="24"/>
              </w:rPr>
              <w:t>ФЛ, ПФЛ ЮЛ, ПЮЛ, ИП</w:t>
            </w:r>
          </w:p>
        </w:tc>
        <w:tc>
          <w:tcPr>
            <w:tcW w:w="2392" w:type="dxa"/>
            <w:tcBorders>
              <w:left w:val="single" w:sz="4" w:space="0" w:color="000000"/>
              <w:bottom w:val="single" w:sz="4" w:space="0" w:color="000000"/>
            </w:tcBorders>
          </w:tcPr>
          <w:p w:rsidR="009E14B6" w:rsidRPr="00AD2DAF" w:rsidRDefault="009E14B6" w:rsidP="00FA4D88">
            <w:pPr>
              <w:pStyle w:val="ConsPlusNormal0"/>
              <w:jc w:val="center"/>
              <w:rPr>
                <w:rFonts w:ascii="Times New Roman" w:hAnsi="Times New Roman" w:cs="Times New Roman"/>
                <w:sz w:val="24"/>
                <w:szCs w:val="24"/>
              </w:rPr>
            </w:pPr>
            <w:r w:rsidRPr="00AD2DAF">
              <w:rPr>
                <w:rFonts w:ascii="Times New Roman" w:hAnsi="Times New Roman" w:cs="Times New Roman"/>
                <w:sz w:val="24"/>
                <w:szCs w:val="24"/>
              </w:rPr>
              <w:t xml:space="preserve">форма № </w:t>
            </w:r>
            <w:r w:rsidR="000A3CF8" w:rsidRPr="00AD2DAF">
              <w:rPr>
                <w:rFonts w:ascii="Times New Roman" w:hAnsi="Times New Roman" w:cs="Times New Roman"/>
                <w:sz w:val="24"/>
                <w:szCs w:val="24"/>
              </w:rPr>
              <w:t>3</w:t>
            </w:r>
          </w:p>
        </w:tc>
        <w:tc>
          <w:tcPr>
            <w:tcW w:w="2287" w:type="dxa"/>
            <w:tcBorders>
              <w:left w:val="single" w:sz="4" w:space="0" w:color="000000"/>
              <w:bottom w:val="single" w:sz="4" w:space="0" w:color="000000"/>
              <w:right w:val="single" w:sz="4" w:space="0" w:color="000000"/>
            </w:tcBorders>
          </w:tcPr>
          <w:p w:rsidR="009E14B6" w:rsidRPr="00AD2DAF" w:rsidRDefault="009E14B6" w:rsidP="008A3737">
            <w:pPr>
              <w:pStyle w:val="ConsPlusNormal0"/>
              <w:ind w:firstLine="53"/>
              <w:jc w:val="both"/>
              <w:rPr>
                <w:rFonts w:ascii="Times New Roman" w:hAnsi="Times New Roman" w:cs="Times New Roman"/>
                <w:sz w:val="24"/>
                <w:szCs w:val="24"/>
              </w:rPr>
            </w:pPr>
            <w:r w:rsidRPr="00AD2DAF">
              <w:rPr>
                <w:rFonts w:ascii="Times New Roman" w:hAnsi="Times New Roman" w:cs="Times New Roman"/>
                <w:sz w:val="24"/>
                <w:szCs w:val="24"/>
              </w:rPr>
              <w:t>МФЦ, ПС, ЕПГУ, ЭП</w:t>
            </w:r>
          </w:p>
        </w:tc>
      </w:tr>
    </w:tbl>
    <w:p w:rsidR="009E14B6" w:rsidRPr="00AD2DAF" w:rsidRDefault="009E14B6" w:rsidP="009E14B6">
      <w:pPr>
        <w:pStyle w:val="ConsPlusNormal0"/>
        <w:jc w:val="center"/>
        <w:rPr>
          <w:rFonts w:ascii="Times New Roman" w:hAnsi="Times New Roman" w:cs="Times New Roman"/>
          <w:sz w:val="24"/>
          <w:szCs w:val="24"/>
        </w:rPr>
      </w:pPr>
    </w:p>
    <w:p w:rsidR="00FD1ABB" w:rsidRDefault="00FD1ABB"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8A3737" w:rsidRDefault="008A3737"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8A3737" w:rsidRDefault="008A3737"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8A3737" w:rsidRDefault="008A3737"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C5686" w:rsidRDefault="001C5686"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C5686" w:rsidRDefault="001C5686"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C5686" w:rsidRDefault="001C5686"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C5686" w:rsidRDefault="001C5686"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B9379D"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AD2DAF">
        <w:rPr>
          <w:rFonts w:ascii="Times New Roman" w:hAnsi="Times New Roman" w:cs="Times New Roman"/>
          <w:sz w:val="24"/>
          <w:szCs w:val="24"/>
        </w:rPr>
        <w:t xml:space="preserve">Форма </w:t>
      </w:r>
      <w:r w:rsidR="00B9379D" w:rsidRPr="00AD2DAF">
        <w:rPr>
          <w:rFonts w:ascii="Times New Roman" w:hAnsi="Times New Roman" w:cs="Times New Roman"/>
          <w:sz w:val="24"/>
          <w:szCs w:val="24"/>
        </w:rPr>
        <w:t xml:space="preserve"> № 1</w:t>
      </w:r>
    </w:p>
    <w:bookmarkEnd w:id="24"/>
    <w:p w:rsidR="00B9379D" w:rsidRPr="00AD2DAF" w:rsidRDefault="00B9379D" w:rsidP="00B9379D">
      <w:pPr>
        <w:pStyle w:val="af"/>
        <w:ind w:left="3969"/>
        <w:jc w:val="right"/>
        <w:rPr>
          <w:rFonts w:ascii="Times New Roman" w:eastAsia="Times New Roman" w:hAnsi="Times New Roman"/>
          <w:sz w:val="24"/>
          <w:szCs w:val="24"/>
          <w:lang w:eastAsia="ru-RU"/>
        </w:rPr>
      </w:pPr>
      <w:r w:rsidRPr="00AD2DAF">
        <w:rPr>
          <w:rFonts w:ascii="Times New Roman" w:eastAsia="Times New Roman" w:hAnsi="Times New Roman"/>
          <w:sz w:val="24"/>
          <w:szCs w:val="24"/>
          <w:lang w:eastAsia="ru-RU"/>
        </w:rPr>
        <w:t xml:space="preserve">к административному регламенту </w:t>
      </w:r>
    </w:p>
    <w:p w:rsidR="00B9379D" w:rsidRPr="00AD2DAF"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 xml:space="preserve">администрации </w:t>
      </w:r>
      <w:r w:rsidR="008B2F32" w:rsidRPr="00AD2DAF">
        <w:rPr>
          <w:rFonts w:ascii="Times New Roman" w:hAnsi="Times New Roman" w:cs="Times New Roman"/>
          <w:sz w:val="24"/>
          <w:szCs w:val="24"/>
        </w:rPr>
        <w:t xml:space="preserve">Комсомольского </w:t>
      </w:r>
      <w:r w:rsidRPr="00AD2DAF">
        <w:rPr>
          <w:rFonts w:ascii="Times New Roman" w:hAnsi="Times New Roman" w:cs="Times New Roman"/>
          <w:sz w:val="24"/>
          <w:szCs w:val="24"/>
        </w:rPr>
        <w:t>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 xml:space="preserve"> </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Ордер на вырубку (снос)</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 xml:space="preserve">зеленых насаждений на земельном участке </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 xml:space="preserve"> на территории </w:t>
      </w:r>
      <w:r w:rsidR="008B2F32" w:rsidRPr="00AD2DAF">
        <w:rPr>
          <w:rFonts w:ascii="Times New Roman" w:hAnsi="Times New Roman" w:cs="Times New Roman"/>
          <w:b/>
          <w:sz w:val="24"/>
          <w:szCs w:val="24"/>
        </w:rPr>
        <w:t>Комсомольского</w:t>
      </w:r>
      <w:r w:rsidRPr="00AD2DAF">
        <w:rPr>
          <w:rFonts w:ascii="Times New Roman" w:hAnsi="Times New Roman" w:cs="Times New Roman"/>
          <w:b/>
          <w:sz w:val="24"/>
          <w:szCs w:val="24"/>
        </w:rPr>
        <w:t xml:space="preserve"> муниципального округа</w:t>
      </w:r>
      <w:r w:rsidRPr="00AD2DAF">
        <w:rPr>
          <w:rFonts w:ascii="Times New Roman" w:hAnsi="Times New Roman" w:cs="Times New Roman"/>
          <w:b/>
          <w:bCs/>
          <w:sz w:val="24"/>
          <w:szCs w:val="24"/>
        </w:rPr>
        <w:t xml:space="preserve"> Чувашской Республики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b/>
          <w:sz w:val="24"/>
          <w:szCs w:val="24"/>
        </w:rPr>
        <w:t xml:space="preserve">___________ </w:t>
      </w:r>
      <w:r w:rsidRPr="00AD2DAF">
        <w:rPr>
          <w:rFonts w:ascii="Times New Roman" w:hAnsi="Times New Roman" w:cs="Times New Roman"/>
          <w:sz w:val="24"/>
          <w:szCs w:val="24"/>
        </w:rPr>
        <w:t xml:space="preserve">                                                             «___» __________ 20___ г.</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Выдано ________________________________________________________________ на основании _________________________________________________________________.</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Акт технического обследования зеленых насаждений от «___» ___________ 20__ г. № ____________.</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Настоящим разрешается провести _________________________________________</w:t>
      </w:r>
      <w:r w:rsidR="006239DB" w:rsidRPr="00AD2DAF">
        <w:rPr>
          <w:rFonts w:ascii="Times New Roman" w:hAnsi="Times New Roman" w:cs="Times New Roman"/>
          <w:sz w:val="24"/>
          <w:szCs w:val="24"/>
        </w:rPr>
        <w:t>__________________________________</w:t>
      </w:r>
      <w:r w:rsidRPr="00AD2DAF">
        <w:rPr>
          <w:rFonts w:ascii="Times New Roman" w:hAnsi="Times New Roman" w:cs="Times New Roman"/>
          <w:sz w:val="24"/>
          <w:szCs w:val="24"/>
        </w:rPr>
        <w:t>_</w:t>
      </w:r>
    </w:p>
    <w:p w:rsidR="00B9379D" w:rsidRPr="00997A1E" w:rsidRDefault="00B9379D" w:rsidP="00B9379D">
      <w:pPr>
        <w:widowControl w:val="0"/>
        <w:autoSpaceDE w:val="0"/>
        <w:autoSpaceDN w:val="0"/>
        <w:adjustRightInd w:val="0"/>
        <w:spacing w:after="0" w:line="240" w:lineRule="auto"/>
        <w:ind w:firstLine="720"/>
        <w:jc w:val="center"/>
        <w:rPr>
          <w:rFonts w:ascii="Times New Roman" w:hAnsi="Times New Roman" w:cs="Times New Roman"/>
          <w:i/>
        </w:rPr>
      </w:pPr>
      <w:r w:rsidRPr="00997A1E">
        <w:rPr>
          <w:rFonts w:ascii="Times New Roman" w:hAnsi="Times New Roman" w:cs="Times New Roman"/>
          <w:i/>
        </w:rPr>
        <w:t xml:space="preserve">               (вырубку, опиловку)</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зеленых насаждений (вид, порода), шт.: __________________________________________</w:t>
      </w:r>
      <w:r w:rsidR="006239DB" w:rsidRPr="00AD2DAF">
        <w:rPr>
          <w:rFonts w:ascii="Times New Roman" w:hAnsi="Times New Roman" w:cs="Times New Roman"/>
          <w:sz w:val="24"/>
          <w:szCs w:val="24"/>
        </w:rPr>
        <w:t>_________________________________</w:t>
      </w:r>
      <w:r w:rsidRPr="00AD2DAF">
        <w:rPr>
          <w:rFonts w:ascii="Times New Roman" w:hAnsi="Times New Roman" w:cs="Times New Roman"/>
          <w:sz w:val="24"/>
          <w:szCs w:val="24"/>
        </w:rPr>
        <w:t>_</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_______________________________________________</w:t>
      </w:r>
      <w:r w:rsidR="006239DB" w:rsidRPr="00AD2DAF">
        <w:rPr>
          <w:rFonts w:ascii="Times New Roman" w:hAnsi="Times New Roman" w:cs="Times New Roman"/>
          <w:sz w:val="24"/>
          <w:szCs w:val="24"/>
        </w:rPr>
        <w:t>_____________________________</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по адресу: __________________________________________________________________</w:t>
      </w:r>
      <w:r w:rsidR="006239DB" w:rsidRPr="00AD2DAF">
        <w:rPr>
          <w:rFonts w:ascii="Times New Roman" w:hAnsi="Times New Roman" w:cs="Times New Roman"/>
          <w:sz w:val="24"/>
          <w:szCs w:val="24"/>
        </w:rPr>
        <w:t>________</w:t>
      </w:r>
      <w:r w:rsidRPr="00AD2DAF">
        <w:rPr>
          <w:rFonts w:ascii="Times New Roman" w:hAnsi="Times New Roman" w:cs="Times New Roman"/>
          <w:sz w:val="24"/>
          <w:szCs w:val="24"/>
        </w:rPr>
        <w:t>__</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За вырубку зеленых насаждений Заявитель обязан до производства работ оплатить восстановительную стоимость, в размере _________________________________________</w:t>
      </w:r>
      <w:r w:rsidR="006239DB" w:rsidRPr="00AD2DAF">
        <w:rPr>
          <w:rFonts w:ascii="Times New Roman" w:hAnsi="Times New Roman" w:cs="Times New Roman"/>
          <w:sz w:val="24"/>
          <w:szCs w:val="24"/>
        </w:rPr>
        <w:t>___________________________________</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w:t>
      </w:r>
      <w:r w:rsidR="006239DB" w:rsidRPr="00AD2DAF">
        <w:rPr>
          <w:rFonts w:ascii="Times New Roman" w:hAnsi="Times New Roman" w:cs="Times New Roman"/>
          <w:sz w:val="24"/>
          <w:szCs w:val="24"/>
        </w:rPr>
        <w:t>______________________________</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Восстановительная стоимость оплачена, что подтверждается ___________________</w:t>
      </w:r>
      <w:r w:rsidR="006239DB" w:rsidRPr="00AD2DAF">
        <w:rPr>
          <w:rFonts w:ascii="Times New Roman" w:hAnsi="Times New Roman" w:cs="Times New Roman"/>
          <w:sz w:val="24"/>
          <w:szCs w:val="24"/>
        </w:rPr>
        <w:t>_________________________________________________________</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w:t>
      </w:r>
      <w:r w:rsidR="006239DB" w:rsidRPr="00AD2DAF">
        <w:rPr>
          <w:rFonts w:ascii="Times New Roman" w:hAnsi="Times New Roman" w:cs="Times New Roman"/>
          <w:sz w:val="24"/>
          <w:szCs w:val="24"/>
        </w:rPr>
        <w:t>______________________________</w:t>
      </w:r>
    </w:p>
    <w:p w:rsidR="006239DB" w:rsidRPr="00AD2DAF" w:rsidRDefault="006239DB" w:rsidP="00B9379D">
      <w:pPr>
        <w:widowControl w:val="0"/>
        <w:autoSpaceDE w:val="0"/>
        <w:autoSpaceDN w:val="0"/>
        <w:adjustRightInd w:val="0"/>
        <w:spacing w:after="0" w:line="240" w:lineRule="auto"/>
        <w:ind w:firstLine="720"/>
        <w:rPr>
          <w:rFonts w:ascii="Times New Roman" w:hAnsi="Times New Roman" w:cs="Times New Roman"/>
          <w:sz w:val="24"/>
          <w:szCs w:val="24"/>
        </w:rPr>
      </w:pPr>
    </w:p>
    <w:p w:rsidR="003F3780" w:rsidRPr="00AD2DAF" w:rsidRDefault="003F3780" w:rsidP="00B9379D">
      <w:pPr>
        <w:widowControl w:val="0"/>
        <w:autoSpaceDE w:val="0"/>
        <w:autoSpaceDN w:val="0"/>
        <w:adjustRightInd w:val="0"/>
        <w:spacing w:after="0" w:line="240" w:lineRule="auto"/>
        <w:ind w:firstLine="720"/>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AD2DAF">
        <w:rPr>
          <w:rFonts w:ascii="Times New Roman" w:hAnsi="Times New Roman" w:cs="Times New Roman"/>
          <w:sz w:val="24"/>
          <w:szCs w:val="24"/>
        </w:rPr>
        <w:t>При проведении сноса деревьев и кустарников выкорчевка пней обязательна.</w:t>
      </w:r>
    </w:p>
    <w:p w:rsidR="00B9379D" w:rsidRPr="00AD2DAF"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p>
    <w:p w:rsidR="00B9379D" w:rsidRPr="00AD2DAF" w:rsidRDefault="00B9379D" w:rsidP="00B9379D">
      <w:pPr>
        <w:tabs>
          <w:tab w:val="left" w:pos="980"/>
        </w:tabs>
        <w:spacing w:before="1"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                     ______________             ____________________</w:t>
      </w:r>
    </w:p>
    <w:p w:rsidR="00C55627" w:rsidRPr="00997A1E" w:rsidRDefault="006239DB" w:rsidP="00C55627">
      <w:pPr>
        <w:tabs>
          <w:tab w:val="left" w:pos="3837"/>
          <w:tab w:val="left" w:pos="7351"/>
        </w:tabs>
        <w:spacing w:after="0" w:line="240" w:lineRule="auto"/>
        <w:ind w:left="117"/>
        <w:rPr>
          <w:rFonts w:ascii="Times New Roman" w:hAnsi="Times New Roman" w:cs="Times New Roman"/>
          <w:i/>
        </w:rPr>
      </w:pPr>
      <w:r w:rsidRPr="00997A1E">
        <w:rPr>
          <w:rFonts w:ascii="Times New Roman" w:hAnsi="Times New Roman" w:cs="Times New Roman"/>
          <w:i/>
        </w:rPr>
        <w:t xml:space="preserve">         (д</w:t>
      </w:r>
      <w:r w:rsidR="00B9379D" w:rsidRPr="00997A1E">
        <w:rPr>
          <w:rFonts w:ascii="Times New Roman" w:hAnsi="Times New Roman" w:cs="Times New Roman"/>
          <w:i/>
        </w:rPr>
        <w:t xml:space="preserve">олжность)                       </w:t>
      </w:r>
      <w:r w:rsidRPr="00997A1E">
        <w:rPr>
          <w:rFonts w:ascii="Times New Roman" w:hAnsi="Times New Roman" w:cs="Times New Roman"/>
          <w:i/>
        </w:rPr>
        <w:t xml:space="preserve">      </w:t>
      </w:r>
      <w:r w:rsidR="00B9379D" w:rsidRPr="00997A1E">
        <w:rPr>
          <w:rFonts w:ascii="Times New Roman" w:hAnsi="Times New Roman" w:cs="Times New Roman"/>
          <w:i/>
        </w:rPr>
        <w:t xml:space="preserve">  </w:t>
      </w:r>
      <w:r w:rsidR="00997A1E">
        <w:rPr>
          <w:rFonts w:ascii="Times New Roman" w:hAnsi="Times New Roman" w:cs="Times New Roman"/>
          <w:i/>
        </w:rPr>
        <w:t xml:space="preserve">      </w:t>
      </w:r>
      <w:r w:rsidR="00B9379D" w:rsidRPr="00997A1E">
        <w:rPr>
          <w:rFonts w:ascii="Times New Roman" w:hAnsi="Times New Roman" w:cs="Times New Roman"/>
          <w:i/>
        </w:rPr>
        <w:t xml:space="preserve"> (подпись)                   </w:t>
      </w:r>
      <w:r w:rsidR="00997A1E">
        <w:rPr>
          <w:rFonts w:ascii="Times New Roman" w:hAnsi="Times New Roman" w:cs="Times New Roman"/>
          <w:i/>
        </w:rPr>
        <w:t xml:space="preserve">       </w:t>
      </w:r>
      <w:r w:rsidR="00B9379D" w:rsidRPr="00997A1E">
        <w:rPr>
          <w:rFonts w:ascii="Times New Roman" w:hAnsi="Times New Roman" w:cs="Times New Roman"/>
          <w:i/>
        </w:rPr>
        <w:t xml:space="preserve"> (фамилия</w:t>
      </w:r>
      <w:r w:rsidR="00B9379D" w:rsidRPr="00997A1E">
        <w:rPr>
          <w:rFonts w:ascii="Times New Roman" w:hAnsi="Times New Roman" w:cs="Times New Roman"/>
          <w:i/>
          <w:spacing w:val="-2"/>
        </w:rPr>
        <w:t xml:space="preserve"> </w:t>
      </w:r>
      <w:r w:rsidR="00B9379D" w:rsidRPr="00997A1E">
        <w:rPr>
          <w:rFonts w:ascii="Times New Roman" w:hAnsi="Times New Roman" w:cs="Times New Roman"/>
          <w:i/>
        </w:rPr>
        <w:t>и</w:t>
      </w:r>
      <w:r w:rsidR="00B9379D" w:rsidRPr="00997A1E">
        <w:rPr>
          <w:rFonts w:ascii="Times New Roman" w:hAnsi="Times New Roman" w:cs="Times New Roman"/>
          <w:i/>
          <w:spacing w:val="-2"/>
        </w:rPr>
        <w:t xml:space="preserve"> </w:t>
      </w:r>
      <w:r w:rsidR="00FD1ABB" w:rsidRPr="00997A1E">
        <w:rPr>
          <w:rFonts w:ascii="Times New Roman" w:hAnsi="Times New Roman" w:cs="Times New Roman"/>
          <w:i/>
        </w:rPr>
        <w:t>инициалы)</w:t>
      </w:r>
    </w:p>
    <w:p w:rsidR="00C55627" w:rsidRPr="00997A1E" w:rsidRDefault="00C55627" w:rsidP="00C55627">
      <w:pPr>
        <w:tabs>
          <w:tab w:val="left" w:pos="3837"/>
          <w:tab w:val="left" w:pos="7351"/>
        </w:tabs>
        <w:spacing w:after="0" w:line="240" w:lineRule="auto"/>
        <w:ind w:left="117"/>
        <w:rPr>
          <w:rFonts w:ascii="Times New Roman" w:hAnsi="Times New Roman" w:cs="Times New Roman"/>
          <w:i/>
        </w:rPr>
      </w:pPr>
    </w:p>
    <w:p w:rsidR="00C55627" w:rsidRPr="00AD2DAF" w:rsidRDefault="00C55627" w:rsidP="00C55627">
      <w:pPr>
        <w:tabs>
          <w:tab w:val="left" w:pos="3837"/>
          <w:tab w:val="left" w:pos="7351"/>
        </w:tabs>
        <w:spacing w:after="0" w:line="240" w:lineRule="auto"/>
        <w:ind w:left="117"/>
        <w:rPr>
          <w:rFonts w:ascii="Times New Roman" w:hAnsi="Times New Roman" w:cs="Times New Roman"/>
          <w:i/>
          <w:sz w:val="24"/>
          <w:szCs w:val="24"/>
        </w:rPr>
      </w:pPr>
    </w:p>
    <w:p w:rsidR="001A3F49" w:rsidRDefault="00C55627"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r w:rsidRPr="008E251B">
        <w:rPr>
          <w:rFonts w:ascii="Times New Roman" w:hAnsi="Times New Roman" w:cs="Times New Roman"/>
          <w:i/>
          <w:sz w:val="24"/>
          <w:szCs w:val="24"/>
        </w:rPr>
        <w:t xml:space="preserve">                                                                                                                       </w:t>
      </w: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1A3F49" w:rsidRDefault="001A3F49" w:rsidP="008E251B">
      <w:pPr>
        <w:widowControl w:val="0"/>
        <w:autoSpaceDE w:val="0"/>
        <w:autoSpaceDN w:val="0"/>
        <w:adjustRightInd w:val="0"/>
        <w:spacing w:after="0" w:line="240" w:lineRule="auto"/>
        <w:ind w:left="3969"/>
        <w:jc w:val="right"/>
        <w:rPr>
          <w:rFonts w:ascii="Times New Roman" w:hAnsi="Times New Roman" w:cs="Times New Roman"/>
          <w:i/>
          <w:sz w:val="24"/>
          <w:szCs w:val="24"/>
        </w:rPr>
      </w:pPr>
    </w:p>
    <w:p w:rsidR="008E251B" w:rsidRPr="00AD2DAF" w:rsidRDefault="008E251B" w:rsidP="008E251B">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AD2DAF">
        <w:rPr>
          <w:rFonts w:ascii="Times New Roman" w:hAnsi="Times New Roman" w:cs="Times New Roman"/>
          <w:sz w:val="24"/>
          <w:szCs w:val="24"/>
        </w:rPr>
        <w:t xml:space="preserve">Форма  № </w:t>
      </w:r>
      <w:r>
        <w:rPr>
          <w:rFonts w:ascii="Times New Roman" w:hAnsi="Times New Roman" w:cs="Times New Roman"/>
          <w:sz w:val="24"/>
          <w:szCs w:val="24"/>
        </w:rPr>
        <w:t>2</w:t>
      </w:r>
    </w:p>
    <w:p w:rsidR="00B9379D" w:rsidRPr="00AD2DAF" w:rsidRDefault="00B9379D" w:rsidP="00BA5C81">
      <w:pPr>
        <w:spacing w:after="0" w:line="240" w:lineRule="auto"/>
        <w:ind w:left="3969"/>
        <w:jc w:val="right"/>
        <w:rPr>
          <w:rFonts w:ascii="Times New Roman" w:hAnsi="Times New Roman" w:cs="Times New Roman"/>
          <w:sz w:val="24"/>
          <w:szCs w:val="24"/>
        </w:rPr>
      </w:pPr>
      <w:r w:rsidRPr="00AD2DAF">
        <w:rPr>
          <w:rFonts w:ascii="Times New Roman" w:hAnsi="Times New Roman" w:cs="Times New Roman"/>
          <w:sz w:val="24"/>
          <w:szCs w:val="24"/>
        </w:rPr>
        <w:t xml:space="preserve">к административному регламенту </w:t>
      </w:r>
    </w:p>
    <w:p w:rsidR="00B9379D" w:rsidRPr="00AD2DAF" w:rsidRDefault="00B9379D" w:rsidP="00BA5C81">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 xml:space="preserve">администрации </w:t>
      </w:r>
      <w:r w:rsidR="008B2F32"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 xml:space="preserve">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B9379D" w:rsidRPr="00AD2DAF" w:rsidRDefault="00B9379D" w:rsidP="00BA5C81">
      <w:pPr>
        <w:widowControl w:val="0"/>
        <w:autoSpaceDE w:val="0"/>
        <w:autoSpaceDN w:val="0"/>
        <w:adjustRightInd w:val="0"/>
        <w:spacing w:after="0" w:line="240" w:lineRule="auto"/>
        <w:ind w:firstLine="720"/>
        <w:jc w:val="right"/>
        <w:rPr>
          <w:rFonts w:ascii="Times New Roman" w:hAnsi="Times New Roman" w:cs="Times New Roman"/>
          <w:sz w:val="24"/>
          <w:szCs w:val="24"/>
        </w:rPr>
      </w:pPr>
    </w:p>
    <w:p w:rsidR="00B9379D" w:rsidRPr="00AD2DAF" w:rsidRDefault="00B9379D" w:rsidP="00B9379D">
      <w:pPr>
        <w:tabs>
          <w:tab w:val="left" w:pos="4395"/>
        </w:tabs>
        <w:spacing w:after="0" w:line="240" w:lineRule="auto"/>
        <w:ind w:left="4395"/>
        <w:jc w:val="center"/>
        <w:rPr>
          <w:rFonts w:ascii="Times New Roman" w:hAnsi="Times New Roman" w:cs="Times New Roman"/>
          <w:sz w:val="24"/>
          <w:szCs w:val="24"/>
        </w:rPr>
      </w:pPr>
      <w:r w:rsidRPr="00AD2DAF">
        <w:rPr>
          <w:rFonts w:ascii="Times New Roman" w:hAnsi="Times New Roman" w:cs="Times New Roman"/>
          <w:sz w:val="24"/>
          <w:szCs w:val="24"/>
        </w:rPr>
        <w:t>Кому ___________________________________</w:t>
      </w:r>
    </w:p>
    <w:p w:rsidR="00B9379D" w:rsidRPr="00997A1E" w:rsidRDefault="00B9379D" w:rsidP="00B9379D">
      <w:pPr>
        <w:tabs>
          <w:tab w:val="left" w:pos="4395"/>
        </w:tabs>
        <w:spacing w:after="0" w:line="240" w:lineRule="auto"/>
        <w:ind w:left="4395"/>
        <w:jc w:val="center"/>
        <w:rPr>
          <w:rFonts w:ascii="Times New Roman" w:hAnsi="Times New Roman" w:cs="Times New Roman"/>
          <w:i/>
        </w:rPr>
      </w:pPr>
      <w:r w:rsidRPr="00997A1E">
        <w:rPr>
          <w:rFonts w:ascii="Times New Roman" w:hAnsi="Times New Roman" w:cs="Times New Roman"/>
          <w:i/>
        </w:rPr>
        <w:t xml:space="preserve"> (фамилия, имя, отче</w:t>
      </w:r>
      <w:r w:rsidR="006239DB" w:rsidRPr="00997A1E">
        <w:rPr>
          <w:rFonts w:ascii="Times New Roman" w:hAnsi="Times New Roman" w:cs="Times New Roman"/>
          <w:i/>
        </w:rPr>
        <w:t xml:space="preserve">ство (последнее - при наличии) </w:t>
      </w:r>
    </w:p>
    <w:p w:rsidR="00B9379D" w:rsidRPr="00997A1E" w:rsidRDefault="00B9379D" w:rsidP="00B9379D">
      <w:pPr>
        <w:tabs>
          <w:tab w:val="left" w:pos="4395"/>
        </w:tabs>
        <w:spacing w:after="0" w:line="240" w:lineRule="auto"/>
        <w:ind w:left="4395"/>
        <w:jc w:val="center"/>
        <w:rPr>
          <w:rFonts w:ascii="Times New Roman" w:hAnsi="Times New Roman" w:cs="Times New Roman"/>
        </w:rPr>
      </w:pPr>
      <w:r w:rsidRPr="00997A1E">
        <w:rPr>
          <w:rFonts w:ascii="Times New Roman" w:hAnsi="Times New Roman" w:cs="Times New Roman"/>
        </w:rPr>
        <w:t>_________</w:t>
      </w:r>
      <w:r w:rsidR="006239DB" w:rsidRPr="00997A1E">
        <w:rPr>
          <w:rFonts w:ascii="Times New Roman" w:hAnsi="Times New Roman" w:cs="Times New Roman"/>
        </w:rPr>
        <w:t>_______________________________</w:t>
      </w:r>
    </w:p>
    <w:p w:rsidR="00B9379D" w:rsidRPr="00997A1E" w:rsidRDefault="00B9379D" w:rsidP="00B9379D">
      <w:pPr>
        <w:tabs>
          <w:tab w:val="left" w:pos="4395"/>
        </w:tabs>
        <w:spacing w:after="0" w:line="240" w:lineRule="auto"/>
        <w:ind w:left="4395"/>
        <w:jc w:val="center"/>
        <w:rPr>
          <w:rFonts w:ascii="Times New Roman" w:hAnsi="Times New Roman" w:cs="Times New Roman"/>
          <w:i/>
        </w:rPr>
      </w:pPr>
      <w:r w:rsidRPr="00997A1E">
        <w:rPr>
          <w:rFonts w:ascii="Times New Roman" w:hAnsi="Times New Roman" w:cs="Times New Roman"/>
          <w:i/>
        </w:rPr>
        <w:t>для физических лиц, п</w:t>
      </w:r>
      <w:r w:rsidR="006239DB" w:rsidRPr="00997A1E">
        <w:rPr>
          <w:rFonts w:ascii="Times New Roman" w:hAnsi="Times New Roman" w:cs="Times New Roman"/>
          <w:i/>
        </w:rPr>
        <w:t xml:space="preserve">олное наименование организации </w:t>
      </w:r>
    </w:p>
    <w:p w:rsidR="00B9379D" w:rsidRPr="00997A1E" w:rsidRDefault="00B9379D" w:rsidP="00B9379D">
      <w:pPr>
        <w:tabs>
          <w:tab w:val="left" w:pos="4395"/>
        </w:tabs>
        <w:spacing w:after="0" w:line="240" w:lineRule="auto"/>
        <w:ind w:left="4395"/>
        <w:jc w:val="center"/>
        <w:rPr>
          <w:rFonts w:ascii="Times New Roman" w:hAnsi="Times New Roman" w:cs="Times New Roman"/>
        </w:rPr>
      </w:pPr>
      <w:r w:rsidRPr="00997A1E">
        <w:rPr>
          <w:rFonts w:ascii="Times New Roman" w:hAnsi="Times New Roman" w:cs="Times New Roman"/>
        </w:rPr>
        <w:t>_________</w:t>
      </w:r>
      <w:r w:rsidR="006239DB" w:rsidRPr="00997A1E">
        <w:rPr>
          <w:rFonts w:ascii="Times New Roman" w:hAnsi="Times New Roman" w:cs="Times New Roman"/>
        </w:rPr>
        <w:t>_______________________________</w:t>
      </w:r>
    </w:p>
    <w:p w:rsidR="00B9379D" w:rsidRPr="00997A1E" w:rsidRDefault="00B9379D" w:rsidP="00B9379D">
      <w:pPr>
        <w:tabs>
          <w:tab w:val="left" w:pos="4395"/>
        </w:tabs>
        <w:spacing w:after="0" w:line="240" w:lineRule="auto"/>
        <w:ind w:left="4395"/>
        <w:jc w:val="center"/>
        <w:rPr>
          <w:rFonts w:ascii="Times New Roman" w:hAnsi="Times New Roman" w:cs="Times New Roman"/>
          <w:i/>
        </w:rPr>
      </w:pPr>
      <w:r w:rsidRPr="00997A1E">
        <w:rPr>
          <w:rFonts w:ascii="Times New Roman" w:hAnsi="Times New Roman" w:cs="Times New Roman"/>
          <w:i/>
        </w:rPr>
        <w:t>для юридических лиц), его почтовый индекс и адрес)</w:t>
      </w:r>
    </w:p>
    <w:p w:rsidR="00B9379D" w:rsidRPr="00AD2DAF" w:rsidRDefault="00B9379D" w:rsidP="00B9379D">
      <w:pPr>
        <w:widowControl w:val="0"/>
        <w:autoSpaceDE w:val="0"/>
        <w:autoSpaceDN w:val="0"/>
        <w:adjustRightInd w:val="0"/>
        <w:spacing w:after="0" w:line="240" w:lineRule="auto"/>
        <w:ind w:left="3969"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Отказ</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в выдаче ордера на вырубку (снос) зеленых насаждений на земельном участке</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AD2DAF">
        <w:rPr>
          <w:rFonts w:ascii="Times New Roman" w:hAnsi="Times New Roman" w:cs="Times New Roman"/>
          <w:b/>
          <w:bCs/>
          <w:sz w:val="24"/>
          <w:szCs w:val="24"/>
        </w:rPr>
        <w:t xml:space="preserve">на территории </w:t>
      </w:r>
      <w:r w:rsidR="008B2F32" w:rsidRPr="00AD2DAF">
        <w:rPr>
          <w:rFonts w:ascii="Times New Roman" w:hAnsi="Times New Roman" w:cs="Times New Roman"/>
          <w:b/>
          <w:sz w:val="24"/>
          <w:szCs w:val="24"/>
        </w:rPr>
        <w:t xml:space="preserve">Комсомольского </w:t>
      </w:r>
      <w:r w:rsidRPr="00AD2DAF">
        <w:rPr>
          <w:rFonts w:ascii="Times New Roman" w:hAnsi="Times New Roman" w:cs="Times New Roman"/>
          <w:b/>
          <w:sz w:val="24"/>
          <w:szCs w:val="24"/>
        </w:rPr>
        <w:t>муниципального округа</w:t>
      </w:r>
    </w:p>
    <w:p w:rsidR="00F078FB" w:rsidRPr="00AD2DAF" w:rsidRDefault="00F078FB"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Вы обратились с заявлением о выдаче ордера на вырубку (снос) зеленых насаждений, расположенных на земельном участке по адресу: ________________________</w:t>
      </w:r>
      <w:r w:rsidR="006239DB" w:rsidRPr="00AD2DAF">
        <w:rPr>
          <w:rFonts w:ascii="Times New Roman" w:hAnsi="Times New Roman" w:cs="Times New Roman"/>
          <w:sz w:val="24"/>
          <w:szCs w:val="24"/>
        </w:rPr>
        <w:t>__________________________________________________</w:t>
      </w:r>
    </w:p>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w:t>
      </w:r>
      <w:r w:rsidR="006239DB" w:rsidRPr="00AD2DAF">
        <w:rPr>
          <w:rFonts w:ascii="Times New Roman" w:hAnsi="Times New Roman" w:cs="Times New Roman"/>
          <w:sz w:val="24"/>
          <w:szCs w:val="24"/>
        </w:rPr>
        <w:t>______________________________</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Заявление принято «___» __________ 20__ г., зарегистрировано № _________.</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адресу:_______________________________________</w:t>
      </w:r>
      <w:r w:rsidR="006239DB" w:rsidRPr="00AD2DAF">
        <w:rPr>
          <w:rFonts w:ascii="Times New Roman" w:hAnsi="Times New Roman" w:cs="Times New Roman"/>
          <w:sz w:val="24"/>
          <w:szCs w:val="24"/>
        </w:rPr>
        <w:t>____________________________</w:t>
      </w:r>
      <w:r w:rsidRPr="00AD2DAF">
        <w:rPr>
          <w:rFonts w:ascii="Times New Roman" w:hAnsi="Times New Roman" w:cs="Times New Roman"/>
          <w:sz w:val="24"/>
          <w:szCs w:val="24"/>
        </w:rPr>
        <w:t xml:space="preserve"> ______________________________</w:t>
      </w:r>
      <w:r w:rsidR="006239DB" w:rsidRPr="00AD2DAF">
        <w:rPr>
          <w:rFonts w:ascii="Times New Roman" w:hAnsi="Times New Roman" w:cs="Times New Roman"/>
          <w:sz w:val="24"/>
          <w:szCs w:val="24"/>
        </w:rPr>
        <w:t>__________________________________________</w:t>
      </w:r>
      <w:r w:rsidRPr="00AD2DAF">
        <w:rPr>
          <w:rFonts w:ascii="Times New Roman" w:hAnsi="Times New Roman" w:cs="Times New Roman"/>
          <w:sz w:val="24"/>
          <w:szCs w:val="24"/>
        </w:rPr>
        <w:t>_,</w:t>
      </w:r>
    </w:p>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в связи с __________________________________________________________________.</w:t>
      </w:r>
    </w:p>
    <w:p w:rsidR="00B9379D" w:rsidRPr="00997A1E" w:rsidRDefault="00B9379D" w:rsidP="00B9379D">
      <w:pPr>
        <w:widowControl w:val="0"/>
        <w:autoSpaceDE w:val="0"/>
        <w:autoSpaceDN w:val="0"/>
        <w:adjustRightInd w:val="0"/>
        <w:spacing w:after="0" w:line="240" w:lineRule="auto"/>
        <w:ind w:firstLine="709"/>
        <w:jc w:val="center"/>
        <w:rPr>
          <w:rFonts w:ascii="Times New Roman" w:hAnsi="Times New Roman" w:cs="Times New Roman"/>
          <w:i/>
        </w:rPr>
      </w:pPr>
      <w:r w:rsidRPr="00997A1E">
        <w:rPr>
          <w:rFonts w:ascii="Times New Roman" w:hAnsi="Times New Roman" w:cs="Times New Roman"/>
          <w:i/>
        </w:rPr>
        <w:t>(указать причину отказа в соответствии с действующим законодательством)</w:t>
      </w:r>
    </w:p>
    <w:p w:rsidR="00B9379D" w:rsidRPr="00AD2DAF" w:rsidRDefault="00B9379D" w:rsidP="00B9379D">
      <w:pPr>
        <w:pStyle w:val="af9"/>
        <w:spacing w:before="1"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                     ______________             ____________________</w:t>
      </w:r>
    </w:p>
    <w:p w:rsidR="00B9379D" w:rsidRPr="00997A1E" w:rsidRDefault="00B9379D" w:rsidP="00B9379D">
      <w:pPr>
        <w:tabs>
          <w:tab w:val="left" w:pos="4464"/>
          <w:tab w:val="left" w:pos="7411"/>
        </w:tabs>
        <w:spacing w:after="0" w:line="240" w:lineRule="auto"/>
        <w:rPr>
          <w:rFonts w:ascii="Times New Roman" w:hAnsi="Times New Roman" w:cs="Times New Roman"/>
          <w:i/>
        </w:rPr>
      </w:pPr>
      <w:r w:rsidRPr="00997A1E">
        <w:rPr>
          <w:rFonts w:ascii="Times New Roman" w:hAnsi="Times New Roman" w:cs="Times New Roman"/>
          <w:i/>
        </w:rPr>
        <w:t xml:space="preserve">               (должность)                          </w:t>
      </w:r>
      <w:r w:rsidR="00997A1E">
        <w:rPr>
          <w:rFonts w:ascii="Times New Roman" w:hAnsi="Times New Roman" w:cs="Times New Roman"/>
          <w:i/>
        </w:rPr>
        <w:t xml:space="preserve">         </w:t>
      </w:r>
      <w:r w:rsidRPr="00997A1E">
        <w:rPr>
          <w:rFonts w:ascii="Times New Roman" w:hAnsi="Times New Roman" w:cs="Times New Roman"/>
          <w:i/>
        </w:rPr>
        <w:t xml:space="preserve"> (подпись)                       (фамилия</w:t>
      </w:r>
      <w:r w:rsidRPr="00997A1E">
        <w:rPr>
          <w:rFonts w:ascii="Times New Roman" w:hAnsi="Times New Roman" w:cs="Times New Roman"/>
          <w:i/>
          <w:spacing w:val="-2"/>
        </w:rPr>
        <w:t xml:space="preserve"> </w:t>
      </w:r>
      <w:r w:rsidRPr="00997A1E">
        <w:rPr>
          <w:rFonts w:ascii="Times New Roman" w:hAnsi="Times New Roman" w:cs="Times New Roman"/>
          <w:i/>
        </w:rPr>
        <w:t>и</w:t>
      </w:r>
      <w:r w:rsidRPr="00997A1E">
        <w:rPr>
          <w:rFonts w:ascii="Times New Roman" w:hAnsi="Times New Roman" w:cs="Times New Roman"/>
          <w:i/>
          <w:spacing w:val="-2"/>
        </w:rPr>
        <w:t xml:space="preserve"> </w:t>
      </w:r>
      <w:r w:rsidRPr="00997A1E">
        <w:rPr>
          <w:rFonts w:ascii="Times New Roman" w:hAnsi="Times New Roman" w:cs="Times New Roman"/>
          <w:i/>
        </w:rPr>
        <w:t>инициалы)</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Отказ получил, приложенные к заявлению о выдаче разрешения на право вырубки зеленых насаждений оригиналы документов возвращены:</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 xml:space="preserve"> «___» ________________ 20__ г.</w:t>
      </w:r>
    </w:p>
    <w:p w:rsidR="00FD1ABB" w:rsidRDefault="00B9379D" w:rsidP="00FD1ABB">
      <w:pPr>
        <w:pStyle w:val="af9"/>
        <w:spacing w:before="1" w:after="0" w:line="240" w:lineRule="auto"/>
        <w:ind w:left="3686"/>
        <w:rPr>
          <w:rFonts w:ascii="Times New Roman" w:hAnsi="Times New Roman" w:cs="Times New Roman"/>
          <w:sz w:val="24"/>
          <w:szCs w:val="24"/>
        </w:rPr>
      </w:pPr>
      <w:r w:rsidRPr="00AD2DAF">
        <w:rPr>
          <w:rFonts w:ascii="Times New Roman" w:hAnsi="Times New Roman" w:cs="Times New Roman"/>
          <w:sz w:val="24"/>
          <w:szCs w:val="24"/>
        </w:rPr>
        <w:t>______________             ______________</w:t>
      </w:r>
    </w:p>
    <w:p w:rsidR="00B9379D" w:rsidRPr="00997A1E" w:rsidRDefault="00FD1ABB" w:rsidP="00FD1ABB">
      <w:pPr>
        <w:pStyle w:val="af9"/>
        <w:spacing w:before="1" w:after="0" w:line="240" w:lineRule="auto"/>
        <w:ind w:left="3686"/>
        <w:rPr>
          <w:rFonts w:ascii="Times New Roman" w:hAnsi="Times New Roman" w:cs="Times New Roman"/>
        </w:rPr>
      </w:pPr>
      <w:r>
        <w:rPr>
          <w:rFonts w:ascii="Times New Roman" w:hAnsi="Times New Roman" w:cs="Times New Roman"/>
          <w:sz w:val="24"/>
          <w:szCs w:val="24"/>
        </w:rPr>
        <w:t xml:space="preserve">    </w:t>
      </w:r>
      <w:r w:rsidR="00B9379D" w:rsidRPr="00AD2DAF">
        <w:rPr>
          <w:rFonts w:ascii="Times New Roman" w:hAnsi="Times New Roman" w:cs="Times New Roman"/>
          <w:i/>
          <w:sz w:val="24"/>
          <w:szCs w:val="24"/>
        </w:rPr>
        <w:t xml:space="preserve"> </w:t>
      </w:r>
      <w:r w:rsidR="00B9379D" w:rsidRPr="00997A1E">
        <w:rPr>
          <w:rFonts w:ascii="Times New Roman" w:hAnsi="Times New Roman" w:cs="Times New Roman"/>
          <w:i/>
        </w:rPr>
        <w:t xml:space="preserve">(подпись)              </w:t>
      </w:r>
      <w:r w:rsidR="00997A1E">
        <w:rPr>
          <w:rFonts w:ascii="Times New Roman" w:hAnsi="Times New Roman" w:cs="Times New Roman"/>
          <w:i/>
        </w:rPr>
        <w:t xml:space="preserve">   </w:t>
      </w:r>
      <w:r w:rsidR="00B9379D" w:rsidRPr="00997A1E">
        <w:rPr>
          <w:rFonts w:ascii="Times New Roman" w:hAnsi="Times New Roman" w:cs="Times New Roman"/>
          <w:i/>
        </w:rPr>
        <w:t xml:space="preserve">   (фамилия</w:t>
      </w:r>
      <w:r w:rsidR="00B9379D" w:rsidRPr="00997A1E">
        <w:rPr>
          <w:rFonts w:ascii="Times New Roman" w:hAnsi="Times New Roman" w:cs="Times New Roman"/>
          <w:i/>
          <w:spacing w:val="-2"/>
        </w:rPr>
        <w:t xml:space="preserve"> </w:t>
      </w:r>
      <w:r w:rsidR="00B9379D" w:rsidRPr="00997A1E">
        <w:rPr>
          <w:rFonts w:ascii="Times New Roman" w:hAnsi="Times New Roman" w:cs="Times New Roman"/>
          <w:i/>
        </w:rPr>
        <w:t>и</w:t>
      </w:r>
      <w:r w:rsidR="00B9379D" w:rsidRPr="00997A1E">
        <w:rPr>
          <w:rFonts w:ascii="Times New Roman" w:hAnsi="Times New Roman" w:cs="Times New Roman"/>
          <w:i/>
          <w:spacing w:val="-2"/>
        </w:rPr>
        <w:t xml:space="preserve"> </w:t>
      </w:r>
      <w:r w:rsidR="00B9379D" w:rsidRPr="00997A1E">
        <w:rPr>
          <w:rFonts w:ascii="Times New Roman" w:hAnsi="Times New Roman" w:cs="Times New Roman"/>
          <w:i/>
        </w:rPr>
        <w:t>инициалы)</w:t>
      </w:r>
    </w:p>
    <w:p w:rsidR="00B9379D" w:rsidRPr="00AD2DAF"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D2DAF">
        <w:rPr>
          <w:rFonts w:ascii="Times New Roman" w:hAnsi="Times New Roman" w:cs="Times New Roman"/>
          <w:sz w:val="24"/>
          <w:szCs w:val="24"/>
        </w:rPr>
        <w:t>Исполнитель: _________________________________________________________</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Телефон:________________________.</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ind w:left="3969"/>
        <w:jc w:val="right"/>
        <w:rPr>
          <w:rFonts w:ascii="Times New Roman" w:hAnsi="Times New Roman" w:cs="Times New Roman"/>
          <w:sz w:val="24"/>
          <w:szCs w:val="24"/>
        </w:rPr>
      </w:pPr>
    </w:p>
    <w:p w:rsidR="00B9379D" w:rsidRPr="00AD2DAF" w:rsidRDefault="00BA5C81" w:rsidP="00B9379D">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AD2DAF">
        <w:rPr>
          <w:rFonts w:ascii="Times New Roman" w:hAnsi="Times New Roman" w:cs="Times New Roman"/>
          <w:sz w:val="24"/>
          <w:szCs w:val="24"/>
        </w:rPr>
        <w:t>Форма</w:t>
      </w:r>
      <w:r w:rsidR="00B9379D" w:rsidRPr="00AD2DAF">
        <w:rPr>
          <w:rFonts w:ascii="Times New Roman" w:hAnsi="Times New Roman" w:cs="Times New Roman"/>
          <w:sz w:val="24"/>
          <w:szCs w:val="24"/>
        </w:rPr>
        <w:t xml:space="preserve"> № 3</w:t>
      </w:r>
    </w:p>
    <w:p w:rsidR="00B9379D" w:rsidRPr="00AD2DAF" w:rsidRDefault="00B9379D" w:rsidP="00B9379D">
      <w:pPr>
        <w:pStyle w:val="af"/>
        <w:ind w:left="3969"/>
        <w:jc w:val="right"/>
        <w:rPr>
          <w:rFonts w:ascii="Times New Roman" w:eastAsia="Times New Roman" w:hAnsi="Times New Roman"/>
          <w:sz w:val="24"/>
          <w:szCs w:val="24"/>
          <w:lang w:eastAsia="ru-RU"/>
        </w:rPr>
      </w:pPr>
      <w:r w:rsidRPr="00AD2DAF">
        <w:rPr>
          <w:rFonts w:ascii="Times New Roman" w:eastAsia="Times New Roman" w:hAnsi="Times New Roman"/>
          <w:sz w:val="24"/>
          <w:szCs w:val="24"/>
          <w:lang w:eastAsia="ru-RU"/>
        </w:rPr>
        <w:t xml:space="preserve">к административному регламенту </w:t>
      </w:r>
    </w:p>
    <w:p w:rsidR="00B9379D" w:rsidRPr="00AD2DAF"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 xml:space="preserve">администрации </w:t>
      </w:r>
      <w:r w:rsidR="008B2F32" w:rsidRPr="00AD2DAF">
        <w:rPr>
          <w:rFonts w:ascii="Times New Roman" w:hAnsi="Times New Roman" w:cs="Times New Roman"/>
          <w:sz w:val="24"/>
          <w:szCs w:val="24"/>
        </w:rPr>
        <w:t xml:space="preserve">Комсомольского </w:t>
      </w:r>
      <w:r w:rsidRPr="00AD2DAF">
        <w:rPr>
          <w:rFonts w:ascii="Times New Roman" w:hAnsi="Times New Roman" w:cs="Times New Roman"/>
          <w:sz w:val="24"/>
          <w:szCs w:val="24"/>
        </w:rPr>
        <w:t>муниципального округа</w:t>
      </w:r>
      <w:r w:rsidRPr="00AD2DAF">
        <w:rPr>
          <w:rFonts w:ascii="Times New Roman" w:hAnsi="Times New Roman" w:cs="Times New Roman"/>
          <w:b/>
          <w:sz w:val="24"/>
          <w:szCs w:val="24"/>
        </w:rPr>
        <w:t xml:space="preserve"> </w:t>
      </w:r>
      <w:r w:rsidRPr="00AD2DAF">
        <w:rPr>
          <w:rFonts w:ascii="Times New Roman" w:hAnsi="Times New Roman" w:cs="Times New Roman"/>
          <w:sz w:val="24"/>
          <w:szCs w:val="24"/>
        </w:rPr>
        <w:t>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pStyle w:val="af"/>
        <w:ind w:left="4395"/>
        <w:rPr>
          <w:rFonts w:ascii="Times New Roman" w:hAnsi="Times New Roman"/>
          <w:sz w:val="24"/>
          <w:szCs w:val="24"/>
        </w:rPr>
      </w:pPr>
      <w:r w:rsidRPr="00AD2DAF">
        <w:rPr>
          <w:rFonts w:ascii="Times New Roman" w:hAnsi="Times New Roman"/>
          <w:sz w:val="24"/>
          <w:szCs w:val="24"/>
        </w:rPr>
        <w:t xml:space="preserve">В администрацию </w:t>
      </w:r>
      <w:r w:rsidR="008B2F32" w:rsidRPr="00AD2DAF">
        <w:rPr>
          <w:rFonts w:ascii="Times New Roman" w:hAnsi="Times New Roman"/>
          <w:sz w:val="24"/>
          <w:szCs w:val="24"/>
        </w:rPr>
        <w:t xml:space="preserve">Комсомольского </w:t>
      </w:r>
      <w:r w:rsidRPr="00AD2DAF">
        <w:rPr>
          <w:rFonts w:ascii="Times New Roman" w:hAnsi="Times New Roman"/>
          <w:sz w:val="24"/>
          <w:szCs w:val="24"/>
        </w:rPr>
        <w:t>муниципального округа</w:t>
      </w:r>
      <w:r w:rsidRPr="00AD2DAF">
        <w:rPr>
          <w:rFonts w:ascii="Times New Roman" w:hAnsi="Times New Roman"/>
          <w:b/>
          <w:sz w:val="24"/>
          <w:szCs w:val="24"/>
        </w:rPr>
        <w:t xml:space="preserve"> </w:t>
      </w:r>
      <w:r w:rsidRPr="00AD2DAF">
        <w:rPr>
          <w:rFonts w:ascii="Times New Roman" w:hAnsi="Times New Roman"/>
          <w:sz w:val="24"/>
          <w:szCs w:val="24"/>
        </w:rPr>
        <w:t xml:space="preserve"> Чувашской Республики</w:t>
      </w:r>
    </w:p>
    <w:p w:rsidR="00B9379D" w:rsidRPr="00AD2DAF" w:rsidRDefault="00B9379D" w:rsidP="00B9379D">
      <w:pPr>
        <w:pStyle w:val="af"/>
        <w:ind w:left="4395"/>
        <w:rPr>
          <w:rFonts w:ascii="Times New Roman" w:hAnsi="Times New Roman"/>
          <w:i/>
          <w:sz w:val="24"/>
          <w:szCs w:val="24"/>
        </w:rPr>
      </w:pPr>
      <w:r w:rsidRPr="00AD2DAF">
        <w:rPr>
          <w:rFonts w:ascii="Times New Roman" w:hAnsi="Times New Roman"/>
          <w:sz w:val="24"/>
          <w:szCs w:val="24"/>
        </w:rPr>
        <w:t xml:space="preserve">от </w:t>
      </w:r>
      <w:r w:rsidRPr="00AD2DAF">
        <w:rPr>
          <w:rFonts w:ascii="Times New Roman" w:hAnsi="Times New Roman"/>
          <w:i/>
          <w:sz w:val="24"/>
          <w:szCs w:val="24"/>
        </w:rPr>
        <w:t>______________________________________</w:t>
      </w:r>
    </w:p>
    <w:p w:rsidR="00B9379D" w:rsidRPr="00997A1E" w:rsidRDefault="00B9379D" w:rsidP="00B9379D">
      <w:pPr>
        <w:pStyle w:val="af"/>
        <w:ind w:left="4395"/>
        <w:jc w:val="center"/>
        <w:rPr>
          <w:rFonts w:ascii="Times New Roman" w:hAnsi="Times New Roman"/>
          <w:i/>
        </w:rPr>
      </w:pPr>
      <w:r w:rsidRPr="00997A1E">
        <w:rPr>
          <w:rFonts w:ascii="Times New Roman" w:hAnsi="Times New Roman"/>
          <w:i/>
        </w:rPr>
        <w:t xml:space="preserve">(полное наименование, </w:t>
      </w:r>
      <w:r w:rsidR="009C7C41" w:rsidRPr="00997A1E">
        <w:rPr>
          <w:rFonts w:ascii="Times New Roman" w:hAnsi="Times New Roman"/>
          <w:i/>
        </w:rPr>
        <w:t xml:space="preserve"> ОГРН юридического лица</w:t>
      </w:r>
    </w:p>
    <w:p w:rsidR="00B9379D" w:rsidRPr="00997A1E" w:rsidRDefault="00B9379D" w:rsidP="00B9379D">
      <w:pPr>
        <w:pStyle w:val="af"/>
        <w:ind w:left="4395"/>
        <w:rPr>
          <w:rFonts w:ascii="Times New Roman" w:hAnsi="Times New Roman"/>
        </w:rPr>
      </w:pPr>
      <w:r w:rsidRPr="00997A1E">
        <w:rPr>
          <w:rFonts w:ascii="Times New Roman" w:hAnsi="Times New Roman"/>
        </w:rPr>
        <w:t>_________</w:t>
      </w:r>
      <w:r w:rsidR="009C7C41" w:rsidRPr="00997A1E">
        <w:rPr>
          <w:rFonts w:ascii="Times New Roman" w:hAnsi="Times New Roman"/>
        </w:rPr>
        <w:t>_______________________________</w:t>
      </w:r>
    </w:p>
    <w:p w:rsidR="00B9379D" w:rsidRPr="00997A1E" w:rsidRDefault="00B9379D" w:rsidP="00B9379D">
      <w:pPr>
        <w:pStyle w:val="af"/>
        <w:pBdr>
          <w:bottom w:val="single" w:sz="12" w:space="1" w:color="auto"/>
        </w:pBdr>
        <w:ind w:left="4395"/>
        <w:jc w:val="center"/>
        <w:rPr>
          <w:rFonts w:ascii="Times New Roman" w:hAnsi="Times New Roman"/>
          <w:i/>
        </w:rPr>
      </w:pPr>
      <w:r w:rsidRPr="00997A1E">
        <w:rPr>
          <w:rFonts w:ascii="Times New Roman" w:hAnsi="Times New Roman"/>
          <w:i/>
        </w:rPr>
        <w:t xml:space="preserve">фамилия, имя, отчество (последнее </w:t>
      </w:r>
      <w:r w:rsidRPr="00997A1E">
        <w:rPr>
          <w:rFonts w:ascii="Times New Roman" w:hAnsi="Times New Roman"/>
          <w:i/>
          <w:iCs/>
        </w:rPr>
        <w:t xml:space="preserve">- </w:t>
      </w:r>
      <w:r w:rsidRPr="00997A1E">
        <w:rPr>
          <w:rFonts w:ascii="Times New Roman" w:hAnsi="Times New Roman"/>
          <w:i/>
        </w:rPr>
        <w:t>при нали</w:t>
      </w:r>
      <w:r w:rsidR="009C7C41" w:rsidRPr="00997A1E">
        <w:rPr>
          <w:rFonts w:ascii="Times New Roman" w:hAnsi="Times New Roman"/>
          <w:i/>
        </w:rPr>
        <w:t>чии) заявителя</w:t>
      </w:r>
    </w:p>
    <w:p w:rsidR="00B9379D" w:rsidRPr="00997A1E" w:rsidRDefault="009C7C41" w:rsidP="00B9379D">
      <w:pPr>
        <w:pStyle w:val="af"/>
        <w:ind w:left="4395"/>
        <w:rPr>
          <w:rFonts w:ascii="Times New Roman" w:hAnsi="Times New Roman"/>
        </w:rPr>
      </w:pPr>
      <w:r w:rsidRPr="00997A1E">
        <w:rPr>
          <w:rFonts w:ascii="Times New Roman" w:hAnsi="Times New Roman"/>
        </w:rPr>
        <w:t>________________________________________</w:t>
      </w:r>
    </w:p>
    <w:p w:rsidR="00B9379D" w:rsidRPr="00997A1E" w:rsidRDefault="00B9379D" w:rsidP="00B9379D">
      <w:pPr>
        <w:pStyle w:val="af"/>
        <w:ind w:left="4395"/>
        <w:jc w:val="center"/>
        <w:rPr>
          <w:rFonts w:ascii="Times New Roman" w:hAnsi="Times New Roman"/>
          <w:i/>
        </w:rPr>
      </w:pPr>
      <w:r w:rsidRPr="00997A1E">
        <w:rPr>
          <w:rFonts w:ascii="Times New Roman" w:hAnsi="Times New Roman"/>
          <w:i/>
        </w:rPr>
        <w:t>данные доку</w:t>
      </w:r>
      <w:r w:rsidR="009C7C41" w:rsidRPr="00997A1E">
        <w:rPr>
          <w:rFonts w:ascii="Times New Roman" w:hAnsi="Times New Roman"/>
          <w:i/>
        </w:rPr>
        <w:t>мента, удостоверяющего личность</w:t>
      </w:r>
    </w:p>
    <w:p w:rsidR="00B9379D" w:rsidRPr="00997A1E" w:rsidRDefault="00B9379D" w:rsidP="00B9379D">
      <w:pPr>
        <w:pStyle w:val="af"/>
        <w:ind w:left="4395"/>
        <w:rPr>
          <w:rFonts w:ascii="Times New Roman" w:hAnsi="Times New Roman"/>
        </w:rPr>
      </w:pPr>
      <w:r w:rsidRPr="00997A1E">
        <w:rPr>
          <w:rFonts w:ascii="Times New Roman" w:hAnsi="Times New Roman"/>
        </w:rPr>
        <w:t>_________</w:t>
      </w:r>
      <w:r w:rsidR="009C7C41" w:rsidRPr="00997A1E">
        <w:rPr>
          <w:rFonts w:ascii="Times New Roman" w:hAnsi="Times New Roman"/>
        </w:rPr>
        <w:t>_______________________________</w:t>
      </w:r>
    </w:p>
    <w:p w:rsidR="00B9379D" w:rsidRPr="00997A1E" w:rsidRDefault="00B9379D" w:rsidP="00B9379D">
      <w:pPr>
        <w:pStyle w:val="af"/>
        <w:ind w:left="4395"/>
        <w:jc w:val="center"/>
        <w:rPr>
          <w:rFonts w:ascii="Times New Roman" w:hAnsi="Times New Roman"/>
          <w:i/>
        </w:rPr>
      </w:pPr>
      <w:r w:rsidRPr="00997A1E">
        <w:rPr>
          <w:rFonts w:ascii="Times New Roman" w:hAnsi="Times New Roman"/>
          <w:i/>
        </w:rPr>
        <w:t>данные представителя заявителя)</w:t>
      </w:r>
    </w:p>
    <w:p w:rsidR="00B9379D" w:rsidRPr="00AD2DAF" w:rsidRDefault="00B9379D" w:rsidP="00B9379D">
      <w:pPr>
        <w:pStyle w:val="af"/>
        <w:ind w:left="4395"/>
        <w:rPr>
          <w:rFonts w:ascii="Times New Roman" w:hAnsi="Times New Roman"/>
          <w:sz w:val="24"/>
          <w:szCs w:val="24"/>
        </w:rPr>
      </w:pPr>
      <w:r w:rsidRPr="00AD2DAF">
        <w:rPr>
          <w:rFonts w:ascii="Times New Roman" w:hAnsi="Times New Roman"/>
          <w:sz w:val="24"/>
          <w:szCs w:val="24"/>
        </w:rPr>
        <w:t>Адрес:___</w:t>
      </w:r>
      <w:r w:rsidR="009C7C41" w:rsidRPr="00AD2DAF">
        <w:rPr>
          <w:rFonts w:ascii="Times New Roman" w:hAnsi="Times New Roman"/>
          <w:sz w:val="24"/>
          <w:szCs w:val="24"/>
        </w:rPr>
        <w:t>_______________________________</w:t>
      </w:r>
    </w:p>
    <w:p w:rsidR="009C7C41" w:rsidRPr="00AD2DAF" w:rsidRDefault="009C7C41" w:rsidP="00B9379D">
      <w:pPr>
        <w:pStyle w:val="af"/>
        <w:ind w:left="4395"/>
        <w:rPr>
          <w:rFonts w:ascii="Times New Roman" w:hAnsi="Times New Roman"/>
          <w:sz w:val="24"/>
          <w:szCs w:val="24"/>
        </w:rPr>
      </w:pPr>
      <w:r w:rsidRPr="00AD2DAF">
        <w:rPr>
          <w:rFonts w:ascii="Times New Roman" w:hAnsi="Times New Roman"/>
          <w:sz w:val="24"/>
          <w:szCs w:val="24"/>
        </w:rPr>
        <w:t>________________________________________</w:t>
      </w:r>
    </w:p>
    <w:p w:rsidR="00B9379D" w:rsidRPr="00AD2DAF" w:rsidRDefault="00B9379D" w:rsidP="00B9379D">
      <w:pPr>
        <w:widowControl w:val="0"/>
        <w:autoSpaceDE w:val="0"/>
        <w:autoSpaceDN w:val="0"/>
        <w:adjustRightInd w:val="0"/>
        <w:spacing w:after="0" w:line="240" w:lineRule="auto"/>
        <w:ind w:left="4395"/>
        <w:rPr>
          <w:rFonts w:ascii="Times New Roman" w:hAnsi="Times New Roman" w:cs="Times New Roman"/>
          <w:sz w:val="24"/>
          <w:szCs w:val="24"/>
        </w:rPr>
      </w:pPr>
      <w:r w:rsidRPr="00AD2DAF">
        <w:rPr>
          <w:rFonts w:ascii="Times New Roman" w:hAnsi="Times New Roman" w:cs="Times New Roman"/>
          <w:sz w:val="24"/>
          <w:szCs w:val="24"/>
        </w:rPr>
        <w:t>Электронная почта:_______________________</w:t>
      </w:r>
      <w:r w:rsidR="009C7C41" w:rsidRPr="00AD2DAF">
        <w:rPr>
          <w:rFonts w:ascii="Times New Roman" w:hAnsi="Times New Roman" w:cs="Times New Roman"/>
          <w:sz w:val="24"/>
          <w:szCs w:val="24"/>
        </w:rPr>
        <w:t>__________</w:t>
      </w:r>
      <w:r w:rsidRPr="00AD2DAF">
        <w:rPr>
          <w:rFonts w:ascii="Times New Roman" w:hAnsi="Times New Roman" w:cs="Times New Roman"/>
          <w:sz w:val="24"/>
          <w:szCs w:val="24"/>
        </w:rPr>
        <w:t>_</w:t>
      </w:r>
    </w:p>
    <w:p w:rsidR="00B9379D" w:rsidRPr="00AD2DAF" w:rsidRDefault="00B9379D" w:rsidP="00B9379D">
      <w:pPr>
        <w:widowControl w:val="0"/>
        <w:autoSpaceDE w:val="0"/>
        <w:autoSpaceDN w:val="0"/>
        <w:adjustRightInd w:val="0"/>
        <w:spacing w:after="0" w:line="240" w:lineRule="auto"/>
        <w:ind w:left="4395"/>
        <w:rPr>
          <w:rFonts w:ascii="Times New Roman" w:hAnsi="Times New Roman" w:cs="Times New Roman"/>
          <w:sz w:val="24"/>
          <w:szCs w:val="24"/>
        </w:rPr>
      </w:pPr>
      <w:r w:rsidRPr="00AD2DAF">
        <w:rPr>
          <w:rFonts w:ascii="Times New Roman" w:hAnsi="Times New Roman" w:cs="Times New Roman"/>
          <w:sz w:val="24"/>
          <w:szCs w:val="24"/>
        </w:rPr>
        <w:t>Контактный телефон:_____________________</w:t>
      </w:r>
      <w:r w:rsidR="009C7C41" w:rsidRPr="00AD2DAF">
        <w:rPr>
          <w:rFonts w:ascii="Times New Roman" w:hAnsi="Times New Roman" w:cs="Times New Roman"/>
          <w:sz w:val="24"/>
          <w:szCs w:val="24"/>
        </w:rPr>
        <w:t>__________</w:t>
      </w:r>
      <w:r w:rsidRPr="00AD2DAF">
        <w:rPr>
          <w:rFonts w:ascii="Times New Roman" w:hAnsi="Times New Roman" w:cs="Times New Roman"/>
          <w:sz w:val="24"/>
          <w:szCs w:val="24"/>
        </w:rPr>
        <w:t>_</w:t>
      </w:r>
    </w:p>
    <w:p w:rsidR="00B9379D" w:rsidRPr="00AD2DAF" w:rsidRDefault="00B9379D" w:rsidP="00B9379D">
      <w:pPr>
        <w:widowControl w:val="0"/>
        <w:autoSpaceDE w:val="0"/>
        <w:autoSpaceDN w:val="0"/>
        <w:adjustRightInd w:val="0"/>
        <w:spacing w:before="108" w:after="0" w:line="240" w:lineRule="auto"/>
        <w:outlineLvl w:val="0"/>
        <w:rPr>
          <w:rFonts w:ascii="Times New Roman" w:hAnsi="Times New Roman" w:cs="Times New Roman"/>
          <w:b/>
          <w:bCs/>
          <w:sz w:val="24"/>
          <w:szCs w:val="24"/>
        </w:rPr>
      </w:pP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Заявление</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о выдаче ордера на вырубку (снос) зеленых насаждений на земельном участке</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 xml:space="preserve">Прошу выдать разрешение на право вырубки зеленых насаждений, расположенных на земельном участке, по адресу: </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_____________________________________________________________________________</w:t>
      </w:r>
      <w:r w:rsidR="009C7C41" w:rsidRPr="00AD2DAF">
        <w:rPr>
          <w:rFonts w:ascii="Times New Roman" w:hAnsi="Times New Roman" w:cs="Times New Roman"/>
          <w:sz w:val="24"/>
          <w:szCs w:val="24"/>
        </w:rPr>
        <w:t>___________________________________________________________________________</w:t>
      </w:r>
    </w:p>
    <w:p w:rsidR="00B9379D" w:rsidRPr="00997A1E" w:rsidRDefault="00B9379D" w:rsidP="00B9379D">
      <w:pPr>
        <w:widowControl w:val="0"/>
        <w:autoSpaceDE w:val="0"/>
        <w:autoSpaceDN w:val="0"/>
        <w:adjustRightInd w:val="0"/>
        <w:spacing w:after="0" w:line="240" w:lineRule="auto"/>
        <w:jc w:val="center"/>
        <w:rPr>
          <w:rFonts w:ascii="Times New Roman" w:hAnsi="Times New Roman" w:cs="Times New Roman"/>
          <w:i/>
        </w:rPr>
      </w:pPr>
      <w:r w:rsidRPr="00997A1E">
        <w:rPr>
          <w:rFonts w:ascii="Times New Roman" w:hAnsi="Times New Roman" w:cs="Times New Roman"/>
          <w:i/>
        </w:rPr>
        <w:t xml:space="preserve">(полный адрес проведения работ, с указанием </w:t>
      </w:r>
      <w:r w:rsidRPr="00997A1E">
        <w:rPr>
          <w:rFonts w:ascii="Times New Roman" w:hAnsi="Times New Roman" w:cs="Times New Roman"/>
          <w:i/>
          <w:color w:val="FF0000"/>
        </w:rPr>
        <w:t xml:space="preserve"> </w:t>
      </w:r>
      <w:r w:rsidRPr="00997A1E">
        <w:rPr>
          <w:rFonts w:ascii="Times New Roman" w:hAnsi="Times New Roman" w:cs="Times New Roman"/>
          <w:i/>
        </w:rPr>
        <w:t>муниципального образования или строительный адрес, кадастровый номер земельного участка)</w:t>
      </w:r>
    </w:p>
    <w:p w:rsidR="00B9379D" w:rsidRPr="00AD2DAF" w:rsidRDefault="00B9379D" w:rsidP="00B937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2DAF">
        <w:rPr>
          <w:rFonts w:ascii="Times New Roman" w:hAnsi="Times New Roman" w:cs="Times New Roman"/>
          <w:sz w:val="24"/>
          <w:szCs w:val="24"/>
        </w:rPr>
        <w:t>обоснование вырубки (причина) _____________________________________________</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p>
    <w:p w:rsidR="00B9379D" w:rsidRPr="00997A1E" w:rsidRDefault="00B9379D" w:rsidP="00B9379D">
      <w:pPr>
        <w:widowControl w:val="0"/>
        <w:autoSpaceDE w:val="0"/>
        <w:autoSpaceDN w:val="0"/>
        <w:adjustRightInd w:val="0"/>
        <w:spacing w:after="0" w:line="240" w:lineRule="auto"/>
        <w:ind w:firstLine="709"/>
        <w:rPr>
          <w:rFonts w:ascii="Times New Roman" w:hAnsi="Times New Roman" w:cs="Times New Roman"/>
          <w:i/>
        </w:rPr>
      </w:pPr>
      <w:r w:rsidRPr="00AD2DAF">
        <w:rPr>
          <w:rFonts w:ascii="Times New Roman" w:hAnsi="Times New Roman" w:cs="Times New Roman"/>
          <w:sz w:val="24"/>
          <w:szCs w:val="24"/>
        </w:rPr>
        <w:t xml:space="preserve">Приложения: _____________________________________________ на _____ листах.            </w:t>
      </w:r>
      <w:r w:rsidR="00997A1E">
        <w:rPr>
          <w:rFonts w:ascii="Times New Roman" w:hAnsi="Times New Roman" w:cs="Times New Roman"/>
          <w:sz w:val="24"/>
          <w:szCs w:val="24"/>
        </w:rPr>
        <w:t xml:space="preserve">         </w:t>
      </w:r>
      <w:r w:rsidRPr="00AD2DAF">
        <w:rPr>
          <w:rFonts w:ascii="Times New Roman" w:hAnsi="Times New Roman" w:cs="Times New Roman"/>
          <w:sz w:val="24"/>
          <w:szCs w:val="24"/>
        </w:rPr>
        <w:t xml:space="preserve"> </w:t>
      </w:r>
      <w:r w:rsidR="00997A1E">
        <w:rPr>
          <w:rFonts w:ascii="Times New Roman" w:hAnsi="Times New Roman" w:cs="Times New Roman"/>
          <w:sz w:val="24"/>
          <w:szCs w:val="24"/>
        </w:rPr>
        <w:t xml:space="preserve">     </w:t>
      </w:r>
      <w:r w:rsidRPr="00AD2DAF">
        <w:rPr>
          <w:rFonts w:ascii="Times New Roman" w:hAnsi="Times New Roman" w:cs="Times New Roman"/>
          <w:sz w:val="24"/>
          <w:szCs w:val="24"/>
        </w:rPr>
        <w:t xml:space="preserve"> </w:t>
      </w:r>
      <w:r w:rsidRPr="00997A1E">
        <w:rPr>
          <w:rFonts w:ascii="Times New Roman" w:hAnsi="Times New Roman" w:cs="Times New Roman"/>
          <w:i/>
        </w:rPr>
        <w:t>(указываются документы,</w:t>
      </w:r>
      <w:r w:rsidRPr="00997A1E">
        <w:rPr>
          <w:rFonts w:ascii="Times New Roman" w:hAnsi="Times New Roman" w:cs="Times New Roman"/>
          <w:i/>
          <w:spacing w:val="-2"/>
        </w:rPr>
        <w:t xml:space="preserve"> </w:t>
      </w:r>
      <w:r w:rsidRPr="00997A1E">
        <w:rPr>
          <w:rFonts w:ascii="Times New Roman" w:hAnsi="Times New Roman" w:cs="Times New Roman"/>
          <w:i/>
        </w:rPr>
        <w:t>которые</w:t>
      </w:r>
      <w:r w:rsidRPr="00997A1E">
        <w:rPr>
          <w:rFonts w:ascii="Times New Roman" w:hAnsi="Times New Roman" w:cs="Times New Roman"/>
          <w:i/>
          <w:spacing w:val="-3"/>
        </w:rPr>
        <w:t xml:space="preserve"> </w:t>
      </w:r>
      <w:r w:rsidRPr="00997A1E">
        <w:rPr>
          <w:rFonts w:ascii="Times New Roman" w:hAnsi="Times New Roman" w:cs="Times New Roman"/>
          <w:i/>
        </w:rPr>
        <w:t>представил</w:t>
      </w:r>
      <w:r w:rsidRPr="00997A1E">
        <w:rPr>
          <w:rFonts w:ascii="Times New Roman" w:hAnsi="Times New Roman" w:cs="Times New Roman"/>
          <w:i/>
          <w:spacing w:val="-2"/>
        </w:rPr>
        <w:t xml:space="preserve"> </w:t>
      </w:r>
      <w:r w:rsidRPr="00997A1E">
        <w:rPr>
          <w:rFonts w:ascii="Times New Roman" w:hAnsi="Times New Roman" w:cs="Times New Roman"/>
          <w:i/>
        </w:rPr>
        <w:t>заявитель)</w:t>
      </w:r>
    </w:p>
    <w:p w:rsidR="00B9379D" w:rsidRPr="00AD2DAF" w:rsidRDefault="00B9379D" w:rsidP="00B9379D">
      <w:pPr>
        <w:pStyle w:val="af9"/>
        <w:spacing w:before="7" w:after="0" w:line="240" w:lineRule="auto"/>
        <w:rPr>
          <w:rFonts w:ascii="Times New Roman" w:hAnsi="Times New Roman" w:cs="Times New Roman"/>
          <w:sz w:val="24"/>
          <w:szCs w:val="24"/>
        </w:rPr>
      </w:pPr>
    </w:p>
    <w:p w:rsidR="00B9379D" w:rsidRPr="00AD2DAF" w:rsidRDefault="00B9379D" w:rsidP="00B9379D">
      <w:pPr>
        <w:pStyle w:val="af9"/>
        <w:spacing w:before="7"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Результат услуги выдать следующим</w:t>
      </w:r>
      <w:r w:rsidRPr="00AD2DAF">
        <w:rPr>
          <w:rFonts w:ascii="Times New Roman" w:hAnsi="Times New Roman" w:cs="Times New Roman"/>
          <w:spacing w:val="-4"/>
          <w:sz w:val="24"/>
          <w:szCs w:val="24"/>
        </w:rPr>
        <w:t xml:space="preserve"> </w:t>
      </w:r>
      <w:r w:rsidRPr="00AD2DAF">
        <w:rPr>
          <w:rFonts w:ascii="Times New Roman" w:hAnsi="Times New Roman" w:cs="Times New Roman"/>
          <w:sz w:val="24"/>
          <w:szCs w:val="24"/>
        </w:rPr>
        <w:t>способом: _________________________</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p>
    <w:p w:rsidR="00B9379D" w:rsidRPr="00AD2DAF" w:rsidRDefault="00B9379D" w:rsidP="00B9379D">
      <w:pPr>
        <w:pStyle w:val="af9"/>
        <w:spacing w:before="1"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                     ______________             ____________________</w:t>
      </w:r>
    </w:p>
    <w:p w:rsidR="00B9379D" w:rsidRPr="00997A1E" w:rsidRDefault="00B9379D" w:rsidP="00B9379D">
      <w:pPr>
        <w:tabs>
          <w:tab w:val="left" w:pos="4464"/>
          <w:tab w:val="left" w:pos="7411"/>
        </w:tabs>
        <w:spacing w:after="0" w:line="240" w:lineRule="auto"/>
        <w:rPr>
          <w:rFonts w:ascii="Times New Roman" w:hAnsi="Times New Roman" w:cs="Times New Roman"/>
          <w:i/>
        </w:rPr>
      </w:pPr>
      <w:r w:rsidRPr="00997A1E">
        <w:rPr>
          <w:rFonts w:ascii="Times New Roman" w:hAnsi="Times New Roman" w:cs="Times New Roman"/>
          <w:i/>
        </w:rPr>
        <w:t xml:space="preserve">               (должность)                           </w:t>
      </w:r>
      <w:r w:rsidR="00997A1E">
        <w:rPr>
          <w:rFonts w:ascii="Times New Roman" w:hAnsi="Times New Roman" w:cs="Times New Roman"/>
          <w:i/>
        </w:rPr>
        <w:t xml:space="preserve">       </w:t>
      </w:r>
      <w:r w:rsidRPr="00997A1E">
        <w:rPr>
          <w:rFonts w:ascii="Times New Roman" w:hAnsi="Times New Roman" w:cs="Times New Roman"/>
          <w:i/>
        </w:rPr>
        <w:t xml:space="preserve"> (подпись)                  </w:t>
      </w:r>
      <w:r w:rsidR="00997A1E">
        <w:rPr>
          <w:rFonts w:ascii="Times New Roman" w:hAnsi="Times New Roman" w:cs="Times New Roman"/>
          <w:i/>
        </w:rPr>
        <w:t xml:space="preserve">    </w:t>
      </w:r>
      <w:r w:rsidRPr="00997A1E">
        <w:rPr>
          <w:rFonts w:ascii="Times New Roman" w:hAnsi="Times New Roman" w:cs="Times New Roman"/>
          <w:i/>
        </w:rPr>
        <w:t xml:space="preserve">   (фамилия</w:t>
      </w:r>
      <w:r w:rsidRPr="00997A1E">
        <w:rPr>
          <w:rFonts w:ascii="Times New Roman" w:hAnsi="Times New Roman" w:cs="Times New Roman"/>
          <w:i/>
          <w:spacing w:val="-2"/>
        </w:rPr>
        <w:t xml:space="preserve"> </w:t>
      </w:r>
      <w:r w:rsidRPr="00997A1E">
        <w:rPr>
          <w:rFonts w:ascii="Times New Roman" w:hAnsi="Times New Roman" w:cs="Times New Roman"/>
          <w:i/>
        </w:rPr>
        <w:t>и</w:t>
      </w:r>
      <w:r w:rsidRPr="00997A1E">
        <w:rPr>
          <w:rFonts w:ascii="Times New Roman" w:hAnsi="Times New Roman" w:cs="Times New Roman"/>
          <w:i/>
          <w:spacing w:val="-2"/>
        </w:rPr>
        <w:t xml:space="preserve"> </w:t>
      </w:r>
      <w:r w:rsidRPr="00997A1E">
        <w:rPr>
          <w:rFonts w:ascii="Times New Roman" w:hAnsi="Times New Roman" w:cs="Times New Roman"/>
          <w:i/>
        </w:rPr>
        <w:t>инициалы)</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p>
    <w:p w:rsidR="00BA5C81" w:rsidRPr="00AD2DAF" w:rsidRDefault="00B9379D" w:rsidP="00BA5C81">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 __________20__ г.</w:t>
      </w:r>
    </w:p>
    <w:p w:rsidR="00BA5C81" w:rsidRPr="00AD2DAF" w:rsidRDefault="00BA5C81" w:rsidP="00BA5C81">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 xml:space="preserve">                                                                                                                </w:t>
      </w:r>
    </w:p>
    <w:p w:rsidR="00BA5C81" w:rsidRPr="00AD2DAF" w:rsidRDefault="00BA5C81" w:rsidP="00BA5C81">
      <w:pPr>
        <w:widowControl w:val="0"/>
        <w:autoSpaceDE w:val="0"/>
        <w:autoSpaceDN w:val="0"/>
        <w:adjustRightInd w:val="0"/>
        <w:spacing w:after="0" w:line="240" w:lineRule="auto"/>
        <w:rPr>
          <w:rFonts w:ascii="Times New Roman" w:hAnsi="Times New Roman" w:cs="Times New Roman"/>
          <w:sz w:val="24"/>
          <w:szCs w:val="24"/>
        </w:rPr>
      </w:pPr>
    </w:p>
    <w:p w:rsidR="00BA5C81" w:rsidRPr="00AD2DAF" w:rsidRDefault="00BA5C81" w:rsidP="00BA5C81">
      <w:pPr>
        <w:widowControl w:val="0"/>
        <w:autoSpaceDE w:val="0"/>
        <w:autoSpaceDN w:val="0"/>
        <w:adjustRightInd w:val="0"/>
        <w:spacing w:after="0" w:line="240" w:lineRule="auto"/>
        <w:rPr>
          <w:rFonts w:ascii="Times New Roman" w:hAnsi="Times New Roman" w:cs="Times New Roman"/>
          <w:sz w:val="24"/>
          <w:szCs w:val="24"/>
        </w:rPr>
      </w:pPr>
    </w:p>
    <w:p w:rsidR="00BA5C81" w:rsidRPr="00AD2DAF" w:rsidRDefault="00BA5C81" w:rsidP="00B9379D">
      <w:pPr>
        <w:widowControl w:val="0"/>
        <w:autoSpaceDE w:val="0"/>
        <w:autoSpaceDN w:val="0"/>
        <w:adjustRightInd w:val="0"/>
        <w:spacing w:after="0" w:line="240" w:lineRule="auto"/>
        <w:jc w:val="right"/>
        <w:rPr>
          <w:rFonts w:ascii="Times New Roman" w:hAnsi="Times New Roman" w:cs="Times New Roman"/>
          <w:sz w:val="24"/>
          <w:szCs w:val="24"/>
        </w:rPr>
      </w:pPr>
    </w:p>
    <w:p w:rsidR="00BA5C81" w:rsidRPr="00AD2DAF" w:rsidRDefault="00BA5C81" w:rsidP="00B9379D">
      <w:pPr>
        <w:widowControl w:val="0"/>
        <w:autoSpaceDE w:val="0"/>
        <w:autoSpaceDN w:val="0"/>
        <w:adjustRightInd w:val="0"/>
        <w:spacing w:after="0" w:line="240" w:lineRule="auto"/>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jc w:val="right"/>
        <w:rPr>
          <w:rFonts w:ascii="Times New Roman" w:hAnsi="Times New Roman" w:cs="Times New Roman"/>
          <w:sz w:val="24"/>
          <w:szCs w:val="24"/>
        </w:rPr>
      </w:pPr>
    </w:p>
    <w:p w:rsidR="001A3F49" w:rsidRDefault="001A3F49" w:rsidP="00B9379D">
      <w:pPr>
        <w:widowControl w:val="0"/>
        <w:autoSpaceDE w:val="0"/>
        <w:autoSpaceDN w:val="0"/>
        <w:adjustRightInd w:val="0"/>
        <w:spacing w:after="0" w:line="240" w:lineRule="auto"/>
        <w:jc w:val="right"/>
        <w:rPr>
          <w:rFonts w:ascii="Times New Roman" w:hAnsi="Times New Roman" w:cs="Times New Roman"/>
          <w:sz w:val="24"/>
          <w:szCs w:val="24"/>
        </w:rPr>
      </w:pPr>
    </w:p>
    <w:p w:rsidR="00B9379D" w:rsidRPr="00AD2DAF" w:rsidRDefault="00BA5C81" w:rsidP="00B9379D">
      <w:pPr>
        <w:widowControl w:val="0"/>
        <w:autoSpaceDE w:val="0"/>
        <w:autoSpaceDN w:val="0"/>
        <w:adjustRightInd w:val="0"/>
        <w:spacing w:after="0" w:line="240" w:lineRule="auto"/>
        <w:jc w:val="right"/>
        <w:rPr>
          <w:rFonts w:ascii="Times New Roman" w:hAnsi="Times New Roman" w:cs="Times New Roman"/>
          <w:color w:val="FF0000"/>
          <w:sz w:val="24"/>
          <w:szCs w:val="24"/>
        </w:rPr>
      </w:pPr>
      <w:r w:rsidRPr="00AD2DAF">
        <w:rPr>
          <w:rFonts w:ascii="Times New Roman" w:hAnsi="Times New Roman" w:cs="Times New Roman"/>
          <w:sz w:val="24"/>
          <w:szCs w:val="24"/>
        </w:rPr>
        <w:t>Форма</w:t>
      </w:r>
      <w:r w:rsidR="00B9379D" w:rsidRPr="00AD2DAF">
        <w:rPr>
          <w:rFonts w:ascii="Times New Roman" w:hAnsi="Times New Roman" w:cs="Times New Roman"/>
          <w:sz w:val="24"/>
          <w:szCs w:val="24"/>
        </w:rPr>
        <w:t xml:space="preserve"> №</w:t>
      </w:r>
      <w:r w:rsidR="00D813C4" w:rsidRPr="00AD2DAF">
        <w:rPr>
          <w:rFonts w:ascii="Times New Roman" w:hAnsi="Times New Roman" w:cs="Times New Roman"/>
          <w:sz w:val="24"/>
          <w:szCs w:val="24"/>
        </w:rPr>
        <w:t xml:space="preserve"> 4</w:t>
      </w:r>
    </w:p>
    <w:p w:rsidR="00B9379D" w:rsidRPr="00AD2DAF" w:rsidRDefault="00B9379D" w:rsidP="00B9379D">
      <w:pPr>
        <w:pStyle w:val="af"/>
        <w:ind w:left="3969"/>
        <w:jc w:val="right"/>
        <w:rPr>
          <w:rFonts w:ascii="Times New Roman" w:eastAsia="Times New Roman" w:hAnsi="Times New Roman"/>
          <w:sz w:val="24"/>
          <w:szCs w:val="24"/>
          <w:lang w:eastAsia="ru-RU"/>
        </w:rPr>
      </w:pPr>
      <w:r w:rsidRPr="00AD2DAF">
        <w:rPr>
          <w:rFonts w:ascii="Times New Roman" w:eastAsia="Times New Roman" w:hAnsi="Times New Roman"/>
          <w:sz w:val="24"/>
          <w:szCs w:val="24"/>
          <w:lang w:eastAsia="ru-RU"/>
        </w:rPr>
        <w:t xml:space="preserve">к административному регламенту </w:t>
      </w:r>
    </w:p>
    <w:p w:rsidR="00B9379D" w:rsidRPr="00AD2DAF"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AD2DAF">
        <w:rPr>
          <w:rFonts w:ascii="Times New Roman" w:hAnsi="Times New Roman" w:cs="Times New Roman"/>
          <w:sz w:val="24"/>
          <w:szCs w:val="24"/>
        </w:rPr>
        <w:t xml:space="preserve">администрации </w:t>
      </w:r>
      <w:r w:rsidR="008B2F32" w:rsidRPr="00AD2DAF">
        <w:rPr>
          <w:rFonts w:ascii="Times New Roman" w:hAnsi="Times New Roman" w:cs="Times New Roman"/>
          <w:sz w:val="24"/>
          <w:szCs w:val="24"/>
        </w:rPr>
        <w:t>Комсомольского</w:t>
      </w:r>
      <w:r w:rsidRPr="00AD2DAF">
        <w:rPr>
          <w:rFonts w:ascii="Times New Roman" w:hAnsi="Times New Roman" w:cs="Times New Roman"/>
          <w:sz w:val="24"/>
          <w:szCs w:val="24"/>
        </w:rPr>
        <w:t xml:space="preserve"> муниципального округа Чувашской Республики по предоставлению муниципальной</w:t>
      </w:r>
      <w:r w:rsidRPr="00AD2DAF">
        <w:rPr>
          <w:rFonts w:ascii="Times New Roman" w:hAnsi="Times New Roman" w:cs="Times New Roman"/>
          <w:bCs/>
          <w:sz w:val="24"/>
          <w:szCs w:val="24"/>
        </w:rPr>
        <w:t xml:space="preserve"> услуги </w:t>
      </w:r>
      <w:r w:rsidRPr="00AD2DAF">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rsidR="00BA5C81" w:rsidRPr="00AD2DAF" w:rsidRDefault="00BA5C81"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BA5C81" w:rsidRPr="00AD2DAF" w:rsidRDefault="00BA5C81"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Акт № ______</w:t>
      </w:r>
    </w:p>
    <w:p w:rsidR="00B9379D" w:rsidRPr="00AD2DAF"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AD2DAF">
        <w:rPr>
          <w:rFonts w:ascii="Times New Roman" w:hAnsi="Times New Roman" w:cs="Times New Roman"/>
          <w:b/>
          <w:bCs/>
          <w:sz w:val="24"/>
          <w:szCs w:val="24"/>
        </w:rPr>
        <w:t>технического обследования зеленых насаждений</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С. (д.)______</w:t>
      </w:r>
      <w:r w:rsidRPr="00AD2DAF">
        <w:rPr>
          <w:rFonts w:ascii="Times New Roman" w:hAnsi="Times New Roman" w:cs="Times New Roman"/>
          <w:b/>
          <w:sz w:val="24"/>
          <w:szCs w:val="24"/>
        </w:rPr>
        <w:t xml:space="preserve"> ___________ </w:t>
      </w:r>
      <w:r w:rsidRPr="00AD2DAF">
        <w:rPr>
          <w:rFonts w:ascii="Times New Roman" w:hAnsi="Times New Roman" w:cs="Times New Roman"/>
          <w:sz w:val="24"/>
          <w:szCs w:val="24"/>
        </w:rPr>
        <w:t xml:space="preserve">                                                     «___» __________ 2</w:t>
      </w:r>
      <w:r w:rsidR="00BA5C81" w:rsidRPr="00AD2DAF">
        <w:rPr>
          <w:rFonts w:ascii="Times New Roman" w:hAnsi="Times New Roman" w:cs="Times New Roman"/>
          <w:sz w:val="24"/>
          <w:szCs w:val="24"/>
        </w:rPr>
        <w:t>0</w:t>
      </w:r>
      <w:r w:rsidRPr="00AD2DAF">
        <w:rPr>
          <w:rFonts w:ascii="Times New Roman" w:hAnsi="Times New Roman" w:cs="Times New Roman"/>
          <w:sz w:val="24"/>
          <w:szCs w:val="24"/>
        </w:rPr>
        <w:t>___ г.</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p>
    <w:p w:rsidR="00B9379D" w:rsidRPr="00AD2DAF" w:rsidRDefault="00B9379D" w:rsidP="00B9379D">
      <w:pPr>
        <w:widowControl w:val="0"/>
        <w:tabs>
          <w:tab w:val="left" w:pos="8505"/>
        </w:tabs>
        <w:autoSpaceDE w:val="0"/>
        <w:autoSpaceDN w:val="0"/>
        <w:adjustRightInd w:val="0"/>
        <w:spacing w:after="0" w:line="240" w:lineRule="auto"/>
        <w:ind w:right="-284" w:firstLine="709"/>
        <w:rPr>
          <w:rFonts w:ascii="Times New Roman" w:hAnsi="Times New Roman" w:cs="Times New Roman"/>
          <w:sz w:val="24"/>
          <w:szCs w:val="24"/>
        </w:rPr>
      </w:pPr>
      <w:r w:rsidRPr="00AD2DAF">
        <w:rPr>
          <w:rFonts w:ascii="Times New Roman" w:hAnsi="Times New Roman" w:cs="Times New Roman"/>
          <w:sz w:val="24"/>
          <w:szCs w:val="24"/>
        </w:rPr>
        <w:t>Комиссия в составе:</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bookmarkStart w:id="26" w:name="sub_4001"/>
      <w:r w:rsidRPr="00AD2DAF">
        <w:rPr>
          <w:rFonts w:ascii="Times New Roman" w:hAnsi="Times New Roman" w:cs="Times New Roman"/>
          <w:sz w:val="24"/>
          <w:szCs w:val="24"/>
        </w:rPr>
        <w:t>1. ___________________________________________________________________________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bookmarkStart w:id="27" w:name="sub_4002"/>
      <w:bookmarkEnd w:id="26"/>
      <w:r w:rsidRPr="00AD2DAF">
        <w:rPr>
          <w:rFonts w:ascii="Times New Roman" w:hAnsi="Times New Roman" w:cs="Times New Roman"/>
          <w:sz w:val="24"/>
          <w:szCs w:val="24"/>
        </w:rPr>
        <w:t>2. ___________________________________________________________________________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bookmarkStart w:id="28" w:name="sub_4003"/>
      <w:bookmarkEnd w:id="27"/>
      <w:r w:rsidRPr="00AD2DAF">
        <w:rPr>
          <w:rFonts w:ascii="Times New Roman" w:hAnsi="Times New Roman" w:cs="Times New Roman"/>
          <w:sz w:val="24"/>
          <w:szCs w:val="24"/>
        </w:rPr>
        <w:t>3. ___________________________________________________________________________</w:t>
      </w:r>
    </w:p>
    <w:bookmarkEnd w:id="28"/>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провели техническое обследование зеленых насаждений, расположенных по адресу:_____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_____________________________________________________________________________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_____________________________________________________________________________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Основание: ___________________________________________________________________</w:t>
      </w:r>
    </w:p>
    <w:p w:rsidR="00B9379D" w:rsidRPr="00AD2DAF"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sz w:val="24"/>
          <w:szCs w:val="24"/>
        </w:rPr>
      </w:pPr>
      <w:r w:rsidRPr="00AD2DAF">
        <w:rPr>
          <w:rFonts w:ascii="Times New Roman" w:hAnsi="Times New Roman" w:cs="Times New Roman"/>
          <w:sz w:val="24"/>
          <w:szCs w:val="24"/>
        </w:rPr>
        <w:t>Заявитель: ____________________________________________________________________</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AD2DAF">
        <w:rPr>
          <w:rFonts w:ascii="Times New Roman" w:hAnsi="Times New Roman" w:cs="Times New Roman"/>
          <w:sz w:val="24"/>
          <w:szCs w:val="24"/>
        </w:rPr>
        <w:t>В результате обследования установлено:</w:t>
      </w:r>
    </w:p>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268"/>
        <w:gridCol w:w="1417"/>
        <w:gridCol w:w="1134"/>
        <w:gridCol w:w="1559"/>
        <w:gridCol w:w="1134"/>
        <w:gridCol w:w="1418"/>
      </w:tblGrid>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Порода (видовой состав)</w:t>
            </w: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Количество</w:t>
            </w: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Диаметр в см</w:t>
            </w: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Стоимость в руб. за ед.</w:t>
            </w: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Сумма в руб.</w:t>
            </w: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Состояние</w:t>
            </w: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6</w:t>
            </w: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AD2DAF">
              <w:rPr>
                <w:rFonts w:ascii="Times New Roman" w:hAnsi="Times New Roman" w:cs="Times New Roman"/>
                <w:sz w:val="24"/>
                <w:szCs w:val="24"/>
              </w:rPr>
              <w:t>7</w:t>
            </w: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r w:rsidR="00B9379D" w:rsidRPr="00AD2DAF" w:rsidTr="00DB4268">
        <w:tc>
          <w:tcPr>
            <w:tcW w:w="426" w:type="dxa"/>
            <w:tcBorders>
              <w:top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Итого:</w:t>
            </w:r>
          </w:p>
        </w:tc>
        <w:tc>
          <w:tcPr>
            <w:tcW w:w="1417"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tcBorders>
          </w:tcPr>
          <w:p w:rsidR="00B9379D" w:rsidRPr="00AD2DAF"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r>
    </w:tbl>
    <w:p w:rsidR="00B9379D" w:rsidRPr="00AD2DAF"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Заключение о целесообразности вырубки (опиловки) обследованных зеленых насаждений:___________________________________</w:t>
      </w:r>
      <w:r w:rsidR="00997A1E">
        <w:rPr>
          <w:rFonts w:ascii="Times New Roman" w:hAnsi="Times New Roman" w:cs="Times New Roman"/>
          <w:sz w:val="24"/>
          <w:szCs w:val="24"/>
        </w:rPr>
        <w:t>______________________________</w:t>
      </w:r>
    </w:p>
    <w:p w:rsidR="00B9379D" w:rsidRPr="00AD2DAF"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AD2DAF">
        <w:rPr>
          <w:rFonts w:ascii="Times New Roman" w:hAnsi="Times New Roman" w:cs="Times New Roman"/>
          <w:sz w:val="24"/>
          <w:szCs w:val="24"/>
        </w:rPr>
        <w:t>_____________________________________________</w:t>
      </w:r>
      <w:r w:rsidR="00997A1E">
        <w:rPr>
          <w:rFonts w:ascii="Times New Roman" w:hAnsi="Times New Roman" w:cs="Times New Roman"/>
          <w:sz w:val="24"/>
          <w:szCs w:val="24"/>
        </w:rPr>
        <w:t>_______________________________</w:t>
      </w:r>
      <w:r w:rsidRPr="00AD2DAF">
        <w:rPr>
          <w:rFonts w:ascii="Times New Roman" w:hAnsi="Times New Roman" w:cs="Times New Roman"/>
          <w:sz w:val="24"/>
          <w:szCs w:val="24"/>
        </w:rPr>
        <w:t>.</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Размер восстановительной стоимости: _____________________________ рублей.</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Работы по сносу выполнять после оплаты восстановительной стоимости.</w:t>
      </w:r>
    </w:p>
    <w:p w:rsidR="00B9379D" w:rsidRPr="00AD2DAF"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AD2DAF">
        <w:rPr>
          <w:rFonts w:ascii="Times New Roman" w:hAnsi="Times New Roman" w:cs="Times New Roman"/>
          <w:sz w:val="24"/>
          <w:szCs w:val="24"/>
        </w:rPr>
        <w:t>Подписи лиц, проводивших осмотр:</w:t>
      </w:r>
    </w:p>
    <w:p w:rsidR="00B9379D" w:rsidRPr="00AD2DAF" w:rsidRDefault="00B9379D" w:rsidP="00B9379D">
      <w:pPr>
        <w:widowControl w:val="0"/>
        <w:autoSpaceDE w:val="0"/>
        <w:autoSpaceDN w:val="0"/>
        <w:adjustRightInd w:val="0"/>
        <w:spacing w:after="0" w:line="240" w:lineRule="auto"/>
        <w:jc w:val="right"/>
        <w:rPr>
          <w:rFonts w:ascii="Times New Roman" w:hAnsi="Times New Roman" w:cs="Times New Roman"/>
          <w:sz w:val="24"/>
          <w:szCs w:val="24"/>
        </w:rPr>
      </w:pPr>
      <w:r w:rsidRPr="00AD2DAF">
        <w:rPr>
          <w:rFonts w:ascii="Times New Roman" w:hAnsi="Times New Roman" w:cs="Times New Roman"/>
          <w:sz w:val="24"/>
          <w:szCs w:val="24"/>
        </w:rPr>
        <w:t>1. ______________             ____________________</w:t>
      </w:r>
    </w:p>
    <w:p w:rsidR="00B9379D" w:rsidRPr="00997A1E" w:rsidRDefault="00B9379D" w:rsidP="00997A1E">
      <w:pPr>
        <w:tabs>
          <w:tab w:val="left" w:pos="3837"/>
          <w:tab w:val="left" w:pos="7351"/>
        </w:tabs>
        <w:spacing w:after="0" w:line="240" w:lineRule="auto"/>
        <w:ind w:left="3686"/>
        <w:jc w:val="right"/>
        <w:rPr>
          <w:rFonts w:ascii="Times New Roman" w:hAnsi="Times New Roman" w:cs="Times New Roman"/>
          <w:sz w:val="24"/>
          <w:szCs w:val="24"/>
        </w:rPr>
      </w:pPr>
      <w:r w:rsidRPr="00AD2DAF">
        <w:rPr>
          <w:rFonts w:ascii="Times New Roman" w:hAnsi="Times New Roman" w:cs="Times New Roman"/>
          <w:i/>
          <w:sz w:val="24"/>
          <w:szCs w:val="24"/>
        </w:rPr>
        <w:t xml:space="preserve">   </w:t>
      </w:r>
      <w:r w:rsidRPr="00997A1E">
        <w:rPr>
          <w:rFonts w:ascii="Times New Roman" w:hAnsi="Times New Roman" w:cs="Times New Roman"/>
          <w:i/>
        </w:rPr>
        <w:t>(подпись)                                (фамилия</w:t>
      </w:r>
      <w:r w:rsidRPr="00997A1E">
        <w:rPr>
          <w:rFonts w:ascii="Times New Roman" w:hAnsi="Times New Roman" w:cs="Times New Roman"/>
          <w:i/>
          <w:spacing w:val="-2"/>
        </w:rPr>
        <w:t xml:space="preserve"> </w:t>
      </w:r>
      <w:r w:rsidRPr="00997A1E">
        <w:rPr>
          <w:rFonts w:ascii="Times New Roman" w:hAnsi="Times New Roman" w:cs="Times New Roman"/>
          <w:i/>
        </w:rPr>
        <w:t>и</w:t>
      </w:r>
      <w:r w:rsidRPr="00997A1E">
        <w:rPr>
          <w:rFonts w:ascii="Times New Roman" w:hAnsi="Times New Roman" w:cs="Times New Roman"/>
          <w:i/>
          <w:spacing w:val="-2"/>
        </w:rPr>
        <w:t xml:space="preserve"> </w:t>
      </w:r>
      <w:r w:rsidRPr="00997A1E">
        <w:rPr>
          <w:rFonts w:ascii="Times New Roman" w:hAnsi="Times New Roman" w:cs="Times New Roman"/>
          <w:i/>
        </w:rPr>
        <w:t>инициалы)</w:t>
      </w:r>
    </w:p>
    <w:p w:rsidR="00B9379D" w:rsidRPr="00AD2DAF" w:rsidRDefault="00B9379D" w:rsidP="00B9379D">
      <w:pPr>
        <w:pStyle w:val="af9"/>
        <w:spacing w:before="1" w:after="0" w:line="240" w:lineRule="auto"/>
        <w:jc w:val="right"/>
        <w:rPr>
          <w:rFonts w:ascii="Times New Roman" w:hAnsi="Times New Roman" w:cs="Times New Roman"/>
          <w:sz w:val="24"/>
          <w:szCs w:val="24"/>
        </w:rPr>
      </w:pPr>
      <w:r w:rsidRPr="00AD2DAF">
        <w:rPr>
          <w:rFonts w:ascii="Times New Roman" w:hAnsi="Times New Roman" w:cs="Times New Roman"/>
          <w:sz w:val="24"/>
          <w:szCs w:val="24"/>
        </w:rPr>
        <w:t>2. ______________             ____________________</w:t>
      </w:r>
    </w:p>
    <w:p w:rsidR="00B9379D" w:rsidRPr="00997A1E" w:rsidRDefault="00B9379D" w:rsidP="00997A1E">
      <w:pPr>
        <w:tabs>
          <w:tab w:val="left" w:pos="3837"/>
          <w:tab w:val="left" w:pos="7351"/>
        </w:tabs>
        <w:spacing w:after="0" w:line="240" w:lineRule="auto"/>
        <w:ind w:left="3686"/>
        <w:jc w:val="right"/>
        <w:rPr>
          <w:rFonts w:ascii="Times New Roman" w:hAnsi="Times New Roman" w:cs="Times New Roman"/>
          <w:sz w:val="24"/>
          <w:szCs w:val="24"/>
        </w:rPr>
      </w:pPr>
      <w:r w:rsidRPr="00AD2DAF">
        <w:rPr>
          <w:rFonts w:ascii="Times New Roman" w:hAnsi="Times New Roman" w:cs="Times New Roman"/>
          <w:sz w:val="24"/>
          <w:szCs w:val="24"/>
        </w:rPr>
        <w:tab/>
      </w:r>
      <w:r w:rsidRPr="00997A1E">
        <w:rPr>
          <w:rFonts w:ascii="Times New Roman" w:hAnsi="Times New Roman" w:cs="Times New Roman"/>
          <w:i/>
        </w:rPr>
        <w:t xml:space="preserve">         (подпись)                                (фамилия</w:t>
      </w:r>
      <w:r w:rsidRPr="00997A1E">
        <w:rPr>
          <w:rFonts w:ascii="Times New Roman" w:hAnsi="Times New Roman" w:cs="Times New Roman"/>
          <w:i/>
          <w:spacing w:val="-2"/>
        </w:rPr>
        <w:t xml:space="preserve"> </w:t>
      </w:r>
      <w:r w:rsidRPr="00997A1E">
        <w:rPr>
          <w:rFonts w:ascii="Times New Roman" w:hAnsi="Times New Roman" w:cs="Times New Roman"/>
          <w:i/>
        </w:rPr>
        <w:t>и</w:t>
      </w:r>
      <w:r w:rsidRPr="00997A1E">
        <w:rPr>
          <w:rFonts w:ascii="Times New Roman" w:hAnsi="Times New Roman" w:cs="Times New Roman"/>
          <w:i/>
          <w:spacing w:val="-2"/>
        </w:rPr>
        <w:t xml:space="preserve"> </w:t>
      </w:r>
      <w:r w:rsidRPr="00997A1E">
        <w:rPr>
          <w:rFonts w:ascii="Times New Roman" w:hAnsi="Times New Roman" w:cs="Times New Roman"/>
          <w:i/>
        </w:rPr>
        <w:t>инициалы)</w:t>
      </w:r>
    </w:p>
    <w:p w:rsidR="00B9379D" w:rsidRPr="00AD2DAF" w:rsidRDefault="00B9379D" w:rsidP="00B9379D">
      <w:pPr>
        <w:pStyle w:val="af9"/>
        <w:spacing w:before="1" w:after="0" w:line="240" w:lineRule="auto"/>
        <w:jc w:val="right"/>
        <w:rPr>
          <w:rFonts w:ascii="Times New Roman" w:hAnsi="Times New Roman" w:cs="Times New Roman"/>
          <w:sz w:val="24"/>
          <w:szCs w:val="24"/>
        </w:rPr>
      </w:pPr>
      <w:r w:rsidRPr="00AD2DAF">
        <w:rPr>
          <w:rFonts w:ascii="Times New Roman" w:hAnsi="Times New Roman" w:cs="Times New Roman"/>
          <w:sz w:val="24"/>
          <w:szCs w:val="24"/>
        </w:rPr>
        <w:t>3. ______________             ____________________</w:t>
      </w:r>
    </w:p>
    <w:p w:rsidR="00B9379D" w:rsidRPr="00AD2DAF" w:rsidRDefault="00B9379D" w:rsidP="00473778">
      <w:pPr>
        <w:tabs>
          <w:tab w:val="left" w:pos="3837"/>
          <w:tab w:val="left" w:pos="7351"/>
        </w:tabs>
        <w:spacing w:after="0" w:line="240" w:lineRule="auto"/>
        <w:ind w:left="3686"/>
        <w:jc w:val="right"/>
        <w:rPr>
          <w:rFonts w:ascii="Times New Roman" w:hAnsi="Times New Roman" w:cs="Times New Roman"/>
          <w:color w:val="000000"/>
          <w:sz w:val="24"/>
          <w:szCs w:val="24"/>
        </w:rPr>
      </w:pPr>
      <w:r w:rsidRPr="00AD2DAF">
        <w:rPr>
          <w:rFonts w:ascii="Times New Roman" w:hAnsi="Times New Roman" w:cs="Times New Roman"/>
          <w:sz w:val="24"/>
          <w:szCs w:val="24"/>
        </w:rPr>
        <w:tab/>
      </w:r>
      <w:r w:rsidR="00997A1E">
        <w:rPr>
          <w:rFonts w:ascii="Times New Roman" w:hAnsi="Times New Roman" w:cs="Times New Roman"/>
          <w:i/>
        </w:rPr>
        <w:t xml:space="preserve">   </w:t>
      </w:r>
      <w:r w:rsidRPr="00997A1E">
        <w:rPr>
          <w:rFonts w:ascii="Times New Roman" w:hAnsi="Times New Roman" w:cs="Times New Roman"/>
          <w:i/>
        </w:rPr>
        <w:t xml:space="preserve"> (подпись)                                (фамилия</w:t>
      </w:r>
      <w:r w:rsidRPr="00997A1E">
        <w:rPr>
          <w:rFonts w:ascii="Times New Roman" w:hAnsi="Times New Roman" w:cs="Times New Roman"/>
          <w:i/>
          <w:spacing w:val="-2"/>
        </w:rPr>
        <w:t xml:space="preserve"> </w:t>
      </w:r>
      <w:r w:rsidRPr="00997A1E">
        <w:rPr>
          <w:rFonts w:ascii="Times New Roman" w:hAnsi="Times New Roman" w:cs="Times New Roman"/>
          <w:i/>
        </w:rPr>
        <w:t>и</w:t>
      </w:r>
      <w:r w:rsidRPr="00997A1E">
        <w:rPr>
          <w:rFonts w:ascii="Times New Roman" w:hAnsi="Times New Roman" w:cs="Times New Roman"/>
          <w:i/>
          <w:spacing w:val="-2"/>
        </w:rPr>
        <w:t xml:space="preserve"> </w:t>
      </w:r>
      <w:r w:rsidRPr="00997A1E">
        <w:rPr>
          <w:rFonts w:ascii="Times New Roman" w:hAnsi="Times New Roman" w:cs="Times New Roman"/>
          <w:i/>
        </w:rPr>
        <w:t>инициалы)</w:t>
      </w:r>
    </w:p>
    <w:p w:rsidR="00B9379D" w:rsidRPr="00AD2DAF" w:rsidRDefault="00B9379D" w:rsidP="00B9379D">
      <w:pPr>
        <w:spacing w:after="0" w:line="240" w:lineRule="auto"/>
        <w:ind w:firstLine="851"/>
        <w:jc w:val="both"/>
        <w:rPr>
          <w:rFonts w:ascii="Times New Roman" w:hAnsi="Times New Roman" w:cs="Times New Roman"/>
          <w:color w:val="000000"/>
          <w:sz w:val="24"/>
          <w:szCs w:val="24"/>
        </w:rPr>
      </w:pPr>
      <w:r w:rsidRPr="00AD2DAF">
        <w:rPr>
          <w:rFonts w:ascii="Times New Roman" w:hAnsi="Times New Roman" w:cs="Times New Roman"/>
          <w:color w:val="000000"/>
          <w:sz w:val="24"/>
          <w:szCs w:val="24"/>
        </w:rPr>
        <w:t xml:space="preserve"> </w:t>
      </w:r>
      <w:r w:rsidRPr="00AD2DAF">
        <w:rPr>
          <w:rFonts w:ascii="Times New Roman" w:hAnsi="Times New Roman" w:cs="Times New Roman"/>
          <w:color w:val="000000"/>
          <w:sz w:val="24"/>
          <w:szCs w:val="24"/>
        </w:rPr>
        <w:tab/>
      </w:r>
    </w:p>
    <w:p w:rsidR="003F3780" w:rsidRPr="00AD2DAF" w:rsidRDefault="003F3780" w:rsidP="00B9379D">
      <w:pPr>
        <w:widowControl w:val="0"/>
        <w:autoSpaceDE w:val="0"/>
        <w:autoSpaceDN w:val="0"/>
        <w:adjustRightInd w:val="0"/>
        <w:spacing w:after="0" w:line="240" w:lineRule="auto"/>
        <w:ind w:firstLine="708"/>
        <w:jc w:val="both"/>
        <w:outlineLvl w:val="0"/>
        <w:rPr>
          <w:rFonts w:ascii="Times New Roman" w:hAnsi="Times New Roman" w:cs="Times New Roman"/>
          <w:color w:val="000000"/>
          <w:sz w:val="24"/>
          <w:szCs w:val="24"/>
        </w:rPr>
      </w:pPr>
      <w:bookmarkStart w:id="29" w:name="_GoBack"/>
      <w:bookmarkEnd w:id="29"/>
    </w:p>
    <w:p w:rsidR="00B9379D" w:rsidRPr="00AD2DAF" w:rsidRDefault="00B9379D" w:rsidP="00B9379D">
      <w:pPr>
        <w:spacing w:after="0" w:line="240" w:lineRule="auto"/>
        <w:ind w:right="5386"/>
        <w:jc w:val="both"/>
        <w:rPr>
          <w:rFonts w:ascii="Times New Roman" w:eastAsiaTheme="minorEastAsia" w:hAnsi="Times New Roman" w:cs="Times New Roman"/>
          <w:sz w:val="24"/>
          <w:szCs w:val="24"/>
          <w:lang w:eastAsia="ru-RU"/>
        </w:rPr>
      </w:pPr>
    </w:p>
    <w:sectPr w:rsidR="00B9379D" w:rsidRPr="00AD2DAF" w:rsidSect="00D214B7">
      <w:pgSz w:w="11906" w:h="16838"/>
      <w:pgMar w:top="851" w:right="991" w:bottom="993"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2E5" w:rsidRDefault="006222E5" w:rsidP="00C65999">
      <w:pPr>
        <w:spacing w:after="0" w:line="240" w:lineRule="auto"/>
      </w:pPr>
      <w:r>
        <w:separator/>
      </w:r>
    </w:p>
  </w:endnote>
  <w:endnote w:type="continuationSeparator" w:id="0">
    <w:p w:rsidR="006222E5" w:rsidRDefault="006222E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3" w:usb1="00000000" w:usb2="00000000" w:usb3="00000000" w:csb0="00000001"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2E5" w:rsidRDefault="006222E5" w:rsidP="00C65999">
      <w:pPr>
        <w:spacing w:after="0" w:line="240" w:lineRule="auto"/>
      </w:pPr>
      <w:r>
        <w:separator/>
      </w:r>
    </w:p>
  </w:footnote>
  <w:footnote w:type="continuationSeparator" w:id="0">
    <w:p w:rsidR="006222E5" w:rsidRDefault="006222E5"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A70323"/>
    <w:multiLevelType w:val="hybridMultilevel"/>
    <w:tmpl w:val="FB6ACBDC"/>
    <w:lvl w:ilvl="0" w:tplc="D102DD7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2"/>
  </w:num>
  <w:num w:numId="4">
    <w:abstractNumId w:val="18"/>
  </w:num>
  <w:num w:numId="5">
    <w:abstractNumId w:val="30"/>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40"/>
  </w:num>
  <w:num w:numId="17">
    <w:abstractNumId w:val="36"/>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5"/>
  </w:num>
  <w:num w:numId="23">
    <w:abstractNumId w:val="1"/>
  </w:num>
  <w:num w:numId="24">
    <w:abstractNumId w:val="37"/>
  </w:num>
  <w:num w:numId="25">
    <w:abstractNumId w:val="2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9"/>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707"/>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483"/>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A5D"/>
    <w:rsid w:val="00065E88"/>
    <w:rsid w:val="00066121"/>
    <w:rsid w:val="000662B1"/>
    <w:rsid w:val="000662F7"/>
    <w:rsid w:val="0006672D"/>
    <w:rsid w:val="00070034"/>
    <w:rsid w:val="00070445"/>
    <w:rsid w:val="000707A0"/>
    <w:rsid w:val="0007117C"/>
    <w:rsid w:val="00071941"/>
    <w:rsid w:val="0007321D"/>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6D81"/>
    <w:rsid w:val="00087810"/>
    <w:rsid w:val="000906D0"/>
    <w:rsid w:val="0009086B"/>
    <w:rsid w:val="00090AB7"/>
    <w:rsid w:val="00090D36"/>
    <w:rsid w:val="00091D7D"/>
    <w:rsid w:val="000923D5"/>
    <w:rsid w:val="00094AFD"/>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CF8"/>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4097"/>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0F"/>
    <w:rsid w:val="000F431B"/>
    <w:rsid w:val="000F51C5"/>
    <w:rsid w:val="000F752A"/>
    <w:rsid w:val="000F7BB8"/>
    <w:rsid w:val="000F7E81"/>
    <w:rsid w:val="001006CF"/>
    <w:rsid w:val="00101011"/>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352"/>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2756C"/>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3D9"/>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3F49"/>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5686"/>
    <w:rsid w:val="001C68A6"/>
    <w:rsid w:val="001C79A2"/>
    <w:rsid w:val="001C7D6D"/>
    <w:rsid w:val="001D09A4"/>
    <w:rsid w:val="001D1A37"/>
    <w:rsid w:val="001D2343"/>
    <w:rsid w:val="001D351F"/>
    <w:rsid w:val="001D43F1"/>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420A"/>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0B49"/>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576A5"/>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F75"/>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2DB"/>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0C4D"/>
    <w:rsid w:val="0038123F"/>
    <w:rsid w:val="003814BC"/>
    <w:rsid w:val="00381BAD"/>
    <w:rsid w:val="00382167"/>
    <w:rsid w:val="003835B1"/>
    <w:rsid w:val="003835E7"/>
    <w:rsid w:val="003839F2"/>
    <w:rsid w:val="00384021"/>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1258"/>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42A2"/>
    <w:rsid w:val="003B4F3B"/>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714"/>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1B9A"/>
    <w:rsid w:val="003E219C"/>
    <w:rsid w:val="003E22BD"/>
    <w:rsid w:val="003E2784"/>
    <w:rsid w:val="003E3423"/>
    <w:rsid w:val="003E35E9"/>
    <w:rsid w:val="003E38F3"/>
    <w:rsid w:val="003E3C91"/>
    <w:rsid w:val="003E5795"/>
    <w:rsid w:val="003E617C"/>
    <w:rsid w:val="003E631D"/>
    <w:rsid w:val="003E6B9B"/>
    <w:rsid w:val="003E6CB1"/>
    <w:rsid w:val="003F0203"/>
    <w:rsid w:val="003F248E"/>
    <w:rsid w:val="003F2E62"/>
    <w:rsid w:val="003F32E7"/>
    <w:rsid w:val="003F350E"/>
    <w:rsid w:val="003F3780"/>
    <w:rsid w:val="003F4BDC"/>
    <w:rsid w:val="003F50A7"/>
    <w:rsid w:val="003F5734"/>
    <w:rsid w:val="003F6682"/>
    <w:rsid w:val="003F67E6"/>
    <w:rsid w:val="003F6D8A"/>
    <w:rsid w:val="003F7DEE"/>
    <w:rsid w:val="0040061D"/>
    <w:rsid w:val="00401C5E"/>
    <w:rsid w:val="004023C6"/>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47DA"/>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886"/>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3778"/>
    <w:rsid w:val="00474C2F"/>
    <w:rsid w:val="00475A62"/>
    <w:rsid w:val="0047702B"/>
    <w:rsid w:val="004802EE"/>
    <w:rsid w:val="004806A8"/>
    <w:rsid w:val="00482236"/>
    <w:rsid w:val="0048229A"/>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4E8B"/>
    <w:rsid w:val="00495FE0"/>
    <w:rsid w:val="0049624C"/>
    <w:rsid w:val="00497CBD"/>
    <w:rsid w:val="00497EF2"/>
    <w:rsid w:val="004A0195"/>
    <w:rsid w:val="004A159B"/>
    <w:rsid w:val="004A1817"/>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48C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6AEB"/>
    <w:rsid w:val="004C74EC"/>
    <w:rsid w:val="004C764C"/>
    <w:rsid w:val="004D105A"/>
    <w:rsid w:val="004D1443"/>
    <w:rsid w:val="004D1531"/>
    <w:rsid w:val="004D1B5F"/>
    <w:rsid w:val="004D1E9C"/>
    <w:rsid w:val="004D2246"/>
    <w:rsid w:val="004D26F6"/>
    <w:rsid w:val="004D2C69"/>
    <w:rsid w:val="004D3342"/>
    <w:rsid w:val="004D4A11"/>
    <w:rsid w:val="004D5358"/>
    <w:rsid w:val="004D5ACE"/>
    <w:rsid w:val="004D754C"/>
    <w:rsid w:val="004D75DB"/>
    <w:rsid w:val="004E15E5"/>
    <w:rsid w:val="004E1A7C"/>
    <w:rsid w:val="004E20CB"/>
    <w:rsid w:val="004E2844"/>
    <w:rsid w:val="004E2AFD"/>
    <w:rsid w:val="004E2B59"/>
    <w:rsid w:val="004E3677"/>
    <w:rsid w:val="004E390C"/>
    <w:rsid w:val="004E4162"/>
    <w:rsid w:val="004E4C7E"/>
    <w:rsid w:val="004E6119"/>
    <w:rsid w:val="004E7A00"/>
    <w:rsid w:val="004F0999"/>
    <w:rsid w:val="004F0A59"/>
    <w:rsid w:val="004F0EFB"/>
    <w:rsid w:val="004F2204"/>
    <w:rsid w:val="004F3DDD"/>
    <w:rsid w:val="004F439A"/>
    <w:rsid w:val="004F4B72"/>
    <w:rsid w:val="004F6CE9"/>
    <w:rsid w:val="004F72DD"/>
    <w:rsid w:val="004F7648"/>
    <w:rsid w:val="0050006D"/>
    <w:rsid w:val="0050030D"/>
    <w:rsid w:val="0050213A"/>
    <w:rsid w:val="005021A4"/>
    <w:rsid w:val="00502539"/>
    <w:rsid w:val="005026C1"/>
    <w:rsid w:val="00502AC3"/>
    <w:rsid w:val="00502CBC"/>
    <w:rsid w:val="00502D7D"/>
    <w:rsid w:val="005036B6"/>
    <w:rsid w:val="00503FC7"/>
    <w:rsid w:val="00505109"/>
    <w:rsid w:val="005065F0"/>
    <w:rsid w:val="005067B2"/>
    <w:rsid w:val="00506C82"/>
    <w:rsid w:val="00510E6C"/>
    <w:rsid w:val="0051148B"/>
    <w:rsid w:val="00511C96"/>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058"/>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48B"/>
    <w:rsid w:val="00532DE4"/>
    <w:rsid w:val="005332E1"/>
    <w:rsid w:val="00533F17"/>
    <w:rsid w:val="005341E1"/>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57AF9"/>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2E4"/>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6F5C"/>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120C"/>
    <w:rsid w:val="005C2C00"/>
    <w:rsid w:val="005C2FF6"/>
    <w:rsid w:val="005C3EDC"/>
    <w:rsid w:val="005C3FC0"/>
    <w:rsid w:val="005C4D5F"/>
    <w:rsid w:val="005C4F49"/>
    <w:rsid w:val="005C54B7"/>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306"/>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2E5"/>
    <w:rsid w:val="00622486"/>
    <w:rsid w:val="0062260D"/>
    <w:rsid w:val="006233FF"/>
    <w:rsid w:val="006239DB"/>
    <w:rsid w:val="006241C7"/>
    <w:rsid w:val="0062425E"/>
    <w:rsid w:val="00624C2F"/>
    <w:rsid w:val="006250F7"/>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3BB8"/>
    <w:rsid w:val="0065445B"/>
    <w:rsid w:val="0065450B"/>
    <w:rsid w:val="00655D95"/>
    <w:rsid w:val="00655F14"/>
    <w:rsid w:val="0065637B"/>
    <w:rsid w:val="006566DF"/>
    <w:rsid w:val="00657169"/>
    <w:rsid w:val="0065722E"/>
    <w:rsid w:val="006601B6"/>
    <w:rsid w:val="0066022A"/>
    <w:rsid w:val="006610F9"/>
    <w:rsid w:val="00661419"/>
    <w:rsid w:val="00661C51"/>
    <w:rsid w:val="00661E3E"/>
    <w:rsid w:val="00662C8B"/>
    <w:rsid w:val="0066313D"/>
    <w:rsid w:val="00663426"/>
    <w:rsid w:val="00663DC1"/>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6716"/>
    <w:rsid w:val="006F74A5"/>
    <w:rsid w:val="00700916"/>
    <w:rsid w:val="007009B9"/>
    <w:rsid w:val="00700E81"/>
    <w:rsid w:val="007029C8"/>
    <w:rsid w:val="00702CFC"/>
    <w:rsid w:val="00702D13"/>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16BAA"/>
    <w:rsid w:val="00721BFE"/>
    <w:rsid w:val="007221CE"/>
    <w:rsid w:val="00723DC4"/>
    <w:rsid w:val="00723DDB"/>
    <w:rsid w:val="00724946"/>
    <w:rsid w:val="00725E57"/>
    <w:rsid w:val="00725E67"/>
    <w:rsid w:val="00726511"/>
    <w:rsid w:val="00726543"/>
    <w:rsid w:val="00727A0A"/>
    <w:rsid w:val="00727E81"/>
    <w:rsid w:val="00730754"/>
    <w:rsid w:val="00730DE1"/>
    <w:rsid w:val="00730F09"/>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5AD7"/>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48D8"/>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4F8D"/>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2912"/>
    <w:rsid w:val="007F32BC"/>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6942"/>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1899"/>
    <w:rsid w:val="008520F1"/>
    <w:rsid w:val="0085238B"/>
    <w:rsid w:val="008533C3"/>
    <w:rsid w:val="008539F1"/>
    <w:rsid w:val="00854754"/>
    <w:rsid w:val="00854BE3"/>
    <w:rsid w:val="00856872"/>
    <w:rsid w:val="0085690F"/>
    <w:rsid w:val="00856D09"/>
    <w:rsid w:val="00857BED"/>
    <w:rsid w:val="00861683"/>
    <w:rsid w:val="008630BD"/>
    <w:rsid w:val="0086409D"/>
    <w:rsid w:val="0086424D"/>
    <w:rsid w:val="008651A5"/>
    <w:rsid w:val="008661E9"/>
    <w:rsid w:val="00866508"/>
    <w:rsid w:val="00870237"/>
    <w:rsid w:val="00870635"/>
    <w:rsid w:val="00870F16"/>
    <w:rsid w:val="0087114D"/>
    <w:rsid w:val="00871E55"/>
    <w:rsid w:val="00872729"/>
    <w:rsid w:val="00872844"/>
    <w:rsid w:val="00873B65"/>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37"/>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2F32"/>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1B"/>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A32"/>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2B0"/>
    <w:rsid w:val="00955757"/>
    <w:rsid w:val="00955C29"/>
    <w:rsid w:val="009566BB"/>
    <w:rsid w:val="009567D2"/>
    <w:rsid w:val="00956E62"/>
    <w:rsid w:val="0095791B"/>
    <w:rsid w:val="00960EF4"/>
    <w:rsid w:val="0096146D"/>
    <w:rsid w:val="00961880"/>
    <w:rsid w:val="009618AF"/>
    <w:rsid w:val="00963B18"/>
    <w:rsid w:val="009641F2"/>
    <w:rsid w:val="00964C6D"/>
    <w:rsid w:val="00965944"/>
    <w:rsid w:val="00966ACA"/>
    <w:rsid w:val="00970A60"/>
    <w:rsid w:val="00970BDC"/>
    <w:rsid w:val="00970E81"/>
    <w:rsid w:val="009711F2"/>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0382"/>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A1E"/>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2B0"/>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C7C41"/>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14B6"/>
    <w:rsid w:val="009E307D"/>
    <w:rsid w:val="009E3102"/>
    <w:rsid w:val="009E4832"/>
    <w:rsid w:val="009E4E3E"/>
    <w:rsid w:val="009E54C4"/>
    <w:rsid w:val="009E5D81"/>
    <w:rsid w:val="009E6DA4"/>
    <w:rsid w:val="009E70FA"/>
    <w:rsid w:val="009E72EE"/>
    <w:rsid w:val="009E7BC0"/>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039A"/>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0D0F"/>
    <w:rsid w:val="00A714EE"/>
    <w:rsid w:val="00A723B1"/>
    <w:rsid w:val="00A72DB7"/>
    <w:rsid w:val="00A73704"/>
    <w:rsid w:val="00A740AD"/>
    <w:rsid w:val="00A74A4C"/>
    <w:rsid w:val="00A76577"/>
    <w:rsid w:val="00A76B68"/>
    <w:rsid w:val="00A76D3B"/>
    <w:rsid w:val="00A77F14"/>
    <w:rsid w:val="00A80072"/>
    <w:rsid w:val="00A80118"/>
    <w:rsid w:val="00A80444"/>
    <w:rsid w:val="00A807E1"/>
    <w:rsid w:val="00A815CA"/>
    <w:rsid w:val="00A8165B"/>
    <w:rsid w:val="00A8295F"/>
    <w:rsid w:val="00A83495"/>
    <w:rsid w:val="00A84620"/>
    <w:rsid w:val="00A848D6"/>
    <w:rsid w:val="00A858B8"/>
    <w:rsid w:val="00A86549"/>
    <w:rsid w:val="00A86FED"/>
    <w:rsid w:val="00A87AD1"/>
    <w:rsid w:val="00A87C35"/>
    <w:rsid w:val="00A90079"/>
    <w:rsid w:val="00A909F4"/>
    <w:rsid w:val="00A90A4C"/>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22A"/>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6AF"/>
    <w:rsid w:val="00AD2DAF"/>
    <w:rsid w:val="00AD2DD8"/>
    <w:rsid w:val="00AD2F95"/>
    <w:rsid w:val="00AD44A0"/>
    <w:rsid w:val="00AD464D"/>
    <w:rsid w:val="00AD4B3C"/>
    <w:rsid w:val="00AD6314"/>
    <w:rsid w:val="00AD63FC"/>
    <w:rsid w:val="00AD6586"/>
    <w:rsid w:val="00AD7D74"/>
    <w:rsid w:val="00AE0D0A"/>
    <w:rsid w:val="00AE185A"/>
    <w:rsid w:val="00AE43F9"/>
    <w:rsid w:val="00AE4C69"/>
    <w:rsid w:val="00AE515A"/>
    <w:rsid w:val="00AE5C2E"/>
    <w:rsid w:val="00AE6228"/>
    <w:rsid w:val="00AE6B23"/>
    <w:rsid w:val="00AF00DD"/>
    <w:rsid w:val="00AF0320"/>
    <w:rsid w:val="00AF0362"/>
    <w:rsid w:val="00AF097F"/>
    <w:rsid w:val="00AF0C24"/>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616"/>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C50"/>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1A7F"/>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046"/>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79D"/>
    <w:rsid w:val="00B93FBE"/>
    <w:rsid w:val="00B946BC"/>
    <w:rsid w:val="00B94CB8"/>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5C81"/>
    <w:rsid w:val="00BA6B30"/>
    <w:rsid w:val="00BA6F6A"/>
    <w:rsid w:val="00BB0CF1"/>
    <w:rsid w:val="00BB119B"/>
    <w:rsid w:val="00BB2035"/>
    <w:rsid w:val="00BB20BD"/>
    <w:rsid w:val="00BB25EA"/>
    <w:rsid w:val="00BB2623"/>
    <w:rsid w:val="00BB26BC"/>
    <w:rsid w:val="00BB2894"/>
    <w:rsid w:val="00BB2BEB"/>
    <w:rsid w:val="00BB36AB"/>
    <w:rsid w:val="00BB40F5"/>
    <w:rsid w:val="00BB4A1A"/>
    <w:rsid w:val="00BB50AA"/>
    <w:rsid w:val="00BB514E"/>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10"/>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46D9B"/>
    <w:rsid w:val="00C50359"/>
    <w:rsid w:val="00C517F1"/>
    <w:rsid w:val="00C51D81"/>
    <w:rsid w:val="00C52FAB"/>
    <w:rsid w:val="00C53AC8"/>
    <w:rsid w:val="00C53BC7"/>
    <w:rsid w:val="00C5544C"/>
    <w:rsid w:val="00C55627"/>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9E0"/>
    <w:rsid w:val="00C90C30"/>
    <w:rsid w:val="00C90FED"/>
    <w:rsid w:val="00C91F98"/>
    <w:rsid w:val="00C92769"/>
    <w:rsid w:val="00C9335A"/>
    <w:rsid w:val="00C93389"/>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1E98"/>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B7"/>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51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78A9"/>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13C4"/>
    <w:rsid w:val="00D81F6C"/>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22BE"/>
    <w:rsid w:val="00DA4511"/>
    <w:rsid w:val="00DA50AE"/>
    <w:rsid w:val="00DA51D3"/>
    <w:rsid w:val="00DA523F"/>
    <w:rsid w:val="00DA5D7F"/>
    <w:rsid w:val="00DA648E"/>
    <w:rsid w:val="00DA73CE"/>
    <w:rsid w:val="00DB0392"/>
    <w:rsid w:val="00DB1C59"/>
    <w:rsid w:val="00DB2384"/>
    <w:rsid w:val="00DB2978"/>
    <w:rsid w:val="00DB29FB"/>
    <w:rsid w:val="00DB2C19"/>
    <w:rsid w:val="00DB3AEE"/>
    <w:rsid w:val="00DB4268"/>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127"/>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100"/>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8FB"/>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1C69"/>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46899"/>
    <w:rsid w:val="00F507FC"/>
    <w:rsid w:val="00F51A7B"/>
    <w:rsid w:val="00F51E09"/>
    <w:rsid w:val="00F520CE"/>
    <w:rsid w:val="00F54B59"/>
    <w:rsid w:val="00F54F49"/>
    <w:rsid w:val="00F55918"/>
    <w:rsid w:val="00F5617F"/>
    <w:rsid w:val="00F566AF"/>
    <w:rsid w:val="00F56F93"/>
    <w:rsid w:val="00F6019B"/>
    <w:rsid w:val="00F60338"/>
    <w:rsid w:val="00F60F91"/>
    <w:rsid w:val="00F61336"/>
    <w:rsid w:val="00F61739"/>
    <w:rsid w:val="00F61FEC"/>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A21"/>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4D88"/>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66D3"/>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1ABB"/>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69F"/>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A4C7E3-4B7A-4F3A-A9D3-098B945A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80C4D"/>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qFormat/>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rPr>
  </w:style>
  <w:style w:type="character" w:customStyle="1" w:styleId="affffffffff6">
    <w:name w:val="Устав Знак"/>
    <w:link w:val="affffffffff5"/>
    <w:rsid w:val="000D2361"/>
    <w:rPr>
      <w:rFonts w:ascii="Times New Roman" w:eastAsia="Times New Roman" w:hAnsi="Times New Roman" w:cs="Times New Roman"/>
      <w:sz w:val="28"/>
      <w:szCs w:val="28"/>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eastAsia="ru-RU"/>
    </w:rPr>
  </w:style>
  <w:style w:type="character" w:customStyle="1" w:styleId="Heading2Char">
    <w:name w:val="Heading 2 Char"/>
    <w:uiPriority w:val="99"/>
    <w:rsid w:val="000D2361"/>
    <w:rPr>
      <w:rFonts w:ascii="Times New Roman" w:hAnsi="Times New Roman" w:cs="Times New Roman" w:hint="default"/>
      <w:b/>
      <w:bCs w:val="0"/>
      <w:caps/>
      <w:sz w:val="26"/>
      <w:lang w:eastAsia="ru-RU"/>
    </w:rPr>
  </w:style>
  <w:style w:type="character" w:customStyle="1" w:styleId="HTML4">
    <w:name w:val="Стандартный HTML Знак4"/>
    <w:uiPriority w:val="99"/>
    <w:semiHidden/>
    <w:rsid w:val="000D2361"/>
    <w:rPr>
      <w:rFonts w:ascii="Consolas" w:hAnsi="Consolas" w:cs="Times New Roman" w:hint="default"/>
      <w:lang w:eastAsia="en-US"/>
    </w:rPr>
  </w:style>
  <w:style w:type="character" w:customStyle="1" w:styleId="HTML30">
    <w:name w:val="Стандартный HTML Знак3"/>
    <w:uiPriority w:val="99"/>
    <w:semiHidden/>
    <w:rsid w:val="000D2361"/>
    <w:rPr>
      <w:rFonts w:ascii="Courier New" w:hAnsi="Courier New" w:cs="Courier New" w:hint="default"/>
      <w:sz w:val="20"/>
      <w:lang w:eastAsia="en-US"/>
    </w:rPr>
  </w:style>
  <w:style w:type="character" w:customStyle="1" w:styleId="HTML11">
    <w:name w:val="Стандартный HTML Знак11"/>
    <w:uiPriority w:val="99"/>
    <w:semiHidden/>
    <w:rsid w:val="000D2361"/>
    <w:rPr>
      <w:rFonts w:ascii="Courier New" w:hAnsi="Courier New" w:cs="Courier New" w:hint="default"/>
      <w:sz w:val="20"/>
      <w:lang w:eastAsia="en-US"/>
    </w:rPr>
  </w:style>
  <w:style w:type="character" w:customStyle="1" w:styleId="2fd">
    <w:name w:val="Основной текст с отступом Знак2"/>
    <w:uiPriority w:val="99"/>
    <w:semiHidden/>
    <w:locked/>
    <w:rsid w:val="000D2361"/>
    <w:rPr>
      <w:rFonts w:ascii="Baltica Chv" w:hAnsi="Baltica Chv"/>
    </w:rPr>
  </w:style>
  <w:style w:type="character" w:customStyle="1" w:styleId="HTMLPreformattedChar">
    <w:name w:val="HTML Preformatted Char"/>
    <w:uiPriority w:val="99"/>
    <w:rsid w:val="000D2361"/>
    <w:rPr>
      <w:rFonts w:ascii="Courier New" w:hAnsi="Courier New" w:cs="Courier New" w:hint="default"/>
      <w:sz w:val="20"/>
      <w:lang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eastAsia="en-US"/>
    </w:rPr>
  </w:style>
  <w:style w:type="character" w:customStyle="1" w:styleId="3e">
    <w:name w:val="Основной текст с отступом Знак3"/>
    <w:uiPriority w:val="99"/>
    <w:semiHidden/>
    <w:rsid w:val="000D2361"/>
    <w:rPr>
      <w:rFonts w:ascii="Calibri" w:hAnsi="Calibri" w:hint="default"/>
      <w:lang w:eastAsia="en-US"/>
    </w:rPr>
  </w:style>
  <w:style w:type="character" w:customStyle="1" w:styleId="115">
    <w:name w:val="Основной текст с отступом Знак11"/>
    <w:uiPriority w:val="99"/>
    <w:semiHidden/>
    <w:rsid w:val="000D2361"/>
    <w:rPr>
      <w:rFonts w:ascii="Calibri" w:hAnsi="Calibri" w:hint="default"/>
      <w:lang w:eastAsia="en-US"/>
    </w:rPr>
  </w:style>
  <w:style w:type="character" w:customStyle="1" w:styleId="2fe">
    <w:name w:val="Название Знак2"/>
    <w:locked/>
    <w:rsid w:val="000D2361"/>
    <w:rPr>
      <w:sz w:val="26"/>
    </w:rPr>
  </w:style>
  <w:style w:type="character" w:customStyle="1" w:styleId="BodyText2Char">
    <w:name w:val="Body Text 2 Char"/>
    <w:uiPriority w:val="99"/>
    <w:rsid w:val="000D2361"/>
    <w:rPr>
      <w:rFonts w:ascii="Times New Roman" w:hAnsi="Times New Roman" w:cs="Times New Roman" w:hint="default"/>
      <w:sz w:val="26"/>
      <w:lang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eastAsia="en-US"/>
    </w:rPr>
  </w:style>
  <w:style w:type="character" w:customStyle="1" w:styleId="3f">
    <w:name w:val="Название Знак3"/>
    <w:uiPriority w:val="10"/>
    <w:rsid w:val="000D2361"/>
    <w:rPr>
      <w:rFonts w:ascii="Cambria" w:hAnsi="Cambria" w:hint="default"/>
      <w:b/>
      <w:bCs w:val="0"/>
      <w:kern w:val="28"/>
      <w:sz w:val="32"/>
      <w:lang w:eastAsia="en-US"/>
    </w:rPr>
  </w:style>
  <w:style w:type="character" w:customStyle="1" w:styleId="116">
    <w:name w:val="Название Знак11"/>
    <w:uiPriority w:val="99"/>
    <w:rsid w:val="000D2361"/>
    <w:rPr>
      <w:rFonts w:ascii="Calibri Light" w:hAnsi="Calibri Light" w:hint="default"/>
      <w:b/>
      <w:bCs w:val="0"/>
      <w:kern w:val="28"/>
      <w:sz w:val="32"/>
      <w:lang w:eastAsia="en-US"/>
    </w:rPr>
  </w:style>
  <w:style w:type="character" w:customStyle="1" w:styleId="2ff">
    <w:name w:val="Основной текст Знак2"/>
    <w:locked/>
    <w:rsid w:val="000D2361"/>
    <w:rPr>
      <w:rFonts w:ascii="Calibri" w:hAnsi="Calibri" w:hint="default"/>
      <w:sz w:val="22"/>
      <w:lang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eastAsia="en-US"/>
    </w:rPr>
  </w:style>
  <w:style w:type="character" w:customStyle="1" w:styleId="117">
    <w:name w:val="Основной текст Знак11"/>
    <w:uiPriority w:val="99"/>
    <w:semiHidden/>
    <w:rsid w:val="000D2361"/>
    <w:rPr>
      <w:rFonts w:ascii="Calibri" w:hAnsi="Calibri" w:hint="default"/>
      <w:lang w:eastAsia="en-US"/>
    </w:rPr>
  </w:style>
  <w:style w:type="character" w:customStyle="1" w:styleId="222">
    <w:name w:val="Основной текст с отступом 2 Знак2"/>
    <w:uiPriority w:val="99"/>
    <w:semiHidden/>
    <w:locked/>
    <w:rsid w:val="000D2361"/>
    <w:rPr>
      <w:sz w:val="24"/>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eastAsia="en-US"/>
    </w:rPr>
  </w:style>
  <w:style w:type="character" w:customStyle="1" w:styleId="231">
    <w:name w:val="Основной текст с отступом 2 Знак3"/>
    <w:uiPriority w:val="99"/>
    <w:semiHidden/>
    <w:rsid w:val="000D2361"/>
    <w:rPr>
      <w:rFonts w:ascii="Calibri" w:hAnsi="Calibri" w:hint="default"/>
      <w:lang w:eastAsia="en-US"/>
    </w:rPr>
  </w:style>
  <w:style w:type="character" w:customStyle="1" w:styleId="2110">
    <w:name w:val="Основной текст с отступом 2 Знак11"/>
    <w:uiPriority w:val="99"/>
    <w:semiHidden/>
    <w:rsid w:val="000D2361"/>
    <w:rPr>
      <w:rFonts w:ascii="Calibri" w:hAnsi="Calibri" w:hint="default"/>
      <w:lang w:eastAsia="en-US"/>
    </w:rPr>
  </w:style>
  <w:style w:type="character" w:customStyle="1" w:styleId="2ff0">
    <w:name w:val="Приветствие Знак2"/>
    <w:uiPriority w:val="99"/>
    <w:locked/>
    <w:rsid w:val="000D2361"/>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eastAsia="en-US"/>
    </w:rPr>
  </w:style>
  <w:style w:type="character" w:customStyle="1" w:styleId="3f1">
    <w:name w:val="Приветствие Знак3"/>
    <w:uiPriority w:val="99"/>
    <w:semiHidden/>
    <w:rsid w:val="000D2361"/>
    <w:rPr>
      <w:rFonts w:ascii="Calibri" w:hAnsi="Calibri" w:hint="default"/>
      <w:lang w:eastAsia="en-US"/>
    </w:rPr>
  </w:style>
  <w:style w:type="character" w:customStyle="1" w:styleId="1fff1">
    <w:name w:val="Приветствие Знак1"/>
    <w:uiPriority w:val="99"/>
    <w:semiHidden/>
    <w:rsid w:val="000D2361"/>
    <w:rPr>
      <w:rFonts w:ascii="Calibri" w:hAnsi="Calibri" w:hint="default"/>
      <w:lang w:eastAsia="en-US"/>
    </w:rPr>
  </w:style>
  <w:style w:type="character" w:customStyle="1" w:styleId="118">
    <w:name w:val="Приветствие Знак11"/>
    <w:uiPriority w:val="99"/>
    <w:semiHidden/>
    <w:rsid w:val="000D2361"/>
    <w:rPr>
      <w:rFonts w:ascii="Calibri" w:hAnsi="Calibri" w:hint="default"/>
      <w:lang w:eastAsia="en-US"/>
    </w:rPr>
  </w:style>
  <w:style w:type="character" w:customStyle="1" w:styleId="2ff1">
    <w:name w:val="Подзаголовок Знак2"/>
    <w:uiPriority w:val="99"/>
    <w:locked/>
    <w:rsid w:val="000D2361"/>
    <w:rPr>
      <w:rFonts w:ascii="Arial" w:hAnsi="Arial" w:cs="Arial" w:hint="default"/>
      <w:sz w:val="24"/>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eastAsia="en-US"/>
    </w:rPr>
  </w:style>
  <w:style w:type="character" w:customStyle="1" w:styleId="3f2">
    <w:name w:val="Подзаголовок Знак3"/>
    <w:uiPriority w:val="11"/>
    <w:rsid w:val="000D2361"/>
    <w:rPr>
      <w:rFonts w:ascii="Cambria" w:hAnsi="Cambria" w:hint="default"/>
      <w:sz w:val="24"/>
      <w:lang w:eastAsia="en-US"/>
    </w:rPr>
  </w:style>
  <w:style w:type="character" w:customStyle="1" w:styleId="119">
    <w:name w:val="Подзаголовок Знак11"/>
    <w:uiPriority w:val="99"/>
    <w:rsid w:val="000D2361"/>
    <w:rPr>
      <w:rFonts w:ascii="Calibri Light" w:hAnsi="Calibri Light" w:hint="default"/>
      <w:sz w:val="24"/>
      <w:lang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315315">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B678A-C821-4E33-8EF9-B0AA1E139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9007</Words>
  <Characters>51341</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Соколова Ольга Рудольфовна</cp:lastModifiedBy>
  <cp:revision>3</cp:revision>
  <cp:lastPrinted>2026-05-27T06:22:00Z</cp:lastPrinted>
  <dcterms:created xsi:type="dcterms:W3CDTF">2026-06-02T12:27:00Z</dcterms:created>
  <dcterms:modified xsi:type="dcterms:W3CDTF">2026-06-02T12:30:00Z</dcterms:modified>
</cp:coreProperties>
</file>