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B8F" w:rsidRDefault="00506B8F" w:rsidP="00452890">
      <w:pPr>
        <w:pStyle w:val="1"/>
      </w:pPr>
      <w:bookmarkStart w:id="0" w:name="_GoBack"/>
      <w:bookmarkEnd w:id="0"/>
    </w:p>
    <w:tbl>
      <w:tblPr>
        <w:tblpPr w:leftFromText="180" w:rightFromText="180" w:vertAnchor="text" w:horzAnchor="margin" w:tblpY="-258"/>
        <w:tblW w:w="10583" w:type="dxa"/>
        <w:tblLook w:val="01E0" w:firstRow="1" w:lastRow="1" w:firstColumn="1" w:lastColumn="1" w:noHBand="0" w:noVBand="0"/>
      </w:tblPr>
      <w:tblGrid>
        <w:gridCol w:w="10507"/>
        <w:gridCol w:w="936"/>
        <w:gridCol w:w="222"/>
      </w:tblGrid>
      <w:tr w:rsidR="00506B8F" w:rsidRPr="00A947DC" w:rsidTr="00506B8F">
        <w:tc>
          <w:tcPr>
            <w:tcW w:w="10139" w:type="dxa"/>
            <w:hideMark/>
          </w:tcPr>
          <w:tbl>
            <w:tblPr>
              <w:tblW w:w="10291" w:type="dxa"/>
              <w:tblLook w:val="04A0" w:firstRow="1" w:lastRow="0" w:firstColumn="1" w:lastColumn="0" w:noHBand="0" w:noVBand="1"/>
            </w:tblPr>
            <w:tblGrid>
              <w:gridCol w:w="4627"/>
              <w:gridCol w:w="1776"/>
              <w:gridCol w:w="3888"/>
            </w:tblGrid>
            <w:tr w:rsidR="00506B8F" w:rsidRPr="00A947DC" w:rsidTr="00506B8F">
              <w:trPr>
                <w:cantSplit/>
                <w:trHeight w:val="1706"/>
              </w:trPr>
              <w:tc>
                <w:tcPr>
                  <w:tcW w:w="4627" w:type="dxa"/>
                  <w:hideMark/>
                </w:tcPr>
                <w:p w:rsidR="00506B8F" w:rsidRPr="00A947DC" w:rsidRDefault="00506B8F" w:rsidP="00266273">
                  <w:pPr>
                    <w:framePr w:hSpace="180" w:wrap="around" w:vAnchor="text" w:hAnchor="margin" w:y="-258"/>
                    <w:tabs>
                      <w:tab w:val="left" w:pos="4285"/>
                    </w:tabs>
                    <w:ind w:firstLine="0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A947DC">
                    <w:rPr>
                      <w:rFonts w:ascii="Times New Roman" w:hAnsi="Times New Roman"/>
                      <w:b/>
                      <w:noProof/>
                    </w:rPr>
                    <w:t>ЧĂВАШ  РЕСПУБЛИКИН</w:t>
                  </w:r>
                </w:p>
                <w:p w:rsidR="00506B8F" w:rsidRPr="00A947DC" w:rsidRDefault="00506B8F" w:rsidP="00266273">
                  <w:pPr>
                    <w:framePr w:hSpace="180" w:wrap="around" w:vAnchor="text" w:hAnchor="margin" w:y="-258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947DC">
                    <w:rPr>
                      <w:rFonts w:ascii="Times New Roman" w:hAnsi="Times New Roman"/>
                      <w:b/>
                      <w:noProof/>
                    </w:rPr>
                    <w:t xml:space="preserve">ПАТĂРЬЕЛ                                     </w:t>
                  </w:r>
                  <w:r w:rsidRPr="00A947DC">
                    <w:rPr>
                      <w:rFonts w:ascii="Times New Roman" w:hAnsi="Times New Roman"/>
                      <w:b/>
                    </w:rPr>
                    <w:t>МУНИЦИПАЛЛĂ ОКРУГĔН</w:t>
                  </w:r>
                </w:p>
                <w:p w:rsidR="00506B8F" w:rsidRPr="00A947DC" w:rsidRDefault="00506B8F" w:rsidP="00266273">
                  <w:pPr>
                    <w:framePr w:hSpace="180" w:wrap="around" w:vAnchor="text" w:hAnchor="margin" w:y="-258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947DC">
                    <w:rPr>
                      <w:rFonts w:ascii="Times New Roman" w:hAnsi="Times New Roman"/>
                      <w:b/>
                    </w:rPr>
                    <w:t>АДМИНИСТРАЦИЙĔ</w:t>
                  </w:r>
                </w:p>
              </w:tc>
              <w:tc>
                <w:tcPr>
                  <w:tcW w:w="1776" w:type="dxa"/>
                  <w:vMerge w:val="restart"/>
                  <w:hideMark/>
                </w:tcPr>
                <w:p w:rsidR="00506B8F" w:rsidRDefault="00506B8F" w:rsidP="00506B8F">
                  <w:pPr>
                    <w:framePr w:hSpace="180" w:wrap="around" w:vAnchor="text" w:hAnchor="margin" w:y="-258"/>
                    <w:jc w:val="center"/>
                    <w:rPr>
                      <w:rFonts w:ascii="Times New Roman" w:hAnsi="Times New Roman"/>
                      <w:noProof/>
                    </w:rPr>
                  </w:pPr>
                </w:p>
                <w:p w:rsidR="00506B8F" w:rsidRPr="00A947DC" w:rsidRDefault="00506B8F" w:rsidP="00506B8F">
                  <w:pPr>
                    <w:framePr w:hSpace="180" w:wrap="around" w:vAnchor="text" w:hAnchor="margin" w:y="-258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947DC"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 wp14:anchorId="5994BCB8" wp14:editId="3A18D71B">
                        <wp:extent cx="533400" cy="857250"/>
                        <wp:effectExtent l="0" t="0" r="0" b="0"/>
                        <wp:docPr id="45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88" w:type="dxa"/>
                </w:tcPr>
                <w:p w:rsidR="00506B8F" w:rsidRPr="00A947DC" w:rsidRDefault="00506B8F" w:rsidP="00266273">
                  <w:pPr>
                    <w:framePr w:hSpace="180" w:wrap="around" w:vAnchor="text" w:hAnchor="margin" w:y="-258"/>
                    <w:ind w:firstLine="0"/>
                    <w:rPr>
                      <w:rFonts w:ascii="Times New Roman" w:hAnsi="Times New Roman"/>
                      <w:b/>
                      <w:noProof/>
                    </w:rPr>
                  </w:pPr>
                  <w:r w:rsidRPr="00A947DC">
                    <w:rPr>
                      <w:rFonts w:ascii="Times New Roman" w:hAnsi="Times New Roman"/>
                      <w:b/>
                      <w:noProof/>
                    </w:rPr>
                    <w:t>ЧУВАШСКАЯ  РЕСПУБЛИКА</w:t>
                  </w:r>
                </w:p>
                <w:p w:rsidR="00506B8F" w:rsidRPr="00A947DC" w:rsidRDefault="00506B8F" w:rsidP="00506B8F">
                  <w:pPr>
                    <w:framePr w:hSpace="180" w:wrap="around" w:vAnchor="text" w:hAnchor="margin" w:y="-258"/>
                    <w:ind w:left="459" w:firstLine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947DC">
                    <w:rPr>
                      <w:rFonts w:ascii="Times New Roman" w:hAnsi="Times New Roman"/>
                      <w:b/>
                    </w:rPr>
                    <w:t>АДМИНИСТРАЦИЯ</w:t>
                  </w:r>
                </w:p>
                <w:p w:rsidR="00506B8F" w:rsidRPr="00A947DC" w:rsidRDefault="00506B8F" w:rsidP="00506B8F">
                  <w:pPr>
                    <w:framePr w:hSpace="180" w:wrap="around" w:vAnchor="text" w:hAnchor="margin" w:y="-258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947DC">
                    <w:rPr>
                      <w:rFonts w:ascii="Times New Roman" w:hAnsi="Times New Roman"/>
                      <w:b/>
                    </w:rPr>
                    <w:t>БАТЫРЕВСКОГО</w:t>
                  </w:r>
                </w:p>
                <w:p w:rsidR="00506B8F" w:rsidRPr="00A947DC" w:rsidRDefault="00506B8F" w:rsidP="00506B8F">
                  <w:pPr>
                    <w:framePr w:hSpace="180" w:wrap="around" w:vAnchor="text" w:hAnchor="margin" w:y="-258"/>
                    <w:ind w:firstLine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947DC">
                    <w:rPr>
                      <w:rFonts w:ascii="Times New Roman" w:hAnsi="Times New Roman"/>
                      <w:b/>
                    </w:rPr>
                    <w:t>МУНИЦИПАЛЬНОГО ОКРУГА</w:t>
                  </w:r>
                </w:p>
                <w:p w:rsidR="00506B8F" w:rsidRPr="00A947DC" w:rsidRDefault="00506B8F" w:rsidP="00506B8F">
                  <w:pPr>
                    <w:framePr w:hSpace="180" w:wrap="around" w:vAnchor="text" w:hAnchor="margin" w:y="-258"/>
                    <w:jc w:val="center"/>
                    <w:rPr>
                      <w:rFonts w:ascii="Times New Roman" w:hAnsi="Times New Roman"/>
                      <w:b/>
                      <w:bCs/>
                      <w:color w:val="000080"/>
                    </w:rPr>
                  </w:pPr>
                </w:p>
              </w:tc>
            </w:tr>
            <w:tr w:rsidR="00506B8F" w:rsidRPr="00A947DC" w:rsidTr="00506B8F">
              <w:trPr>
                <w:cantSplit/>
                <w:trHeight w:val="1285"/>
              </w:trPr>
              <w:tc>
                <w:tcPr>
                  <w:tcW w:w="4627" w:type="dxa"/>
                  <w:hideMark/>
                </w:tcPr>
                <w:p w:rsidR="00506B8F" w:rsidRPr="00A947DC" w:rsidRDefault="00506B8F" w:rsidP="00266273">
                  <w:pPr>
                    <w:framePr w:hSpace="180" w:wrap="around" w:vAnchor="text" w:hAnchor="margin" w:y="-258"/>
                    <w:spacing w:after="240"/>
                    <w:ind w:firstLine="0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A947DC">
                    <w:rPr>
                      <w:rFonts w:ascii="Times New Roman" w:hAnsi="Times New Roman"/>
                      <w:b/>
                      <w:noProof/>
                    </w:rPr>
                    <w:t>ЙЫШĂНУ</w:t>
                  </w:r>
                </w:p>
                <w:p w:rsidR="00506B8F" w:rsidRPr="00A947DC" w:rsidRDefault="00506B8F" w:rsidP="00506B8F">
                  <w:pPr>
                    <w:framePr w:hSpace="180" w:wrap="around" w:vAnchor="text" w:hAnchor="margin" w:y="-258"/>
                    <w:ind w:hanging="142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13.01.2025 </w:t>
                  </w:r>
                  <w:r w:rsidRPr="00A947DC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A947DC">
                    <w:rPr>
                      <w:rFonts w:ascii="Times New Roman" w:hAnsi="Times New Roman"/>
                      <w:b/>
                      <w:noProof/>
                    </w:rPr>
                    <w:t>ç.,  №</w:t>
                  </w:r>
                  <w:r>
                    <w:rPr>
                      <w:rFonts w:ascii="Times New Roman" w:hAnsi="Times New Roman"/>
                      <w:b/>
                      <w:noProof/>
                    </w:rPr>
                    <w:t xml:space="preserve">  14  </w:t>
                  </w:r>
                  <w:r w:rsidRPr="00A947DC">
                    <w:rPr>
                      <w:rFonts w:ascii="Times New Roman" w:hAnsi="Times New Roman"/>
                      <w:b/>
                      <w:noProof/>
                    </w:rPr>
                    <w:t xml:space="preserve">  </w:t>
                  </w:r>
                </w:p>
                <w:p w:rsidR="00506B8F" w:rsidRPr="00A947DC" w:rsidRDefault="00506B8F" w:rsidP="00506B8F">
                  <w:pPr>
                    <w:framePr w:hSpace="180" w:wrap="around" w:vAnchor="text" w:hAnchor="margin" w:y="-258"/>
                    <w:rPr>
                      <w:rFonts w:ascii="Times New Roman" w:hAnsi="Times New Roman"/>
                      <w:b/>
                      <w:noProof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</w:rPr>
                    <w:t xml:space="preserve">             </w:t>
                  </w:r>
                  <w:r w:rsidRPr="00A947DC">
                    <w:rPr>
                      <w:rFonts w:ascii="Times New Roman" w:hAnsi="Times New Roman"/>
                      <w:b/>
                      <w:noProof/>
                    </w:rPr>
                    <w:t>Патăрьел ялě</w:t>
                  </w:r>
                </w:p>
              </w:tc>
              <w:tc>
                <w:tcPr>
                  <w:tcW w:w="1776" w:type="dxa"/>
                  <w:vMerge/>
                  <w:vAlign w:val="center"/>
                  <w:hideMark/>
                </w:tcPr>
                <w:p w:rsidR="00506B8F" w:rsidRPr="00A947DC" w:rsidRDefault="00506B8F" w:rsidP="00506B8F">
                  <w:pPr>
                    <w:framePr w:hSpace="180" w:wrap="around" w:vAnchor="text" w:hAnchor="margin" w:y="-258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888" w:type="dxa"/>
                  <w:hideMark/>
                </w:tcPr>
                <w:p w:rsidR="00506B8F" w:rsidRPr="00A947DC" w:rsidRDefault="00506B8F" w:rsidP="00506B8F">
                  <w:pPr>
                    <w:framePr w:hSpace="180" w:wrap="around" w:vAnchor="text" w:hAnchor="margin" w:y="-258"/>
                    <w:spacing w:after="240"/>
                    <w:ind w:firstLine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947DC">
                    <w:rPr>
                      <w:rFonts w:ascii="Times New Roman" w:hAnsi="Times New Roman"/>
                      <w:b/>
                    </w:rPr>
                    <w:t>ПОСТАНОВЛЕНИЕ</w:t>
                  </w:r>
                </w:p>
                <w:p w:rsidR="00506B8F" w:rsidRPr="00AA5FA2" w:rsidRDefault="00506B8F" w:rsidP="00506B8F">
                  <w:pPr>
                    <w:framePr w:hSpace="180" w:wrap="around" w:vAnchor="text" w:hAnchor="margin" w:y="-258"/>
                    <w:ind w:firstLine="34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13.01.</w:t>
                  </w:r>
                  <w:r w:rsidRPr="00A947DC">
                    <w:rPr>
                      <w:rFonts w:ascii="Times New Roman" w:hAnsi="Times New Roman"/>
                      <w:b/>
                    </w:rPr>
                    <w:t>202</w:t>
                  </w:r>
                  <w:r w:rsidR="00004CD3">
                    <w:rPr>
                      <w:rFonts w:ascii="Times New Roman" w:hAnsi="Times New Roman"/>
                      <w:b/>
                    </w:rPr>
                    <w:t>5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A947DC">
                    <w:rPr>
                      <w:rFonts w:ascii="Times New Roman" w:hAnsi="Times New Roman"/>
                      <w:b/>
                    </w:rPr>
                    <w:t xml:space="preserve"> г. №</w:t>
                  </w:r>
                  <w:r>
                    <w:rPr>
                      <w:rFonts w:ascii="Times New Roman" w:hAnsi="Times New Roman"/>
                      <w:b/>
                    </w:rPr>
                    <w:t xml:space="preserve"> 14</w:t>
                  </w:r>
                </w:p>
                <w:p w:rsidR="00506B8F" w:rsidRPr="00A947DC" w:rsidRDefault="00506B8F" w:rsidP="00506B8F">
                  <w:pPr>
                    <w:framePr w:hSpace="180" w:wrap="around" w:vAnchor="text" w:hAnchor="margin" w:y="-258"/>
                    <w:ind w:firstLine="743"/>
                    <w:rPr>
                      <w:rFonts w:ascii="Times New Roman" w:hAnsi="Times New Roman"/>
                      <w:b/>
                      <w:noProof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</w:rPr>
                    <w:t xml:space="preserve">     </w:t>
                  </w:r>
                  <w:r w:rsidRPr="00A947DC">
                    <w:rPr>
                      <w:rFonts w:ascii="Times New Roman" w:hAnsi="Times New Roman"/>
                      <w:b/>
                      <w:noProof/>
                    </w:rPr>
                    <w:t>село Батырево</w:t>
                  </w:r>
                </w:p>
              </w:tc>
            </w:tr>
          </w:tbl>
          <w:p w:rsidR="00506B8F" w:rsidRPr="00A947DC" w:rsidRDefault="00506B8F" w:rsidP="00506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" w:type="dxa"/>
          </w:tcPr>
          <w:p w:rsidR="00506B8F" w:rsidRPr="00A947DC" w:rsidRDefault="00506B8F" w:rsidP="00506B8F">
            <w:pPr>
              <w:jc w:val="center"/>
              <w:rPr>
                <w:rFonts w:ascii="Times New Roman" w:hAnsi="Times New Roman"/>
                <w:b/>
              </w:rPr>
            </w:pPr>
          </w:p>
          <w:p w:rsidR="00506B8F" w:rsidRPr="00A947DC" w:rsidRDefault="00506B8F" w:rsidP="00506B8F">
            <w:pPr>
              <w:jc w:val="center"/>
              <w:rPr>
                <w:rFonts w:ascii="Times New Roman" w:hAnsi="Times New Roman"/>
                <w:b/>
              </w:rPr>
            </w:pPr>
          </w:p>
          <w:p w:rsidR="00506B8F" w:rsidRPr="00A947DC" w:rsidRDefault="00506B8F" w:rsidP="00506B8F">
            <w:pPr>
              <w:jc w:val="center"/>
              <w:rPr>
                <w:rFonts w:ascii="Times New Roman" w:hAnsi="Times New Roman"/>
                <w:b/>
              </w:rPr>
            </w:pPr>
          </w:p>
          <w:p w:rsidR="00506B8F" w:rsidRPr="00A947DC" w:rsidRDefault="00506B8F" w:rsidP="00506B8F">
            <w:pPr>
              <w:jc w:val="center"/>
              <w:rPr>
                <w:rFonts w:ascii="Times New Roman" w:hAnsi="Times New Roman"/>
                <w:b/>
              </w:rPr>
            </w:pPr>
          </w:p>
          <w:p w:rsidR="00506B8F" w:rsidRPr="00A947DC" w:rsidRDefault="00506B8F" w:rsidP="00506B8F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22" w:type="dxa"/>
          </w:tcPr>
          <w:p w:rsidR="00506B8F" w:rsidRPr="00A947DC" w:rsidRDefault="00506B8F" w:rsidP="00506B8F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</w:tr>
    </w:tbl>
    <w:p w:rsidR="00506B8F" w:rsidRDefault="00506B8F" w:rsidP="00266273">
      <w:pPr>
        <w:ind w:firstLine="70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 внесении изменений в постановление </w:t>
      </w:r>
    </w:p>
    <w:p w:rsidR="00506B8F" w:rsidRDefault="00506B8F" w:rsidP="00506B8F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администрации Батыревского муниципаль-</w:t>
      </w:r>
    </w:p>
    <w:p w:rsidR="00506B8F" w:rsidRDefault="00506B8F" w:rsidP="00506B8F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ного округа №692 от 26.06.2023 «Об утверждении</w:t>
      </w:r>
    </w:p>
    <w:p w:rsidR="00506B8F" w:rsidRPr="00A947DC" w:rsidRDefault="00506B8F" w:rsidP="00506B8F">
      <w:pPr>
        <w:rPr>
          <w:rFonts w:ascii="Times New Roman" w:hAnsi="Times New Roman"/>
          <w:b/>
          <w:bCs/>
        </w:rPr>
      </w:pPr>
      <w:r w:rsidRPr="00A947DC">
        <w:rPr>
          <w:rFonts w:ascii="Times New Roman" w:hAnsi="Times New Roman"/>
          <w:b/>
          <w:bCs/>
        </w:rPr>
        <w:t xml:space="preserve"> муниципальной программе Батыревского </w:t>
      </w:r>
    </w:p>
    <w:p w:rsidR="00506B8F" w:rsidRPr="00A947DC" w:rsidRDefault="00506B8F" w:rsidP="00506B8F">
      <w:pPr>
        <w:rPr>
          <w:rFonts w:ascii="Times New Roman" w:hAnsi="Times New Roman"/>
          <w:b/>
          <w:bCs/>
        </w:rPr>
      </w:pPr>
      <w:r w:rsidRPr="00A947DC">
        <w:rPr>
          <w:rFonts w:ascii="Times New Roman" w:hAnsi="Times New Roman"/>
          <w:b/>
          <w:bCs/>
        </w:rPr>
        <w:t xml:space="preserve">муниципального округа Чувашской Республики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6B8F" w:rsidRDefault="00506B8F" w:rsidP="00506B8F">
      <w:pPr>
        <w:rPr>
          <w:rFonts w:ascii="Times New Roman" w:hAnsi="Times New Roman"/>
          <w:b/>
          <w:bCs/>
        </w:rPr>
      </w:pPr>
      <w:r w:rsidRPr="00A947DC">
        <w:rPr>
          <w:rFonts w:ascii="Times New Roman" w:hAnsi="Times New Roman"/>
          <w:b/>
          <w:bCs/>
        </w:rPr>
        <w:t>«</w:t>
      </w:r>
      <w:r>
        <w:rPr>
          <w:rFonts w:ascii="Times New Roman" w:hAnsi="Times New Roman"/>
          <w:b/>
          <w:bCs/>
        </w:rPr>
        <w:t>Развитие транспортной системы</w:t>
      </w:r>
      <w:r w:rsidRPr="00A947DC">
        <w:rPr>
          <w:rFonts w:ascii="Times New Roman" w:hAnsi="Times New Roman"/>
          <w:b/>
          <w:bCs/>
        </w:rPr>
        <w:t xml:space="preserve">  Батыревского </w:t>
      </w:r>
    </w:p>
    <w:p w:rsidR="00506B8F" w:rsidRDefault="00506B8F" w:rsidP="00506B8F">
      <w:pPr>
        <w:rPr>
          <w:rFonts w:ascii="Times New Roman" w:hAnsi="Times New Roman"/>
          <w:b/>
          <w:bCs/>
        </w:rPr>
      </w:pPr>
      <w:r w:rsidRPr="00A947DC">
        <w:rPr>
          <w:rFonts w:ascii="Times New Roman" w:hAnsi="Times New Roman"/>
          <w:b/>
          <w:bCs/>
        </w:rPr>
        <w:t xml:space="preserve">муниципального округа Чувашской </w:t>
      </w:r>
    </w:p>
    <w:p w:rsidR="00506B8F" w:rsidRPr="00A947DC" w:rsidRDefault="00506B8F" w:rsidP="00506B8F">
      <w:pPr>
        <w:rPr>
          <w:rFonts w:ascii="Times New Roman" w:hAnsi="Times New Roman"/>
          <w:b/>
          <w:bCs/>
        </w:rPr>
      </w:pPr>
      <w:r w:rsidRPr="00A947DC">
        <w:rPr>
          <w:rFonts w:ascii="Times New Roman" w:hAnsi="Times New Roman"/>
          <w:b/>
          <w:bCs/>
        </w:rPr>
        <w:t>Республики» на 2023 - 2035 годы</w:t>
      </w:r>
      <w:r>
        <w:rPr>
          <w:rFonts w:ascii="Times New Roman" w:hAnsi="Times New Roman"/>
          <w:b/>
          <w:bCs/>
        </w:rPr>
        <w:t>»</w:t>
      </w:r>
    </w:p>
    <w:p w:rsidR="00506B8F" w:rsidRPr="00A947DC" w:rsidRDefault="00506B8F" w:rsidP="00506B8F">
      <w:pPr>
        <w:rPr>
          <w:rFonts w:ascii="Times New Roman" w:hAnsi="Times New Roman"/>
        </w:rPr>
      </w:pPr>
    </w:p>
    <w:p w:rsidR="00506B8F" w:rsidRDefault="00506B8F" w:rsidP="00506B8F">
      <w:pPr>
        <w:rPr>
          <w:rFonts w:ascii="Times New Roman" w:hAnsi="Times New Roman"/>
        </w:rPr>
      </w:pPr>
      <w:r w:rsidRPr="00A947DC">
        <w:rPr>
          <w:rFonts w:ascii="Times New Roman" w:hAnsi="Times New Roman"/>
        </w:rPr>
        <w:tab/>
      </w:r>
    </w:p>
    <w:p w:rsidR="00506B8F" w:rsidRPr="00A947DC" w:rsidRDefault="00506B8F" w:rsidP="00506B8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Бюджетным кодексом Российской Федерации от 31.08.1998 № 145-ФЗ, Федеральным законом от 06.10.2003 № 131-ФЗ «Об общих принципах организации местного самоуправления в Российской Федерации», Уставом Батыревского муниципального округа Чувашской Республики, Решением Собрания депутатов Батыревского муниципального округа от 17.10.2024 </w:t>
      </w:r>
      <w:r w:rsidRPr="0027701C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3</w:t>
      </w:r>
      <w:r w:rsidRPr="0027701C">
        <w:rPr>
          <w:rFonts w:ascii="Times New Roman" w:hAnsi="Times New Roman"/>
        </w:rPr>
        <w:t>2/</w:t>
      </w:r>
      <w:r>
        <w:rPr>
          <w:rFonts w:ascii="Times New Roman" w:hAnsi="Times New Roman"/>
        </w:rPr>
        <w:t xml:space="preserve">2 </w:t>
      </w:r>
      <w:r w:rsidRPr="00417CBB">
        <w:rPr>
          <w:rFonts w:ascii="Times New Roman" w:hAnsi="Times New Roman"/>
        </w:rPr>
        <w:t>«О внесении изменений в Решение Собрания депутатов Батыревского муниципального округа «О бюджете Батыревского муниципального округа на 202</w:t>
      </w:r>
      <w:r>
        <w:rPr>
          <w:rFonts w:ascii="Times New Roman" w:hAnsi="Times New Roman"/>
        </w:rPr>
        <w:t>4</w:t>
      </w:r>
      <w:r w:rsidRPr="00417CBB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5</w:t>
      </w:r>
      <w:r w:rsidRPr="00417CBB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6</w:t>
      </w:r>
      <w:r w:rsidRPr="00417CBB">
        <w:rPr>
          <w:rFonts w:ascii="Times New Roman" w:hAnsi="Times New Roman"/>
        </w:rPr>
        <w:t xml:space="preserve"> годов»,</w:t>
      </w:r>
      <w:r>
        <w:rPr>
          <w:rFonts w:ascii="Times New Roman" w:hAnsi="Times New Roman"/>
        </w:rPr>
        <w:t xml:space="preserve"> Решением Собрания депутатов Батыревского муниципального округа от 12.12.2024 </w:t>
      </w:r>
      <w:r w:rsidRPr="0027701C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34</w:t>
      </w:r>
      <w:r w:rsidRPr="0027701C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1 </w:t>
      </w:r>
      <w:r w:rsidRPr="00417CBB">
        <w:rPr>
          <w:rFonts w:ascii="Times New Roman" w:hAnsi="Times New Roman"/>
        </w:rPr>
        <w:t>«О внесении изменений в Решение Собрания депутатов Батыревского муниципального округа «О бюджете Батыревского муниципального округа на 202</w:t>
      </w:r>
      <w:r>
        <w:rPr>
          <w:rFonts w:ascii="Times New Roman" w:hAnsi="Times New Roman"/>
        </w:rPr>
        <w:t>4</w:t>
      </w:r>
      <w:r w:rsidRPr="00417CBB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5</w:t>
      </w:r>
      <w:r w:rsidRPr="00417CBB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6</w:t>
      </w:r>
      <w:r w:rsidRPr="00417CBB">
        <w:rPr>
          <w:rFonts w:ascii="Times New Roman" w:hAnsi="Times New Roman"/>
        </w:rPr>
        <w:t xml:space="preserve"> годов»,</w:t>
      </w:r>
      <w:r>
        <w:rPr>
          <w:rFonts w:ascii="Times New Roman" w:hAnsi="Times New Roman"/>
        </w:rPr>
        <w:t xml:space="preserve">   постановлением администрации Батыревского муниципального округа Чувашской Республики от 14.02.2023  № 84  «Об утверждении Порядка разработки и реализации муниципальных программ Батыревского муниципального округа Чувашской Республики», администрация Батыревского муниципального округа Чувашской Республики</w:t>
      </w:r>
    </w:p>
    <w:p w:rsidR="00506B8F" w:rsidRDefault="00506B8F" w:rsidP="00506B8F">
      <w:pPr>
        <w:jc w:val="center"/>
        <w:rPr>
          <w:rFonts w:ascii="Times New Roman" w:hAnsi="Times New Roman"/>
        </w:rPr>
      </w:pPr>
      <w:r w:rsidRPr="00A947DC">
        <w:rPr>
          <w:rFonts w:ascii="Times New Roman" w:hAnsi="Times New Roman"/>
        </w:rPr>
        <w:t>ПОСТАНОВЛЯЕТ:</w:t>
      </w:r>
    </w:p>
    <w:p w:rsidR="00506B8F" w:rsidRPr="00A947DC" w:rsidRDefault="00506B8F" w:rsidP="00506B8F">
      <w:pPr>
        <w:rPr>
          <w:rFonts w:ascii="Times New Roman" w:hAnsi="Times New Roman"/>
          <w:b/>
          <w:bCs/>
        </w:rPr>
      </w:pPr>
      <w:r w:rsidRPr="008D0C5E">
        <w:rPr>
          <w:rFonts w:ascii="Times New Roman" w:hAnsi="Times New Roman"/>
        </w:rPr>
        <w:t>1. Внести</w:t>
      </w:r>
      <w:r w:rsidR="00266273" w:rsidRPr="00266273">
        <w:rPr>
          <w:rFonts w:ascii="Times New Roman" w:hAnsi="Times New Roman"/>
        </w:rPr>
        <w:t xml:space="preserve"> </w:t>
      </w:r>
      <w:r w:rsidR="00266273">
        <w:rPr>
          <w:rFonts w:ascii="Times New Roman" w:hAnsi="Times New Roman"/>
        </w:rPr>
        <w:t xml:space="preserve">изменения в муниципальную программу </w:t>
      </w:r>
      <w:r w:rsidR="00266273" w:rsidRPr="00EB3492">
        <w:rPr>
          <w:rFonts w:ascii="Times New Roman" w:hAnsi="Times New Roman"/>
          <w:bCs/>
        </w:rPr>
        <w:t>«Развитие транспортной системы  Батыревского   муници</w:t>
      </w:r>
      <w:r w:rsidR="00266273">
        <w:rPr>
          <w:rFonts w:ascii="Times New Roman" w:hAnsi="Times New Roman"/>
          <w:bCs/>
        </w:rPr>
        <w:t>пального округа Чувашской Респуб</w:t>
      </w:r>
      <w:r w:rsidR="00266273" w:rsidRPr="00EB3492">
        <w:rPr>
          <w:rFonts w:ascii="Times New Roman" w:hAnsi="Times New Roman"/>
          <w:bCs/>
        </w:rPr>
        <w:t>лики</w:t>
      </w:r>
      <w:r w:rsidR="00266273">
        <w:rPr>
          <w:rFonts w:ascii="Times New Roman" w:hAnsi="Times New Roman"/>
          <w:bCs/>
        </w:rPr>
        <w:t>» утвержденную</w:t>
      </w:r>
      <w:r w:rsidR="00266273" w:rsidRPr="00EB3492">
        <w:rPr>
          <w:rFonts w:ascii="Times New Roman" w:hAnsi="Times New Roman"/>
          <w:bCs/>
        </w:rPr>
        <w:t xml:space="preserve">  </w:t>
      </w:r>
      <w:r w:rsidRPr="008D0C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постановление</w:t>
      </w:r>
      <w:r w:rsidR="00266273"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 администрации Батыревского муниципального округа Чувашской Республики от 26.06.2023 №692 </w:t>
      </w:r>
      <w:r w:rsidRPr="004B6907">
        <w:rPr>
          <w:rFonts w:ascii="Times New Roman" w:hAnsi="Times New Roman"/>
        </w:rPr>
        <w:t>(с изменениями</w:t>
      </w:r>
      <w:r>
        <w:rPr>
          <w:rFonts w:ascii="Times New Roman" w:hAnsi="Times New Roman"/>
        </w:rPr>
        <w:t xml:space="preserve">, </w:t>
      </w:r>
      <w:r w:rsidRPr="008D0C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внесенными постановлениями  администрации Батыревского муниципального округа    от 21.12.2023 № 1557, от 30.12.2023 №1610, от 18.04.2024 №422, от 13.12.2024 №1737/1) </w:t>
      </w:r>
      <w:r>
        <w:rPr>
          <w:rFonts w:ascii="Times New Roman" w:hAnsi="Times New Roman"/>
          <w:b/>
          <w:bCs/>
        </w:rPr>
        <w:t xml:space="preserve"> </w:t>
      </w:r>
      <w:r w:rsidRPr="00EB3492">
        <w:rPr>
          <w:rFonts w:ascii="Times New Roman" w:hAnsi="Times New Roman"/>
          <w:bCs/>
        </w:rPr>
        <w:t>«Об утверждении  муниципальной программ</w:t>
      </w:r>
      <w:r w:rsidR="00266273">
        <w:rPr>
          <w:rFonts w:ascii="Times New Roman" w:hAnsi="Times New Roman"/>
          <w:bCs/>
        </w:rPr>
        <w:t>ы</w:t>
      </w:r>
      <w:r w:rsidRPr="00EB3492">
        <w:rPr>
          <w:rFonts w:ascii="Times New Roman" w:hAnsi="Times New Roman"/>
          <w:bCs/>
        </w:rPr>
        <w:t xml:space="preserve"> Батыревского муниципального округа Чувашской Республики   «Развитие транспортной системы  Батыревского   муници</w:t>
      </w:r>
      <w:r>
        <w:rPr>
          <w:rFonts w:ascii="Times New Roman" w:hAnsi="Times New Roman"/>
          <w:bCs/>
        </w:rPr>
        <w:t>пального округа Чувашской Респуб</w:t>
      </w:r>
      <w:r w:rsidRPr="00EB3492">
        <w:rPr>
          <w:rFonts w:ascii="Times New Roman" w:hAnsi="Times New Roman"/>
          <w:bCs/>
        </w:rPr>
        <w:t xml:space="preserve">лики на 2023-2035 годы»  </w:t>
      </w:r>
      <w:r w:rsidR="00266273">
        <w:rPr>
          <w:rFonts w:ascii="Times New Roman" w:hAnsi="Times New Roman"/>
          <w:bCs/>
        </w:rPr>
        <w:t>изложив в следующей редакции</w:t>
      </w:r>
      <w:r>
        <w:rPr>
          <w:rFonts w:ascii="Times New Roman" w:hAnsi="Times New Roman"/>
          <w:bCs/>
        </w:rPr>
        <w:t>,</w:t>
      </w:r>
      <w:r w:rsidRPr="00EB3492">
        <w:rPr>
          <w:rFonts w:ascii="Times New Roman" w:hAnsi="Times New Roman"/>
          <w:bCs/>
        </w:rPr>
        <w:t xml:space="preserve"> согласно приложению</w:t>
      </w:r>
      <w:r>
        <w:rPr>
          <w:rFonts w:ascii="Times New Roman" w:hAnsi="Times New Roman"/>
          <w:bCs/>
        </w:rPr>
        <w:t>.</w:t>
      </w:r>
      <w:r w:rsidRPr="00EB3492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6B8F" w:rsidRPr="00A947DC" w:rsidRDefault="00506B8F" w:rsidP="00506B8F">
      <w:pPr>
        <w:ind w:firstLine="709"/>
        <w:rPr>
          <w:rFonts w:ascii="Times New Roman" w:hAnsi="Times New Roman"/>
        </w:rPr>
      </w:pPr>
      <w:r w:rsidRPr="008D0C5E">
        <w:rPr>
          <w:rFonts w:ascii="Times New Roman" w:hAnsi="Times New Roman"/>
        </w:rPr>
        <w:t xml:space="preserve">2. Контроль </w:t>
      </w:r>
      <w:r>
        <w:rPr>
          <w:rFonts w:ascii="Times New Roman" w:hAnsi="Times New Roman"/>
        </w:rPr>
        <w:t xml:space="preserve">над </w:t>
      </w:r>
      <w:r w:rsidRPr="008D0C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</w:t>
      </w:r>
      <w:r w:rsidRPr="008D0C5E">
        <w:rPr>
          <w:rFonts w:ascii="Times New Roman" w:hAnsi="Times New Roman"/>
        </w:rPr>
        <w:t xml:space="preserve">полнением настоящего постановления возложить </w:t>
      </w:r>
      <w:r>
        <w:rPr>
          <w:rFonts w:ascii="Times New Roman" w:hAnsi="Times New Roman"/>
        </w:rPr>
        <w:t>на заместителя главы Батыревского муниципального округа - начальника Отдела</w:t>
      </w:r>
      <w:r w:rsidRPr="00A947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строительства, жилищно-коммунального и  дорожного хозяйства администрации Батыревского муниципального округа Чувашской Республики.</w:t>
      </w:r>
    </w:p>
    <w:p w:rsidR="00506B8F" w:rsidRPr="00A947DC" w:rsidRDefault="00506B8F" w:rsidP="00506B8F"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A947DC">
        <w:rPr>
          <w:rFonts w:ascii="Times New Roman" w:hAnsi="Times New Roman"/>
        </w:rPr>
        <w:t>.</w:t>
      </w:r>
      <w:r w:rsidRPr="00A947DC">
        <w:rPr>
          <w:rFonts w:ascii="Times New Roman" w:hAnsi="Times New Roman"/>
          <w:lang w:val="en-US"/>
        </w:rPr>
        <w:t> </w:t>
      </w:r>
      <w:r w:rsidRPr="00A947DC">
        <w:rPr>
          <w:rFonts w:ascii="Times New Roman" w:hAnsi="Times New Roman"/>
        </w:rPr>
        <w:t xml:space="preserve">Настоящее постановление вступает в силу </w:t>
      </w:r>
      <w:r>
        <w:rPr>
          <w:rFonts w:ascii="Times New Roman" w:hAnsi="Times New Roman"/>
        </w:rPr>
        <w:t>после его официального опубликования.</w:t>
      </w:r>
      <w:r w:rsidRPr="00A947DC">
        <w:rPr>
          <w:rFonts w:ascii="Times New Roman" w:hAnsi="Times New Roman"/>
        </w:rPr>
        <w:t xml:space="preserve"> </w:t>
      </w:r>
    </w:p>
    <w:p w:rsidR="00506B8F" w:rsidRDefault="00506B8F" w:rsidP="00506B8F">
      <w:pPr>
        <w:rPr>
          <w:rFonts w:ascii="Times New Roman" w:hAnsi="Times New Roman"/>
        </w:rPr>
      </w:pPr>
    </w:p>
    <w:p w:rsidR="00266273" w:rsidRDefault="00D8342B" w:rsidP="00506B8F">
      <w:pPr>
        <w:rPr>
          <w:rFonts w:ascii="Times New Roman" w:hAnsi="Times New Roman"/>
        </w:rPr>
      </w:pPr>
      <w:r>
        <w:rPr>
          <w:rFonts w:ascii="Times New Roman" w:hAnsi="Times New Roman"/>
        </w:rPr>
        <w:t>ВрИО г</w:t>
      </w:r>
      <w:r w:rsidR="00506B8F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ы</w:t>
      </w:r>
      <w:r w:rsidR="00506B8F" w:rsidRPr="00A947DC">
        <w:rPr>
          <w:rFonts w:ascii="Times New Roman" w:hAnsi="Times New Roman"/>
        </w:rPr>
        <w:t xml:space="preserve"> Батыревского</w:t>
      </w:r>
    </w:p>
    <w:p w:rsidR="00506B8F" w:rsidRPr="00A947DC" w:rsidRDefault="00506B8F" w:rsidP="00506B8F">
      <w:pPr>
        <w:rPr>
          <w:rFonts w:ascii="Times New Roman" w:hAnsi="Times New Roman"/>
        </w:rPr>
      </w:pPr>
      <w:r w:rsidRPr="00A947DC">
        <w:rPr>
          <w:rFonts w:ascii="Times New Roman" w:hAnsi="Times New Roman"/>
        </w:rPr>
        <w:t>муниципального округа</w:t>
      </w:r>
      <w:r w:rsidRPr="00A947DC">
        <w:rPr>
          <w:rFonts w:ascii="Times New Roman" w:hAnsi="Times New Roman"/>
        </w:rPr>
        <w:tab/>
      </w:r>
      <w:r w:rsidRPr="00A947DC">
        <w:rPr>
          <w:rFonts w:ascii="Times New Roman" w:hAnsi="Times New Roman"/>
        </w:rPr>
        <w:tab/>
      </w:r>
      <w:r w:rsidRPr="00A947DC">
        <w:rPr>
          <w:rFonts w:ascii="Times New Roman" w:hAnsi="Times New Roman"/>
        </w:rPr>
        <w:tab/>
      </w:r>
      <w:r w:rsidRPr="00A947DC">
        <w:rPr>
          <w:rFonts w:ascii="Times New Roman" w:hAnsi="Times New Roman"/>
        </w:rPr>
        <w:tab/>
        <w:t xml:space="preserve">                                       Р.</w:t>
      </w:r>
      <w:r w:rsidR="00D8342B">
        <w:rPr>
          <w:rFonts w:ascii="Times New Roman" w:hAnsi="Times New Roman"/>
        </w:rPr>
        <w:t>Ф. Ямалетдинов</w:t>
      </w:r>
    </w:p>
    <w:p w:rsidR="00506B8F" w:rsidRPr="00F6775E" w:rsidRDefault="00506B8F" w:rsidP="00506B8F">
      <w:pPr>
        <w:suppressAutoHyphens/>
        <w:ind w:firstLine="708"/>
        <w:jc w:val="center"/>
        <w:rPr>
          <w:rFonts w:ascii="Times New Roman" w:hAnsi="Times New Roman"/>
          <w:color w:val="000000"/>
          <w:sz w:val="2"/>
          <w:szCs w:val="2"/>
        </w:rPr>
      </w:pPr>
    </w:p>
    <w:p w:rsidR="00506B8F" w:rsidRPr="00D34974" w:rsidRDefault="00506B8F" w:rsidP="00506B8F">
      <w:pPr>
        <w:pStyle w:val="1"/>
        <w:jc w:val="right"/>
        <w:rPr>
          <w:rFonts w:ascii="Times New Roman" w:hAnsi="Times New Roman"/>
        </w:rPr>
      </w:pPr>
    </w:p>
    <w:p w:rsidR="00506B8F" w:rsidRPr="004D0F70" w:rsidRDefault="00506B8F" w:rsidP="00506B8F">
      <w:pPr>
        <w:spacing w:line="230" w:lineRule="auto"/>
        <w:ind w:left="4800"/>
        <w:jc w:val="right"/>
        <w:rPr>
          <w:rFonts w:ascii="Times New Roman" w:hAnsi="Times New Roman"/>
        </w:rPr>
      </w:pPr>
      <w:r w:rsidRPr="004D0F70">
        <w:rPr>
          <w:rFonts w:ascii="Times New Roman" w:hAnsi="Times New Roman"/>
        </w:rPr>
        <w:t>Приложение</w:t>
      </w:r>
    </w:p>
    <w:p w:rsidR="00506B8F" w:rsidRDefault="00506B8F" w:rsidP="00506B8F">
      <w:pPr>
        <w:spacing w:line="230" w:lineRule="auto"/>
        <w:ind w:left="4800"/>
        <w:jc w:val="right"/>
        <w:rPr>
          <w:rFonts w:ascii="Times New Roman" w:hAnsi="Times New Roman"/>
        </w:rPr>
      </w:pPr>
      <w:r w:rsidRPr="004D0F70">
        <w:rPr>
          <w:rFonts w:ascii="Times New Roman" w:hAnsi="Times New Roman"/>
        </w:rPr>
        <w:t xml:space="preserve">к постановлению администрации </w:t>
      </w:r>
      <w:r>
        <w:rPr>
          <w:rFonts w:ascii="Times New Roman" w:hAnsi="Times New Roman"/>
        </w:rPr>
        <w:t xml:space="preserve">                                               </w:t>
      </w:r>
      <w:r w:rsidRPr="004D0F70">
        <w:rPr>
          <w:rFonts w:ascii="Times New Roman" w:hAnsi="Times New Roman"/>
        </w:rPr>
        <w:t xml:space="preserve">Батыревского </w:t>
      </w:r>
      <w:r>
        <w:rPr>
          <w:rFonts w:ascii="Times New Roman" w:hAnsi="Times New Roman"/>
        </w:rPr>
        <w:t>муниципального округа</w:t>
      </w:r>
    </w:p>
    <w:p w:rsidR="00506B8F" w:rsidRPr="004D0F70" w:rsidRDefault="00506B8F" w:rsidP="00506B8F">
      <w:pPr>
        <w:spacing w:line="230" w:lineRule="auto"/>
        <w:ind w:left="4800"/>
        <w:jc w:val="right"/>
        <w:rPr>
          <w:rFonts w:ascii="Times New Roman" w:hAnsi="Times New Roman"/>
        </w:rPr>
      </w:pPr>
      <w:r w:rsidRPr="004D0F70">
        <w:rPr>
          <w:rFonts w:ascii="Times New Roman" w:hAnsi="Times New Roman"/>
        </w:rPr>
        <w:t xml:space="preserve"> Чувашской Республики</w:t>
      </w:r>
    </w:p>
    <w:p w:rsidR="00506B8F" w:rsidRPr="004D0F70" w:rsidRDefault="00506B8F" w:rsidP="00506B8F">
      <w:pPr>
        <w:spacing w:line="230" w:lineRule="auto"/>
        <w:ind w:left="48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4D0F70">
        <w:rPr>
          <w:rFonts w:ascii="Times New Roman" w:hAnsi="Times New Roman"/>
        </w:rPr>
        <w:t>т</w:t>
      </w:r>
      <w:r w:rsidRPr="000B70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13.</w:t>
      </w:r>
      <w:r w:rsidR="00004CD3">
        <w:rPr>
          <w:rFonts w:ascii="Times New Roman" w:hAnsi="Times New Roman"/>
        </w:rPr>
        <w:t>01</w:t>
      </w:r>
      <w:r>
        <w:rPr>
          <w:rFonts w:ascii="Times New Roman" w:hAnsi="Times New Roman"/>
        </w:rPr>
        <w:t>.202</w:t>
      </w:r>
      <w:r w:rsidR="00004CD3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 г.</w:t>
      </w:r>
      <w:r w:rsidRPr="004D0F70">
        <w:rPr>
          <w:rFonts w:ascii="Times New Roman" w:hAnsi="Times New Roman"/>
        </w:rPr>
        <w:t xml:space="preserve">   № </w:t>
      </w:r>
      <w:r>
        <w:rPr>
          <w:rFonts w:ascii="Times New Roman" w:hAnsi="Times New Roman"/>
        </w:rPr>
        <w:t>1</w:t>
      </w:r>
      <w:r w:rsidR="00004CD3">
        <w:rPr>
          <w:rFonts w:ascii="Times New Roman" w:hAnsi="Times New Roman"/>
        </w:rPr>
        <w:t>4</w:t>
      </w:r>
    </w:p>
    <w:p w:rsidR="00506B8F" w:rsidRPr="008D0C5E" w:rsidRDefault="00506B8F" w:rsidP="00506B8F">
      <w:pPr>
        <w:spacing w:line="230" w:lineRule="auto"/>
        <w:ind w:left="4800"/>
        <w:jc w:val="center"/>
      </w:pPr>
    </w:p>
    <w:p w:rsidR="00506B8F" w:rsidRPr="008D0C5E" w:rsidRDefault="00506B8F" w:rsidP="00506B8F">
      <w:pPr>
        <w:spacing w:line="230" w:lineRule="auto"/>
        <w:ind w:left="4800"/>
        <w:jc w:val="center"/>
      </w:pPr>
    </w:p>
    <w:p w:rsidR="00506B8F" w:rsidRDefault="00506B8F" w:rsidP="00506B8F">
      <w:pPr>
        <w:pStyle w:val="1"/>
      </w:pPr>
    </w:p>
    <w:p w:rsidR="00004CD3" w:rsidRPr="006C61D9" w:rsidRDefault="00004CD3" w:rsidP="00452890">
      <w:pPr>
        <w:pStyle w:val="1"/>
        <w:rPr>
          <w:sz w:val="28"/>
          <w:szCs w:val="28"/>
        </w:rPr>
      </w:pPr>
      <w:r w:rsidRPr="006C61D9">
        <w:rPr>
          <w:sz w:val="28"/>
          <w:szCs w:val="28"/>
        </w:rPr>
        <w:t>Муниципальная программа</w:t>
      </w:r>
      <w:r w:rsidR="00452890" w:rsidRPr="006C61D9">
        <w:rPr>
          <w:sz w:val="28"/>
          <w:szCs w:val="28"/>
        </w:rPr>
        <w:br/>
        <w:t xml:space="preserve"> "Развитие транспортной системы </w:t>
      </w:r>
      <w:r w:rsidRPr="006C61D9">
        <w:rPr>
          <w:sz w:val="28"/>
          <w:szCs w:val="28"/>
        </w:rPr>
        <w:t>Батыревского муниципального округа</w:t>
      </w:r>
    </w:p>
    <w:p w:rsidR="00452890" w:rsidRDefault="00004CD3" w:rsidP="00452890">
      <w:pPr>
        <w:pStyle w:val="1"/>
      </w:pPr>
      <w:r w:rsidRPr="006C61D9">
        <w:rPr>
          <w:sz w:val="28"/>
          <w:szCs w:val="28"/>
        </w:rPr>
        <w:t xml:space="preserve"> </w:t>
      </w:r>
      <w:r w:rsidR="00452890" w:rsidRPr="006C61D9">
        <w:rPr>
          <w:sz w:val="28"/>
          <w:szCs w:val="28"/>
        </w:rPr>
        <w:t>Чувашской Республики</w:t>
      </w:r>
      <w:r w:rsidR="0045289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6860"/>
      </w:tblGrid>
      <w:tr w:rsidR="00FC26D3" w:rsidTr="000E317C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C26D3" w:rsidRDefault="00FC26D3" w:rsidP="00FC26D3">
            <w:pPr>
              <w:pStyle w:val="ad"/>
            </w:pPr>
            <w:r>
              <w:t>Ответственный исполнитель муниципальной</w:t>
            </w:r>
            <w:r w:rsidR="00430E85">
              <w:t xml:space="preserve"> программы-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FC26D3" w:rsidRDefault="00FC26D3" w:rsidP="000E317C">
            <w:pPr>
              <w:pStyle w:val="ad"/>
            </w:pPr>
            <w:r>
              <w:t>Отдел строительства, жилищно-коммунального и дорожного хозяйства администрации Батыревского муниципального округа Чувашской Республики</w:t>
            </w:r>
          </w:p>
        </w:tc>
      </w:tr>
      <w:tr w:rsidR="00FC26D3" w:rsidTr="000E317C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C26D3" w:rsidRDefault="00FC26D3" w:rsidP="00FC26D3">
            <w:pPr>
              <w:pStyle w:val="ad"/>
            </w:pPr>
            <w:r>
              <w:t>Дата составления проекта муниципальной программы</w:t>
            </w:r>
            <w:r w:rsidR="00430E85">
              <w:t xml:space="preserve"> 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FC26D3" w:rsidRDefault="00430E85" w:rsidP="00430E85">
            <w:pPr>
              <w:pStyle w:val="ad"/>
            </w:pPr>
            <w:r>
              <w:t xml:space="preserve">04 февраля </w:t>
            </w:r>
            <w:r w:rsidR="00FC26D3">
              <w:t>20</w:t>
            </w:r>
            <w:r>
              <w:t>23</w:t>
            </w:r>
            <w:r w:rsidR="00FC26D3">
              <w:t xml:space="preserve"> года</w:t>
            </w:r>
          </w:p>
        </w:tc>
      </w:tr>
      <w:tr w:rsidR="00FC26D3" w:rsidRPr="00FC26D3" w:rsidTr="000E317C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C26D3" w:rsidRDefault="00FC26D3" w:rsidP="000E317C">
            <w:pPr>
              <w:pStyle w:val="ad"/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FC26D3" w:rsidRPr="00FC26D3" w:rsidRDefault="00FC26D3" w:rsidP="000E317C">
            <w:pPr>
              <w:pStyle w:val="ad"/>
              <w:rPr>
                <w:lang w:val="en-US"/>
              </w:rPr>
            </w:pPr>
          </w:p>
        </w:tc>
      </w:tr>
      <w:tr w:rsidR="00FC26D3" w:rsidTr="000E317C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C26D3" w:rsidRDefault="00FC26D3" w:rsidP="000E317C">
            <w:pPr>
              <w:pStyle w:val="ad"/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FC26D3" w:rsidRDefault="00FC26D3" w:rsidP="000E317C">
            <w:pPr>
              <w:pStyle w:val="ad"/>
            </w:pPr>
          </w:p>
        </w:tc>
      </w:tr>
    </w:tbl>
    <w:p w:rsidR="00452890" w:rsidRDefault="00452890" w:rsidP="00452890"/>
    <w:p w:rsidR="00452890" w:rsidRDefault="00452890" w:rsidP="00452890">
      <w:pPr>
        <w:pStyle w:val="1"/>
      </w:pPr>
      <w:bookmarkStart w:id="1" w:name="sub_100"/>
      <w:r>
        <w:t xml:space="preserve">Стратегические приоритеты в сфере реализации </w:t>
      </w:r>
      <w:r w:rsidR="00004CD3">
        <w:t>муниципальной</w:t>
      </w:r>
      <w:r>
        <w:t xml:space="preserve"> программы  "Развитие транспортной системы </w:t>
      </w:r>
      <w:r w:rsidR="00004CD3">
        <w:t xml:space="preserve">Батыреского муниципального округа </w:t>
      </w:r>
      <w:r>
        <w:t xml:space="preserve">Чувашской Республики" (далее  - </w:t>
      </w:r>
      <w:r w:rsidR="00004CD3">
        <w:t>муниципальная</w:t>
      </w:r>
      <w:r>
        <w:t xml:space="preserve"> программа)</w:t>
      </w:r>
    </w:p>
    <w:bookmarkEnd w:id="1"/>
    <w:p w:rsidR="00452890" w:rsidRDefault="00452890" w:rsidP="00452890"/>
    <w:p w:rsidR="00452890" w:rsidRDefault="00452890" w:rsidP="00452890">
      <w:pPr>
        <w:pStyle w:val="1"/>
      </w:pPr>
      <w:bookmarkStart w:id="2" w:name="sub_1001"/>
      <w:r>
        <w:t xml:space="preserve">I. Оценка текущего состояния сферы реализации </w:t>
      </w:r>
      <w:r w:rsidR="00004CD3">
        <w:t>муниципальной программы</w:t>
      </w:r>
    </w:p>
    <w:bookmarkEnd w:id="2"/>
    <w:p w:rsidR="00452890" w:rsidRDefault="00452890" w:rsidP="00452890"/>
    <w:p w:rsidR="00452890" w:rsidRDefault="00452890" w:rsidP="00452890">
      <w:r>
        <w:t>Общая протяженность сети автомобильных дорог</w:t>
      </w:r>
      <w:r w:rsidR="00975FE1">
        <w:t xml:space="preserve"> в</w:t>
      </w:r>
      <w:r>
        <w:t xml:space="preserve"> </w:t>
      </w:r>
      <w:r w:rsidR="00975FE1">
        <w:t xml:space="preserve">Батыревском муниципальном округе </w:t>
      </w:r>
      <w:r>
        <w:t xml:space="preserve"> Чувашской Республике составляет </w:t>
      </w:r>
      <w:r w:rsidR="00975FE1">
        <w:t>472,3</w:t>
      </w:r>
      <w:r w:rsidR="004151F6">
        <w:t xml:space="preserve"> км., из них автомобильные дороги с твердым покрытием -310,5 км. </w:t>
      </w:r>
      <w:r w:rsidR="009F6CA0">
        <w:t xml:space="preserve">       </w:t>
      </w:r>
      <w:r>
        <w:t>Объем дорожного фонда за 20</w:t>
      </w:r>
      <w:r w:rsidR="00824108">
        <w:t>23</w:t>
      </w:r>
      <w:r>
        <w:t> - 202</w:t>
      </w:r>
      <w:r w:rsidR="00824108">
        <w:t>4</w:t>
      </w:r>
      <w:r>
        <w:t xml:space="preserve"> годы составил </w:t>
      </w:r>
      <w:r w:rsidR="00824108">
        <w:t>141,45</w:t>
      </w:r>
      <w:r>
        <w:t> мл</w:t>
      </w:r>
      <w:r w:rsidR="00824108">
        <w:t>н</w:t>
      </w:r>
      <w:r>
        <w:t>. рублей</w:t>
      </w:r>
      <w:r w:rsidR="00824108">
        <w:t>.</w:t>
      </w:r>
    </w:p>
    <w:p w:rsidR="00452890" w:rsidRDefault="00452890" w:rsidP="00452890">
      <w:r>
        <w:t>В 202</w:t>
      </w:r>
      <w:r w:rsidR="00824108">
        <w:t>4</w:t>
      </w:r>
      <w:r>
        <w:t xml:space="preserve"> году объем Дорожного фонда </w:t>
      </w:r>
      <w:r w:rsidR="00824108">
        <w:t xml:space="preserve">Батыревского муниципального округа </w:t>
      </w:r>
      <w:r>
        <w:t xml:space="preserve">Чувашской Республики составил </w:t>
      </w:r>
      <w:r w:rsidR="00824108">
        <w:t>75,4</w:t>
      </w:r>
      <w:r>
        <w:t> мл</w:t>
      </w:r>
      <w:r w:rsidR="00824108">
        <w:t>н.</w:t>
      </w:r>
      <w:r>
        <w:t xml:space="preserve"> рублей.</w:t>
      </w:r>
    </w:p>
    <w:p w:rsidR="00452890" w:rsidRPr="00A03D1A" w:rsidRDefault="00452890" w:rsidP="00452890">
      <w:pPr>
        <w:rPr>
          <w:rFonts w:asciiTheme="minorHAnsi" w:hAnsiTheme="minorHAnsi"/>
        </w:rPr>
      </w:pPr>
      <w:r>
        <w:t xml:space="preserve">В </w:t>
      </w:r>
      <w:r w:rsidR="00824108">
        <w:t>прошедшем</w:t>
      </w:r>
      <w:r>
        <w:t xml:space="preserve"> году отремонтировано </w:t>
      </w:r>
      <w:r w:rsidR="00824108">
        <w:t>7,1</w:t>
      </w:r>
      <w:r>
        <w:t> км автодорог (</w:t>
      </w:r>
      <w:r w:rsidR="00824108">
        <w:t>4,1</w:t>
      </w:r>
      <w:r>
        <w:t xml:space="preserve"> км с асфальтобетонным покрытием и </w:t>
      </w:r>
      <w:r w:rsidR="00824108">
        <w:t>3,0</w:t>
      </w:r>
      <w:r>
        <w:t> км с грунтовым покрытием)</w:t>
      </w:r>
      <w:r w:rsidR="00824108">
        <w:t>.</w:t>
      </w:r>
    </w:p>
    <w:p w:rsidR="00452890" w:rsidRDefault="00452890" w:rsidP="00452890">
      <w:pPr>
        <w:pStyle w:val="a7"/>
        <w:rPr>
          <w:shd w:val="clear" w:color="auto" w:fill="F0F0F0"/>
        </w:rPr>
      </w:pPr>
    </w:p>
    <w:p w:rsidR="00452890" w:rsidRDefault="00452890" w:rsidP="00452890">
      <w:pPr>
        <w:pStyle w:val="1"/>
      </w:pPr>
      <w:r>
        <w:t xml:space="preserve">II. Стратегические приоритеты и цели государственной политики в сфере реализации </w:t>
      </w:r>
      <w:r w:rsidR="009F6CA0">
        <w:t>муниципальной</w:t>
      </w:r>
      <w:r>
        <w:t xml:space="preserve"> программы</w:t>
      </w:r>
    </w:p>
    <w:p w:rsidR="00B565AF" w:rsidRPr="00B565AF" w:rsidRDefault="00B565AF" w:rsidP="00B565AF">
      <w:pPr>
        <w:rPr>
          <w:rFonts w:ascii="Times New Roman" w:hAnsi="Times New Roman" w:cs="Times New Roman"/>
        </w:rPr>
      </w:pPr>
      <w:r w:rsidRPr="00B565AF">
        <w:rPr>
          <w:rFonts w:ascii="Times New Roman" w:hAnsi="Times New Roman" w:cs="Times New Roman"/>
        </w:rPr>
        <w:t>Долгосрочные приоритеты и цели муниципальной политики в сфере реализации Муниципальной программы определены с учетом следующих документов, имеющих стратегический (долгосрочный) характер:</w:t>
      </w:r>
    </w:p>
    <w:p w:rsidR="00B565AF" w:rsidRPr="00B565AF" w:rsidRDefault="00B565AF" w:rsidP="00B565AF">
      <w:pPr>
        <w:rPr>
          <w:rFonts w:ascii="Times New Roman" w:hAnsi="Times New Roman" w:cs="Times New Roman"/>
        </w:rPr>
      </w:pPr>
      <w:r w:rsidRPr="00B565AF">
        <w:rPr>
          <w:rFonts w:ascii="Times New Roman" w:hAnsi="Times New Roman" w:cs="Times New Roman"/>
        </w:rPr>
        <w:t>Указ Президента Российской Федерации от 7 мая 2018 г. N 204 "О национальных целях и стратегических задачах развития Российской Федерации на период до 2024 года";</w:t>
      </w:r>
    </w:p>
    <w:p w:rsidR="00B565AF" w:rsidRPr="00B565AF" w:rsidRDefault="00B565AF" w:rsidP="00B565AF">
      <w:pPr>
        <w:rPr>
          <w:rFonts w:ascii="Times New Roman" w:hAnsi="Times New Roman" w:cs="Times New Roman"/>
        </w:rPr>
      </w:pPr>
      <w:r w:rsidRPr="00B565AF">
        <w:rPr>
          <w:rFonts w:ascii="Times New Roman" w:hAnsi="Times New Roman" w:cs="Times New Roman"/>
        </w:rPr>
        <w:t>Указ Президента Российской Федерации от 2 июля 2021 г. N 400 "О Стратегии национальной безопасности Российской Федерации";</w:t>
      </w:r>
    </w:p>
    <w:p w:rsidR="00B565AF" w:rsidRPr="00B565AF" w:rsidRDefault="00B565AF" w:rsidP="00B565AF">
      <w:pPr>
        <w:rPr>
          <w:rFonts w:ascii="Times New Roman" w:hAnsi="Times New Roman" w:cs="Times New Roman"/>
        </w:rPr>
      </w:pPr>
      <w:r w:rsidRPr="00B565AF">
        <w:rPr>
          <w:rFonts w:ascii="Times New Roman" w:hAnsi="Times New Roman" w:cs="Times New Roman"/>
        </w:rPr>
        <w:t>Указ Президента Российской Федерации от 7 мая 2024 г. N 309 "О национальных целях развития Российской Федерации на период до 2030 года и на перспективу до 2036 года";</w:t>
      </w:r>
    </w:p>
    <w:p w:rsidR="00B565AF" w:rsidRPr="00B565AF" w:rsidRDefault="00B565AF" w:rsidP="00B565AF">
      <w:pPr>
        <w:rPr>
          <w:rFonts w:ascii="Times New Roman" w:hAnsi="Times New Roman" w:cs="Times New Roman"/>
        </w:rPr>
      </w:pPr>
      <w:r w:rsidRPr="00B565AF">
        <w:rPr>
          <w:rFonts w:ascii="Times New Roman" w:hAnsi="Times New Roman" w:cs="Times New Roman"/>
        </w:rPr>
        <w:t>постановление Правительства Российской Федерации от 26 мая 2021 г. N 786 "О системе управления государственными программами Российской Федерации";</w:t>
      </w:r>
    </w:p>
    <w:p w:rsidR="00B565AF" w:rsidRPr="00B565AF" w:rsidRDefault="00B565AF" w:rsidP="00B565AF">
      <w:pPr>
        <w:rPr>
          <w:rFonts w:ascii="Times New Roman" w:hAnsi="Times New Roman" w:cs="Times New Roman"/>
        </w:rPr>
      </w:pPr>
      <w:r w:rsidRPr="00B565AF">
        <w:rPr>
          <w:rFonts w:ascii="Times New Roman" w:hAnsi="Times New Roman" w:cs="Times New Roman"/>
        </w:rPr>
        <w:t>постановление Правительства Российской Федерации от 20 декабря 2017 г. N 1596 "Об утверждении государственной программы Российской Федерации "Развитие транспортной системы";</w:t>
      </w:r>
    </w:p>
    <w:p w:rsidR="00B565AF" w:rsidRPr="00B565AF" w:rsidRDefault="00B565AF" w:rsidP="00B565AF">
      <w:pPr>
        <w:rPr>
          <w:rFonts w:ascii="Times New Roman" w:hAnsi="Times New Roman" w:cs="Times New Roman"/>
        </w:rPr>
      </w:pPr>
      <w:r w:rsidRPr="00B565AF">
        <w:rPr>
          <w:rFonts w:ascii="Times New Roman" w:hAnsi="Times New Roman" w:cs="Times New Roman"/>
        </w:rPr>
        <w:lastRenderedPageBreak/>
        <w:t>постановление Правительства Российской Федерации от 15 апреля 2014 г. N 321 "Об утверждении государственной программы Российской Федерации "Развитие энергетики";</w:t>
      </w:r>
    </w:p>
    <w:p w:rsidR="00B565AF" w:rsidRPr="00B565AF" w:rsidRDefault="00B565AF" w:rsidP="00B565AF">
      <w:pPr>
        <w:rPr>
          <w:rFonts w:ascii="Times New Roman" w:hAnsi="Times New Roman" w:cs="Times New Roman"/>
        </w:rPr>
      </w:pPr>
      <w:r w:rsidRPr="00B565AF">
        <w:rPr>
          <w:rFonts w:ascii="Times New Roman" w:hAnsi="Times New Roman" w:cs="Times New Roman"/>
        </w:rPr>
        <w:t>Закон Чувашской Республики от 26 ноября 2020 г. N 102 "О Стратегии социально-экономического развития Чувашской Республики до 2035 года",</w:t>
      </w:r>
    </w:p>
    <w:p w:rsidR="00B565AF" w:rsidRPr="00B565AF" w:rsidRDefault="00B565AF" w:rsidP="00B565AF">
      <w:pPr>
        <w:rPr>
          <w:rFonts w:ascii="Times New Roman" w:hAnsi="Times New Roman" w:cs="Times New Roman"/>
        </w:rPr>
      </w:pPr>
      <w:r w:rsidRPr="00B565AF">
        <w:rPr>
          <w:rFonts w:ascii="Times New Roman" w:hAnsi="Times New Roman" w:cs="Times New Roman"/>
        </w:rPr>
        <w:t>ежегодные послания Главы Чувашской Республики Государственному Совету Чувашской Республики.</w:t>
      </w:r>
    </w:p>
    <w:p w:rsidR="00B565AF" w:rsidRPr="00B565AF" w:rsidRDefault="00B565AF" w:rsidP="00B565AF">
      <w:pPr>
        <w:rPr>
          <w:rFonts w:ascii="Times New Roman" w:hAnsi="Times New Roman" w:cs="Times New Roman"/>
        </w:rPr>
      </w:pPr>
      <w:r w:rsidRPr="00B565AF">
        <w:rPr>
          <w:rFonts w:ascii="Times New Roman" w:hAnsi="Times New Roman" w:cs="Times New Roman"/>
        </w:rPr>
        <w:t>Приоритетными направлениями муниципальной политики Чувашской Республики в сфере Муниципальной программы являются:</w:t>
      </w:r>
    </w:p>
    <w:p w:rsidR="00B565AF" w:rsidRPr="00B565AF" w:rsidRDefault="00B565AF" w:rsidP="00B565AF">
      <w:pPr>
        <w:rPr>
          <w:rFonts w:ascii="Times New Roman" w:hAnsi="Times New Roman" w:cs="Times New Roman"/>
        </w:rPr>
      </w:pPr>
      <w:r w:rsidRPr="00B565AF">
        <w:rPr>
          <w:rFonts w:ascii="Times New Roman" w:hAnsi="Times New Roman" w:cs="Times New Roman"/>
        </w:rPr>
        <w:t>развитие дорожной сети и инфраструктуры.</w:t>
      </w:r>
    </w:p>
    <w:p w:rsidR="00452890" w:rsidRDefault="00452890" w:rsidP="00452890">
      <w:r>
        <w:t xml:space="preserve">Целями </w:t>
      </w:r>
      <w:r w:rsidR="0055666C">
        <w:t xml:space="preserve">муниципальной </w:t>
      </w:r>
      <w:r>
        <w:t xml:space="preserve"> программы являются:</w:t>
      </w:r>
    </w:p>
    <w:p w:rsidR="00452890" w:rsidRDefault="00452890" w:rsidP="00452890">
      <w:r>
        <w:t xml:space="preserve">цель 1 - увеличение протяженности автомобильных дорог общего пользования регионального, межмуниципального и местного значения на территории </w:t>
      </w:r>
      <w:r w:rsidR="0055666C">
        <w:t xml:space="preserve">Батыревского муниципального округа </w:t>
      </w:r>
      <w:r>
        <w:t>Чувашской Республики, находящихся в нормативном состоянии;</w:t>
      </w:r>
    </w:p>
    <w:p w:rsidR="00452890" w:rsidRDefault="00452890" w:rsidP="00452890">
      <w:r>
        <w:t>цель 2 - увеличение количества пассажиров, перевезенных автомобильным</w:t>
      </w:r>
      <w:r w:rsidR="00C656CE">
        <w:t xml:space="preserve"> транспортом общего пользования</w:t>
      </w:r>
      <w:r>
        <w:t>;</w:t>
      </w:r>
    </w:p>
    <w:p w:rsidR="00452890" w:rsidRDefault="00452890" w:rsidP="00452890">
      <w:r>
        <w:t>цель 3 -  снижение количества погибших в дорожно-транспортных происшествиях;</w:t>
      </w:r>
    </w:p>
    <w:p w:rsidR="00C656CE" w:rsidRDefault="00C656CE" w:rsidP="00452890">
      <w:pPr>
        <w:pStyle w:val="1"/>
      </w:pPr>
      <w:bookmarkStart w:id="3" w:name="sub_1003"/>
    </w:p>
    <w:p w:rsidR="00452890" w:rsidRDefault="00452890" w:rsidP="00452890">
      <w:pPr>
        <w:pStyle w:val="1"/>
      </w:pPr>
      <w:r>
        <w:t xml:space="preserve">III. Сведения о взаимосвязи со стратегическими приоритетами, целями и показателями государственной программы </w:t>
      </w:r>
      <w:r w:rsidR="00A03D1A">
        <w:t>Чувашской Республики</w:t>
      </w:r>
    </w:p>
    <w:bookmarkEnd w:id="3"/>
    <w:p w:rsidR="00452890" w:rsidRDefault="00452890" w:rsidP="00452890"/>
    <w:p w:rsidR="00452890" w:rsidRPr="00A03D1A" w:rsidRDefault="00A03D1A" w:rsidP="00452890">
      <w:r>
        <w:t xml:space="preserve">Муниципальная </w:t>
      </w:r>
      <w:r w:rsidR="00452890">
        <w:t xml:space="preserve"> программа направлена на достижение следующих стратегических приоритетов и </w:t>
      </w:r>
      <w:r w:rsidR="00452890" w:rsidRPr="00A03D1A">
        <w:t xml:space="preserve">целей </w:t>
      </w:r>
      <w:hyperlink r:id="rId9" w:history="1">
        <w:r w:rsidR="00452890" w:rsidRPr="00A03D1A">
          <w:rPr>
            <w:rStyle w:val="a4"/>
            <w:rFonts w:cs="Times New Roman CYR"/>
            <w:color w:val="auto"/>
          </w:rPr>
          <w:t>государственной программы</w:t>
        </w:r>
      </w:hyperlink>
      <w:r w:rsidR="00452890" w:rsidRPr="00A03D1A">
        <w:t xml:space="preserve"> </w:t>
      </w:r>
      <w:r w:rsidRPr="00A03D1A">
        <w:t>Чувашской Республики</w:t>
      </w:r>
      <w:r w:rsidR="00452890" w:rsidRPr="00A03D1A">
        <w:t xml:space="preserve"> "Развитие транспортной системы", утвержденной </w:t>
      </w:r>
      <w:hyperlink r:id="rId10" w:history="1">
        <w:r w:rsidR="00452890" w:rsidRPr="00A03D1A">
          <w:rPr>
            <w:rStyle w:val="a4"/>
            <w:rFonts w:cs="Times New Roman CYR"/>
            <w:color w:val="auto"/>
          </w:rPr>
          <w:t>постановлением</w:t>
        </w:r>
      </w:hyperlink>
      <w:r w:rsidR="00452890" w:rsidRPr="00A03D1A">
        <w:t xml:space="preserve"> </w:t>
      </w:r>
      <w:r w:rsidRPr="00A03D1A">
        <w:t xml:space="preserve">Кабинета Министров Чувашской Республики </w:t>
      </w:r>
      <w:r w:rsidR="00452890" w:rsidRPr="00A03D1A">
        <w:t xml:space="preserve"> от 2</w:t>
      </w:r>
      <w:r w:rsidRPr="00A03D1A">
        <w:t>9</w:t>
      </w:r>
      <w:r w:rsidR="00452890" w:rsidRPr="00A03D1A">
        <w:t xml:space="preserve"> декабря 201</w:t>
      </w:r>
      <w:r w:rsidRPr="00A03D1A">
        <w:t>8</w:t>
      </w:r>
      <w:r w:rsidR="00452890" w:rsidRPr="00A03D1A">
        <w:t> г. N </w:t>
      </w:r>
      <w:r w:rsidRPr="00A03D1A">
        <w:t>599</w:t>
      </w:r>
      <w:r w:rsidR="00452890" w:rsidRPr="00A03D1A">
        <w:t>:</w:t>
      </w:r>
    </w:p>
    <w:p w:rsidR="00452890" w:rsidRDefault="00452890" w:rsidP="00452890">
      <w:bookmarkStart w:id="4" w:name="sub_301"/>
      <w:r w:rsidRPr="00A03D1A">
        <w:t xml:space="preserve">1) </w:t>
      </w:r>
      <w:bookmarkStart w:id="5" w:name="sub_304"/>
      <w:bookmarkEnd w:id="4"/>
      <w:r>
        <w:t xml:space="preserve"> увеличение доли автомобильных дорог </w:t>
      </w:r>
      <w:r w:rsidR="00A03D1A">
        <w:t>общего пользования местного значения</w:t>
      </w:r>
      <w:r>
        <w:t>,</w:t>
      </w:r>
      <w:r w:rsidR="00A03D1A">
        <w:t xml:space="preserve"> находящихся в </w:t>
      </w:r>
      <w:r>
        <w:t xml:space="preserve"> нормативн</w:t>
      </w:r>
      <w:r w:rsidR="00A03D1A">
        <w:t>ом состоянии</w:t>
      </w:r>
      <w:r>
        <w:t>.</w:t>
      </w:r>
    </w:p>
    <w:bookmarkEnd w:id="5"/>
    <w:p w:rsidR="00452890" w:rsidRDefault="00452890" w:rsidP="00452890">
      <w:r>
        <w:t xml:space="preserve">Реализация мероприятий по показателям, предусмотренным указанной </w:t>
      </w:r>
      <w:r w:rsidR="00A03D1A">
        <w:t xml:space="preserve">муниципальной </w:t>
      </w:r>
      <w:r>
        <w:t xml:space="preserve"> программой, нацелено на достижение выше</w:t>
      </w:r>
      <w:r w:rsidR="002E4747">
        <w:t xml:space="preserve"> </w:t>
      </w:r>
      <w:r>
        <w:t>обозначенных приоритетов</w:t>
      </w:r>
      <w:r w:rsidR="00A03D1A">
        <w:t xml:space="preserve">. </w:t>
      </w:r>
    </w:p>
    <w:p w:rsidR="00452890" w:rsidRDefault="00452890" w:rsidP="00452890"/>
    <w:p w:rsidR="00452890" w:rsidRDefault="00452890" w:rsidP="00452890">
      <w:pPr>
        <w:pStyle w:val="1"/>
      </w:pPr>
      <w:bookmarkStart w:id="6" w:name="sub_1004"/>
      <w:r>
        <w:t>IV. Задачи государственного управления и способы их эффективного решения</w:t>
      </w:r>
    </w:p>
    <w:bookmarkEnd w:id="6"/>
    <w:p w:rsidR="00452890" w:rsidRDefault="00452890" w:rsidP="00452890"/>
    <w:p w:rsidR="00452890" w:rsidRDefault="00452890" w:rsidP="00452890">
      <w:r>
        <w:t xml:space="preserve">Для достижения поставленных целей </w:t>
      </w:r>
      <w:r w:rsidR="00F65E6B">
        <w:t>муниципальной</w:t>
      </w:r>
      <w:r>
        <w:t xml:space="preserve"> программы предусматривается решение следующих задач:</w:t>
      </w:r>
    </w:p>
    <w:p w:rsidR="00452890" w:rsidRDefault="00452890" w:rsidP="00452890">
      <w:r>
        <w:t xml:space="preserve">увеличение доли автомобильных дорог общего пользования </w:t>
      </w:r>
      <w:r w:rsidR="00F65E6B">
        <w:t>местного</w:t>
      </w:r>
      <w:r>
        <w:t xml:space="preserve"> значения, соответствующих нормативным требованиям, в их общей протяженности до </w:t>
      </w:r>
      <w:r w:rsidR="00F65E6B">
        <w:t>36</w:t>
      </w:r>
      <w:r>
        <w:t xml:space="preserve"> процентов;</w:t>
      </w:r>
    </w:p>
    <w:p w:rsidR="00452890" w:rsidRDefault="00452890" w:rsidP="00452890">
      <w:r>
        <w:t>содействие развитию конкуренции в сфере дорожной деятельности;</w:t>
      </w:r>
    </w:p>
    <w:p w:rsidR="00452890" w:rsidRDefault="00452890" w:rsidP="00452890">
      <w:r>
        <w:t>снижение смертности от дорожно-транспортных происшествий и количества дорожно-транспортных происшествий с пострадавшими;</w:t>
      </w:r>
    </w:p>
    <w:p w:rsidR="00452890" w:rsidRDefault="00452890" w:rsidP="00452890">
      <w:r>
        <w:t>Предлагаемые механизмы (способы) их достижения:</w:t>
      </w:r>
    </w:p>
    <w:p w:rsidR="00452890" w:rsidRDefault="00452890" w:rsidP="00452890">
      <w:bookmarkStart w:id="7" w:name="sub_401"/>
      <w:r>
        <w:t xml:space="preserve">1. Доведение доли нормативных дорог  до </w:t>
      </w:r>
      <w:r w:rsidR="00F65E6B">
        <w:t>36</w:t>
      </w:r>
      <w:r>
        <w:t xml:space="preserve"> процентов  планируется к 202</w:t>
      </w:r>
      <w:r w:rsidR="00F65E6B">
        <w:t>6</w:t>
      </w:r>
      <w:r>
        <w:t xml:space="preserve"> году. Данные задачи являются одними из основных задач </w:t>
      </w:r>
      <w:hyperlink r:id="rId11" w:history="1">
        <w:r w:rsidRPr="00F65E6B">
          <w:rPr>
            <w:rStyle w:val="a4"/>
            <w:rFonts w:cs="Times New Roman CYR"/>
            <w:color w:val="auto"/>
          </w:rPr>
          <w:t>национального проекта</w:t>
        </w:r>
      </w:hyperlink>
      <w:r w:rsidRPr="00F65E6B">
        <w:t xml:space="preserve"> </w:t>
      </w:r>
      <w:r>
        <w:t>"Безопасные качественные дороги". Их выполнение осуществляется в том числе благодаря выделению средств федерального бюджета республиканско</w:t>
      </w:r>
      <w:r w:rsidR="00F65E6B">
        <w:t>му бюджету Чувашской Республики, республиканского бюджета бюджету Батыревского муниципального округа.</w:t>
      </w:r>
    </w:p>
    <w:p w:rsidR="00452890" w:rsidRDefault="00452890" w:rsidP="00452890">
      <w:bookmarkStart w:id="8" w:name="sub_402"/>
      <w:bookmarkEnd w:id="7"/>
      <w:r>
        <w:t>2. Содействие развитию конкуренции в сфере дорожной деятельности  осуществляется благодаря реализации программ дорожно-транспортной отрасли. Так, за счет республиканского бюджета Чувашской Республики финансируются выше</w:t>
      </w:r>
      <w:r w:rsidR="00F65E6B">
        <w:t xml:space="preserve"> </w:t>
      </w:r>
      <w:r>
        <w:t>обозначенные программы, участниками которых выступают исключительно субъекты предпринимательства на конкурентной основе, что и оказывает содействие развитию конкуренции в обозначенных отраслях. Как результат, 100-процентный показатель участия в конкурсных процедурах субъектов бизнеса.</w:t>
      </w:r>
    </w:p>
    <w:p w:rsidR="00452890" w:rsidRDefault="00F65E6B" w:rsidP="00452890">
      <w:bookmarkStart w:id="9" w:name="sub_404"/>
      <w:bookmarkEnd w:id="8"/>
      <w:r>
        <w:t>3</w:t>
      </w:r>
      <w:r w:rsidR="00452890">
        <w:t xml:space="preserve">. Для выполнения задачи по снижению смертности от дорожно-транспортных происшествий и количества дорожно-транспортных происшествий с пострадавшими на сегодняшний день выработан комплекс мероприятий: инженерные мероприятия (строительство наружного освещения, </w:t>
      </w:r>
      <w:r w:rsidR="00452890">
        <w:lastRenderedPageBreak/>
        <w:t>тротуаров, остановочных площадок, пешеходных переходов и прочее), развитие системы фото</w:t>
      </w:r>
      <w:r>
        <w:t>-</w:t>
      </w:r>
      <w:r w:rsidR="00452890">
        <w:t>видео</w:t>
      </w:r>
      <w:r>
        <w:t>-</w:t>
      </w:r>
      <w:r w:rsidR="00452890">
        <w:t xml:space="preserve">фиксации, пропаганда соблюдения </w:t>
      </w:r>
      <w:hyperlink r:id="rId12" w:history="1">
        <w:r w:rsidR="00452890" w:rsidRPr="00F9561D">
          <w:rPr>
            <w:rStyle w:val="a4"/>
            <w:rFonts w:cs="Times New Roman CYR"/>
            <w:color w:val="auto"/>
          </w:rPr>
          <w:t>правил</w:t>
        </w:r>
      </w:hyperlink>
      <w:r w:rsidR="00452890" w:rsidRPr="00F9561D">
        <w:t xml:space="preserve"> д</w:t>
      </w:r>
      <w:r w:rsidR="00452890">
        <w:t>орожного движения. Все вышеперечисленное способствует снижению числа погибших и пострадавших в дорожно-транспортных происшествия и положительно влияет на ситуацию в области безопасности дорожного движения в целом.</w:t>
      </w:r>
    </w:p>
    <w:p w:rsidR="00E52C21" w:rsidRDefault="00E52C21" w:rsidP="00452890">
      <w:pPr>
        <w:pStyle w:val="1"/>
      </w:pPr>
      <w:bookmarkStart w:id="10" w:name="sub_1100"/>
      <w:bookmarkEnd w:id="9"/>
    </w:p>
    <w:p w:rsidR="00452890" w:rsidRDefault="00452890" w:rsidP="00452890">
      <w:pPr>
        <w:pStyle w:val="1"/>
      </w:pPr>
      <w:r>
        <w:t>Паспорт</w:t>
      </w:r>
      <w:r>
        <w:br/>
      </w:r>
      <w:r w:rsidR="00F65E6B">
        <w:t>муниципаль</w:t>
      </w:r>
      <w:r>
        <w:t xml:space="preserve">ной программы  "Развитие транспортной системы </w:t>
      </w:r>
      <w:r w:rsidR="008A3545">
        <w:t xml:space="preserve">Батыревского муниципального округа </w:t>
      </w:r>
      <w:r>
        <w:t>Чувашской Республики"</w:t>
      </w:r>
    </w:p>
    <w:bookmarkEnd w:id="10"/>
    <w:p w:rsidR="00452890" w:rsidRDefault="00452890" w:rsidP="00452890"/>
    <w:p w:rsidR="00452890" w:rsidRDefault="00452890" w:rsidP="00452890">
      <w:pPr>
        <w:pStyle w:val="a7"/>
        <w:rPr>
          <w:shd w:val="clear" w:color="auto" w:fill="F0F0F0"/>
        </w:rPr>
      </w:pPr>
    </w:p>
    <w:p w:rsidR="00452890" w:rsidRDefault="00452890" w:rsidP="00452890">
      <w:pPr>
        <w:pStyle w:val="1"/>
      </w:pPr>
      <w:r>
        <w:t>1. Основные положения</w:t>
      </w:r>
    </w:p>
    <w:p w:rsidR="00452890" w:rsidRDefault="00452890" w:rsidP="004528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6440"/>
      </w:tblGrid>
      <w:tr w:rsidR="00452890" w:rsidTr="00506B8F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90" w:rsidRDefault="00452890" w:rsidP="008A3545">
            <w:pPr>
              <w:pStyle w:val="ad"/>
            </w:pPr>
            <w:bookmarkStart w:id="11" w:name="sub_11"/>
            <w:r>
              <w:t xml:space="preserve">Куратор </w:t>
            </w:r>
            <w:r w:rsidR="008A3545">
              <w:t>муниципальной</w:t>
            </w:r>
            <w:r>
              <w:t xml:space="preserve"> программы</w:t>
            </w:r>
            <w:bookmarkEnd w:id="11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890" w:rsidRDefault="008A3545" w:rsidP="00506B8F">
            <w:pPr>
              <w:pStyle w:val="ad"/>
            </w:pPr>
            <w:r>
              <w:t>Отдел экономики, сельского хозяйства и инвестиционной деятельности</w:t>
            </w:r>
          </w:p>
        </w:tc>
      </w:tr>
      <w:tr w:rsidR="00452890" w:rsidTr="00506B8F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90" w:rsidRDefault="00452890" w:rsidP="008A3545">
            <w:pPr>
              <w:pStyle w:val="ad"/>
            </w:pPr>
            <w:r>
              <w:t xml:space="preserve">Ответственный исполнитель </w:t>
            </w:r>
            <w:r w:rsidR="008A3545">
              <w:t>муниципальной</w:t>
            </w:r>
            <w:r>
              <w:t xml:space="preserve"> программы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890" w:rsidRDefault="008A3545" w:rsidP="008A3545">
            <w:pPr>
              <w:pStyle w:val="ad"/>
            </w:pPr>
            <w:r>
              <w:t xml:space="preserve">Отдел строительства, жилищно-коммунального </w:t>
            </w:r>
            <w:r w:rsidR="00452890">
              <w:t xml:space="preserve"> и дорожного хозяйства </w:t>
            </w:r>
            <w:r w:rsidR="005A21AB">
              <w:t xml:space="preserve">администрации Батыревского муниципального округа </w:t>
            </w:r>
            <w:r w:rsidR="00452890">
              <w:t>Чувашской Республики</w:t>
            </w:r>
          </w:p>
        </w:tc>
      </w:tr>
      <w:tr w:rsidR="00452890" w:rsidTr="00506B8F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90" w:rsidRDefault="00452890" w:rsidP="005A21AB">
            <w:pPr>
              <w:pStyle w:val="ad"/>
            </w:pPr>
            <w:bookmarkStart w:id="12" w:name="sub_12"/>
            <w:r>
              <w:t xml:space="preserve">Соисполнители </w:t>
            </w:r>
            <w:r w:rsidR="005A21AB">
              <w:t>муниципальной</w:t>
            </w:r>
            <w:r>
              <w:t xml:space="preserve"> программы</w:t>
            </w:r>
            <w:bookmarkEnd w:id="12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890" w:rsidRDefault="005A21AB" w:rsidP="00506B8F">
            <w:pPr>
              <w:pStyle w:val="ad"/>
            </w:pPr>
            <w:r>
              <w:t>Бюджетные учреждения и организации, население Батыревского муниципального округа;</w:t>
            </w:r>
          </w:p>
          <w:p w:rsidR="005A21AB" w:rsidRPr="005A21AB" w:rsidRDefault="005A21AB" w:rsidP="005A21AB">
            <w:pPr>
              <w:ind w:firstLine="0"/>
            </w:pPr>
            <w:r>
              <w:t>Организации строительного комплекса</w:t>
            </w:r>
          </w:p>
        </w:tc>
      </w:tr>
      <w:tr w:rsidR="00452890" w:rsidTr="00506B8F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90" w:rsidRDefault="00452890" w:rsidP="005A21AB">
            <w:pPr>
              <w:pStyle w:val="ad"/>
            </w:pPr>
            <w:r>
              <w:t xml:space="preserve">Участники </w:t>
            </w:r>
            <w:r w:rsidR="005A21AB">
              <w:t xml:space="preserve">муниципальной </w:t>
            </w:r>
            <w:r>
              <w:t xml:space="preserve"> программы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890" w:rsidRDefault="005A21AB" w:rsidP="00506B8F">
            <w:pPr>
              <w:pStyle w:val="ad"/>
            </w:pPr>
            <w:r>
              <w:t>Администрация Батыревского муниципального округа</w:t>
            </w:r>
          </w:p>
        </w:tc>
      </w:tr>
      <w:tr w:rsidR="00452890" w:rsidTr="00506B8F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90" w:rsidRDefault="00452890" w:rsidP="00506B8F">
            <w:pPr>
              <w:pStyle w:val="ad"/>
            </w:pPr>
            <w:r>
              <w:t>Направления (подпрограммы)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890" w:rsidRDefault="00452890" w:rsidP="00506B8F">
            <w:pPr>
              <w:pStyle w:val="ad"/>
            </w:pPr>
            <w:r>
              <w:t>отсутствуют</w:t>
            </w:r>
          </w:p>
        </w:tc>
      </w:tr>
      <w:tr w:rsidR="00452890" w:rsidTr="00506B8F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90" w:rsidRDefault="00452890" w:rsidP="005A21AB">
            <w:pPr>
              <w:pStyle w:val="ad"/>
            </w:pPr>
            <w:r>
              <w:t xml:space="preserve">Цели </w:t>
            </w:r>
            <w:r w:rsidR="005A21AB">
              <w:t>муниципальной</w:t>
            </w:r>
            <w:r>
              <w:t xml:space="preserve"> программы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890" w:rsidRDefault="00452890" w:rsidP="00506B8F">
            <w:pPr>
              <w:pStyle w:val="ad"/>
            </w:pPr>
            <w:r>
              <w:t>цель 1 - увеличение протяженности автомоб</w:t>
            </w:r>
            <w:r w:rsidR="005A21AB">
              <w:t>ильных дорог общего пользования</w:t>
            </w:r>
            <w:r>
              <w:t xml:space="preserve">, местного значения на территории </w:t>
            </w:r>
            <w:r w:rsidR="005A21AB">
              <w:t xml:space="preserve">Батыревского муниципального округа </w:t>
            </w:r>
            <w:r>
              <w:t>Чувашской Республики, находящихся в нормативном состоянии;</w:t>
            </w:r>
          </w:p>
          <w:p w:rsidR="00452890" w:rsidRDefault="00452890" w:rsidP="00506B8F">
            <w:pPr>
              <w:pStyle w:val="ad"/>
            </w:pPr>
            <w:r>
              <w:t>цель 2 - увеличение количества пассажиров, перевезенных автомобильным</w:t>
            </w:r>
            <w:r w:rsidR="005A21AB">
              <w:t xml:space="preserve"> транспортом общего пользования</w:t>
            </w:r>
            <w:r>
              <w:t>;</w:t>
            </w:r>
          </w:p>
          <w:p w:rsidR="00452890" w:rsidRDefault="00452890" w:rsidP="005A21AB">
            <w:pPr>
              <w:pStyle w:val="ad"/>
            </w:pPr>
            <w:r>
              <w:t xml:space="preserve">цель 3 - </w:t>
            </w:r>
            <w:r w:rsidR="005A21AB">
              <w:t>снижение</w:t>
            </w:r>
            <w:r>
              <w:t xml:space="preserve"> количества погибших в дор</w:t>
            </w:r>
            <w:r w:rsidR="005A21AB">
              <w:t>ожно-транспортных происшествиях</w:t>
            </w:r>
          </w:p>
        </w:tc>
      </w:tr>
      <w:tr w:rsidR="00452890" w:rsidTr="00506B8F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90" w:rsidRDefault="00452890" w:rsidP="005A21AB">
            <w:pPr>
              <w:pStyle w:val="ad"/>
            </w:pPr>
            <w:r>
              <w:t xml:space="preserve">Сроки и этапы реализации </w:t>
            </w:r>
            <w:r w:rsidR="005A21AB">
              <w:t>муниципальной</w:t>
            </w:r>
            <w:r>
              <w:t xml:space="preserve"> программы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890" w:rsidRDefault="00452890" w:rsidP="00506B8F">
            <w:pPr>
              <w:pStyle w:val="ad"/>
            </w:pPr>
            <w:r>
              <w:t>20</w:t>
            </w:r>
            <w:r w:rsidR="005A21AB">
              <w:t>23</w:t>
            </w:r>
            <w:r>
              <w:t> - 2035 годы:</w:t>
            </w:r>
          </w:p>
          <w:p w:rsidR="00452890" w:rsidRDefault="00452890" w:rsidP="00506B8F">
            <w:pPr>
              <w:pStyle w:val="ad"/>
            </w:pPr>
            <w:r>
              <w:t>1 этап - 20</w:t>
            </w:r>
            <w:r w:rsidR="005A21AB">
              <w:t>23</w:t>
            </w:r>
            <w:r>
              <w:t> - 2025 годы;</w:t>
            </w:r>
          </w:p>
          <w:p w:rsidR="00452890" w:rsidRDefault="00452890" w:rsidP="00506B8F">
            <w:pPr>
              <w:pStyle w:val="ad"/>
            </w:pPr>
            <w:r>
              <w:t>2 этап - 2026 - 2030 годы;</w:t>
            </w:r>
          </w:p>
          <w:p w:rsidR="00452890" w:rsidRDefault="00452890" w:rsidP="00506B8F">
            <w:pPr>
              <w:pStyle w:val="ad"/>
            </w:pPr>
            <w:r>
              <w:t>3 этап - 2031 - 2035 годы</w:t>
            </w:r>
          </w:p>
        </w:tc>
      </w:tr>
      <w:tr w:rsidR="00452890" w:rsidTr="00506B8F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90" w:rsidRDefault="00452890" w:rsidP="00727834">
            <w:pPr>
              <w:pStyle w:val="ad"/>
            </w:pPr>
            <w:bookmarkStart w:id="13" w:name="sub_13"/>
            <w:r>
              <w:t xml:space="preserve">Объемы финансового обеспечения </w:t>
            </w:r>
            <w:r w:rsidR="00727834">
              <w:t>муниципальной</w:t>
            </w:r>
            <w:r>
              <w:t xml:space="preserve"> программы за весь период реализации и с разбивкой по годам реализации</w:t>
            </w:r>
            <w:bookmarkEnd w:id="13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890" w:rsidRDefault="00452890" w:rsidP="00506B8F">
            <w:pPr>
              <w:pStyle w:val="ad"/>
            </w:pPr>
            <w:r>
              <w:t>прогнозируемый объем финансирования Государственной программы в 20</w:t>
            </w:r>
            <w:r w:rsidR="00727834">
              <w:t>23</w:t>
            </w:r>
            <w:r>
              <w:t xml:space="preserve"> - 2035 годах составляет </w:t>
            </w:r>
            <w:r w:rsidR="00727834">
              <w:t>1149921,86</w:t>
            </w:r>
            <w:r>
              <w:t> тыс. рублей, в том числе:</w:t>
            </w:r>
          </w:p>
          <w:p w:rsidR="00452890" w:rsidRDefault="00452890" w:rsidP="00506B8F">
            <w:pPr>
              <w:pStyle w:val="ad"/>
            </w:pPr>
            <w:r>
              <w:t>в 2023 год</w:t>
            </w:r>
            <w:r w:rsidR="00727834">
              <w:t>у</w:t>
            </w:r>
            <w:r>
              <w:t xml:space="preserve"> </w:t>
            </w:r>
            <w:r w:rsidR="00727834">
              <w:t>–</w:t>
            </w:r>
            <w:r>
              <w:t xml:space="preserve"> </w:t>
            </w:r>
            <w:r w:rsidR="00727834">
              <w:t>66 083,62</w:t>
            </w:r>
            <w:r>
              <w:t> тыс. рублей;</w:t>
            </w:r>
          </w:p>
          <w:p w:rsidR="00452890" w:rsidRDefault="00452890" w:rsidP="00506B8F">
            <w:pPr>
              <w:pStyle w:val="ad"/>
            </w:pPr>
            <w:r>
              <w:t xml:space="preserve">в 2024 году </w:t>
            </w:r>
            <w:r w:rsidR="00727834">
              <w:t>–</w:t>
            </w:r>
            <w:r>
              <w:t xml:space="preserve"> </w:t>
            </w:r>
            <w:r w:rsidR="00727834">
              <w:t>75 366,62</w:t>
            </w:r>
            <w:r>
              <w:t> тыс. рублей;</w:t>
            </w:r>
          </w:p>
          <w:p w:rsidR="00452890" w:rsidRDefault="00452890" w:rsidP="00506B8F">
            <w:pPr>
              <w:pStyle w:val="ad"/>
            </w:pPr>
            <w:r>
              <w:t xml:space="preserve">в 2025 году </w:t>
            </w:r>
            <w:r w:rsidR="00727834">
              <w:t>–</w:t>
            </w:r>
            <w:r>
              <w:t xml:space="preserve"> </w:t>
            </w:r>
            <w:r w:rsidR="00727834">
              <w:t>78 070,32</w:t>
            </w:r>
            <w:r>
              <w:t> тыс. рублей;</w:t>
            </w:r>
          </w:p>
          <w:p w:rsidR="00452890" w:rsidRDefault="00452890" w:rsidP="00506B8F">
            <w:pPr>
              <w:pStyle w:val="ad"/>
            </w:pPr>
            <w:r>
              <w:t xml:space="preserve">в 2026 году </w:t>
            </w:r>
            <w:r w:rsidR="00727834">
              <w:t>–</w:t>
            </w:r>
            <w:r>
              <w:t xml:space="preserve"> 98</w:t>
            </w:r>
            <w:r w:rsidR="00727834">
              <w:t> 023,70</w:t>
            </w:r>
            <w:r>
              <w:t> тыс. рублей;</w:t>
            </w:r>
          </w:p>
          <w:p w:rsidR="00452890" w:rsidRDefault="00452890" w:rsidP="00506B8F">
            <w:pPr>
              <w:pStyle w:val="ad"/>
            </w:pPr>
            <w:r>
              <w:t>в 2027</w:t>
            </w:r>
            <w:r w:rsidR="00727834">
              <w:t xml:space="preserve"> году</w:t>
            </w:r>
            <w:r>
              <w:t xml:space="preserve"> </w:t>
            </w:r>
            <w:r w:rsidR="00727834">
              <w:t>–</w:t>
            </w:r>
            <w:r>
              <w:t xml:space="preserve"> 1</w:t>
            </w:r>
            <w:r w:rsidR="00727834">
              <w:t>04 047,2</w:t>
            </w:r>
            <w:r>
              <w:t> тыс. рублей;</w:t>
            </w:r>
          </w:p>
          <w:p w:rsidR="00452890" w:rsidRDefault="00452890" w:rsidP="00727834">
            <w:pPr>
              <w:pStyle w:val="ad"/>
            </w:pPr>
            <w:r>
              <w:t>в 20</w:t>
            </w:r>
            <w:r w:rsidR="00727834">
              <w:t>28</w:t>
            </w:r>
            <w:r>
              <w:t> - 203</w:t>
            </w:r>
            <w:r w:rsidR="00727834">
              <w:t>0</w:t>
            </w:r>
            <w:r>
              <w:t xml:space="preserve"> годах </w:t>
            </w:r>
            <w:r w:rsidR="00727834">
              <w:t>–</w:t>
            </w:r>
            <w:r>
              <w:t xml:space="preserve"> </w:t>
            </w:r>
            <w:r w:rsidR="00727834">
              <w:t>312141,6</w:t>
            </w:r>
            <w:r>
              <w:t> тыс. рублей</w:t>
            </w:r>
            <w:r w:rsidR="00727834">
              <w:t>;</w:t>
            </w:r>
          </w:p>
          <w:p w:rsidR="00727834" w:rsidRPr="00727834" w:rsidRDefault="00727834" w:rsidP="00727834">
            <w:pPr>
              <w:ind w:firstLine="0"/>
            </w:pPr>
            <w:r>
              <w:t>в 2031 -2035 годах – 416 188,8 тыс. рублей.</w:t>
            </w:r>
          </w:p>
        </w:tc>
      </w:tr>
      <w:tr w:rsidR="00452890" w:rsidTr="00FD7BDB">
        <w:trPr>
          <w:trHeight w:val="2713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90" w:rsidRDefault="00452890" w:rsidP="00DC1C3B">
            <w:pPr>
              <w:pStyle w:val="ad"/>
            </w:pPr>
            <w:r>
              <w:lastRenderedPageBreak/>
              <w:t>Связь с национальными целями развития Российской Федерации, государственной программой Российской Федерации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890" w:rsidRPr="004B1792" w:rsidRDefault="00542550" w:rsidP="00506B8F">
            <w:pPr>
              <w:pStyle w:val="ad"/>
            </w:pPr>
            <w:hyperlink r:id="rId13" w:history="1">
              <w:r w:rsidR="00452890" w:rsidRPr="004B1792">
                <w:rPr>
                  <w:rStyle w:val="a4"/>
                  <w:rFonts w:cs="Times New Roman CYR"/>
                  <w:color w:val="auto"/>
                </w:rPr>
                <w:t>государственная программа</w:t>
              </w:r>
            </w:hyperlink>
            <w:r w:rsidR="00452890" w:rsidRPr="004B1792">
              <w:t xml:space="preserve"> Российской Федерации "Развитие транспортной системы;</w:t>
            </w:r>
          </w:p>
          <w:p w:rsidR="00452890" w:rsidRDefault="00542550" w:rsidP="00506B8F">
            <w:pPr>
              <w:pStyle w:val="ad"/>
            </w:pPr>
            <w:hyperlink r:id="rId14" w:history="1">
              <w:r w:rsidR="00452890" w:rsidRPr="004B1792">
                <w:rPr>
                  <w:rStyle w:val="a4"/>
                  <w:rFonts w:cs="Times New Roman CYR"/>
                  <w:color w:val="auto"/>
                </w:rPr>
                <w:t>государственная программа</w:t>
              </w:r>
            </w:hyperlink>
            <w:r w:rsidR="00452890" w:rsidRPr="004B1792">
              <w:t xml:space="preserve"> Российской Федерации "Развитие энергетики"</w:t>
            </w:r>
            <w:r w:rsidR="004B1792">
              <w:t>;</w:t>
            </w:r>
          </w:p>
          <w:p w:rsidR="004B1792" w:rsidRDefault="004B1792" w:rsidP="004B1792">
            <w:pPr>
              <w:ind w:firstLine="0"/>
            </w:pPr>
            <w:r>
              <w:t>Указ Призидента Российской Федерации «О национальных целях развития Российской Федерации в период до 2030 года»;</w:t>
            </w:r>
          </w:p>
          <w:p w:rsidR="004B1792" w:rsidRPr="004B1792" w:rsidRDefault="004B1792" w:rsidP="002C7B2B">
            <w:pPr>
              <w:ind w:firstLine="0"/>
            </w:pPr>
            <w:r>
              <w:t>Государственная программа Чувашской Республики «Развитие транспортной системы Чувашской Респуб</w:t>
            </w:r>
            <w:r w:rsidR="002C7B2B">
              <w:t>лики</w:t>
            </w:r>
          </w:p>
        </w:tc>
      </w:tr>
    </w:tbl>
    <w:p w:rsidR="00452890" w:rsidRDefault="00452890" w:rsidP="00452890"/>
    <w:p w:rsidR="00452890" w:rsidRDefault="00452890" w:rsidP="00452890">
      <w:pPr>
        <w:ind w:firstLine="0"/>
        <w:jc w:val="left"/>
        <w:sectPr w:rsidR="00452890" w:rsidSect="00094725">
          <w:footerReference w:type="default" r:id="rId15"/>
          <w:pgSz w:w="11900" w:h="16800"/>
          <w:pgMar w:top="425" w:right="799" w:bottom="142" w:left="799" w:header="720" w:footer="720" w:gutter="0"/>
          <w:cols w:space="720"/>
          <w:noEndnote/>
        </w:sectPr>
      </w:pPr>
    </w:p>
    <w:p w:rsidR="00D9493E" w:rsidRPr="00FD7BDB" w:rsidRDefault="00FE709C" w:rsidP="00644D8B">
      <w:pPr>
        <w:numPr>
          <w:ilvl w:val="0"/>
          <w:numId w:val="2"/>
        </w:numPr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</w:rPr>
      </w:pPr>
      <w:bookmarkStart w:id="14" w:name="sub_1102"/>
      <w:r w:rsidRPr="00FD7BDB">
        <w:rPr>
          <w:rFonts w:ascii="Times New Roman" w:eastAsia="Times New Roman" w:hAnsi="Times New Roman" w:cs="Times New Roman"/>
          <w:b/>
          <w:bCs/>
          <w:color w:val="26282F"/>
        </w:rPr>
        <w:lastRenderedPageBreak/>
        <w:t>2. Показатели муниципальной  программы  «Развитие транспортной системы Батыревского муниципального округа Чувашской Республики»»</w:t>
      </w:r>
    </w:p>
    <w:p w:rsidR="00FE709C" w:rsidRPr="00520124" w:rsidRDefault="00FE709C" w:rsidP="00FE709C">
      <w:pPr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159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702"/>
        <w:gridCol w:w="971"/>
        <w:gridCol w:w="28"/>
        <w:gridCol w:w="708"/>
        <w:gridCol w:w="962"/>
        <w:gridCol w:w="628"/>
        <w:gridCol w:w="881"/>
        <w:gridCol w:w="679"/>
        <w:gridCol w:w="739"/>
        <w:gridCol w:w="826"/>
        <w:gridCol w:w="703"/>
        <w:gridCol w:w="768"/>
        <w:gridCol w:w="702"/>
        <w:gridCol w:w="702"/>
        <w:gridCol w:w="702"/>
        <w:gridCol w:w="1094"/>
        <w:gridCol w:w="1103"/>
        <w:gridCol w:w="1159"/>
        <w:gridCol w:w="857"/>
        <w:gridCol w:w="575"/>
      </w:tblGrid>
      <w:tr w:rsidR="00DE76D7" w:rsidRPr="00520124" w:rsidTr="00D1109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76D7" w:rsidRPr="00D11093" w:rsidRDefault="00DE76D7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DE76D7" w:rsidRPr="00D11093" w:rsidRDefault="00DE76D7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пп/п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76D7" w:rsidRPr="00D11093" w:rsidRDefault="00DE76D7" w:rsidP="00FE709C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6D7" w:rsidRPr="00D11093" w:rsidRDefault="00DE76D7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Ууро-вень пока-зателя</w:t>
            </w:r>
            <w:hyperlink r:id="rId16" w:anchor="sub_11" w:history="1">
              <w:r w:rsidRPr="00D11093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vertAlign w:val="superscript"/>
                </w:rPr>
                <w:t>1</w:t>
              </w:r>
            </w:hyperlink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E76D7" w:rsidRPr="00D11093" w:rsidRDefault="00DE76D7" w:rsidP="005020E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Пприз-нак возрас-тания/ убыва-ния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76D7" w:rsidRPr="00D11093" w:rsidRDefault="00DE76D7" w:rsidP="00D9493E">
            <w:pPr>
              <w:spacing w:line="256" w:lineRule="auto"/>
              <w:ind w:left="-77" w:right="-108" w:firstLin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Еди-ница изме-рения (по </w:t>
            </w:r>
            <w:hyperlink r:id="rId17" w:history="1">
              <w:r w:rsidRPr="00D1109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hyperlink r:id="rId18" w:anchor="sub_22" w:history="1">
              <w:r w:rsidRPr="00D11093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7" w:rsidRPr="00D11093" w:rsidRDefault="00DE76D7" w:rsidP="00FE709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Базовое значение</w:t>
            </w: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 </w:t>
            </w:r>
            <w:r w:rsidRPr="00D11093">
              <w:rPr>
                <w:rFonts w:ascii="Times New Roman" w:eastAsia="Times New Roman" w:hAnsi="Times New Roman" w:cs="Times New Roman"/>
                <w:color w:val="106BBE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51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D11093" w:rsidRDefault="00DE76D7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76D7" w:rsidRPr="00D11093" w:rsidRDefault="00DE76D7" w:rsidP="00FE709C">
            <w:pPr>
              <w:spacing w:line="256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Доку-мент</w:t>
            </w: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 </w:t>
            </w:r>
            <w:r w:rsidRPr="00D11093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76D7" w:rsidRPr="00D11093" w:rsidRDefault="00DE76D7" w:rsidP="005020EE">
            <w:pPr>
              <w:spacing w:line="256" w:lineRule="auto"/>
              <w:ind w:left="-108" w:right="-108"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Ответствен-ный за достижение показателя</w:t>
            </w: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76D7" w:rsidRPr="00D11093" w:rsidRDefault="00DE76D7" w:rsidP="005020EE">
            <w:pPr>
              <w:spacing w:line="256" w:lineRule="auto"/>
              <w:ind w:left="-108" w:right="-108" w:firstLine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 с показателями национальных целей развития, целей Стратегии до 2035 года</w:t>
            </w: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19" w:anchor="sub_161616" w:history="1">
              <w:r w:rsidRPr="00D11093">
                <w:rPr>
                  <w:rFonts w:ascii="Times New Roman" w:eastAsia="Times New Roman" w:hAnsi="Times New Roman" w:cs="Times New Roman"/>
                  <w:color w:val="5B9BD5" w:themeColor="accent1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6D7" w:rsidRPr="00D11093" w:rsidRDefault="00DE76D7" w:rsidP="005020EE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Приз-нак реали-зации в  муни-ципаль-ных образо-ваниях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7" w:rsidRPr="00D11093" w:rsidRDefault="00DE76D7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Информа-ционная система</w:t>
            </w: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20" w:anchor="sub_171717" w:history="1">
              <w:r w:rsidRPr="00D11093">
                <w:rPr>
                  <w:rFonts w:ascii="Times New Roman" w:eastAsia="Times New Roman" w:hAnsi="Times New Roman" w:cs="Times New Roman"/>
                  <w:color w:val="5B9BD5" w:themeColor="accent1"/>
                  <w:sz w:val="20"/>
                  <w:szCs w:val="20"/>
                  <w:vertAlign w:val="superscript"/>
                  <w:lang w:val="en-US"/>
                </w:rPr>
                <w:t>6</w:t>
              </w:r>
            </w:hyperlink>
          </w:p>
        </w:tc>
      </w:tr>
      <w:tr w:rsidR="00DE76D7" w:rsidRPr="00520124" w:rsidTr="00D1109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6D7" w:rsidRPr="00D11093" w:rsidRDefault="00DE76D7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6D7" w:rsidRPr="00D11093" w:rsidRDefault="00DE76D7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7" w:rsidRPr="00D11093" w:rsidRDefault="00DE76D7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E76D7" w:rsidRPr="00D11093" w:rsidRDefault="00DE76D7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6D7" w:rsidRPr="00D11093" w:rsidRDefault="00DE76D7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76D7" w:rsidRPr="00D11093" w:rsidRDefault="00DE76D7" w:rsidP="00D949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76D7" w:rsidRPr="00D11093" w:rsidRDefault="00DE76D7" w:rsidP="00D9493E">
            <w:pPr>
              <w:ind w:right="-105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D11093" w:rsidRDefault="00DE76D7" w:rsidP="00D949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76D7" w:rsidRPr="00D11093" w:rsidRDefault="00DE76D7" w:rsidP="00D949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Ггод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D11093" w:rsidRDefault="00DE76D7" w:rsidP="00DE76D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22024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76D7" w:rsidRPr="00D11093" w:rsidRDefault="00DE76D7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22025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76D7" w:rsidRPr="00D11093" w:rsidRDefault="00DE76D7" w:rsidP="00DE76D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22026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76D7" w:rsidRPr="00D11093" w:rsidRDefault="00DE76D7" w:rsidP="00DE76D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22027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D11093" w:rsidRDefault="00DE76D7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22028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D11093" w:rsidRDefault="00DE76D7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22030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6D7" w:rsidRPr="00D11093" w:rsidRDefault="00DE76D7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22035</w:t>
            </w: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6D7" w:rsidRPr="00D11093" w:rsidRDefault="00DE76D7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6D7" w:rsidRPr="00D11093" w:rsidRDefault="00DE76D7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6D7" w:rsidRPr="00D11093" w:rsidRDefault="00DE76D7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7" w:rsidRPr="00D11093" w:rsidRDefault="00DE76D7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D7" w:rsidRPr="00D11093" w:rsidRDefault="00DE76D7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6D7" w:rsidRPr="00520124" w:rsidTr="00D110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76D7" w:rsidRPr="00D11093" w:rsidRDefault="00DE76D7" w:rsidP="00FE709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76D7" w:rsidRPr="00D11093" w:rsidRDefault="00DE76D7" w:rsidP="00FE709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76D7" w:rsidRPr="00D11093" w:rsidRDefault="00DE76D7" w:rsidP="00FE709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D11093" w:rsidRDefault="00DE76D7" w:rsidP="00FE709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6D7" w:rsidRPr="00D11093" w:rsidRDefault="00DE76D7" w:rsidP="00FE709C">
            <w:pPr>
              <w:spacing w:line="256" w:lineRule="auto"/>
              <w:ind w:hanging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76D7" w:rsidRPr="00D11093" w:rsidRDefault="00DE76D7" w:rsidP="00FE709C">
            <w:pPr>
              <w:spacing w:line="256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6D7" w:rsidRPr="00D11093" w:rsidRDefault="00DE76D7" w:rsidP="00DE76D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E76D7" w:rsidRPr="00D11093" w:rsidRDefault="00DE76D7" w:rsidP="00DE76D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76D7" w:rsidRPr="00D11093" w:rsidRDefault="00DE76D7" w:rsidP="00DE76D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76D7" w:rsidRPr="00D11093" w:rsidRDefault="00DE76D7" w:rsidP="00DE76D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D11093" w:rsidRDefault="00DE76D7" w:rsidP="00FE709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D11093" w:rsidRDefault="00DE76D7" w:rsidP="00DE76D7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E76D7" w:rsidRPr="00D11093" w:rsidRDefault="00DE76D7" w:rsidP="00DE76D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76D7" w:rsidRPr="00D11093" w:rsidRDefault="00DE76D7" w:rsidP="00DE76D7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E76D7" w:rsidRPr="00D11093" w:rsidRDefault="00DE76D7" w:rsidP="00DE76D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76D7" w:rsidRPr="00D11093" w:rsidRDefault="00DE76D7" w:rsidP="00DE76D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76D7" w:rsidRPr="00D11093" w:rsidRDefault="00DE76D7" w:rsidP="00FE709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D11093" w:rsidRDefault="00DE76D7" w:rsidP="00DE76D7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E76D7" w:rsidRPr="00D11093" w:rsidRDefault="00DE76D7" w:rsidP="00DE76D7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D11093" w:rsidRDefault="00DE76D7" w:rsidP="00DE76D7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E76D7" w:rsidRPr="00D11093" w:rsidRDefault="00DE76D7" w:rsidP="00DE76D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76D7" w:rsidRPr="00D11093" w:rsidRDefault="00DE76D7" w:rsidP="00DE76D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76D7" w:rsidRPr="00D11093" w:rsidRDefault="00DE76D7" w:rsidP="00FE709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E76D7" w:rsidRPr="00D11093" w:rsidRDefault="00DE76D7" w:rsidP="00DE76D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76D7" w:rsidRPr="00D11093" w:rsidRDefault="00DE76D7" w:rsidP="00DE76D7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E76D7" w:rsidRPr="00D11093" w:rsidRDefault="00DE76D7" w:rsidP="00DE76D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76D7" w:rsidRPr="00D11093" w:rsidRDefault="00DE76D7" w:rsidP="00FE709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E76D7" w:rsidRPr="00D11093" w:rsidRDefault="00DE76D7" w:rsidP="00DE76D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D11093" w:rsidRDefault="00DE76D7" w:rsidP="00DE76D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76D7" w:rsidRPr="00D11093" w:rsidRDefault="00DE76D7" w:rsidP="00DE76D7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E76D7" w:rsidRPr="00D11093" w:rsidRDefault="008A480A" w:rsidP="00DE76D7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D11093" w:rsidRPr="00520124" w:rsidTr="00D110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1093" w:rsidRPr="00D11093" w:rsidRDefault="00D11093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9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1093" w:rsidRPr="00D11093" w:rsidRDefault="00D11093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C27" w:rsidRPr="00BA65D5" w:rsidTr="00644D8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3C27" w:rsidRPr="00BA65D5" w:rsidRDefault="00E93C27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9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3C27" w:rsidRPr="00BA65D5" w:rsidRDefault="00E93C27" w:rsidP="002728FD">
            <w:pPr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– увеличение протяженности автомобильных дорог общего пользования  местного значения на территории Батыревского муниципального округа Чувашской Республики, находящихся в нормативном состоянии</w:t>
            </w:r>
          </w:p>
        </w:tc>
      </w:tr>
      <w:tr w:rsidR="00DE76D7" w:rsidRPr="00BA65D5" w:rsidTr="00D110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6D7" w:rsidRPr="00BA65D5" w:rsidRDefault="00DE76D7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6D7" w:rsidRPr="00BA65D5" w:rsidRDefault="00DE76D7" w:rsidP="002728FD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автомобильных дорог общего пользования  местного значения на территории Батыревского муниципального округа Чувашской Республики, находящихся в нормативном состоянии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BA65D5" w:rsidRDefault="00DE76D7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2728FD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6D7" w:rsidRPr="00BA65D5" w:rsidRDefault="00DE76D7" w:rsidP="002728FD">
            <w:pPr>
              <w:spacing w:line="256" w:lineRule="auto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6D7" w:rsidRPr="00BA65D5" w:rsidRDefault="00DE76D7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2728FD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6D7" w:rsidRPr="00BA65D5" w:rsidRDefault="00E93C27" w:rsidP="002728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1168,6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BA65D5" w:rsidRDefault="00DE76D7" w:rsidP="002728FD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728F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 w:rsidR="002728F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BA65D5" w:rsidRDefault="00C67D0F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6D7" w:rsidRPr="00BA65D5" w:rsidRDefault="00E93C27" w:rsidP="00C67D0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C67D0F">
              <w:rPr>
                <w:rFonts w:ascii="Times New Roman" w:eastAsia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6D7" w:rsidRPr="00BA65D5" w:rsidRDefault="00E93C27" w:rsidP="00C67D0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  <w:r w:rsidR="00C67D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6D7" w:rsidRPr="00BA65D5" w:rsidRDefault="00E93C27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1172,7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BA65D5" w:rsidRDefault="00E93C27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1173,1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BA65D5" w:rsidRDefault="00E93C27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1176,0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6D7" w:rsidRPr="00BA65D5" w:rsidRDefault="00E93C27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1177,0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6D7" w:rsidRPr="00BA65D5" w:rsidRDefault="00DE76D7" w:rsidP="00E35DA2">
            <w:pPr>
              <w:spacing w:line="256" w:lineRule="auto"/>
              <w:ind w:right="-108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Собрания Депутатов Батыревского муниципального округа  №</w:t>
            </w:r>
            <w:r w:rsidR="00E35DA2">
              <w:rPr>
                <w:rFonts w:ascii="Times New Roman" w:eastAsia="Times New Roman" w:hAnsi="Times New Roman" w:cs="Times New Roman"/>
                <w:sz w:val="20"/>
                <w:szCs w:val="20"/>
              </w:rPr>
              <w:t>33/5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 w:rsidR="00E35DA2">
              <w:rPr>
                <w:rFonts w:ascii="Times New Roman" w:eastAsia="Times New Roman" w:hAnsi="Times New Roman" w:cs="Times New Roman"/>
                <w:sz w:val="20"/>
                <w:szCs w:val="20"/>
              </w:rPr>
              <w:t>31.10.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6D7" w:rsidRPr="00BA65D5" w:rsidRDefault="008622BD" w:rsidP="00E93C27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</w:t>
            </w:r>
            <w:r w:rsidR="00DE76D7"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строительства, 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жилищно-коммунального и </w:t>
            </w:r>
            <w:r w:rsidR="00DE76D7"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дорожного  хозяйства  администрации Батыревского муниципального округа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6D7" w:rsidRPr="00BA65D5" w:rsidRDefault="00DE76D7" w:rsidP="00E93C27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обеспе-чение доли до-рожной сети, со-ответ-ствую-щей нор-матив-ным тре-бованиям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BA65D5" w:rsidRDefault="00DE76D7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E93C2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BA65D5" w:rsidRDefault="00DE76D7" w:rsidP="00E93C27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официаль-ный сайт Рос-стата</w:t>
            </w:r>
          </w:p>
        </w:tc>
      </w:tr>
      <w:tr w:rsidR="00840888" w:rsidRPr="00BA65D5" w:rsidTr="00644D8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888" w:rsidRPr="00BA65D5" w:rsidRDefault="00840888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88" w:rsidRPr="00BA65D5" w:rsidRDefault="00840888" w:rsidP="0084088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увеличение количества перевезенных транспортом общего пользования пассажиров</w:t>
            </w:r>
          </w:p>
        </w:tc>
      </w:tr>
      <w:tr w:rsidR="00DE76D7" w:rsidRPr="00BA65D5" w:rsidTr="00FC5B9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6D7" w:rsidRPr="00BA65D5" w:rsidRDefault="00DE76D7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6D7" w:rsidRPr="00BA65D5" w:rsidRDefault="00DE76D7" w:rsidP="00840888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перевезенных транспортом общего 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пользования пассажиров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7" w:rsidRPr="00BA65D5" w:rsidRDefault="00DE76D7" w:rsidP="00840888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6D7" w:rsidRPr="00BA65D5" w:rsidRDefault="00DE76D7" w:rsidP="00840888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6D7" w:rsidRPr="00BA65D5" w:rsidRDefault="00840888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тт</w:t>
            </w:r>
            <w:r w:rsidR="00DE76D7"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ыс.человек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6D7" w:rsidRPr="00BA65D5" w:rsidRDefault="00DE76D7" w:rsidP="00B2588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2588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21,</w:t>
            </w:r>
            <w:r w:rsidR="00B2588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7" w:rsidRPr="00BA65D5" w:rsidRDefault="00DE76D7" w:rsidP="00840888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408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 w:rsidR="0084088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7" w:rsidRPr="00BA65D5" w:rsidRDefault="00B2588C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1117,4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6D7" w:rsidRPr="00BA65D5" w:rsidRDefault="00DE76D7" w:rsidP="00B2588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2588C">
              <w:rPr>
                <w:rFonts w:ascii="Times New Roman" w:eastAsia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6D7" w:rsidRPr="00BA65D5" w:rsidRDefault="00B2588C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1118,1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6D7" w:rsidRPr="00BA65D5" w:rsidRDefault="00B2588C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1118,1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7" w:rsidRPr="00BA65D5" w:rsidRDefault="00B2588C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1118,3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7" w:rsidRPr="00BA65D5" w:rsidRDefault="00B2588C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1118,7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6D7" w:rsidRPr="00BA65D5" w:rsidRDefault="00B2588C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1118,9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6D7" w:rsidRPr="00BA65D5" w:rsidRDefault="00DE76D7" w:rsidP="00E35DA2">
            <w:pPr>
              <w:spacing w:line="256" w:lineRule="auto"/>
              <w:ind w:right="-108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Собрания Депутатов Батыревск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ого муниципального округа  №</w:t>
            </w:r>
            <w:r w:rsidR="00E35DA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E35DA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 w:rsidR="00E35DA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E35DA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0.2024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6D7" w:rsidRPr="00BA65D5" w:rsidRDefault="00B2588C" w:rsidP="00B2588C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Отдел</w:t>
            </w:r>
            <w:r w:rsidR="00DE76D7"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строительства,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коммунального и дорожного</w:t>
            </w:r>
            <w:r w:rsidR="00DE76D7"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хозяйства и  администрации Батыревского муниципального округа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6D7" w:rsidRPr="00BA65D5" w:rsidRDefault="00DE76D7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7" w:rsidRPr="00BA65D5" w:rsidRDefault="00DE76D7" w:rsidP="00D949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B2588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7" w:rsidRPr="00BA65D5" w:rsidRDefault="00DE76D7" w:rsidP="00D949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официальный 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сайт Батыревского муниципального округа</w:t>
            </w:r>
          </w:p>
        </w:tc>
      </w:tr>
      <w:tr w:rsidR="00DE76D7" w:rsidRPr="00BA65D5" w:rsidTr="00D110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6D7" w:rsidRPr="00BA65D5" w:rsidRDefault="00DE76D7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7" w:rsidRPr="00BA65D5" w:rsidRDefault="00DE76D7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7" w:rsidRPr="00BA65D5" w:rsidRDefault="00DE76D7" w:rsidP="001F27E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 </w:t>
            </w:r>
            <w:r w:rsidR="001F27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снижение количества погибших в дорожно-транспортных происшествиях.</w:t>
            </w:r>
          </w:p>
        </w:tc>
      </w:tr>
      <w:tr w:rsidR="00E35DA2" w:rsidRPr="00BA65D5" w:rsidTr="00FC5B9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DA2" w:rsidRPr="00BA65D5" w:rsidRDefault="00E35DA2" w:rsidP="00E35DA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DA2" w:rsidRPr="00BA65D5" w:rsidRDefault="00E35DA2" w:rsidP="00E35DA2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погибших в дорожно-транспортных происшествиях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2" w:rsidRPr="00BA65D5" w:rsidRDefault="00E35DA2" w:rsidP="00E35DA2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DA2" w:rsidRPr="00BA65D5" w:rsidRDefault="00E35DA2" w:rsidP="00E35DA2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убывание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DA2" w:rsidRPr="00BA65D5" w:rsidRDefault="00E35DA2" w:rsidP="00E35DA2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еловек на 100 тыс. населения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DA2" w:rsidRPr="00BA65D5" w:rsidRDefault="00E96624" w:rsidP="00E35DA2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116,03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2" w:rsidRPr="00BA65D5" w:rsidRDefault="00E35DA2" w:rsidP="00E35DA2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2" w:rsidRPr="00BA65D5" w:rsidRDefault="00E96624" w:rsidP="00E35DA2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DA2" w:rsidRPr="00BA65D5" w:rsidRDefault="00E96624" w:rsidP="00E35DA2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DA2" w:rsidRPr="00BA65D5" w:rsidRDefault="002042C4" w:rsidP="00E35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DA2" w:rsidRPr="00BA65D5" w:rsidRDefault="002042C4" w:rsidP="00E35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0" w:rsidRDefault="004E0A10" w:rsidP="00445587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E35DA2" w:rsidRPr="004E0A10" w:rsidRDefault="004E0A10" w:rsidP="004E0A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2" w:rsidRPr="00BA65D5" w:rsidRDefault="004E0A10" w:rsidP="004455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4558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DA2" w:rsidRPr="00BA65D5" w:rsidRDefault="004E0A10" w:rsidP="004455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4558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DA2" w:rsidRPr="00BA65D5" w:rsidRDefault="00E35DA2" w:rsidP="00E35DA2">
            <w:pPr>
              <w:spacing w:line="256" w:lineRule="auto"/>
              <w:ind w:right="-108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Собрания Депутатов Батыревского муниципального округа 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33/5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0.2024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DA2" w:rsidRPr="00BA65D5" w:rsidRDefault="00E35DA2" w:rsidP="00E35DA2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строительства,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жилищно-коммунального и дорожного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хозяйства и  администрации Батыревского муниципального округа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DA2" w:rsidRPr="00BA65D5" w:rsidRDefault="00E35DA2" w:rsidP="00E35DA2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2" w:rsidRPr="00BA65D5" w:rsidRDefault="00E35DA2" w:rsidP="00E35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2" w:rsidRPr="00BA65D5" w:rsidRDefault="00E35DA2" w:rsidP="00E35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официальный сайт УГИБДД МВД по Чувашской Республике</w:t>
            </w:r>
          </w:p>
        </w:tc>
      </w:tr>
    </w:tbl>
    <w:p w:rsidR="00FE709C" w:rsidRPr="00BA65D5" w:rsidRDefault="00FE709C" w:rsidP="00FE709C">
      <w:pPr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</w:rPr>
      </w:pPr>
    </w:p>
    <w:p w:rsidR="00FE709C" w:rsidRPr="00520124" w:rsidRDefault="00FE709C" w:rsidP="00FE709C">
      <w:pPr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</w:rPr>
      </w:pPr>
    </w:p>
    <w:p w:rsidR="00FE709C" w:rsidRDefault="00FE709C" w:rsidP="00FE709C">
      <w:pPr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</w:rPr>
      </w:pPr>
    </w:p>
    <w:p w:rsidR="002042C4" w:rsidRDefault="002042C4" w:rsidP="00FE709C">
      <w:pPr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</w:rPr>
      </w:pPr>
    </w:p>
    <w:p w:rsidR="00AD1E87" w:rsidRPr="00520124" w:rsidRDefault="00AD1E87" w:rsidP="00FE709C">
      <w:pPr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</w:rPr>
      </w:pPr>
    </w:p>
    <w:p w:rsidR="00FE709C" w:rsidRPr="00520124" w:rsidRDefault="00FE709C" w:rsidP="00FE709C">
      <w:pPr>
        <w:numPr>
          <w:ilvl w:val="0"/>
          <w:numId w:val="2"/>
        </w:numPr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</w:rPr>
      </w:pPr>
      <w:r w:rsidRPr="00520124">
        <w:rPr>
          <w:rFonts w:ascii="Times New Roman" w:eastAsia="Times New Roman" w:hAnsi="Times New Roman" w:cs="Times New Roman"/>
          <w:b/>
          <w:bCs/>
          <w:color w:val="26282F"/>
        </w:rPr>
        <w:lastRenderedPageBreak/>
        <w:t xml:space="preserve">3. Структура </w:t>
      </w:r>
      <w:r>
        <w:rPr>
          <w:rFonts w:ascii="Times New Roman" w:eastAsia="Times New Roman" w:hAnsi="Times New Roman" w:cs="Times New Roman"/>
          <w:b/>
          <w:bCs/>
          <w:color w:val="26282F"/>
        </w:rPr>
        <w:t>муниципальн</w:t>
      </w:r>
      <w:r w:rsidRPr="00520124">
        <w:rPr>
          <w:rFonts w:ascii="Times New Roman" w:eastAsia="Times New Roman" w:hAnsi="Times New Roman" w:cs="Times New Roman"/>
          <w:b/>
          <w:bCs/>
          <w:color w:val="26282F"/>
        </w:rPr>
        <w:t xml:space="preserve">ой программы «Развитие транспортной системы </w:t>
      </w:r>
      <w:r>
        <w:rPr>
          <w:rFonts w:ascii="Times New Roman" w:eastAsia="Times New Roman" w:hAnsi="Times New Roman" w:cs="Times New Roman"/>
          <w:b/>
          <w:bCs/>
          <w:color w:val="26282F"/>
        </w:rPr>
        <w:t xml:space="preserve">Батыревского муниципального округа </w:t>
      </w:r>
      <w:r w:rsidRPr="00520124">
        <w:rPr>
          <w:rFonts w:ascii="Times New Roman" w:eastAsia="Times New Roman" w:hAnsi="Times New Roman" w:cs="Times New Roman"/>
          <w:b/>
          <w:bCs/>
          <w:color w:val="26282F"/>
        </w:rPr>
        <w:t>Чувашской Республики»</w:t>
      </w:r>
    </w:p>
    <w:p w:rsidR="00FE709C" w:rsidRPr="00520124" w:rsidRDefault="00FE709C" w:rsidP="00FE709C">
      <w:pPr>
        <w:rPr>
          <w:rFonts w:ascii="Times New Roman" w:eastAsia="Times New Roman" w:hAnsi="Times New Roman" w:cs="Times New Roman"/>
        </w:rPr>
      </w:pPr>
    </w:p>
    <w:tbl>
      <w:tblPr>
        <w:tblW w:w="153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5040"/>
        <w:gridCol w:w="1960"/>
        <w:gridCol w:w="3646"/>
        <w:gridCol w:w="3973"/>
      </w:tblGrid>
      <w:tr w:rsidR="00FE709C" w:rsidRPr="00520124" w:rsidTr="00D9493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709C" w:rsidRPr="00520124" w:rsidRDefault="00FE709C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N</w:t>
            </w:r>
          </w:p>
          <w:p w:rsidR="00FE709C" w:rsidRPr="00520124" w:rsidRDefault="00FE709C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709C" w:rsidRPr="00520124" w:rsidRDefault="00FE709C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Задачи структурного элемента</w:t>
            </w:r>
            <w:r w:rsidRPr="00520124">
              <w:rPr>
                <w:rFonts w:ascii="Times New Roman" w:eastAsia="Times New Roman" w:hAnsi="Times New Roman" w:cs="Times New Roman"/>
                <w:vertAlign w:val="superscript"/>
              </w:rPr>
              <w:t> </w:t>
            </w:r>
          </w:p>
        </w:tc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709C" w:rsidRPr="00520124" w:rsidRDefault="00FE709C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  <w:r w:rsidRPr="00520124">
              <w:rPr>
                <w:rFonts w:ascii="Times New Roman" w:eastAsia="Times New Roman" w:hAnsi="Times New Roman" w:cs="Times New Roman"/>
                <w:vertAlign w:val="superscript"/>
              </w:rPr>
              <w:t> </w:t>
            </w:r>
            <w:r w:rsidRPr="00520124">
              <w:rPr>
                <w:rFonts w:ascii="Times New Roman" w:eastAsia="Times New Roman" w:hAnsi="Times New Roman" w:cs="Times New Roman"/>
                <w:color w:val="106BBE"/>
                <w:vertAlign w:val="superscript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09C" w:rsidRPr="00520124" w:rsidRDefault="00FE709C" w:rsidP="00D9493E">
            <w:pPr>
              <w:spacing w:line="256" w:lineRule="auto"/>
              <w:ind w:left="321" w:hanging="321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 xml:space="preserve">Связь с показателями 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520124">
              <w:rPr>
                <w:rFonts w:ascii="Times New Roman" w:eastAsia="Times New Roman" w:hAnsi="Times New Roman" w:cs="Times New Roman"/>
              </w:rPr>
              <w:t>П</w:t>
            </w:r>
          </w:p>
        </w:tc>
      </w:tr>
      <w:tr w:rsidR="00FE709C" w:rsidRPr="00520124" w:rsidTr="00D9493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709C" w:rsidRPr="00520124" w:rsidRDefault="00FE709C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709C" w:rsidRPr="00520124" w:rsidRDefault="00FE709C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709C" w:rsidRPr="00520124" w:rsidRDefault="00FE709C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09C" w:rsidRPr="00520124" w:rsidRDefault="00FE709C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E709C" w:rsidRPr="00520124" w:rsidTr="00D9493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709C" w:rsidRPr="00520124" w:rsidRDefault="00FE709C" w:rsidP="00D9493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52012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6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09C" w:rsidRPr="00520124" w:rsidRDefault="00FE709C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20124">
              <w:rPr>
                <w:rFonts w:ascii="Times New Roman" w:eastAsia="Times New Roman" w:hAnsi="Times New Roman" w:cs="Times New Roman"/>
                <w:b/>
              </w:rPr>
              <w:t>Ведомственный проект «Содействие развитию автомобильных дорог общего пользования местного значения»</w:t>
            </w:r>
          </w:p>
        </w:tc>
      </w:tr>
      <w:tr w:rsidR="00FE709C" w:rsidRPr="00520124" w:rsidTr="00D9493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709C" w:rsidRPr="00520124" w:rsidRDefault="00FE709C" w:rsidP="00D9493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709C" w:rsidRPr="00520124" w:rsidRDefault="00FE709C" w:rsidP="00A0785C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 xml:space="preserve">Ответственный за реализацию: </w:t>
            </w:r>
            <w:r w:rsidR="00A0785C">
              <w:rPr>
                <w:rFonts w:ascii="Times New Roman" w:eastAsia="Times New Roman" w:hAnsi="Times New Roman" w:cs="Times New Roman"/>
              </w:rPr>
              <w:t>Отдел</w:t>
            </w:r>
            <w:r>
              <w:rPr>
                <w:rFonts w:ascii="Times New Roman" w:eastAsia="Times New Roman" w:hAnsi="Times New Roman" w:cs="Times New Roman"/>
              </w:rPr>
              <w:t xml:space="preserve"> строительства, </w:t>
            </w:r>
            <w:r w:rsidR="00A0785C">
              <w:rPr>
                <w:rFonts w:ascii="Times New Roman" w:eastAsia="Times New Roman" w:hAnsi="Times New Roman" w:cs="Times New Roman"/>
              </w:rPr>
              <w:t xml:space="preserve">жилищно-коммунального и </w:t>
            </w:r>
            <w:r>
              <w:rPr>
                <w:rFonts w:ascii="Times New Roman" w:eastAsia="Times New Roman" w:hAnsi="Times New Roman" w:cs="Times New Roman"/>
              </w:rPr>
              <w:t>дорожного хозяйства  администрации Батыревского муниципального округа</w:t>
            </w:r>
          </w:p>
        </w:tc>
        <w:tc>
          <w:tcPr>
            <w:tcW w:w="7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09C" w:rsidRPr="00520124" w:rsidRDefault="00FE709C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Срок реализации:     -</w:t>
            </w:r>
            <w:r>
              <w:rPr>
                <w:rFonts w:ascii="Times New Roman" w:eastAsia="Times New Roman" w:hAnsi="Times New Roman" w:cs="Times New Roman"/>
              </w:rPr>
              <w:t xml:space="preserve"> 2023-2035</w:t>
            </w:r>
          </w:p>
        </w:tc>
      </w:tr>
      <w:tr w:rsidR="00FE709C" w:rsidRPr="00520124" w:rsidTr="00D9493E">
        <w:trPr>
          <w:trHeight w:val="143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709C" w:rsidRPr="00520124" w:rsidRDefault="00FE709C" w:rsidP="00BA49F0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52012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709C" w:rsidRPr="00520124" w:rsidRDefault="00FE709C" w:rsidP="00FC5B9E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Капитальный ремонт и ремонт автомобильных дорог общего пользования местного значения  в границах муниципального образования</w:t>
            </w:r>
          </w:p>
        </w:tc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709C" w:rsidRPr="00520124" w:rsidRDefault="00FE709C" w:rsidP="00BA49F0">
            <w:pPr>
              <w:spacing w:line="256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Реализация мероприятия предусматривает приведение в нормативное состояние автомобильных дорог общего пользования местного значения  в границах муниципального образования, не отвечающих нормативным требованиям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709C" w:rsidRPr="00520124" w:rsidRDefault="00644D8B" w:rsidP="00644D8B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FE709C" w:rsidRPr="00520124">
              <w:rPr>
                <w:rFonts w:ascii="Times New Roman" w:eastAsia="Times New Roman" w:hAnsi="Times New Roman" w:cs="Times New Roman"/>
              </w:rPr>
              <w:t>ротяженност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 w:rsidR="00FE709C" w:rsidRPr="00520124">
              <w:rPr>
                <w:rFonts w:ascii="Times New Roman" w:eastAsia="Times New Roman" w:hAnsi="Times New Roman" w:cs="Times New Roman"/>
              </w:rPr>
              <w:t xml:space="preserve"> автомо</w:t>
            </w:r>
            <w:r w:rsidR="00FE709C">
              <w:rPr>
                <w:rFonts w:ascii="Times New Roman" w:eastAsia="Times New Roman" w:hAnsi="Times New Roman" w:cs="Times New Roman"/>
              </w:rPr>
              <w:t>бильных дорог общего пользо</w:t>
            </w:r>
            <w:r w:rsidR="00FE709C" w:rsidRPr="00520124">
              <w:rPr>
                <w:rFonts w:ascii="Times New Roman" w:eastAsia="Times New Roman" w:hAnsi="Times New Roman" w:cs="Times New Roman"/>
              </w:rPr>
              <w:t xml:space="preserve">вания  местного значения на территории </w:t>
            </w:r>
            <w:r w:rsidR="00FE709C">
              <w:rPr>
                <w:rFonts w:ascii="Times New Roman" w:eastAsia="Times New Roman" w:hAnsi="Times New Roman" w:cs="Times New Roman"/>
              </w:rPr>
              <w:t xml:space="preserve">Батыревского муниципального округа </w:t>
            </w:r>
            <w:r w:rsidR="00FE709C" w:rsidRPr="00520124">
              <w:rPr>
                <w:rFonts w:ascii="Times New Roman" w:eastAsia="Times New Roman" w:hAnsi="Times New Roman" w:cs="Times New Roman"/>
              </w:rPr>
              <w:t>Чувашской Республики, соответ</w:t>
            </w:r>
            <w:r w:rsidR="00FE709C">
              <w:rPr>
                <w:rFonts w:ascii="Times New Roman" w:eastAsia="Times New Roman" w:hAnsi="Times New Roman" w:cs="Times New Roman"/>
              </w:rPr>
              <w:t>ствующих норматив</w:t>
            </w:r>
            <w:r w:rsidR="00FE709C" w:rsidRPr="00520124">
              <w:rPr>
                <w:rFonts w:ascii="Times New Roman" w:eastAsia="Times New Roman" w:hAnsi="Times New Roman" w:cs="Times New Roman"/>
              </w:rPr>
              <w:t>ным требованиям, в их общей протяженности</w:t>
            </w:r>
          </w:p>
          <w:p w:rsidR="00FE709C" w:rsidRPr="00520124" w:rsidRDefault="00FE709C" w:rsidP="00D9493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709C" w:rsidRPr="00520124" w:rsidTr="00D9493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09C" w:rsidRPr="00520124" w:rsidRDefault="00FE709C" w:rsidP="00BA49F0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A49F0">
              <w:rPr>
                <w:rFonts w:ascii="Times New Roman" w:eastAsia="Times New Roman" w:hAnsi="Times New Roman" w:cs="Times New Roman"/>
              </w:rPr>
              <w:t>2</w:t>
            </w:r>
            <w:r w:rsidRPr="0052012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709C" w:rsidRPr="00520124" w:rsidRDefault="00FE709C" w:rsidP="00BA49F0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Содержание автомобильных дорог общего пользования местного значения  в границах муниципального образования.</w:t>
            </w:r>
          </w:p>
        </w:tc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09C" w:rsidRPr="00520124" w:rsidRDefault="00FE709C" w:rsidP="00644D8B">
            <w:pPr>
              <w:spacing w:line="256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Реализация мероприятия предусматривает поддержание надлежащего технического состояния автомобильных дорог общего пользования местного значения  в границах муниципального образования, а также организацию и обеспечение безопасности дорожного движения путем выполнения комплекса работ по поддержанию надлежащего технического состояния автомобильной дороги общего пользования местного значения  в границах муниципального образования, оценке ее технического состояния, а также по организации и обеспечению безопасности дорожного движения</w:t>
            </w:r>
          </w:p>
          <w:p w:rsidR="00FE709C" w:rsidRPr="00520124" w:rsidRDefault="00FE709C" w:rsidP="00D9493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9C" w:rsidRPr="00520124" w:rsidRDefault="00644D8B" w:rsidP="00644D8B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</w:t>
            </w:r>
            <w:r w:rsidR="00FE709C" w:rsidRPr="00520124">
              <w:rPr>
                <w:rFonts w:ascii="Times New Roman" w:eastAsia="Times New Roman" w:hAnsi="Times New Roman" w:cs="Times New Roman"/>
              </w:rPr>
              <w:t>ротяженност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 w:rsidR="00FE709C" w:rsidRPr="00520124">
              <w:rPr>
                <w:rFonts w:ascii="Times New Roman" w:eastAsia="Times New Roman" w:hAnsi="Times New Roman" w:cs="Times New Roman"/>
              </w:rPr>
              <w:t xml:space="preserve"> автомобильных дорог общего пользования</w:t>
            </w:r>
            <w:r w:rsidR="00FE709C">
              <w:rPr>
                <w:rFonts w:ascii="Times New Roman" w:eastAsia="Times New Roman" w:hAnsi="Times New Roman" w:cs="Times New Roman"/>
              </w:rPr>
              <w:t xml:space="preserve"> местно</w:t>
            </w:r>
            <w:r w:rsidR="00FE709C" w:rsidRPr="00520124">
              <w:rPr>
                <w:rFonts w:ascii="Times New Roman" w:eastAsia="Times New Roman" w:hAnsi="Times New Roman" w:cs="Times New Roman"/>
              </w:rPr>
              <w:t xml:space="preserve">го значения на территории </w:t>
            </w:r>
            <w:r w:rsidR="00FE709C">
              <w:rPr>
                <w:rFonts w:ascii="Times New Roman" w:eastAsia="Times New Roman" w:hAnsi="Times New Roman" w:cs="Times New Roman"/>
              </w:rPr>
              <w:t xml:space="preserve">Батыревского муниципального округа </w:t>
            </w:r>
            <w:r w:rsidR="00FE709C" w:rsidRPr="00520124">
              <w:rPr>
                <w:rFonts w:ascii="Times New Roman" w:eastAsia="Times New Roman" w:hAnsi="Times New Roman" w:cs="Times New Roman"/>
              </w:rPr>
              <w:t>Чувашской Республики, соответ</w:t>
            </w:r>
            <w:r w:rsidR="00FE709C">
              <w:rPr>
                <w:rFonts w:ascii="Times New Roman" w:eastAsia="Times New Roman" w:hAnsi="Times New Roman" w:cs="Times New Roman"/>
              </w:rPr>
              <w:t>ствующих норматив</w:t>
            </w:r>
            <w:r w:rsidR="00FE709C" w:rsidRPr="00520124">
              <w:rPr>
                <w:rFonts w:ascii="Times New Roman" w:eastAsia="Times New Roman" w:hAnsi="Times New Roman" w:cs="Times New Roman"/>
              </w:rPr>
              <w:t>ным требованиям, в их общей протяженности</w:t>
            </w:r>
          </w:p>
        </w:tc>
      </w:tr>
      <w:tr w:rsidR="00FE709C" w:rsidRPr="00520124" w:rsidTr="00D9493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09C" w:rsidRPr="00520124" w:rsidRDefault="00BA49F0" w:rsidP="00BA49F0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</w:t>
            </w:r>
            <w:r w:rsidR="00FE709C" w:rsidRPr="0052012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09C" w:rsidRPr="00520124" w:rsidRDefault="00FE709C" w:rsidP="00644D8B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09C" w:rsidRPr="00520124" w:rsidRDefault="00FE709C" w:rsidP="00644D8B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пунктов, разработанных по итогам обследования дворовых территорий, составления перечня дворовых территорий и проездов к ним</w:t>
            </w:r>
          </w:p>
          <w:p w:rsidR="00FE709C" w:rsidRPr="00520124" w:rsidRDefault="00FE709C" w:rsidP="00D9493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9C" w:rsidRPr="00520124" w:rsidRDefault="00FE709C" w:rsidP="00644D8B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</w:tr>
      <w:tr w:rsidR="00FE709C" w:rsidRPr="00520124" w:rsidTr="00D9493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09C" w:rsidRPr="00520124" w:rsidRDefault="00FE709C" w:rsidP="00D9493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09C" w:rsidRPr="00520124" w:rsidRDefault="00FE709C" w:rsidP="00D9493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09C" w:rsidRPr="00520124" w:rsidRDefault="00FE709C" w:rsidP="00D9493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9C" w:rsidRPr="00520124" w:rsidRDefault="00FE709C" w:rsidP="00D9493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709C" w:rsidRPr="00520124" w:rsidTr="00D9493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709C" w:rsidRPr="00520124" w:rsidRDefault="00FE709C" w:rsidP="00D9493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46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09C" w:rsidRPr="00520124" w:rsidRDefault="00644D8B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Комплекс процессных мероприятий</w:t>
            </w:r>
            <w:r w:rsidR="00FE709C" w:rsidRPr="00520124">
              <w:rPr>
                <w:rFonts w:ascii="Times New Roman" w:eastAsia="Times New Roman" w:hAnsi="Times New Roman" w:cs="Times New Roman"/>
                <w:b/>
              </w:rPr>
              <w:t xml:space="preserve"> "Безопасность дорожного движения"</w:t>
            </w:r>
          </w:p>
          <w:p w:rsidR="00FE709C" w:rsidRPr="00520124" w:rsidRDefault="00FE709C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E709C" w:rsidRPr="00520124" w:rsidTr="00D9493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09C" w:rsidRPr="00520124" w:rsidRDefault="00FE709C" w:rsidP="00D9493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709C" w:rsidRPr="00520124" w:rsidRDefault="00FE709C" w:rsidP="00644D8B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 xml:space="preserve">Ответственный за реализацию: </w:t>
            </w:r>
            <w:r w:rsidR="00644D8B">
              <w:rPr>
                <w:rFonts w:ascii="Times New Roman" w:eastAsia="Times New Roman" w:hAnsi="Times New Roman" w:cs="Times New Roman"/>
              </w:rPr>
              <w:t>Отдел</w:t>
            </w:r>
            <w:r>
              <w:rPr>
                <w:rFonts w:ascii="Times New Roman" w:eastAsia="Times New Roman" w:hAnsi="Times New Roman" w:cs="Times New Roman"/>
              </w:rPr>
              <w:t xml:space="preserve"> строительства, </w:t>
            </w:r>
            <w:r w:rsidR="00644D8B">
              <w:rPr>
                <w:rFonts w:ascii="Times New Roman" w:eastAsia="Times New Roman" w:hAnsi="Times New Roman" w:cs="Times New Roman"/>
              </w:rPr>
              <w:t xml:space="preserve">жилищно-коммунального и </w:t>
            </w:r>
            <w:r>
              <w:rPr>
                <w:rFonts w:ascii="Times New Roman" w:eastAsia="Times New Roman" w:hAnsi="Times New Roman" w:cs="Times New Roman"/>
              </w:rPr>
              <w:t xml:space="preserve">дорожного хозяйства </w:t>
            </w:r>
            <w:r w:rsidR="00644D8B">
              <w:rPr>
                <w:rFonts w:ascii="Times New Roman" w:eastAsia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</w:rPr>
              <w:t>Батыревского муниципального округа</w:t>
            </w:r>
            <w:r w:rsidRPr="00520124">
              <w:rPr>
                <w:rFonts w:ascii="Times New Roman" w:eastAsia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7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9C" w:rsidRPr="00520124" w:rsidRDefault="00FE709C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рок реализации:     2023-2035</w:t>
            </w:r>
          </w:p>
        </w:tc>
      </w:tr>
      <w:tr w:rsidR="00FE709C" w:rsidRPr="00520124" w:rsidTr="00D9493E">
        <w:trPr>
          <w:trHeight w:val="61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09C" w:rsidRPr="00520124" w:rsidRDefault="00FE709C" w:rsidP="00D9493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52012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09C" w:rsidRPr="00520124" w:rsidRDefault="00FE709C" w:rsidP="00644D8B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Обустройство и совершенствование опасных участков улично-дорожной сети</w:t>
            </w:r>
          </w:p>
        </w:tc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09C" w:rsidRPr="00520124" w:rsidRDefault="00FE709C" w:rsidP="00644D8B">
            <w:pPr>
              <w:spacing w:line="256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 xml:space="preserve">Реализация данного мероприятия предусматривает </w:t>
            </w:r>
            <w:r>
              <w:rPr>
                <w:rFonts w:ascii="Times New Roman" w:eastAsia="Times New Roman" w:hAnsi="Times New Roman" w:cs="Times New Roman"/>
              </w:rPr>
              <w:t>нанесение дорожной разметки улично-доро</w:t>
            </w:r>
            <w:r w:rsidRPr="00520124">
              <w:rPr>
                <w:rFonts w:ascii="Times New Roman" w:eastAsia="Times New Roman" w:hAnsi="Times New Roman" w:cs="Times New Roman"/>
              </w:rPr>
              <w:t>жной сети.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9C" w:rsidRPr="00520124" w:rsidRDefault="00FE709C" w:rsidP="00644D8B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снижение количества погибших в дорожно-транспортных происшествиях.</w:t>
            </w:r>
          </w:p>
        </w:tc>
      </w:tr>
      <w:tr w:rsidR="00FE709C" w:rsidRPr="00520124" w:rsidTr="00D9493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09C" w:rsidRPr="00520124" w:rsidRDefault="00FE709C" w:rsidP="00644D8B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520124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09C" w:rsidRPr="00520124" w:rsidRDefault="00FE709C" w:rsidP="00644D8B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Пропаганда безопасности дорожного движения и культуры поведения участников дорожного движения</w:t>
            </w:r>
          </w:p>
        </w:tc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09C" w:rsidRPr="00520124" w:rsidRDefault="00FE709C" w:rsidP="00644D8B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Реализация данного мероприятия предусматривает мероприятия, направленные на изменение поведения участников дорожного движения с целью обеспечения безусловного соблюдения норм и правил дорожного движения</w:t>
            </w:r>
          </w:p>
          <w:p w:rsidR="00FE709C" w:rsidRPr="00520124" w:rsidRDefault="00FE709C" w:rsidP="00D9493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9C" w:rsidRPr="00520124" w:rsidRDefault="00FE709C" w:rsidP="00644D8B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снижение количества погибших в дорожно-транспортных происшествиях.</w:t>
            </w:r>
          </w:p>
        </w:tc>
      </w:tr>
    </w:tbl>
    <w:p w:rsidR="00FE709C" w:rsidRDefault="00FE709C" w:rsidP="00FE709C">
      <w:pPr>
        <w:spacing w:before="108" w:after="108"/>
        <w:outlineLvl w:val="0"/>
        <w:rPr>
          <w:rFonts w:ascii="Times New Roman" w:eastAsia="Times New Roman" w:hAnsi="Times New Roman" w:cs="Times New Roman"/>
          <w:b/>
        </w:rPr>
      </w:pPr>
    </w:p>
    <w:p w:rsidR="00341831" w:rsidRDefault="00341831" w:rsidP="00FE709C">
      <w:pPr>
        <w:spacing w:before="108" w:after="108"/>
        <w:outlineLvl w:val="0"/>
        <w:rPr>
          <w:rFonts w:ascii="Times New Roman" w:eastAsia="Times New Roman" w:hAnsi="Times New Roman" w:cs="Times New Roman"/>
          <w:b/>
        </w:rPr>
      </w:pPr>
    </w:p>
    <w:p w:rsidR="00341831" w:rsidRDefault="00341831" w:rsidP="00FE709C">
      <w:pPr>
        <w:spacing w:before="108" w:after="108"/>
        <w:outlineLvl w:val="0"/>
        <w:rPr>
          <w:rFonts w:ascii="Times New Roman" w:eastAsia="Times New Roman" w:hAnsi="Times New Roman" w:cs="Times New Roman"/>
          <w:b/>
        </w:rPr>
      </w:pPr>
    </w:p>
    <w:p w:rsidR="00341831" w:rsidRDefault="00341831" w:rsidP="00FE709C">
      <w:pPr>
        <w:spacing w:before="108" w:after="108"/>
        <w:outlineLvl w:val="0"/>
        <w:rPr>
          <w:rFonts w:ascii="Times New Roman" w:eastAsia="Times New Roman" w:hAnsi="Times New Roman" w:cs="Times New Roman"/>
          <w:b/>
        </w:rPr>
      </w:pPr>
    </w:p>
    <w:p w:rsidR="00AD1E87" w:rsidRDefault="00AD1E87" w:rsidP="00FE709C">
      <w:pPr>
        <w:spacing w:before="108" w:after="108"/>
        <w:outlineLvl w:val="0"/>
        <w:rPr>
          <w:rFonts w:ascii="Times New Roman" w:eastAsia="Times New Roman" w:hAnsi="Times New Roman" w:cs="Times New Roman"/>
          <w:b/>
        </w:rPr>
      </w:pPr>
    </w:p>
    <w:p w:rsidR="00341831" w:rsidRPr="00520124" w:rsidRDefault="00341831" w:rsidP="00FE709C">
      <w:pPr>
        <w:spacing w:before="108" w:after="108"/>
        <w:outlineLvl w:val="0"/>
        <w:rPr>
          <w:rFonts w:ascii="Times New Roman" w:eastAsia="Times New Roman" w:hAnsi="Times New Roman" w:cs="Times New Roman"/>
          <w:b/>
        </w:rPr>
      </w:pPr>
    </w:p>
    <w:p w:rsidR="00FE709C" w:rsidRPr="00520124" w:rsidRDefault="00FE709C" w:rsidP="00FE709C">
      <w:pPr>
        <w:numPr>
          <w:ilvl w:val="0"/>
          <w:numId w:val="2"/>
        </w:numPr>
        <w:spacing w:before="108" w:after="108"/>
        <w:ind w:firstLine="720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520124">
        <w:rPr>
          <w:rFonts w:ascii="Times New Roman" w:eastAsia="Times New Roman" w:hAnsi="Times New Roman" w:cs="Times New Roman"/>
          <w:b/>
          <w:bCs/>
          <w:color w:val="26282F"/>
        </w:rPr>
        <w:t xml:space="preserve">4. Финансовое обеспечение </w:t>
      </w:r>
      <w:r>
        <w:rPr>
          <w:rFonts w:ascii="Times New Roman" w:eastAsia="Times New Roman" w:hAnsi="Times New Roman" w:cs="Times New Roman"/>
          <w:b/>
          <w:bCs/>
          <w:color w:val="26282F"/>
        </w:rPr>
        <w:t>муниципаль</w:t>
      </w:r>
      <w:r w:rsidRPr="00520124">
        <w:rPr>
          <w:rFonts w:ascii="Times New Roman" w:eastAsia="Times New Roman" w:hAnsi="Times New Roman" w:cs="Times New Roman"/>
          <w:b/>
          <w:bCs/>
          <w:color w:val="26282F"/>
        </w:rPr>
        <w:t>ной программы</w:t>
      </w:r>
    </w:p>
    <w:tbl>
      <w:tblPr>
        <w:tblW w:w="150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8"/>
        <w:gridCol w:w="1134"/>
        <w:gridCol w:w="1305"/>
        <w:gridCol w:w="1247"/>
        <w:gridCol w:w="1276"/>
        <w:gridCol w:w="1275"/>
        <w:gridCol w:w="1276"/>
        <w:gridCol w:w="1275"/>
        <w:gridCol w:w="1418"/>
      </w:tblGrid>
      <w:tr w:rsidR="00FE28E2" w:rsidRPr="00520124" w:rsidTr="00651905"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28E2" w:rsidRPr="00520124" w:rsidRDefault="00FE28E2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Наименование государственной программы, структурного элемента/ источник финансового обеспечения</w:t>
            </w:r>
            <w:r w:rsidRPr="00520124">
              <w:rPr>
                <w:rFonts w:ascii="Times New Roman" w:eastAsia="Times New Roman" w:hAnsi="Times New Roman" w:cs="Times New Roman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8E2" w:rsidRPr="00520124" w:rsidRDefault="00FE28E2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8E2" w:rsidRPr="00520124" w:rsidRDefault="00FE28E2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Объем финансового обеспечения по годам реализации, тыс. рублей</w:t>
            </w:r>
          </w:p>
        </w:tc>
      </w:tr>
      <w:tr w:rsidR="00FE28E2" w:rsidRPr="00520124" w:rsidTr="00651905"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28E2" w:rsidRPr="00520124" w:rsidRDefault="00FE28E2" w:rsidP="00D9493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8E2" w:rsidRPr="00520124" w:rsidRDefault="00FE28E2" w:rsidP="00FE28E2">
            <w:pPr>
              <w:spacing w:line="256" w:lineRule="auto"/>
              <w:ind w:firstLine="63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28E2" w:rsidRPr="00520124" w:rsidRDefault="00FE28E2" w:rsidP="00FE28E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28E2" w:rsidRPr="00520124" w:rsidRDefault="00FE28E2" w:rsidP="00644D8B">
            <w:pPr>
              <w:spacing w:line="256" w:lineRule="auto"/>
              <w:ind w:firstLine="63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28E2" w:rsidRPr="00520124" w:rsidRDefault="00FE28E2" w:rsidP="00644D8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8E2" w:rsidRPr="00520124" w:rsidRDefault="00FE28E2" w:rsidP="00644D8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8E2" w:rsidRPr="00520124" w:rsidRDefault="00FE28E2" w:rsidP="00FE28E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520124">
              <w:rPr>
                <w:rFonts w:ascii="Times New Roman" w:eastAsia="Times New Roman" w:hAnsi="Times New Roman" w:cs="Times New Roman"/>
              </w:rPr>
              <w:t>-2030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28E2" w:rsidRPr="00520124" w:rsidRDefault="00FE28E2" w:rsidP="00FE28E2">
            <w:pPr>
              <w:spacing w:line="256" w:lineRule="auto"/>
              <w:ind w:firstLine="4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2031-2035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28E2" w:rsidRPr="00520124" w:rsidRDefault="00FE28E2" w:rsidP="00FE28E2">
            <w:pPr>
              <w:spacing w:line="256" w:lineRule="auto"/>
              <w:ind w:firstLine="6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FE28E2" w:rsidRPr="00520124" w:rsidTr="00651905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28E2" w:rsidRPr="00520124" w:rsidRDefault="00FE28E2" w:rsidP="00FE28E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8E2" w:rsidRPr="00520124" w:rsidRDefault="00FE28E2" w:rsidP="00FE28E2">
            <w:pPr>
              <w:spacing w:line="256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28E2" w:rsidRPr="00520124" w:rsidRDefault="00FE28E2" w:rsidP="00FE28E2">
            <w:pPr>
              <w:spacing w:line="256" w:lineRule="auto"/>
              <w:ind w:firstLine="4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28E2" w:rsidRPr="00520124" w:rsidRDefault="00FE28E2" w:rsidP="00FE28E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28E2" w:rsidRPr="00520124" w:rsidRDefault="00FE28E2" w:rsidP="00FE28E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8E2" w:rsidRPr="00520124" w:rsidRDefault="00FE28E2" w:rsidP="00FE28E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8E2" w:rsidRPr="00520124" w:rsidRDefault="00FE28E2" w:rsidP="00FE28E2">
            <w:pPr>
              <w:spacing w:line="256" w:lineRule="auto"/>
              <w:ind w:hanging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28E2" w:rsidRPr="00520124" w:rsidRDefault="00FE28E2" w:rsidP="00FE28E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28E2" w:rsidRPr="00520124" w:rsidRDefault="00FE28E2" w:rsidP="00FE28E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FE28E2" w:rsidRPr="00520124" w:rsidTr="00651905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28E2" w:rsidRPr="00FE28E2" w:rsidRDefault="00FE28E2" w:rsidP="00644D8B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</w:rPr>
              <w:t>муниципальная программа «Развитие транспортной системы Батыревского муниципального округа Чувашской Республики»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28E2" w:rsidRPr="00FE28E2" w:rsidRDefault="00FE28E2" w:rsidP="00FE28E2">
            <w:pPr>
              <w:spacing w:line="256" w:lineRule="auto"/>
              <w:ind w:hanging="1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66 </w:t>
            </w: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083, 62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28E2" w:rsidRPr="00FE28E2" w:rsidRDefault="00FE28E2" w:rsidP="00651905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="00651905">
              <w:rPr>
                <w:rFonts w:ascii="Times New Roman" w:eastAsia="Times New Roman" w:hAnsi="Times New Roman" w:cs="Times New Roman"/>
                <w:sz w:val="22"/>
                <w:szCs w:val="22"/>
              </w:rPr>
              <w:t>5 366,62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28E2" w:rsidRPr="00FE28E2" w:rsidRDefault="00651905" w:rsidP="00651905">
            <w:pPr>
              <w:spacing w:line="256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78 070,32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28E2" w:rsidRPr="00FE28E2" w:rsidRDefault="00651905" w:rsidP="00644D8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98 023,70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8E2" w:rsidRDefault="00FE28E2" w:rsidP="00644D8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9561D" w:rsidRDefault="00F9561D" w:rsidP="00644D8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9561D" w:rsidRDefault="00F9561D" w:rsidP="00644D8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E28E2" w:rsidRPr="00FE28E2" w:rsidRDefault="00F9561D" w:rsidP="00644D8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651905">
              <w:rPr>
                <w:rFonts w:ascii="Times New Roman" w:eastAsia="Times New Roman" w:hAnsi="Times New Roman" w:cs="Times New Roman"/>
                <w:sz w:val="22"/>
                <w:szCs w:val="22"/>
              </w:rPr>
              <w:t>04 047,20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28E2" w:rsidRPr="00FE28E2" w:rsidRDefault="00651905" w:rsidP="00644D8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312 141,60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28E2" w:rsidRPr="00FE28E2" w:rsidRDefault="00651905" w:rsidP="00644D8B">
            <w:pPr>
              <w:spacing w:line="25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416 188,80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28E2" w:rsidRPr="00FE28E2" w:rsidRDefault="00651905" w:rsidP="00644D8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1 149 921,86</w:t>
            </w:r>
          </w:p>
        </w:tc>
      </w:tr>
      <w:tr w:rsidR="00FE28E2" w:rsidRPr="00520124" w:rsidTr="00651905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28E2" w:rsidRPr="00FE28E2" w:rsidRDefault="00FE28E2" w:rsidP="00D9493E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28E2" w:rsidRPr="00FE28E2" w:rsidRDefault="00FE28E2" w:rsidP="00FE28E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28E2" w:rsidRPr="00FE28E2" w:rsidRDefault="00FE28E2" w:rsidP="00FE28E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28E2" w:rsidRPr="00FE28E2" w:rsidRDefault="00FE28E2" w:rsidP="00FE28E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28E2" w:rsidRPr="00FE28E2" w:rsidRDefault="00FE28E2" w:rsidP="00FE28E2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8E2" w:rsidRPr="00FE28E2" w:rsidRDefault="00FE28E2" w:rsidP="00FE28E2">
            <w:pPr>
              <w:spacing w:line="256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28E2" w:rsidRPr="00FE28E2" w:rsidRDefault="00FE28E2" w:rsidP="00FE28E2">
            <w:pPr>
              <w:spacing w:line="256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28E2" w:rsidRPr="00FE28E2" w:rsidRDefault="00FE28E2" w:rsidP="00FE28E2">
            <w:pPr>
              <w:spacing w:line="256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28E2" w:rsidRPr="00FE28E2" w:rsidRDefault="00FE28E2" w:rsidP="00FE28E2">
            <w:pPr>
              <w:spacing w:line="256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E28E2" w:rsidRPr="00520124" w:rsidTr="00651905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28E2" w:rsidRPr="00FE28E2" w:rsidRDefault="00FE28E2" w:rsidP="00D9493E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28E2" w:rsidRPr="00FE28E2" w:rsidRDefault="00FE28E2" w:rsidP="00DB727B">
            <w:pPr>
              <w:spacing w:line="25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50 314,0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28E2" w:rsidRPr="00FE28E2" w:rsidRDefault="00FE28E2" w:rsidP="00DB727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61 412,1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28E2" w:rsidRPr="00FE28E2" w:rsidRDefault="00AB3CAA" w:rsidP="00DB727B">
            <w:pPr>
              <w:spacing w:line="256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72 446,1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28E2" w:rsidRPr="00FE28E2" w:rsidRDefault="00AB3CAA" w:rsidP="00AB3CAA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75 822,0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8E2" w:rsidRDefault="00FE28E2" w:rsidP="00AB3CAA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B3CAA" w:rsidRPr="00FE28E2" w:rsidRDefault="00AB3CAA" w:rsidP="00AB3CAA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75 822,0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28E2" w:rsidRPr="00FE28E2" w:rsidRDefault="00AB3CAA" w:rsidP="00AB3CAA">
            <w:pPr>
              <w:spacing w:line="25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227 466,0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28E2" w:rsidRPr="00FE28E2" w:rsidRDefault="00AB3CAA" w:rsidP="00DB727B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303 288,0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28E2" w:rsidRPr="00FE28E2" w:rsidRDefault="00180844" w:rsidP="00DB727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866 570,2</w:t>
            </w:r>
          </w:p>
        </w:tc>
      </w:tr>
      <w:tr w:rsidR="00FE28E2" w:rsidRPr="00520124" w:rsidTr="00651905">
        <w:trPr>
          <w:trHeight w:val="349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28E2" w:rsidRPr="00FE28E2" w:rsidRDefault="00FE28E2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28E2" w:rsidRPr="00FE28E2" w:rsidRDefault="00FE28E2" w:rsidP="00DB727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15 769,62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28E2" w:rsidRPr="00FE28E2" w:rsidRDefault="00FE28E2" w:rsidP="00AB3CAA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  <w:r w:rsidR="00DB727B">
              <w:rPr>
                <w:rFonts w:ascii="Times New Roman" w:eastAsia="Times New Roman" w:hAnsi="Times New Roman" w:cs="Times New Roman"/>
                <w:sz w:val="22"/>
                <w:szCs w:val="22"/>
              </w:rPr>
              <w:t> 954,52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28E2" w:rsidRDefault="00FE28E2" w:rsidP="00DB727B">
            <w:pPr>
              <w:spacing w:line="256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B3CAA" w:rsidRPr="00FE28E2" w:rsidRDefault="00AB3CAA" w:rsidP="00DB727B">
            <w:pPr>
              <w:spacing w:line="256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5 624,22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28E2" w:rsidRPr="00FE28E2" w:rsidRDefault="00FE28E2" w:rsidP="00AB3CAA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AB3CAA">
              <w:rPr>
                <w:rFonts w:ascii="Times New Roman" w:eastAsia="Times New Roman" w:hAnsi="Times New Roman" w:cs="Times New Roman"/>
                <w:sz w:val="22"/>
                <w:szCs w:val="22"/>
              </w:rPr>
              <w:t>2 201,7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8E2" w:rsidRDefault="00FE28E2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B3CAA" w:rsidRPr="00FE28E2" w:rsidRDefault="00AB3CAA" w:rsidP="00AB3CAA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28 225,2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28E2" w:rsidRPr="00FE28E2" w:rsidRDefault="00FE28E2" w:rsidP="00AB3CAA">
            <w:pPr>
              <w:spacing w:line="25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="00AB3CAA">
              <w:rPr>
                <w:rFonts w:ascii="Times New Roman" w:eastAsia="Times New Roman" w:hAnsi="Times New Roman" w:cs="Times New Roman"/>
                <w:sz w:val="22"/>
                <w:szCs w:val="22"/>
              </w:rPr>
              <w:t>4 675,6</w:t>
            </w: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28E2" w:rsidRPr="00FE28E2" w:rsidRDefault="00180844" w:rsidP="00180844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112 900,8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28E2" w:rsidRPr="00FE28E2" w:rsidRDefault="00180844" w:rsidP="00180844">
            <w:pPr>
              <w:spacing w:line="256" w:lineRule="auto"/>
              <w:ind w:firstLine="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283 351,66</w:t>
            </w:r>
          </w:p>
        </w:tc>
      </w:tr>
      <w:tr w:rsidR="00206AD1" w:rsidRPr="00520124" w:rsidTr="00651905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AD1" w:rsidRPr="00FE28E2" w:rsidRDefault="00206AD1" w:rsidP="00206AD1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Ведомственный проект «Содействие развитию автомобильных дорог общего пользования местного значения»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AD1" w:rsidRPr="00FE28E2" w:rsidRDefault="00E52C21" w:rsidP="00E52C21">
            <w:pPr>
              <w:spacing w:line="256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06AD1" w:rsidRPr="00FE28E2" w:rsidRDefault="00E52C21" w:rsidP="00206AD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06AD1" w:rsidRPr="00FE28E2" w:rsidRDefault="00206AD1" w:rsidP="00206AD1">
            <w:pPr>
              <w:spacing w:line="256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78 070,32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06AD1" w:rsidRPr="00FE28E2" w:rsidRDefault="00206AD1" w:rsidP="00206AD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98 023,70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D1" w:rsidRDefault="00206AD1" w:rsidP="00206AD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06AD1" w:rsidRDefault="00206AD1" w:rsidP="00206AD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06AD1" w:rsidRDefault="00206AD1" w:rsidP="00206AD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06AD1" w:rsidRPr="00FE28E2" w:rsidRDefault="00206AD1" w:rsidP="00206AD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104 047,20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AD1" w:rsidRPr="00FE28E2" w:rsidRDefault="00206AD1" w:rsidP="00206AD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312 141,60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06AD1" w:rsidRPr="00FE28E2" w:rsidRDefault="00206AD1" w:rsidP="00206AD1">
            <w:pPr>
              <w:spacing w:line="25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416 188,80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AD1" w:rsidRPr="00FE28E2" w:rsidRDefault="00206AD1" w:rsidP="00206AD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1 149 921,86</w:t>
            </w:r>
          </w:p>
        </w:tc>
      </w:tr>
      <w:tr w:rsidR="00115E63" w:rsidRPr="00520124" w:rsidTr="00651905">
        <w:trPr>
          <w:trHeight w:val="342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E63" w:rsidRPr="00FE28E2" w:rsidRDefault="00115E63" w:rsidP="00115E63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E52C21" w:rsidP="00115E6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5E63" w:rsidRPr="00FE28E2" w:rsidRDefault="00E52C21" w:rsidP="00115E6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115E63">
            <w:pPr>
              <w:spacing w:line="256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115E63" w:rsidRPr="00FE28E2" w:rsidRDefault="00115E63" w:rsidP="00115E63">
            <w:pPr>
              <w:spacing w:line="256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15E63" w:rsidRPr="00520124" w:rsidTr="00651905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E63" w:rsidRPr="00FE28E2" w:rsidRDefault="00115E63" w:rsidP="00115E63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E52C21" w:rsidP="00115E63">
            <w:pPr>
              <w:spacing w:line="25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5E63" w:rsidRPr="00FE28E2" w:rsidRDefault="00E52C21" w:rsidP="00115E6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72 446,1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75 822,0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115E63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115E63" w:rsidRPr="00FE28E2" w:rsidRDefault="00115E63" w:rsidP="00115E63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75 822,0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227 466,0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303 288,0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866 570,2</w:t>
            </w:r>
          </w:p>
        </w:tc>
      </w:tr>
      <w:tr w:rsidR="00115E63" w:rsidRPr="00520124" w:rsidTr="00651905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E63" w:rsidRPr="00FE28E2" w:rsidRDefault="00115E63" w:rsidP="00115E63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E52C21" w:rsidP="00115E6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5E63" w:rsidRPr="00FE28E2" w:rsidRDefault="00E52C21" w:rsidP="00E52C2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5E63" w:rsidRDefault="00115E63" w:rsidP="00115E63">
            <w:pPr>
              <w:spacing w:line="256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115E63" w:rsidRPr="00FE28E2" w:rsidRDefault="00115E63" w:rsidP="00115E63">
            <w:pPr>
              <w:spacing w:line="256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5 624,22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2 201,7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115E6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115E63" w:rsidRPr="00FE28E2" w:rsidRDefault="00115E63" w:rsidP="00115E63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28 225,2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4 675,6</w:t>
            </w: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112 900,8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283 351,66</w:t>
            </w:r>
          </w:p>
        </w:tc>
      </w:tr>
    </w:tbl>
    <w:p w:rsidR="00FE709C" w:rsidRPr="00520124" w:rsidRDefault="00FE709C" w:rsidP="00FE709C">
      <w:pPr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FE709C" w:rsidRPr="00520124" w:rsidRDefault="00FE709C" w:rsidP="00FE709C">
      <w:pPr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FE709C" w:rsidRPr="00520124" w:rsidRDefault="00FE709C" w:rsidP="00FE709C">
      <w:pPr>
        <w:numPr>
          <w:ilvl w:val="0"/>
          <w:numId w:val="2"/>
        </w:numPr>
        <w:spacing w:before="108" w:after="108"/>
        <w:ind w:firstLine="720"/>
        <w:jc w:val="center"/>
        <w:outlineLvl w:val="0"/>
        <w:rPr>
          <w:rFonts w:ascii="Times New Roman" w:eastAsia="Times New Roman" w:hAnsi="Times New Roman" w:cs="Times New Roman"/>
          <w:b/>
        </w:rPr>
      </w:pPr>
    </w:p>
    <w:bookmarkEnd w:id="14"/>
    <w:p w:rsidR="00452890" w:rsidRDefault="00452890" w:rsidP="00452890"/>
    <w:p w:rsidR="00D34974" w:rsidRDefault="00D34974" w:rsidP="00452890"/>
    <w:p w:rsidR="00D34974" w:rsidRDefault="00D34974" w:rsidP="00452890"/>
    <w:p w:rsidR="00D34974" w:rsidRDefault="00D34974" w:rsidP="00452890"/>
    <w:p w:rsidR="00D34974" w:rsidRDefault="00D34974" w:rsidP="00452890"/>
    <w:p w:rsidR="00D34974" w:rsidRDefault="00D34974" w:rsidP="00452890"/>
    <w:p w:rsidR="00AD1E87" w:rsidRDefault="00AD1E87" w:rsidP="00452890"/>
    <w:p w:rsidR="00D34974" w:rsidRDefault="00D34974" w:rsidP="00452890"/>
    <w:p w:rsidR="00452890" w:rsidRPr="00DA03BC" w:rsidRDefault="00452890" w:rsidP="00452890">
      <w:pPr>
        <w:pStyle w:val="1"/>
        <w:rPr>
          <w:color w:val="auto"/>
        </w:rPr>
      </w:pPr>
      <w:bookmarkStart w:id="15" w:name="sub_1300"/>
      <w:r w:rsidRPr="00DA03BC">
        <w:rPr>
          <w:color w:val="auto"/>
        </w:rPr>
        <w:t>Паспорт</w:t>
      </w:r>
      <w:r w:rsidRPr="00DA03BC">
        <w:rPr>
          <w:color w:val="auto"/>
        </w:rPr>
        <w:br/>
        <w:t>ведомственного проекта "Содействие развитию автомобильных дорог общего пользования местного значения"</w:t>
      </w:r>
    </w:p>
    <w:bookmarkEnd w:id="15"/>
    <w:p w:rsidR="00452890" w:rsidRPr="00DA03BC" w:rsidRDefault="00452890" w:rsidP="00452890"/>
    <w:p w:rsidR="00452890" w:rsidRDefault="00452890" w:rsidP="00452890">
      <w:pPr>
        <w:pStyle w:val="1"/>
      </w:pPr>
      <w:r>
        <w:t>1. Основные положения</w:t>
      </w:r>
    </w:p>
    <w:p w:rsidR="00452890" w:rsidRDefault="00452890" w:rsidP="004528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4340"/>
        <w:gridCol w:w="2380"/>
        <w:gridCol w:w="1960"/>
        <w:gridCol w:w="1820"/>
      </w:tblGrid>
      <w:tr w:rsidR="00452890" w:rsidTr="00506B8F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90" w:rsidRDefault="00452890" w:rsidP="00506B8F">
            <w:pPr>
              <w:pStyle w:val="aa"/>
              <w:jc w:val="center"/>
            </w:pPr>
            <w:r>
              <w:t>Краткое наименование ведомственного проекта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90" w:rsidRDefault="00452890" w:rsidP="00506B8F">
            <w:pPr>
              <w:pStyle w:val="aa"/>
              <w:jc w:val="center"/>
            </w:pPr>
            <w:r>
              <w:t>"Содействие развитию автомобильных дорог общего пользования местного значения"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90" w:rsidRDefault="00452890" w:rsidP="00506B8F">
            <w:pPr>
              <w:pStyle w:val="aa"/>
              <w:jc w:val="center"/>
            </w:pPr>
            <w:r>
              <w:t>Срок реализации проекта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90" w:rsidRPr="00565442" w:rsidRDefault="00452890" w:rsidP="00565442">
            <w:pPr>
              <w:pStyle w:val="aa"/>
              <w:jc w:val="center"/>
              <w:rPr>
                <w:lang w:val="en-US"/>
              </w:rPr>
            </w:pPr>
            <w:r>
              <w:t>20</w:t>
            </w:r>
            <w:r w:rsidR="00565442">
              <w:rPr>
                <w:lang w:val="en-US"/>
              </w:rPr>
              <w:t>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890" w:rsidRDefault="00452890" w:rsidP="00506B8F">
            <w:pPr>
              <w:pStyle w:val="aa"/>
              <w:jc w:val="center"/>
            </w:pPr>
            <w:r>
              <w:t>2035</w:t>
            </w:r>
          </w:p>
        </w:tc>
      </w:tr>
      <w:tr w:rsidR="00382DA6" w:rsidTr="00D34974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A6" w:rsidRDefault="00382DA6" w:rsidP="00506B8F">
            <w:pPr>
              <w:pStyle w:val="ad"/>
            </w:pPr>
            <w:bookmarkStart w:id="16" w:name="sub_131"/>
            <w:r>
              <w:t>Куратор ведомственного проекта</w:t>
            </w:r>
            <w:bookmarkEnd w:id="16"/>
          </w:p>
        </w:tc>
        <w:tc>
          <w:tcPr>
            <w:tcW w:w="10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DA6" w:rsidRPr="00382DA6" w:rsidRDefault="00382DA6" w:rsidP="00506B8F">
            <w:pPr>
              <w:pStyle w:val="ad"/>
            </w:pPr>
            <w:r>
              <w:t>Отдел экономики, сельского хозяйства и инвестиционной деятельности</w:t>
            </w:r>
          </w:p>
        </w:tc>
      </w:tr>
      <w:tr w:rsidR="00382DA6" w:rsidTr="00D34974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A6" w:rsidRDefault="00382DA6" w:rsidP="00506B8F">
            <w:pPr>
              <w:pStyle w:val="ad"/>
            </w:pPr>
            <w:r>
              <w:t>Ответственный исполнитель</w:t>
            </w:r>
          </w:p>
        </w:tc>
        <w:tc>
          <w:tcPr>
            <w:tcW w:w="10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DA6" w:rsidRDefault="00382DA6" w:rsidP="00506B8F">
            <w:pPr>
              <w:pStyle w:val="ad"/>
            </w:pPr>
            <w:r>
              <w:t xml:space="preserve">Отдел строительства, жилищно-коммунального и дорожного хозяйства администрации Батыревского муниципального округа </w:t>
            </w:r>
          </w:p>
        </w:tc>
      </w:tr>
      <w:tr w:rsidR="00382DA6" w:rsidTr="00382DA6">
        <w:trPr>
          <w:trHeight w:val="360"/>
        </w:trPr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A6" w:rsidRDefault="00382DA6" w:rsidP="00506B8F">
            <w:pPr>
              <w:pStyle w:val="ad"/>
            </w:pPr>
            <w:r>
              <w:t>Муниципальная программа</w:t>
            </w:r>
          </w:p>
        </w:tc>
        <w:tc>
          <w:tcPr>
            <w:tcW w:w="10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DA6" w:rsidRPr="00382DA6" w:rsidRDefault="00382DA6" w:rsidP="00506B8F">
            <w:pPr>
              <w:pStyle w:val="ad"/>
            </w:pPr>
            <w:r w:rsidRPr="00382DA6">
              <w:rPr>
                <w:rFonts w:ascii="Times New Roman" w:eastAsia="Times New Roman" w:hAnsi="Times New Roman" w:cs="Times New Roman"/>
                <w:bCs/>
                <w:color w:val="26282F"/>
              </w:rPr>
              <w:t>«Развитие транспортной системы Батыревского муниципального округа Чувашской Республики»</w:t>
            </w:r>
          </w:p>
        </w:tc>
      </w:tr>
    </w:tbl>
    <w:p w:rsidR="00452890" w:rsidRDefault="00452890" w:rsidP="00452890"/>
    <w:p w:rsidR="00535501" w:rsidRDefault="00535501" w:rsidP="00535501"/>
    <w:p w:rsidR="00382DA6" w:rsidRPr="00382DA6" w:rsidRDefault="00382DA6" w:rsidP="00382DA6"/>
    <w:p w:rsidR="00452890" w:rsidRDefault="00452890" w:rsidP="00452890">
      <w:pPr>
        <w:pStyle w:val="1"/>
      </w:pPr>
      <w:r>
        <w:t>2. Показатели ведомственного проекта</w:t>
      </w:r>
    </w:p>
    <w:p w:rsidR="00452890" w:rsidRDefault="00452890" w:rsidP="00452890"/>
    <w:tbl>
      <w:tblPr>
        <w:tblW w:w="148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2350"/>
        <w:gridCol w:w="1180"/>
        <w:gridCol w:w="993"/>
        <w:gridCol w:w="992"/>
        <w:gridCol w:w="992"/>
        <w:gridCol w:w="1014"/>
        <w:gridCol w:w="73"/>
        <w:gridCol w:w="851"/>
        <w:gridCol w:w="7"/>
        <w:gridCol w:w="931"/>
        <w:gridCol w:w="54"/>
        <w:gridCol w:w="851"/>
        <w:gridCol w:w="26"/>
        <w:gridCol w:w="824"/>
        <w:gridCol w:w="107"/>
        <w:gridCol w:w="885"/>
        <w:gridCol w:w="46"/>
        <w:gridCol w:w="931"/>
        <w:gridCol w:w="16"/>
        <w:gridCol w:w="850"/>
        <w:gridCol w:w="65"/>
      </w:tblGrid>
      <w:tr w:rsidR="00E03708" w:rsidTr="00F239EF">
        <w:tc>
          <w:tcPr>
            <w:tcW w:w="7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</w:p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пп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Показатели ведомственного проекта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Уровень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(по </w:t>
            </w:r>
            <w:hyperlink r:id="rId21" w:history="1">
              <w:r>
                <w:rPr>
                  <w:rStyle w:val="a4"/>
                  <w:rFonts w:cs="Times New Roman CYR"/>
                  <w:sz w:val="23"/>
                  <w:szCs w:val="23"/>
                </w:rPr>
                <w:t>ОКЕИ</w:t>
              </w:r>
            </w:hyperlink>
            <w:r>
              <w:rPr>
                <w:sz w:val="23"/>
                <w:szCs w:val="23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Базовое значение</w:t>
            </w:r>
          </w:p>
        </w:tc>
        <w:tc>
          <w:tcPr>
            <w:tcW w:w="47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Период, год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Признак возрастания/убывания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Нарастающий итог</w:t>
            </w: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Информационная система (источник данных)</w:t>
            </w:r>
          </w:p>
        </w:tc>
      </w:tr>
      <w:tr w:rsidR="00E03708" w:rsidTr="00F239EF">
        <w:tc>
          <w:tcPr>
            <w:tcW w:w="7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2035</w:t>
            </w:r>
          </w:p>
        </w:tc>
        <w:tc>
          <w:tcPr>
            <w:tcW w:w="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08" w:rsidRDefault="00E03708" w:rsidP="00506B8F">
            <w:pPr>
              <w:pStyle w:val="aa"/>
              <w:rPr>
                <w:sz w:val="23"/>
                <w:szCs w:val="23"/>
              </w:rPr>
            </w:pPr>
          </w:p>
        </w:tc>
      </w:tr>
      <w:tr w:rsidR="00E03708" w:rsidTr="00F239EF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08" w:rsidRDefault="00457117" w:rsidP="00506B8F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</w:tr>
      <w:tr w:rsidR="00B43D89" w:rsidTr="00F239EF">
        <w:trPr>
          <w:gridAfter w:val="1"/>
          <w:wAfter w:w="65" w:type="dxa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89" w:rsidRDefault="00B43D89" w:rsidP="00B43D89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13973" w:type="dxa"/>
            <w:gridSpan w:val="20"/>
          </w:tcPr>
          <w:p w:rsidR="00B43D89" w:rsidRDefault="00B43D89" w:rsidP="00B43D89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"Капитальный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образования"</w:t>
            </w:r>
          </w:p>
        </w:tc>
      </w:tr>
      <w:tr w:rsidR="00341831" w:rsidTr="00F239EF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автомобильных дорог общего </w:t>
            </w:r>
            <w:r>
              <w:rPr>
                <w:sz w:val="23"/>
                <w:szCs w:val="23"/>
              </w:rPr>
              <w:lastRenderedPageBreak/>
              <w:t>пользования местного значения вне границ населенных пунктов в границах муниципального образования, соответствующих нормативным требованиям, в их общей протяженности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ВП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36,0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возрастание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31" w:rsidRPr="00BA65D5" w:rsidRDefault="00341831" w:rsidP="00341831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официаль-ный 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сайт Рос-стата</w:t>
            </w:r>
          </w:p>
        </w:tc>
      </w:tr>
      <w:tr w:rsidR="00341831" w:rsidTr="00F239EF">
        <w:trPr>
          <w:gridAfter w:val="1"/>
          <w:wAfter w:w="65" w:type="dxa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2.</w:t>
            </w:r>
          </w:p>
        </w:tc>
        <w:tc>
          <w:tcPr>
            <w:tcW w:w="13973" w:type="dxa"/>
            <w:gridSpan w:val="20"/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"Содержание автомобильных дорог общего пользования местного значения вне границ населенных пунктов в границах муниципального образования"</w:t>
            </w:r>
          </w:p>
        </w:tc>
      </w:tr>
      <w:tr w:rsidR="00341831" w:rsidTr="00F239EF">
        <w:trPr>
          <w:gridAfter w:val="1"/>
          <w:wAfter w:w="65" w:type="dxa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муниципальных контрактов по содержанию автомобильных дорог общего пользования местного значения в границах муниципального образования, исполненных в полном объеме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31" w:rsidRPr="00BA65D5" w:rsidRDefault="00341831" w:rsidP="00341831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официаль-ный сайт Рос-стата</w:t>
            </w:r>
          </w:p>
        </w:tc>
      </w:tr>
      <w:tr w:rsidR="00341831" w:rsidTr="006C61D9">
        <w:trPr>
          <w:gridAfter w:val="1"/>
          <w:wAfter w:w="65" w:type="dxa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139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31" w:rsidRDefault="00341831" w:rsidP="00341831">
            <w:pPr>
              <w:pStyle w:val="ad"/>
            </w:pPr>
            <w:r>
              <w:rPr>
                <w:sz w:val="23"/>
                <w:szCs w:val="23"/>
              </w:rPr>
              <w:t>Задача "Капитальный ремонт и ремонт автомобильных дорог общего пользования местного значения в границах населенных пунктов"</w:t>
            </w:r>
          </w:p>
        </w:tc>
      </w:tr>
      <w:tr w:rsidR="00341831" w:rsidTr="00F239EF">
        <w:trPr>
          <w:gridAfter w:val="1"/>
          <w:wAfter w:w="65" w:type="dxa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автомобильных дорог общего пользования местного значения в границах населенных пунктов, соответствующих нормативным требованиям, в их </w:t>
            </w:r>
            <w:r>
              <w:rPr>
                <w:sz w:val="23"/>
                <w:szCs w:val="23"/>
              </w:rPr>
              <w:lastRenderedPageBreak/>
              <w:t>общей протяженности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ВП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31" w:rsidRPr="00BA65D5" w:rsidRDefault="00341831" w:rsidP="00341831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официаль-ный сайт Рос-стата</w:t>
            </w:r>
          </w:p>
        </w:tc>
      </w:tr>
      <w:tr w:rsidR="00341831" w:rsidTr="006C61D9">
        <w:trPr>
          <w:gridAfter w:val="1"/>
          <w:wAfter w:w="65" w:type="dxa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4.</w:t>
            </w:r>
          </w:p>
        </w:tc>
        <w:tc>
          <w:tcPr>
            <w:tcW w:w="139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31" w:rsidRDefault="00341831" w:rsidP="00341831">
            <w:pPr>
              <w:pStyle w:val="ad"/>
            </w:pPr>
            <w:r>
              <w:rPr>
                <w:sz w:val="23"/>
                <w:szCs w:val="23"/>
              </w:rPr>
              <w:t>Задача "Содержание автомобильных дорог общего пользования местного значения в границах населенных пунктов"</w:t>
            </w:r>
          </w:p>
        </w:tc>
      </w:tr>
      <w:tr w:rsidR="00341831" w:rsidTr="00F239EF">
        <w:trPr>
          <w:gridAfter w:val="1"/>
          <w:wAfter w:w="65" w:type="dxa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муниципальных контрактов по содержанию автомобильных дорог общего пользования местного значения в границах населенных пунктов, исполненных в полном объеме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31" w:rsidRPr="00BA65D5" w:rsidRDefault="00341831" w:rsidP="00341831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официаль-ный сайт Рос-стата</w:t>
            </w:r>
          </w:p>
        </w:tc>
      </w:tr>
      <w:tr w:rsidR="00341831" w:rsidTr="00F239EF">
        <w:trPr>
          <w:gridAfter w:val="1"/>
          <w:wAfter w:w="65" w:type="dxa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13973" w:type="dxa"/>
            <w:gridSpan w:val="20"/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"Капитальный ремонт и ремонт дворовых территорий многоквартирных домов, проездов к дворовым территориям многоквартирных домов населенных пунктов"</w:t>
            </w:r>
          </w:p>
        </w:tc>
      </w:tr>
      <w:tr w:rsidR="00341831" w:rsidTr="00F239EF">
        <w:trPr>
          <w:gridAfter w:val="1"/>
          <w:wAfter w:w="65" w:type="dxa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5.1.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ед./</w:t>
            </w:r>
          </w:p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 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1/350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1/130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1/130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31" w:rsidRPr="00BA65D5" w:rsidRDefault="00341831" w:rsidP="00341831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официаль-ный сайт Рос-стата</w:t>
            </w:r>
          </w:p>
        </w:tc>
      </w:tr>
      <w:tr w:rsidR="00341831" w:rsidTr="006C61D9">
        <w:trPr>
          <w:gridAfter w:val="1"/>
          <w:wAfter w:w="65" w:type="dxa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139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31" w:rsidRDefault="00341831" w:rsidP="00341831">
            <w:pPr>
              <w:pStyle w:val="ad"/>
            </w:pPr>
            <w:r>
              <w:rPr>
                <w:sz w:val="23"/>
                <w:szCs w:val="23"/>
              </w:rPr>
              <w:t>Задача "Капитальный ремонт и ремонт автомобильных дорог общего пользования местного значения"</w:t>
            </w:r>
          </w:p>
        </w:tc>
      </w:tr>
      <w:tr w:rsidR="00132CAC" w:rsidTr="00F239EF">
        <w:trPr>
          <w:gridAfter w:val="1"/>
          <w:wAfter w:w="65" w:type="dxa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6.1.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автомобильных дорог общего пользования местного значения, соответствующих нормативным требованиям, в их общей протяженности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D801E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D801E5">
              <w:rPr>
                <w:sz w:val="23"/>
                <w:szCs w:val="23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D801E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D801E5">
              <w:rPr>
                <w:sz w:val="23"/>
                <w:szCs w:val="23"/>
              </w:rPr>
              <w:t>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D801E5" w:rsidP="00132CA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возрастание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C" w:rsidRPr="00BA65D5" w:rsidRDefault="00132CAC" w:rsidP="00132CAC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официаль-ный сайт Рос-стата</w:t>
            </w:r>
          </w:p>
        </w:tc>
      </w:tr>
      <w:tr w:rsidR="00132CAC" w:rsidTr="006C61D9">
        <w:trPr>
          <w:gridAfter w:val="1"/>
          <w:wAfter w:w="65" w:type="dxa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7.</w:t>
            </w:r>
          </w:p>
        </w:tc>
        <w:tc>
          <w:tcPr>
            <w:tcW w:w="139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C" w:rsidRDefault="00132CAC" w:rsidP="00132CAC">
            <w:pPr>
              <w:pStyle w:val="ad"/>
            </w:pPr>
            <w:r>
              <w:rPr>
                <w:sz w:val="23"/>
                <w:szCs w:val="23"/>
              </w:rPr>
              <w:t>Задача "Содержание автомобильных дорог общего пользования местного значения"</w:t>
            </w:r>
          </w:p>
        </w:tc>
      </w:tr>
      <w:tr w:rsidR="00132CAC" w:rsidTr="00F239EF">
        <w:trPr>
          <w:gridAfter w:val="1"/>
          <w:wAfter w:w="65" w:type="dxa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7.1.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муниципальных контрактов по содержанию автомобильных дорог общего пользования местного значения, исполненных в полном объеме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D801E5" w:rsidP="00D801E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D801E5" w:rsidP="00D801E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C" w:rsidRPr="00BA65D5" w:rsidRDefault="00132CAC" w:rsidP="00132CAC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официаль-ный сайт Рос-стата</w:t>
            </w:r>
          </w:p>
        </w:tc>
      </w:tr>
    </w:tbl>
    <w:p w:rsidR="00452890" w:rsidRDefault="00452890" w:rsidP="00452890"/>
    <w:p w:rsidR="00132CAC" w:rsidRDefault="00132CAC" w:rsidP="00132CAC">
      <w:pPr>
        <w:pStyle w:val="1"/>
      </w:pPr>
      <w:r>
        <w:t>3. Мероприятия (результаты) ведомственного проекта</w:t>
      </w:r>
    </w:p>
    <w:p w:rsidR="00132CAC" w:rsidRDefault="00132CAC" w:rsidP="00132CAC"/>
    <w:tbl>
      <w:tblPr>
        <w:tblW w:w="15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2358"/>
        <w:gridCol w:w="992"/>
        <w:gridCol w:w="992"/>
        <w:gridCol w:w="851"/>
        <w:gridCol w:w="863"/>
        <w:gridCol w:w="790"/>
        <w:gridCol w:w="790"/>
        <w:gridCol w:w="790"/>
        <w:gridCol w:w="790"/>
        <w:gridCol w:w="1579"/>
        <w:gridCol w:w="1053"/>
        <w:gridCol w:w="790"/>
        <w:gridCol w:w="1842"/>
      </w:tblGrid>
      <w:tr w:rsidR="00132CAC" w:rsidTr="00687676">
        <w:tc>
          <w:tcPr>
            <w:tcW w:w="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</w:p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пп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мероприятия</w:t>
            </w:r>
          </w:p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(результата)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(по </w:t>
            </w:r>
            <w:hyperlink r:id="rId22" w:history="1">
              <w:r>
                <w:rPr>
                  <w:rStyle w:val="a4"/>
                  <w:rFonts w:cs="Times New Roman CYR"/>
                  <w:sz w:val="23"/>
                  <w:szCs w:val="23"/>
                </w:rPr>
                <w:t>ОКЕИ</w:t>
              </w:r>
            </w:hyperlink>
            <w:r>
              <w:rPr>
                <w:sz w:val="23"/>
                <w:szCs w:val="23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Базовое значение</w:t>
            </w:r>
          </w:p>
        </w:tc>
        <w:tc>
          <w:tcPr>
            <w:tcW w:w="4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Период, год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Характеристика мероприятия (результата)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Тип мероприятия (результата)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Декомпозиция на муниципальные образования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Связь с показателями ведомственного проекта</w:t>
            </w:r>
          </w:p>
        </w:tc>
      </w:tr>
      <w:tr w:rsidR="00220FBF" w:rsidTr="00687676">
        <w:tc>
          <w:tcPr>
            <w:tcW w:w="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2035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FBF" w:rsidRDefault="00220FBF" w:rsidP="000E317C">
            <w:pPr>
              <w:pStyle w:val="aa"/>
              <w:rPr>
                <w:sz w:val="23"/>
                <w:szCs w:val="23"/>
              </w:rPr>
            </w:pPr>
          </w:p>
        </w:tc>
      </w:tr>
      <w:tr w:rsidR="00687676" w:rsidTr="00687676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76" w:rsidRDefault="00687676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76" w:rsidRDefault="00687676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76" w:rsidRDefault="00687676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76" w:rsidRDefault="00687676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76" w:rsidRDefault="00687676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76" w:rsidRDefault="00687676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76" w:rsidRDefault="00687676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76" w:rsidRDefault="00687676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76" w:rsidRDefault="00687676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76" w:rsidRDefault="00687676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76" w:rsidRDefault="00687676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76" w:rsidRDefault="00687676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76" w:rsidRDefault="00687676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676" w:rsidRDefault="00687676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</w:tr>
      <w:tr w:rsidR="00132CAC" w:rsidTr="00687676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14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C" w:rsidRDefault="00132CAC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"Капитальный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образования"</w:t>
            </w:r>
          </w:p>
        </w:tc>
      </w:tr>
      <w:tr w:rsidR="00220FBF" w:rsidTr="00687676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по приведению в нормативное состояние автомобильных дорог общего пользования местного значения вне границ </w:t>
            </w:r>
            <w:r>
              <w:rPr>
                <w:sz w:val="23"/>
                <w:szCs w:val="23"/>
              </w:rPr>
              <w:lastRenderedPageBreak/>
              <w:t>населенных пунктов в границах муниципального образования, не отвечающих нормативным требованиям, выполнен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687676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D801E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D801E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D801E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D801E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протяженность капитального ремонта и ремонта автодорог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автомобильных дорог общего пользования местного значения вне границ населенных </w:t>
            </w:r>
            <w:r>
              <w:rPr>
                <w:sz w:val="23"/>
                <w:szCs w:val="23"/>
              </w:rPr>
              <w:lastRenderedPageBreak/>
              <w:t>пунктов в границах муниципального района, соответствующих нормативным требованиям, в их общей протяженности</w:t>
            </w:r>
          </w:p>
        </w:tc>
      </w:tr>
      <w:tr w:rsidR="00132CAC" w:rsidTr="00687676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2.</w:t>
            </w:r>
          </w:p>
        </w:tc>
        <w:tc>
          <w:tcPr>
            <w:tcW w:w="14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C" w:rsidRDefault="00132CAC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"Содержание автомобильных дорог общего пользования местного значения вне границ населенных пунктов в границах муниципального образования"</w:t>
            </w:r>
          </w:p>
        </w:tc>
      </w:tr>
      <w:tr w:rsidR="00220FBF" w:rsidTr="00687676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Обеспечено поддержание надлежащего технического состояния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687676">
              <w:rPr>
                <w:sz w:val="23"/>
                <w:szCs w:val="23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D801E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D801E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D801E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D801E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протяженность автодорог общего пользования местного значения вне границ населенных пунктов в границах муниципального образования, отвечающих нормативным требованиям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муниципальных контрактов по содержанию автомобильных дорог общего пользования местного значения вне границ населенных пунктов в границах муниципального образования, исполненных в полном объеме</w:t>
            </w:r>
          </w:p>
        </w:tc>
      </w:tr>
      <w:tr w:rsidR="00132CAC" w:rsidTr="00687676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14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C" w:rsidRDefault="00132CAC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"Капитальный ремонт и ремонт автомобильных дорог общего пользования местного значения в границах населенных пунктов"</w:t>
            </w:r>
          </w:p>
        </w:tc>
      </w:tr>
      <w:tr w:rsidR="00220FBF" w:rsidTr="00687676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по приведению в нормативное состояние автомобильных дорог общего пользования местного значения в </w:t>
            </w:r>
            <w:r>
              <w:rPr>
                <w:sz w:val="23"/>
                <w:szCs w:val="23"/>
              </w:rPr>
              <w:lastRenderedPageBreak/>
              <w:t>границах населенных пунктов, не отвечающих нормативным требованиям, выполнен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687676">
              <w:rPr>
                <w:sz w:val="23"/>
                <w:szCs w:val="23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D801E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D801E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D801E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D801E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протяженность автомобильных дорог общего пользования местного </w:t>
            </w:r>
            <w:r>
              <w:rPr>
                <w:sz w:val="23"/>
                <w:szCs w:val="23"/>
              </w:rPr>
              <w:lastRenderedPageBreak/>
              <w:t>значения в границах населенных пунктов, отвечающих нормативным требованиям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муниципальных контрактов по содержанию автомобильных дорог общего пользования </w:t>
            </w:r>
            <w:r>
              <w:rPr>
                <w:sz w:val="23"/>
                <w:szCs w:val="23"/>
              </w:rPr>
              <w:lastRenderedPageBreak/>
              <w:t>местного значения в границах населенных пунктов, исполненных в полном объеме</w:t>
            </w:r>
          </w:p>
        </w:tc>
      </w:tr>
      <w:tr w:rsidR="00132CAC" w:rsidTr="00687676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4.</w:t>
            </w:r>
          </w:p>
        </w:tc>
        <w:tc>
          <w:tcPr>
            <w:tcW w:w="14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C" w:rsidRDefault="00132CAC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"Содержание автомобильных дорог общего пользования местного значения в границах населенных пунктов"</w:t>
            </w:r>
          </w:p>
        </w:tc>
      </w:tr>
      <w:tr w:rsidR="00220FBF" w:rsidTr="00687676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Обеспечено поддержание надлежащего технического состояния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687676">
              <w:rPr>
                <w:sz w:val="23"/>
                <w:szCs w:val="23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протяженность автомобильных дорог общего пользования местного значения в границах населенных пунктов, отвечающих нормативным требованиям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муниципальных контрактов по содержанию автомобильных дорог общего пользования местного значения в границах населенных пунктов, исполненных в полном объеме</w:t>
            </w:r>
          </w:p>
        </w:tc>
      </w:tr>
      <w:tr w:rsidR="00132CAC" w:rsidTr="00687676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14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C" w:rsidRDefault="00132CAC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"Капитальный ремонт и ремонт дворовых территорий многоквартирных домов, проездов к дворовым территориям многоквартирных домов населенных пунктов"</w:t>
            </w:r>
          </w:p>
        </w:tc>
      </w:tr>
      <w:tr w:rsidR="00220FBF" w:rsidTr="00687676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5.1.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выполнен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687676">
              <w:rPr>
                <w:sz w:val="23"/>
                <w:szCs w:val="23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площадь капитального ремонта и ремонта дворовых территорий многоквартирных домов, проездов к дворовым территориям многоквартирных домов </w:t>
            </w:r>
            <w:r>
              <w:rPr>
                <w:sz w:val="23"/>
                <w:szCs w:val="23"/>
              </w:rPr>
              <w:lastRenderedPageBreak/>
              <w:t>населенных пунктов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</w:t>
            </w:r>
            <w:r>
              <w:rPr>
                <w:sz w:val="23"/>
                <w:szCs w:val="23"/>
              </w:rPr>
              <w:lastRenderedPageBreak/>
              <w:t>пунктов</w:t>
            </w:r>
          </w:p>
        </w:tc>
      </w:tr>
      <w:tr w:rsidR="00132CAC" w:rsidTr="00687676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6.</w:t>
            </w:r>
          </w:p>
        </w:tc>
        <w:tc>
          <w:tcPr>
            <w:tcW w:w="14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C" w:rsidRDefault="00132CAC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"Капитальный ремонт и ремонт автомобильных дорог общего пользования местного значения"</w:t>
            </w:r>
          </w:p>
        </w:tc>
      </w:tr>
      <w:tr w:rsidR="00220FBF" w:rsidTr="00687676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6.1.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 по приведению в нормативное состояние автомобильных дорог общего пользования местного значения, не отвечающих нормативным требованиям, выполнен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687676">
              <w:rPr>
                <w:sz w:val="23"/>
                <w:szCs w:val="23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протяженность автомобильных дорог общего пользования местного значения, отвечающих нормативным требованиям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автомобильных дорог общего пользования местного значения, соответствующих нормативным требованиям, в их общей протяженности</w:t>
            </w:r>
          </w:p>
        </w:tc>
      </w:tr>
      <w:tr w:rsidR="00132CAC" w:rsidTr="00687676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857DE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132CAC">
              <w:rPr>
                <w:sz w:val="23"/>
                <w:szCs w:val="23"/>
              </w:rPr>
              <w:t>.</w:t>
            </w:r>
          </w:p>
        </w:tc>
        <w:tc>
          <w:tcPr>
            <w:tcW w:w="14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C" w:rsidRDefault="00132CAC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"Содержание автомобильных дорог общего пользования местного значения"</w:t>
            </w:r>
          </w:p>
        </w:tc>
      </w:tr>
      <w:tr w:rsidR="00220FBF" w:rsidTr="00687676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7.1.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Обеспечено 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687676">
              <w:rPr>
                <w:sz w:val="23"/>
                <w:szCs w:val="23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протяженность автомобильных дорог общего пользования местного значения, отвечающих нормативным требованиям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муниципальных контрактов по содержанию автомобильных дорог общего пользования местного значения, исполненных в полном объеме</w:t>
            </w:r>
          </w:p>
        </w:tc>
      </w:tr>
    </w:tbl>
    <w:p w:rsidR="00F239EF" w:rsidRDefault="00F239EF" w:rsidP="00452890">
      <w:pPr>
        <w:pStyle w:val="1"/>
      </w:pPr>
    </w:p>
    <w:p w:rsidR="00F239EF" w:rsidRPr="00341831" w:rsidRDefault="00F239EF" w:rsidP="00452890">
      <w:pPr>
        <w:pStyle w:val="1"/>
        <w:rPr>
          <w:rFonts w:asciiTheme="minorHAnsi" w:hAnsiTheme="minorHAnsi"/>
        </w:rPr>
      </w:pPr>
    </w:p>
    <w:p w:rsidR="00452890" w:rsidRDefault="00452890" w:rsidP="00452890"/>
    <w:p w:rsidR="00452890" w:rsidRDefault="00452890" w:rsidP="00452890">
      <w:pPr>
        <w:pStyle w:val="a7"/>
        <w:rPr>
          <w:shd w:val="clear" w:color="auto" w:fill="F0F0F0"/>
        </w:rPr>
      </w:pPr>
    </w:p>
    <w:p w:rsidR="00132CAC" w:rsidRDefault="00132CAC" w:rsidP="00132CAC"/>
    <w:p w:rsidR="00132CAC" w:rsidRDefault="00132CAC" w:rsidP="00132CAC"/>
    <w:p w:rsidR="00132CAC" w:rsidRDefault="00132CAC" w:rsidP="00132CAC"/>
    <w:p w:rsidR="00857DEC" w:rsidRDefault="00857DEC" w:rsidP="00132CAC"/>
    <w:p w:rsidR="00857DEC" w:rsidRDefault="00857DEC" w:rsidP="00132CAC"/>
    <w:p w:rsidR="0096374B" w:rsidRDefault="0096374B" w:rsidP="00132CAC"/>
    <w:p w:rsidR="0096374B" w:rsidRDefault="0096374B" w:rsidP="00132CAC"/>
    <w:p w:rsidR="00132CAC" w:rsidRPr="00132CAC" w:rsidRDefault="00132CAC" w:rsidP="00132CAC"/>
    <w:p w:rsidR="00452890" w:rsidRDefault="00452890" w:rsidP="00452890">
      <w:pPr>
        <w:pStyle w:val="1"/>
      </w:pPr>
      <w:r>
        <w:t>4. Финансовое обеспечение реализации ведомственного проекта</w:t>
      </w:r>
    </w:p>
    <w:p w:rsidR="00452890" w:rsidRDefault="00452890" w:rsidP="00452890"/>
    <w:tbl>
      <w:tblPr>
        <w:tblW w:w="155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400"/>
        <w:gridCol w:w="2660"/>
        <w:gridCol w:w="1366"/>
        <w:gridCol w:w="1276"/>
        <w:gridCol w:w="1293"/>
        <w:gridCol w:w="1276"/>
        <w:gridCol w:w="1400"/>
        <w:gridCol w:w="1276"/>
        <w:gridCol w:w="1400"/>
        <w:gridCol w:w="1400"/>
      </w:tblGrid>
      <w:tr w:rsidR="00115E63" w:rsidTr="003467A7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N пп</w:t>
            </w:r>
          </w:p>
        </w:tc>
        <w:tc>
          <w:tcPr>
            <w:tcW w:w="4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Наименование мероприятия (результата) и источники финансирования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542550" w:rsidP="00506B8F">
            <w:pPr>
              <w:pStyle w:val="aa"/>
              <w:jc w:val="center"/>
            </w:pPr>
            <w:hyperlink r:id="rId23" w:history="1">
              <w:r w:rsidR="00115E63" w:rsidRPr="009660FA">
                <w:rPr>
                  <w:rStyle w:val="a4"/>
                  <w:rFonts w:cs="Times New Roman CYR"/>
                  <w:color w:val="auto"/>
                </w:rPr>
                <w:t>КБК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</w:p>
        </w:tc>
        <w:tc>
          <w:tcPr>
            <w:tcW w:w="8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Объем финансового обеспечения по годам реализации, тыс. рублей</w:t>
            </w:r>
          </w:p>
        </w:tc>
      </w:tr>
      <w:tr w:rsidR="00115E63" w:rsidTr="003467A7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</w:pPr>
          </w:p>
        </w:tc>
        <w:tc>
          <w:tcPr>
            <w:tcW w:w="4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2024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2026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115E63">
            <w:pPr>
              <w:pStyle w:val="aa"/>
              <w:jc w:val="center"/>
            </w:pPr>
            <w: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2028-2030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2031-</w:t>
            </w:r>
          </w:p>
          <w:p w:rsidR="00115E63" w:rsidRDefault="00115E63" w:rsidP="00506B8F">
            <w:pPr>
              <w:pStyle w:val="aa"/>
              <w:jc w:val="center"/>
            </w:pPr>
            <w:r>
              <w:t>2035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всего</w:t>
            </w:r>
          </w:p>
        </w:tc>
      </w:tr>
      <w:tr w:rsidR="00115E63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1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9</w:t>
            </w:r>
          </w:p>
        </w:tc>
      </w:tr>
      <w:tr w:rsidR="00115E63" w:rsidTr="003467A7">
        <w:trPr>
          <w:trHeight w:val="1594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</w:p>
          <w:p w:rsidR="00115E63" w:rsidRDefault="00115E63" w:rsidP="00506B8F">
            <w:pPr>
              <w:pStyle w:val="aa"/>
              <w:jc w:val="center"/>
            </w:pPr>
            <w:r>
              <w:t>1.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Pr="00115E63" w:rsidRDefault="00115E63" w:rsidP="00115E6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115E63">
              <w:rPr>
                <w:rFonts w:ascii="Times New Roman" w:hAnsi="Times New Roman" w:cs="Times New Roman"/>
              </w:rPr>
              <w:t xml:space="preserve">Муниципальный ведомственный проект </w:t>
            </w:r>
            <w:r w:rsidRPr="00115E63">
              <w:rPr>
                <w:rFonts w:ascii="Times New Roman" w:hAnsi="Times New Roman" w:cs="Times New Roman"/>
                <w:color w:val="auto"/>
              </w:rPr>
              <w:t>«Содействие развитию автомобильных дорог общего пользования местного значения", в том числе: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933FD4" w:rsidP="00933FD4">
            <w:pPr>
              <w:pStyle w:val="aa"/>
              <w:jc w:val="center"/>
            </w:pPr>
            <w:r>
              <w:t>75</w:t>
            </w:r>
            <w:r w:rsidR="00115E63">
              <w:t xml:space="preserve"> 36</w:t>
            </w:r>
            <w:r>
              <w:t>6</w:t>
            </w:r>
            <w:r w:rsidR="00115E63">
              <w:t>,62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78 070,32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98023,70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104 047,20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3467A7">
            <w:pPr>
              <w:pStyle w:val="aa"/>
              <w:jc w:val="center"/>
            </w:pPr>
            <w:r>
              <w:t>312 41,60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416188,80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E63" w:rsidRDefault="00796C60" w:rsidP="00506B8F">
            <w:pPr>
              <w:pStyle w:val="aa"/>
              <w:jc w:val="center"/>
            </w:pPr>
            <w:r>
              <w:t>1083838,24</w:t>
            </w:r>
          </w:p>
        </w:tc>
      </w:tr>
      <w:tr w:rsidR="00115E63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115E63">
            <w:pPr>
              <w:pStyle w:val="aa"/>
              <w:jc w:val="center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Pr="00FE28E2" w:rsidRDefault="00115E63" w:rsidP="00115E63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115E63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115E63">
            <w:pPr>
              <w:spacing w:line="256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115E63" w:rsidRPr="00FE28E2" w:rsidRDefault="00115E63" w:rsidP="00115E63">
            <w:pPr>
              <w:spacing w:line="256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15E63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115E63">
            <w:pPr>
              <w:pStyle w:val="aa"/>
              <w:jc w:val="center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Pr="00FE28E2" w:rsidRDefault="00115E63" w:rsidP="00115E63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115E63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61 412,1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72 446,1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75 822,0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115E63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115E63" w:rsidRPr="00FE28E2" w:rsidRDefault="00115E63" w:rsidP="00115E63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75 822,0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227 466,0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303 288,0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15E63" w:rsidRPr="00FE28E2" w:rsidRDefault="00796C60" w:rsidP="00115E6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816256,2</w:t>
            </w:r>
          </w:p>
        </w:tc>
      </w:tr>
      <w:tr w:rsidR="00115E63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115E63">
            <w:pPr>
              <w:pStyle w:val="aa"/>
              <w:jc w:val="center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Pr="00FE28E2" w:rsidRDefault="00115E63" w:rsidP="00115E63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115E63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954,52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Default="00115E63" w:rsidP="00115E63">
            <w:pPr>
              <w:spacing w:line="256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115E63" w:rsidRPr="00FE28E2" w:rsidRDefault="00115E63" w:rsidP="00115E63">
            <w:pPr>
              <w:spacing w:line="256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5 624,22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2 201,7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115E6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115E63" w:rsidRPr="00FE28E2" w:rsidRDefault="00115E63" w:rsidP="00115E63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28 225,2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4 675,6</w:t>
            </w: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112 900,8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15E63" w:rsidRPr="00FE28E2" w:rsidRDefault="00796C60" w:rsidP="00115E63">
            <w:pPr>
              <w:spacing w:line="256" w:lineRule="auto"/>
              <w:ind w:firstLine="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267582,04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 xml:space="preserve"> 1.1.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образования", всего</w:t>
            </w:r>
          </w:p>
          <w:p w:rsidR="00796C60" w:rsidRDefault="00796C60" w:rsidP="00796C60">
            <w:pPr>
              <w:pStyle w:val="ad"/>
            </w:pPr>
            <w:r>
              <w:t>в том числе: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2519C8" w:rsidRDefault="00796C60" w:rsidP="00796C60">
            <w:pPr>
              <w:pStyle w:val="aa"/>
              <w:jc w:val="center"/>
            </w:pPr>
            <w:r>
              <w:t>29526,83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Pr="002519C8" w:rsidRDefault="00796C60" w:rsidP="00796C60">
            <w:pPr>
              <w:pStyle w:val="aa"/>
              <w:jc w:val="center"/>
            </w:pPr>
            <w:r>
              <w:t>29526,83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федеральный бюджет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республиканский бюджет Чувашской Республики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sz w:val="22"/>
                <w:szCs w:val="22"/>
              </w:rPr>
            </w:pPr>
            <w:r w:rsidRPr="0062218E">
              <w:rPr>
                <w:sz w:val="22"/>
                <w:szCs w:val="22"/>
              </w:rPr>
              <w:t xml:space="preserve">903, 994  </w:t>
            </w:r>
          </w:p>
          <w:p w:rsidR="00796C60" w:rsidRPr="0062218E" w:rsidRDefault="00796C60" w:rsidP="00796C60">
            <w:pPr>
              <w:pStyle w:val="aa"/>
              <w:jc w:val="center"/>
              <w:rPr>
                <w:sz w:val="22"/>
                <w:szCs w:val="22"/>
              </w:rPr>
            </w:pPr>
            <w:r w:rsidRPr="0062218E">
              <w:rPr>
                <w:sz w:val="22"/>
                <w:szCs w:val="22"/>
              </w:rPr>
              <w:t>0409</w:t>
            </w:r>
          </w:p>
          <w:p w:rsidR="00796C60" w:rsidRPr="0062218E" w:rsidRDefault="00796C60" w:rsidP="00796C60">
            <w:pPr>
              <w:pStyle w:val="aa"/>
              <w:jc w:val="center"/>
              <w:rPr>
                <w:sz w:val="22"/>
                <w:szCs w:val="22"/>
              </w:rPr>
            </w:pPr>
            <w:r w:rsidRPr="0062218E">
              <w:rPr>
                <w:sz w:val="22"/>
                <w:szCs w:val="22"/>
              </w:rPr>
              <w:t>Ч2103</w:t>
            </w:r>
            <w:r w:rsidRPr="0062218E">
              <w:rPr>
                <w:rFonts w:asciiTheme="minorHAnsi" w:hAnsiTheme="minorHAnsi"/>
                <w:sz w:val="22"/>
                <w:szCs w:val="22"/>
                <w:lang w:val="en-US"/>
              </w:rPr>
              <w:t>S4181</w:t>
            </w:r>
          </w:p>
          <w:p w:rsidR="00796C60" w:rsidRPr="0062218E" w:rsidRDefault="00796C60" w:rsidP="00796C60">
            <w:pPr>
              <w:pStyle w:val="aa"/>
              <w:jc w:val="center"/>
              <w:rPr>
                <w:sz w:val="22"/>
                <w:szCs w:val="22"/>
              </w:rPr>
            </w:pPr>
            <w:r w:rsidRPr="0062218E">
              <w:rPr>
                <w:sz w:val="22"/>
                <w:szCs w:val="22"/>
              </w:rPr>
              <w:t>(</w:t>
            </w:r>
            <w:r w:rsidRPr="0062218E">
              <w:rPr>
                <w:rFonts w:asciiTheme="minorHAnsi" w:hAnsiTheme="minorHAnsi"/>
                <w:sz w:val="22"/>
                <w:szCs w:val="22"/>
                <w:lang w:val="en-US"/>
              </w:rPr>
              <w:t>240</w:t>
            </w:r>
            <w:r w:rsidRPr="0062218E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C60" w:rsidRPr="00FE28E2" w:rsidRDefault="00796C60" w:rsidP="00796C6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23646,50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96C60" w:rsidRPr="00FE28E2" w:rsidRDefault="00796C60" w:rsidP="00796C6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23646,50</w:t>
            </w:r>
          </w:p>
        </w:tc>
      </w:tr>
      <w:tr w:rsidR="00796C60" w:rsidTr="003467A7">
        <w:trPr>
          <w:trHeight w:val="477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местные бюджеты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C60" w:rsidRPr="00FE28E2" w:rsidRDefault="00796C60" w:rsidP="00796C6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5880,33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96C60" w:rsidRPr="00FE28E2" w:rsidRDefault="00796C60" w:rsidP="00796C6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5880,33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</w:p>
        </w:tc>
        <w:tc>
          <w:tcPr>
            <w:tcW w:w="13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Pr="0062218E" w:rsidRDefault="00796C60" w:rsidP="00796C60">
            <w:pPr>
              <w:pStyle w:val="ad"/>
              <w:rPr>
                <w:sz w:val="22"/>
                <w:szCs w:val="22"/>
              </w:rPr>
            </w:pP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lastRenderedPageBreak/>
              <w:t>1.2.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d"/>
              <w:rPr>
                <w:rFonts w:ascii="Times New Roman" w:hAnsi="Times New Roman" w:cs="Times New Roman"/>
              </w:rPr>
            </w:pPr>
            <w:r w:rsidRPr="0062218E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образования, всего</w:t>
            </w:r>
          </w:p>
          <w:p w:rsidR="00796C60" w:rsidRPr="0062218E" w:rsidRDefault="00796C60" w:rsidP="00796C60">
            <w:pPr>
              <w:pStyle w:val="ad"/>
              <w:rPr>
                <w:rFonts w:ascii="Times New Roman" w:hAnsi="Times New Roman" w:cs="Times New Roman"/>
              </w:rPr>
            </w:pPr>
            <w:r w:rsidRPr="0062218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18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218E">
              <w:rPr>
                <w:rFonts w:ascii="Times New Roman" w:hAnsi="Times New Roman" w:cs="Times New Roman"/>
              </w:rPr>
              <w:t>13148,28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218E">
              <w:rPr>
                <w:rFonts w:ascii="Times New Roman" w:hAnsi="Times New Roman" w:cs="Times New Roman"/>
              </w:rPr>
              <w:t>13148,28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d"/>
              <w:rPr>
                <w:rFonts w:ascii="Times New Roman" w:hAnsi="Times New Roman" w:cs="Times New Roman"/>
              </w:rPr>
            </w:pPr>
            <w:r w:rsidRPr="0062218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d"/>
              <w:rPr>
                <w:rFonts w:ascii="Times New Roman" w:hAnsi="Times New Roman" w:cs="Times New Roman"/>
              </w:rPr>
            </w:pPr>
            <w:r w:rsidRPr="0062218E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18E">
              <w:rPr>
                <w:rFonts w:ascii="Times New Roman" w:hAnsi="Times New Roman" w:cs="Times New Roman"/>
                <w:sz w:val="22"/>
                <w:szCs w:val="22"/>
              </w:rPr>
              <w:t xml:space="preserve">903, 994 </w:t>
            </w:r>
          </w:p>
          <w:p w:rsidR="00796C60" w:rsidRPr="0062218E" w:rsidRDefault="00796C60" w:rsidP="00796C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18E">
              <w:rPr>
                <w:rFonts w:ascii="Times New Roman" w:hAnsi="Times New Roman" w:cs="Times New Roman"/>
                <w:sz w:val="22"/>
                <w:szCs w:val="22"/>
              </w:rPr>
              <w:t>0409</w:t>
            </w:r>
          </w:p>
          <w:p w:rsidR="00796C60" w:rsidRPr="0062218E" w:rsidRDefault="00796C60" w:rsidP="00796C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2218E">
              <w:rPr>
                <w:rFonts w:ascii="Times New Roman" w:hAnsi="Times New Roman" w:cs="Times New Roman"/>
                <w:sz w:val="22"/>
                <w:szCs w:val="22"/>
              </w:rPr>
              <w:t>Ч2103</w:t>
            </w:r>
            <w:r w:rsidRPr="006221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S4182 (240)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218E">
              <w:rPr>
                <w:rFonts w:ascii="Times New Roman" w:hAnsi="Times New Roman" w:cs="Times New Roman"/>
              </w:rPr>
              <w:t>12227,9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218E">
              <w:rPr>
                <w:rFonts w:ascii="Times New Roman" w:hAnsi="Times New Roman" w:cs="Times New Roman"/>
              </w:rPr>
              <w:t>12227,9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d"/>
              <w:rPr>
                <w:rFonts w:ascii="Times New Roman" w:hAnsi="Times New Roman" w:cs="Times New Roman"/>
              </w:rPr>
            </w:pPr>
            <w:r w:rsidRPr="0062218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218E">
              <w:rPr>
                <w:rFonts w:ascii="Times New Roman" w:hAnsi="Times New Roman" w:cs="Times New Roman"/>
              </w:rPr>
              <w:t>920,38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218E">
              <w:rPr>
                <w:rFonts w:ascii="Times New Roman" w:hAnsi="Times New Roman" w:cs="Times New Roman"/>
              </w:rPr>
              <w:t>920,38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1.3.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d"/>
              <w:rPr>
                <w:rFonts w:ascii="Times New Roman" w:hAnsi="Times New Roman" w:cs="Times New Roman"/>
              </w:rPr>
            </w:pPr>
            <w:r w:rsidRPr="0062218E">
              <w:rPr>
                <w:rFonts w:ascii="Times New Roman" w:hAnsi="Times New Roman" w:cs="Times New Roman"/>
              </w:rPr>
              <w:t>Капитальный ремонт и ремонт автомобильных дорог общего пользования местного значения в границах населенных пунктов, всего</w:t>
            </w:r>
          </w:p>
          <w:p w:rsidR="00796C60" w:rsidRPr="0062218E" w:rsidRDefault="00796C60" w:rsidP="00796C60">
            <w:pPr>
              <w:pStyle w:val="ad"/>
              <w:rPr>
                <w:rFonts w:ascii="Times New Roman" w:hAnsi="Times New Roman" w:cs="Times New Roman"/>
              </w:rPr>
            </w:pPr>
            <w:r w:rsidRPr="0062218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218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22204,88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22204,88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d"/>
              <w:rPr>
                <w:rFonts w:ascii="Times New Roman" w:hAnsi="Times New Roman" w:cs="Times New Roman"/>
              </w:rPr>
            </w:pPr>
            <w:r w:rsidRPr="0062218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республиканский бюджет Чувашской Республики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18E">
              <w:rPr>
                <w:rFonts w:ascii="Times New Roman" w:hAnsi="Times New Roman" w:cs="Times New Roman"/>
                <w:sz w:val="22"/>
                <w:szCs w:val="22"/>
              </w:rPr>
              <w:t xml:space="preserve">903, 994 </w:t>
            </w:r>
          </w:p>
          <w:p w:rsidR="00796C60" w:rsidRPr="0062218E" w:rsidRDefault="00796C60" w:rsidP="00796C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18E">
              <w:rPr>
                <w:rFonts w:ascii="Times New Roman" w:hAnsi="Times New Roman" w:cs="Times New Roman"/>
                <w:sz w:val="22"/>
                <w:szCs w:val="22"/>
              </w:rPr>
              <w:t>0409</w:t>
            </w:r>
          </w:p>
          <w:p w:rsidR="00796C60" w:rsidRPr="0062218E" w:rsidRDefault="00796C60" w:rsidP="00796C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2218E">
              <w:rPr>
                <w:rFonts w:ascii="Times New Roman" w:hAnsi="Times New Roman" w:cs="Times New Roman"/>
                <w:sz w:val="22"/>
                <w:szCs w:val="22"/>
              </w:rPr>
              <w:t>Ч2103</w:t>
            </w:r>
            <w:r w:rsidRPr="006221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4191</w:t>
            </w:r>
            <w:r w:rsidRPr="006221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(240)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20352,1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20352,1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местные бюджеты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1852,78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1852,78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1.4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Содержание автомобильных дорог общего пользования местного значения в границах населенных пунктов, всего</w:t>
            </w:r>
          </w:p>
          <w:p w:rsidR="00796C60" w:rsidRDefault="00796C60" w:rsidP="00796C60">
            <w:pPr>
              <w:pStyle w:val="ad"/>
            </w:pPr>
            <w:r>
              <w:t>в том числе: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6462,75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6462,75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 w:rsidRPr="0062218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республиканский бюджет Чувашской Республики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18E">
              <w:rPr>
                <w:rFonts w:ascii="Times New Roman" w:hAnsi="Times New Roman" w:cs="Times New Roman"/>
                <w:sz w:val="22"/>
                <w:szCs w:val="22"/>
              </w:rPr>
              <w:t xml:space="preserve">903, 994 </w:t>
            </w:r>
          </w:p>
          <w:p w:rsidR="00796C60" w:rsidRPr="0062218E" w:rsidRDefault="00796C60" w:rsidP="00796C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18E">
              <w:rPr>
                <w:rFonts w:ascii="Times New Roman" w:hAnsi="Times New Roman" w:cs="Times New Roman"/>
                <w:sz w:val="22"/>
                <w:szCs w:val="22"/>
              </w:rPr>
              <w:t>0409</w:t>
            </w:r>
          </w:p>
          <w:p w:rsidR="00796C60" w:rsidRPr="0062218E" w:rsidRDefault="00796C60" w:rsidP="00796C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2218E">
              <w:rPr>
                <w:rFonts w:ascii="Times New Roman" w:hAnsi="Times New Roman" w:cs="Times New Roman"/>
                <w:sz w:val="22"/>
                <w:szCs w:val="22"/>
              </w:rPr>
              <w:t>Ч2103</w:t>
            </w:r>
            <w:r w:rsidRPr="006221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4192</w:t>
            </w:r>
            <w:r w:rsidRPr="006221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(240)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4847,2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4847,2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местные бюджеты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1615,55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1615,55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07556F" w:rsidRDefault="00796C60" w:rsidP="00796C60">
            <w:pPr>
              <w:pStyle w:val="aa"/>
              <w:jc w:val="center"/>
            </w:pPr>
            <w:r>
              <w:rPr>
                <w:rFonts w:asciiTheme="minorHAnsi" w:hAnsiTheme="minorHAnsi"/>
              </w:rPr>
              <w:t>1.5.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</w:t>
            </w:r>
            <w:r>
              <w:lastRenderedPageBreak/>
              <w:t>пунктов, всего</w:t>
            </w:r>
          </w:p>
          <w:p w:rsidR="00796C60" w:rsidRDefault="00796C60" w:rsidP="00796C60">
            <w:pPr>
              <w:pStyle w:val="ad"/>
            </w:pPr>
            <w:r>
              <w:t>в том числе: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363,87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363,87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  <w:rPr>
                <w:rFonts w:asciiTheme="minorHAnsi" w:hAnsiTheme="minorHAnsi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 w:rsidRPr="0062218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республиканский бюджет Чувашской Республики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18E">
              <w:rPr>
                <w:rFonts w:ascii="Times New Roman" w:hAnsi="Times New Roman" w:cs="Times New Roman"/>
                <w:sz w:val="22"/>
                <w:szCs w:val="22"/>
              </w:rPr>
              <w:t xml:space="preserve">994 </w:t>
            </w:r>
          </w:p>
          <w:p w:rsidR="00796C60" w:rsidRPr="0062218E" w:rsidRDefault="00796C60" w:rsidP="00796C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18E">
              <w:rPr>
                <w:rFonts w:ascii="Times New Roman" w:hAnsi="Times New Roman" w:cs="Times New Roman"/>
                <w:sz w:val="22"/>
                <w:szCs w:val="22"/>
              </w:rPr>
              <w:t>0409</w:t>
            </w:r>
          </w:p>
          <w:p w:rsidR="00796C60" w:rsidRPr="0062218E" w:rsidRDefault="00796C60" w:rsidP="00796C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2218E">
              <w:rPr>
                <w:rFonts w:ascii="Times New Roman" w:hAnsi="Times New Roman" w:cs="Times New Roman"/>
                <w:sz w:val="22"/>
                <w:szCs w:val="22"/>
              </w:rPr>
              <w:t>Ч2103</w:t>
            </w:r>
            <w:r w:rsidRPr="006221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  <w:r w:rsidRPr="006221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(240)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338,4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338,4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местные бюджеты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25,47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25,47</w:t>
            </w:r>
          </w:p>
        </w:tc>
      </w:tr>
      <w:tr w:rsidR="00796C60" w:rsidTr="003467A7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  <w:r>
              <w:t>1.6.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 xml:space="preserve">Проектирование и строительство (реконструкция) автомобильных дорог в границах муниципального образования, всего </w:t>
            </w:r>
          </w:p>
          <w:p w:rsidR="00796C60" w:rsidRDefault="00796C60" w:rsidP="00796C60">
            <w:pPr>
              <w:pStyle w:val="ad"/>
            </w:pPr>
            <w:r>
              <w:t>в том числе: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9F0FD8" w:rsidRDefault="00796C60" w:rsidP="00796C6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1194,84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1194,84</w:t>
            </w:r>
          </w:p>
        </w:tc>
      </w:tr>
      <w:tr w:rsidR="00796C60" w:rsidTr="003467A7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 w:rsidRPr="0062218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</w:tr>
      <w:tr w:rsidR="00796C60" w:rsidTr="003467A7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республиканский бюджет Чувашской Республики</w:t>
            </w:r>
          </w:p>
        </w:tc>
        <w:tc>
          <w:tcPr>
            <w:tcW w:w="13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6C60" w:rsidRPr="009F0FD8" w:rsidRDefault="00796C60" w:rsidP="00796C60">
            <w:pPr>
              <w:pStyle w:val="aa"/>
              <w:jc w:val="center"/>
              <w:rPr>
                <w:sz w:val="22"/>
                <w:szCs w:val="22"/>
              </w:rPr>
            </w:pPr>
            <w:r w:rsidRPr="009F0FD8">
              <w:rPr>
                <w:sz w:val="22"/>
                <w:szCs w:val="22"/>
              </w:rPr>
              <w:t>994</w:t>
            </w:r>
          </w:p>
          <w:p w:rsidR="00796C60" w:rsidRPr="009F0FD8" w:rsidRDefault="00796C60" w:rsidP="00796C60">
            <w:pPr>
              <w:ind w:firstLine="0"/>
              <w:jc w:val="center"/>
              <w:rPr>
                <w:sz w:val="22"/>
                <w:szCs w:val="22"/>
              </w:rPr>
            </w:pPr>
            <w:r w:rsidRPr="009F0FD8">
              <w:rPr>
                <w:sz w:val="22"/>
                <w:szCs w:val="22"/>
              </w:rPr>
              <w:t>0409</w:t>
            </w:r>
          </w:p>
          <w:p w:rsidR="00796C60" w:rsidRPr="009F0FD8" w:rsidRDefault="00796C60" w:rsidP="00796C60">
            <w:pPr>
              <w:ind w:firstLine="0"/>
              <w:jc w:val="center"/>
              <w:rPr>
                <w:sz w:val="22"/>
                <w:szCs w:val="22"/>
              </w:rPr>
            </w:pPr>
            <w:r w:rsidRPr="009F0FD8">
              <w:rPr>
                <w:sz w:val="22"/>
                <w:szCs w:val="22"/>
              </w:rPr>
              <w:t>Ч210474230(240)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</w:tr>
      <w:tr w:rsidR="00796C60" w:rsidTr="003467A7"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местные бюджеты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1194,84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1194,84</w:t>
            </w:r>
          </w:p>
        </w:tc>
      </w:tr>
      <w:tr w:rsidR="00796C60" w:rsidTr="003467A7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  <w:r>
              <w:t>1.7.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 xml:space="preserve">Обустройство и совершенствование опасных участков улично-дорожной сети городов и сельских населенных пунктов в рамках выполнения мероприятий, всего </w:t>
            </w:r>
          </w:p>
          <w:p w:rsidR="00796C60" w:rsidRDefault="00796C60" w:rsidP="00796C60">
            <w:pPr>
              <w:pStyle w:val="ad"/>
            </w:pPr>
            <w:r>
              <w:t>в том числе: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2465,17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2465,17</w:t>
            </w:r>
          </w:p>
        </w:tc>
      </w:tr>
      <w:tr w:rsidR="00796C60" w:rsidTr="003467A7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 w:rsidRPr="0062218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</w:tr>
      <w:tr w:rsidR="00796C60" w:rsidTr="003467A7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республиканский бюджет Чувашской Республики</w:t>
            </w:r>
          </w:p>
        </w:tc>
        <w:tc>
          <w:tcPr>
            <w:tcW w:w="13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6C60" w:rsidRPr="009F0FD8" w:rsidRDefault="00796C60" w:rsidP="00796C60">
            <w:pPr>
              <w:pStyle w:val="aa"/>
              <w:jc w:val="center"/>
              <w:rPr>
                <w:sz w:val="22"/>
                <w:szCs w:val="22"/>
              </w:rPr>
            </w:pPr>
            <w:r w:rsidRPr="009F0FD8">
              <w:rPr>
                <w:sz w:val="22"/>
                <w:szCs w:val="22"/>
              </w:rPr>
              <w:t>994</w:t>
            </w:r>
          </w:p>
          <w:p w:rsidR="00796C60" w:rsidRPr="009F0FD8" w:rsidRDefault="00796C60" w:rsidP="00796C60">
            <w:pPr>
              <w:ind w:firstLine="0"/>
              <w:jc w:val="center"/>
              <w:rPr>
                <w:sz w:val="22"/>
                <w:szCs w:val="22"/>
              </w:rPr>
            </w:pPr>
            <w:r w:rsidRPr="009F0FD8">
              <w:rPr>
                <w:sz w:val="22"/>
                <w:szCs w:val="22"/>
              </w:rPr>
              <w:t>0409</w:t>
            </w:r>
          </w:p>
          <w:p w:rsidR="00796C60" w:rsidRPr="009F0FD8" w:rsidRDefault="00796C60" w:rsidP="00796C60">
            <w:pPr>
              <w:ind w:firstLine="0"/>
              <w:jc w:val="center"/>
              <w:rPr>
                <w:sz w:val="22"/>
                <w:szCs w:val="22"/>
              </w:rPr>
            </w:pPr>
            <w:r w:rsidRPr="009F0FD8">
              <w:rPr>
                <w:sz w:val="22"/>
                <w:szCs w:val="22"/>
              </w:rPr>
              <w:t>Ч2</w:t>
            </w:r>
            <w:r>
              <w:rPr>
                <w:sz w:val="22"/>
                <w:szCs w:val="22"/>
              </w:rPr>
              <w:t>3</w:t>
            </w:r>
            <w:r w:rsidRPr="009F0FD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174370</w:t>
            </w:r>
            <w:r w:rsidRPr="009F0FD8">
              <w:rPr>
                <w:sz w:val="22"/>
                <w:szCs w:val="22"/>
              </w:rPr>
              <w:t>(240)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</w:tr>
      <w:tr w:rsidR="00796C60" w:rsidTr="003467A7"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местные бюджеты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2465,17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2465,17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1.8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Капитальный ремонт и ремонт автомобильных дорог общего пользования местного значения, всего</w:t>
            </w:r>
          </w:p>
          <w:p w:rsidR="00796C60" w:rsidRDefault="00796C60" w:rsidP="00796C60">
            <w:pPr>
              <w:pStyle w:val="ad"/>
            </w:pPr>
            <w:r>
              <w:t>в том числе: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44294,36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60885,75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E5287C" w:rsidRDefault="00796C60" w:rsidP="00796C60">
            <w:pPr>
              <w:pStyle w:val="aa"/>
              <w:jc w:val="center"/>
              <w:rPr>
                <w:lang w:val="en-US"/>
              </w:rPr>
            </w:pPr>
            <w:r>
              <w:t>67885,75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203657,25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271543,0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648266,11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 w:rsidRPr="0062218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 xml:space="preserve">республиканский бюджет </w:t>
            </w:r>
            <w:r>
              <w:lastRenderedPageBreak/>
              <w:t>Чувашской Республики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lastRenderedPageBreak/>
              <w:t xml:space="preserve">932 0409 </w:t>
            </w:r>
            <w:r>
              <w:lastRenderedPageBreak/>
              <w:t>Ч23019Д060</w:t>
            </w:r>
          </w:p>
          <w:p w:rsidR="00796C60" w:rsidRDefault="00796C60" w:rsidP="00796C60">
            <w:pPr>
              <w:pStyle w:val="aa"/>
              <w:jc w:val="center"/>
            </w:pPr>
            <w:r>
              <w:t>(240)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lastRenderedPageBreak/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41636,70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45012,60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45012,60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135037,8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180050,4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446750,1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местные бюджеты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2657,66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15873,15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22873,15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68619,45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91492,6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201516,01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rPr>
                <w:rFonts w:asciiTheme="minorHAnsi" w:hAnsiTheme="minorHAnsi"/>
              </w:rPr>
              <w:t>1.9</w:t>
            </w:r>
            <w:r>
              <w:t>.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Содержание автомобильных дорог общего пользования местного значения, всего</w:t>
            </w:r>
          </w:p>
          <w:p w:rsidR="00796C60" w:rsidRDefault="00796C60" w:rsidP="00796C60">
            <w:pPr>
              <w:pStyle w:val="ad"/>
            </w:pPr>
            <w:r>
              <w:t>в том числе: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32390,2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36752,21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35775,71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107327,13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143102,84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355348,09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  <w:rPr>
                <w:rFonts w:asciiTheme="minorHAnsi" w:hAnsiTheme="minorHAnsi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 w:rsidRPr="0062218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республиканский бюджет Чувашской Республики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932 0409 </w:t>
            </w:r>
          </w:p>
          <w:p w:rsidR="00796C60" w:rsidRPr="00E5287C" w:rsidRDefault="00796C60" w:rsidP="00796C60">
            <w:pPr>
              <w:pStyle w:val="aa"/>
              <w:jc w:val="center"/>
            </w:pPr>
            <w:r>
              <w:t>Ч23019Д070 (240)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30446,8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30446,8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30446,8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91340,4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121787,2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304468,0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местные бюджеты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1943,4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6305,41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5328,91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15986,73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21315,64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50880,09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  <w:r>
              <w:t>1.10.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пунктов, всего</w:t>
            </w:r>
          </w:p>
          <w:p w:rsidR="00796C60" w:rsidRDefault="00796C60" w:rsidP="00796C60">
            <w:pPr>
              <w:pStyle w:val="ad"/>
            </w:pPr>
            <w:r>
              <w:t>в том числе: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385,75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385,75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385,75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1157,05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ind w:left="33" w:hanging="33"/>
              <w:jc w:val="center"/>
            </w:pPr>
            <w:r>
              <w:t>1543,0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3857,3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 w:rsidRPr="0062218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республиканский бюджет Чувашской Республики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932 0409  Ч23019Д210 (240)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362,6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1087,6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1450,4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3625,8</w:t>
            </w:r>
          </w:p>
        </w:tc>
      </w:tr>
      <w:tr w:rsidR="00796C60" w:rsidTr="00511E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местные бюджеты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23,15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23,15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23,15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69,45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92,6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231,5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</w:tr>
      <w:tr w:rsidR="00796C60" w:rsidTr="006C61D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  <w:r>
              <w:t>1.11.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 xml:space="preserve">Обустройство и совершенствование опасных участков улично-дорожной сети городов и сельских населенных пунктов в рамках выполнения мероприятий, всего </w:t>
            </w:r>
          </w:p>
          <w:p w:rsidR="00796C60" w:rsidRDefault="00796C60" w:rsidP="00796C60">
            <w:pPr>
              <w:pStyle w:val="ad"/>
            </w:pPr>
            <w:r>
              <w:t>в том числе: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ind w:left="33" w:hanging="33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1000,0</w:t>
            </w:r>
          </w:p>
        </w:tc>
      </w:tr>
      <w:tr w:rsidR="00796C60" w:rsidTr="006C61D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 w:rsidRPr="0062218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ind w:left="33" w:hanging="33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</w:tr>
      <w:tr w:rsidR="00796C60" w:rsidTr="006C61D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республиканский бюджет Чувашской Республики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932 0409  Ч23019Д841 (240)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ind w:left="33" w:hanging="33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</w:tr>
      <w:tr w:rsidR="00796C60" w:rsidTr="006C61D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местные бюджеты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ind w:left="33" w:hanging="33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1000,0</w:t>
            </w:r>
          </w:p>
        </w:tc>
      </w:tr>
    </w:tbl>
    <w:p w:rsidR="00452890" w:rsidRDefault="00452890" w:rsidP="00452890">
      <w:pPr>
        <w:ind w:firstLine="0"/>
        <w:jc w:val="left"/>
      </w:pPr>
    </w:p>
    <w:p w:rsidR="0096374B" w:rsidRDefault="0096374B" w:rsidP="00452890">
      <w:pPr>
        <w:ind w:firstLine="0"/>
        <w:jc w:val="left"/>
      </w:pPr>
    </w:p>
    <w:p w:rsidR="0096374B" w:rsidRDefault="0096374B" w:rsidP="00452890">
      <w:pPr>
        <w:ind w:firstLine="0"/>
        <w:jc w:val="left"/>
      </w:pPr>
    </w:p>
    <w:p w:rsidR="0096374B" w:rsidRDefault="0096374B" w:rsidP="00452890">
      <w:pPr>
        <w:ind w:firstLine="0"/>
        <w:jc w:val="left"/>
      </w:pPr>
    </w:p>
    <w:p w:rsidR="00C80025" w:rsidRDefault="00C80025" w:rsidP="0096374B">
      <w:pPr>
        <w:ind w:firstLine="0"/>
      </w:pPr>
    </w:p>
    <w:sectPr w:rsidR="00C80025" w:rsidSect="0096374B">
      <w:headerReference w:type="default" r:id="rId24"/>
      <w:footerReference w:type="default" r:id="rId25"/>
      <w:pgSz w:w="16837" w:h="11905" w:orient="landscape"/>
      <w:pgMar w:top="800" w:right="799" w:bottom="800" w:left="79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550" w:rsidRDefault="00542550" w:rsidP="00452890">
      <w:r>
        <w:separator/>
      </w:r>
    </w:p>
  </w:endnote>
  <w:endnote w:type="continuationSeparator" w:id="0">
    <w:p w:rsidR="00542550" w:rsidRDefault="00542550" w:rsidP="0045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3"/>
      <w:gridCol w:w="3433"/>
    </w:tblGrid>
    <w:tr w:rsidR="006C61D9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6C61D9" w:rsidRDefault="006C61D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C61D9" w:rsidRDefault="006C61D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C61D9" w:rsidRDefault="006C61D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  <w:p w:rsidR="006C61D9" w:rsidRDefault="006C61D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8"/>
      <w:gridCol w:w="5078"/>
    </w:tblGrid>
    <w:tr w:rsidR="006C61D9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6C61D9" w:rsidRDefault="006C61D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C61D9" w:rsidRDefault="006C61D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C61D9" w:rsidRDefault="006C61D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550" w:rsidRDefault="00542550" w:rsidP="00452890">
      <w:r>
        <w:separator/>
      </w:r>
    </w:p>
  </w:footnote>
  <w:footnote w:type="continuationSeparator" w:id="0">
    <w:p w:rsidR="00542550" w:rsidRDefault="00542550" w:rsidP="00452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1D9" w:rsidRPr="00C4353A" w:rsidRDefault="006C61D9" w:rsidP="00C4353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90"/>
    <w:rsid w:val="00004CD3"/>
    <w:rsid w:val="000158FF"/>
    <w:rsid w:val="00064053"/>
    <w:rsid w:val="0007556F"/>
    <w:rsid w:val="000916CC"/>
    <w:rsid w:val="00094725"/>
    <w:rsid w:val="000C7A84"/>
    <w:rsid w:val="00106793"/>
    <w:rsid w:val="00106B74"/>
    <w:rsid w:val="00115E63"/>
    <w:rsid w:val="00132CAC"/>
    <w:rsid w:val="00167194"/>
    <w:rsid w:val="00180844"/>
    <w:rsid w:val="001D723A"/>
    <w:rsid w:val="001E29A3"/>
    <w:rsid w:val="001F27E9"/>
    <w:rsid w:val="002042C4"/>
    <w:rsid w:val="00206AD1"/>
    <w:rsid w:val="00220FBF"/>
    <w:rsid w:val="00230223"/>
    <w:rsid w:val="002519C8"/>
    <w:rsid w:val="0026562D"/>
    <w:rsid w:val="00266273"/>
    <w:rsid w:val="002728FD"/>
    <w:rsid w:val="002C7B2B"/>
    <w:rsid w:val="002E4747"/>
    <w:rsid w:val="003303C9"/>
    <w:rsid w:val="00341831"/>
    <w:rsid w:val="003467A7"/>
    <w:rsid w:val="00382DA6"/>
    <w:rsid w:val="003A5926"/>
    <w:rsid w:val="003B1977"/>
    <w:rsid w:val="003E0AC9"/>
    <w:rsid w:val="004151F6"/>
    <w:rsid w:val="00430E85"/>
    <w:rsid w:val="00445587"/>
    <w:rsid w:val="00452890"/>
    <w:rsid w:val="00457117"/>
    <w:rsid w:val="004B1792"/>
    <w:rsid w:val="004E0A10"/>
    <w:rsid w:val="005020EE"/>
    <w:rsid w:val="00506B8F"/>
    <w:rsid w:val="00511E64"/>
    <w:rsid w:val="00512B46"/>
    <w:rsid w:val="00535501"/>
    <w:rsid w:val="00542550"/>
    <w:rsid w:val="0055666C"/>
    <w:rsid w:val="00565442"/>
    <w:rsid w:val="005A21AB"/>
    <w:rsid w:val="005B5C47"/>
    <w:rsid w:val="005D1E28"/>
    <w:rsid w:val="005E7041"/>
    <w:rsid w:val="0062218E"/>
    <w:rsid w:val="00644D8B"/>
    <w:rsid w:val="00651905"/>
    <w:rsid w:val="00687676"/>
    <w:rsid w:val="006B717E"/>
    <w:rsid w:val="006C61D9"/>
    <w:rsid w:val="00727834"/>
    <w:rsid w:val="00755E81"/>
    <w:rsid w:val="0077182C"/>
    <w:rsid w:val="00796C60"/>
    <w:rsid w:val="007C0A3E"/>
    <w:rsid w:val="007C32B1"/>
    <w:rsid w:val="00811850"/>
    <w:rsid w:val="00824108"/>
    <w:rsid w:val="00840888"/>
    <w:rsid w:val="00852D53"/>
    <w:rsid w:val="00857DEC"/>
    <w:rsid w:val="008622BD"/>
    <w:rsid w:val="008A3545"/>
    <w:rsid w:val="008A480A"/>
    <w:rsid w:val="00933FD4"/>
    <w:rsid w:val="0094658B"/>
    <w:rsid w:val="00955CC1"/>
    <w:rsid w:val="0096374B"/>
    <w:rsid w:val="009660FA"/>
    <w:rsid w:val="009721D1"/>
    <w:rsid w:val="009757CD"/>
    <w:rsid w:val="00975FE1"/>
    <w:rsid w:val="009F0FD8"/>
    <w:rsid w:val="009F6CA0"/>
    <w:rsid w:val="00A03D1A"/>
    <w:rsid w:val="00A0785C"/>
    <w:rsid w:val="00A934F0"/>
    <w:rsid w:val="00AB3591"/>
    <w:rsid w:val="00AB3CAA"/>
    <w:rsid w:val="00AD1E87"/>
    <w:rsid w:val="00B021A4"/>
    <w:rsid w:val="00B17DA1"/>
    <w:rsid w:val="00B2588C"/>
    <w:rsid w:val="00B43D89"/>
    <w:rsid w:val="00B44D0C"/>
    <w:rsid w:val="00B565AF"/>
    <w:rsid w:val="00B877D4"/>
    <w:rsid w:val="00BA49F0"/>
    <w:rsid w:val="00BA65D5"/>
    <w:rsid w:val="00C25C19"/>
    <w:rsid w:val="00C42DF6"/>
    <w:rsid w:val="00C4353A"/>
    <w:rsid w:val="00C50B55"/>
    <w:rsid w:val="00C656CE"/>
    <w:rsid w:val="00C67D0F"/>
    <w:rsid w:val="00C80025"/>
    <w:rsid w:val="00D11093"/>
    <w:rsid w:val="00D34974"/>
    <w:rsid w:val="00D61687"/>
    <w:rsid w:val="00D801E5"/>
    <w:rsid w:val="00D8342B"/>
    <w:rsid w:val="00D9493E"/>
    <w:rsid w:val="00DA03BC"/>
    <w:rsid w:val="00DB727B"/>
    <w:rsid w:val="00DC1C3B"/>
    <w:rsid w:val="00DE76D7"/>
    <w:rsid w:val="00DF1477"/>
    <w:rsid w:val="00E03708"/>
    <w:rsid w:val="00E35DA2"/>
    <w:rsid w:val="00E5287C"/>
    <w:rsid w:val="00E52C21"/>
    <w:rsid w:val="00E73B2F"/>
    <w:rsid w:val="00E93C27"/>
    <w:rsid w:val="00E96624"/>
    <w:rsid w:val="00EC00F7"/>
    <w:rsid w:val="00EF58BB"/>
    <w:rsid w:val="00F239EF"/>
    <w:rsid w:val="00F65E6B"/>
    <w:rsid w:val="00F9561D"/>
    <w:rsid w:val="00FC26D3"/>
    <w:rsid w:val="00FC5B9E"/>
    <w:rsid w:val="00FD7BDB"/>
    <w:rsid w:val="00FE196C"/>
    <w:rsid w:val="00FE28E2"/>
    <w:rsid w:val="00FE709C"/>
    <w:rsid w:val="00FF0821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548E4-8385-4FA2-AB8C-D448B0F9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9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289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289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5289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52890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452890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52890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452890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452890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452890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452890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452890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452890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452890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sid w:val="00452890"/>
    <w:rPr>
      <w:sz w:val="20"/>
      <w:szCs w:val="20"/>
    </w:rPr>
  </w:style>
  <w:style w:type="character" w:customStyle="1" w:styleId="af">
    <w:name w:val="Цветовое выделение для Текст"/>
    <w:uiPriority w:val="99"/>
    <w:rsid w:val="00452890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rsid w:val="0045289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5289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45289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5289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3">
    <w:name w:val="s_3"/>
    <w:basedOn w:val="a"/>
    <w:rsid w:val="00506B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4">
    <w:name w:val="Emphasis"/>
    <w:basedOn w:val="a0"/>
    <w:uiPriority w:val="20"/>
    <w:qFormat/>
    <w:rsid w:val="00506B8F"/>
    <w:rPr>
      <w:i/>
      <w:iCs/>
    </w:rPr>
  </w:style>
  <w:style w:type="paragraph" w:customStyle="1" w:styleId="s1">
    <w:name w:val="s_1"/>
    <w:basedOn w:val="a"/>
    <w:rsid w:val="00506B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5">
    <w:name w:val="Hyperlink"/>
    <w:basedOn w:val="a0"/>
    <w:uiPriority w:val="99"/>
    <w:semiHidden/>
    <w:unhideWhenUsed/>
    <w:rsid w:val="00506B8F"/>
    <w:rPr>
      <w:color w:val="0000FF"/>
      <w:u w:val="single"/>
    </w:rPr>
  </w:style>
  <w:style w:type="paragraph" w:customStyle="1" w:styleId="s16">
    <w:name w:val="s_16"/>
    <w:basedOn w:val="a"/>
    <w:rsid w:val="00506B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506B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37">
    <w:name w:val="s_37"/>
    <w:basedOn w:val="a"/>
    <w:rsid w:val="00506B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0"/>
    <w:qFormat/>
    <w:rsid w:val="00506B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6B8F"/>
    <w:rPr>
      <w:rFonts w:ascii="Calibri" w:eastAsia="Times New Roman" w:hAnsi="Calibri" w:cs="Calibri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094725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09472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document/redirect/71843998/1000" TargetMode="External"/><Relationship Id="rId18" Type="http://schemas.openxmlformats.org/officeDocument/2006/relationships/hyperlink" Target="file:///\\Grak-na\&#1086;&#1073;&#1097;&#1072;&#1103;\&#1042;&#1093;&#1086;&#1076;&#1103;&#1097;&#1080;&#1077;\2023\&#1053;&#1086;&#1074;&#1072;&#1103;%20&#1084;&#1077;&#1090;&#1086;&#1076;&#1080;&#1082;&#1072;\&#1055;&#1088;&#1080;&#1082;&#1072;&#1079;%20&#1052;&#1080;&#1085;&#1080;&#1089;&#1090;&#1077;&#1088;&#1089;&#1090;&#1074;&#1072;%20&#1101;&#1082;&#1086;&#1085;&#1086;&#1084;&#1080;&#1095;&#1077;&#1089;&#1082;&#1086;&#1075;&#1086;%20&#1088;&#1072;&#1079;&#1074;&#1080;&#1090;&#1080;&#1103;%20&#1056;&#1060;%20&#1086;&#1090;%2017%20&#1072;&#1074;&#1075;&#1091;&#1089;&#1090;&#1072;%202021%20&#1075;%20N%20500%20&#1054;&#1073;%20&#1091;&#1090;&#1074;.rt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79222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305770/1000" TargetMode="External"/><Relationship Id="rId17" Type="http://schemas.openxmlformats.org/officeDocument/2006/relationships/hyperlink" Target="http://internet.garant.ru/document/redirect/179222/0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file:///\\Grak-na\&#1086;&#1073;&#1097;&#1072;&#1103;\&#1042;&#1093;&#1086;&#1076;&#1103;&#1097;&#1080;&#1077;\2023\&#1053;&#1086;&#1074;&#1072;&#1103;%20&#1084;&#1077;&#1090;&#1086;&#1076;&#1080;&#1082;&#1072;\&#1055;&#1088;&#1080;&#1082;&#1072;&#1079;%20&#1052;&#1080;&#1085;&#1080;&#1089;&#1090;&#1077;&#1088;&#1089;&#1090;&#1074;&#1072;%20&#1101;&#1082;&#1086;&#1085;&#1086;&#1084;&#1080;&#1095;&#1077;&#1089;&#1082;&#1086;&#1075;&#1086;%20&#1088;&#1072;&#1079;&#1074;&#1080;&#1090;&#1080;&#1103;%20&#1056;&#1060;%20&#1086;&#1090;%2017%20&#1072;&#1074;&#1075;&#1091;&#1089;&#1090;&#1072;%202021%20&#1075;%20N%20500%20&#1054;&#1073;%20&#1091;&#1090;&#1074;.rtf" TargetMode="External"/><Relationship Id="rId20" Type="http://schemas.openxmlformats.org/officeDocument/2006/relationships/hyperlink" Target="file:///\\Grak-na\&#1086;&#1073;&#1097;&#1072;&#1103;\&#1042;&#1093;&#1086;&#1076;&#1103;&#1097;&#1080;&#1077;\2023\&#1053;&#1086;&#1074;&#1072;&#1103;%20&#1084;&#1077;&#1090;&#1086;&#1076;&#1080;&#1082;&#1072;\&#1055;&#1088;&#1080;&#1082;&#1072;&#1079;%20&#1052;&#1080;&#1085;&#1080;&#1089;&#1090;&#1077;&#1088;&#1089;&#1090;&#1074;&#1072;%20&#1101;&#1082;&#1086;&#1085;&#1086;&#1084;&#1080;&#1095;&#1077;&#1089;&#1082;&#1086;&#1075;&#1086;%20&#1088;&#1072;&#1079;&#1074;&#1080;&#1090;&#1080;&#1103;%20&#1056;&#1060;%20&#1086;&#1090;%2017%20&#1072;&#1074;&#1075;&#1091;&#1089;&#1090;&#1072;%202021%20&#1075;%20N%20500%20&#1054;&#1073;%20&#1091;&#1090;&#1074;.rt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2192482/0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s://internet.garant.ru/document/redirect/12112604/19" TargetMode="External"/><Relationship Id="rId10" Type="http://schemas.openxmlformats.org/officeDocument/2006/relationships/hyperlink" Target="https://internet.garant.ru/document/redirect/71843998/0" TargetMode="External"/><Relationship Id="rId19" Type="http://schemas.openxmlformats.org/officeDocument/2006/relationships/hyperlink" Target="file:///\\Grak-na\&#1086;&#1073;&#1097;&#1072;&#1103;\&#1042;&#1093;&#1086;&#1076;&#1103;&#1097;&#1080;&#1077;\2023\&#1053;&#1086;&#1074;&#1072;&#1103;%20&#1084;&#1077;&#1090;&#1086;&#1076;&#1080;&#1082;&#1072;\&#1055;&#1088;&#1080;&#1082;&#1072;&#1079;%20&#1052;&#1080;&#1085;&#1080;&#1089;&#1090;&#1077;&#1088;&#1089;&#1090;&#1074;&#1072;%20&#1101;&#1082;&#1086;&#1085;&#1086;&#1084;&#1080;&#1095;&#1077;&#1089;&#1082;&#1086;&#1075;&#1086;%20&#1088;&#1072;&#1079;&#1074;&#1080;&#1090;&#1080;&#1103;%20&#1056;&#1060;%20&#1086;&#1090;%2017%20&#1072;&#1074;&#1075;&#1091;&#1089;&#1090;&#1072;%202021%20&#1075;%20N%20500%20&#1054;&#1073;%20&#1091;&#1090;&#1074;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1843998/1000" TargetMode="External"/><Relationship Id="rId14" Type="http://schemas.openxmlformats.org/officeDocument/2006/relationships/hyperlink" Target="https://internet.garant.ru/document/redirect/70644238/1000" TargetMode="External"/><Relationship Id="rId22" Type="http://schemas.openxmlformats.org/officeDocument/2006/relationships/hyperlink" Target="https://internet.garant.ru/document/redirect/179222/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9FA9C-3636-4604-92BD-25AC4918D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5303</Words>
  <Characters>30232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Нина Александровна</dc:creator>
  <cp:keywords/>
  <dc:description/>
  <cp:lastModifiedBy>Сектор правовой и кадровой работы</cp:lastModifiedBy>
  <cp:revision>2</cp:revision>
  <cp:lastPrinted>2025-01-23T11:34:00Z</cp:lastPrinted>
  <dcterms:created xsi:type="dcterms:W3CDTF">2025-02-03T12:11:00Z</dcterms:created>
  <dcterms:modified xsi:type="dcterms:W3CDTF">2025-02-03T12:11:00Z</dcterms:modified>
</cp:coreProperties>
</file>