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D040CB1" wp14:editId="2F67B8D8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RPr="0034169E" w:rsidTr="00CA710B">
        <w:tc>
          <w:tcPr>
            <w:tcW w:w="3379" w:type="dxa"/>
          </w:tcPr>
          <w:p w:rsidR="00CA710B" w:rsidRDefault="00CA710B" w:rsidP="008D0DB4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77350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25C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50C96">
              <w:rPr>
                <w:rFonts w:ascii="Times New Roman" w:hAnsi="Times New Roman" w:cs="Times New Roman"/>
                <w:sz w:val="26"/>
                <w:szCs w:val="26"/>
              </w:rPr>
              <w:t>октября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85F4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8D0DB4" w:rsidRDefault="00CA710B" w:rsidP="008D0DB4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250C96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C740F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EE535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bookmarkStart w:id="0" w:name="_GoBack"/>
            <w:bookmarkEnd w:id="0"/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9F7CF5" w:rsidRPr="009F7CF5" w:rsidRDefault="009F7CF5" w:rsidP="00130126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7CF5">
        <w:rPr>
          <w:rFonts w:ascii="Times New Roman" w:hAnsi="Times New Roman" w:cs="Times New Roman"/>
          <w:b/>
          <w:sz w:val="26"/>
          <w:szCs w:val="26"/>
        </w:rPr>
        <w:t xml:space="preserve">О частичной замене дотации на выравнивание бюджетной обеспеченности </w:t>
      </w:r>
      <w:r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</w:p>
    <w:p w:rsidR="006254BC" w:rsidRDefault="009F7CF5" w:rsidP="00130126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F7CF5">
        <w:rPr>
          <w:rFonts w:ascii="Times New Roman" w:hAnsi="Times New Roman" w:cs="Times New Roman"/>
          <w:b/>
          <w:sz w:val="26"/>
          <w:szCs w:val="26"/>
        </w:rPr>
        <w:t>дополнительным нормативом отчислений от налога на доходы физических лиц</w:t>
      </w:r>
    </w:p>
    <w:p w:rsidR="005D666D" w:rsidRDefault="005D666D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D666D" w:rsidRDefault="005D666D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12ADF" w:rsidRPr="009C3317" w:rsidRDefault="00B12ADF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A6002C" w:rsidP="004C45DB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6002C">
        <w:rPr>
          <w:rFonts w:ascii="Times New Roman" w:hAnsi="Times New Roman" w:cs="Times New Roman"/>
          <w:color w:val="000000"/>
          <w:sz w:val="26"/>
          <w:szCs w:val="26"/>
        </w:rPr>
        <w:t>В соответствии с пунктом 5 статьи 138 Бюджетного кодекса Российской Федерации, частью 4 статьи 11 Закона Чувашской Республики от 16.11.2021 г. № 81 «О регулировании бюджетных правоотношений в Чувашской Республике»</w:t>
      </w:r>
      <w:r w:rsidR="004C45D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8666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Собрание депутатов Ал</w:t>
      </w:r>
      <w:r w:rsidR="004C45DB">
        <w:rPr>
          <w:rFonts w:ascii="Times New Roman" w:hAnsi="Times New Roman" w:cs="Times New Roman"/>
          <w:color w:val="000000"/>
          <w:sz w:val="26"/>
          <w:szCs w:val="26"/>
        </w:rPr>
        <w:t>атырского муниципального округа</w:t>
      </w:r>
    </w:p>
    <w:p w:rsidR="004F3A61" w:rsidRDefault="004F3A61" w:rsidP="004C45DB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A67EB" w:rsidRPr="000A67EB" w:rsidRDefault="000A67EB" w:rsidP="0091748C">
      <w:pPr>
        <w:widowControl/>
        <w:tabs>
          <w:tab w:val="left" w:pos="-142"/>
        </w:tabs>
        <w:autoSpaceDE/>
        <w:autoSpaceDN/>
        <w:adjustRightInd/>
        <w:ind w:right="-1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0A67EB">
        <w:rPr>
          <w:rFonts w:ascii="Times New Roman" w:hAnsi="Times New Roman" w:cs="Times New Roman"/>
          <w:sz w:val="26"/>
          <w:szCs w:val="26"/>
        </w:rPr>
        <w:t>Д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ать согласие на частичную замену дотации на выравнивание бюджетной обеспеченности для бюджета </w:t>
      </w:r>
      <w:r w:rsidR="0091748C" w:rsidRPr="0091748C">
        <w:rPr>
          <w:rFonts w:ascii="Times New Roman" w:hAnsi="Times New Roman" w:cs="Times New Roman"/>
          <w:sz w:val="26"/>
          <w:szCs w:val="26"/>
          <w:lang w:eastAsia="en-US"/>
        </w:rPr>
        <w:t>Алатырского муниципального округа Чувашской Республики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91748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планируемой к утверждению в республиканском бюджете Чувашской Республики на 2026 год и на плановый период 2027 и 2028 годов дополнительным нормативом отчислений от налога на доходы физических лиц: в 2026 году </w:t>
      </w:r>
      <w:r w:rsidR="00A97C92" w:rsidRPr="009932DC">
        <w:rPr>
          <w:rFonts w:ascii="Times New Roman" w:hAnsi="Times New Roman" w:cs="Times New Roman"/>
          <w:sz w:val="26"/>
          <w:szCs w:val="26"/>
          <w:lang w:eastAsia="en-US"/>
        </w:rPr>
        <w:t>30,17 процент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ов, в 2027 году </w:t>
      </w:r>
      <w:r w:rsidR="00C00CE7" w:rsidRPr="009932DC">
        <w:rPr>
          <w:rFonts w:ascii="Times New Roman" w:hAnsi="Times New Roman" w:cs="Times New Roman"/>
          <w:sz w:val="26"/>
          <w:szCs w:val="26"/>
          <w:lang w:eastAsia="en-US"/>
        </w:rPr>
        <w:t>31,65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 процен</w:t>
      </w:r>
      <w:r w:rsidR="00C00CE7" w:rsidRPr="009932DC">
        <w:rPr>
          <w:rFonts w:ascii="Times New Roman" w:hAnsi="Times New Roman" w:cs="Times New Roman"/>
          <w:sz w:val="26"/>
          <w:szCs w:val="26"/>
          <w:lang w:eastAsia="en-US"/>
        </w:rPr>
        <w:t>т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ов, в 2028 году </w:t>
      </w:r>
      <w:r w:rsidR="00324E31" w:rsidRPr="009932DC">
        <w:rPr>
          <w:rFonts w:ascii="Times New Roman" w:hAnsi="Times New Roman" w:cs="Times New Roman"/>
          <w:sz w:val="26"/>
          <w:szCs w:val="26"/>
          <w:lang w:eastAsia="en-US"/>
        </w:rPr>
        <w:t>31,57</w:t>
      </w:r>
      <w:r w:rsidRPr="000A67EB">
        <w:rPr>
          <w:rFonts w:ascii="Times New Roman" w:hAnsi="Times New Roman" w:cs="Times New Roman"/>
          <w:sz w:val="26"/>
          <w:szCs w:val="26"/>
          <w:lang w:eastAsia="en-US"/>
        </w:rPr>
        <w:t xml:space="preserve"> процентов, подлежащего зачислению в консолидированный бюджет Чувашской Республики от указанного налога.</w:t>
      </w:r>
    </w:p>
    <w:p w:rsidR="000A67EB" w:rsidRPr="000A67EB" w:rsidRDefault="000A67EB" w:rsidP="000A67EB">
      <w:pPr>
        <w:widowControl/>
        <w:autoSpaceDE/>
        <w:autoSpaceDN/>
        <w:adjustRightInd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0A67EB">
        <w:rPr>
          <w:rFonts w:ascii="Times New Roman" w:hAnsi="Times New Roman" w:cs="Times New Roman"/>
          <w:sz w:val="26"/>
          <w:szCs w:val="26"/>
          <w:lang w:eastAsia="en-US"/>
        </w:rPr>
        <w:t>2. Настоящее решение вступает в силу со дня его официального опубликования.</w:t>
      </w:r>
    </w:p>
    <w:p w:rsidR="004F3A61" w:rsidRPr="0088305C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88305C" w:rsidRPr="0088305C" w:rsidRDefault="0088305C" w:rsidP="004F3A61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88305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905F8F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8305C">
        <w:rPr>
          <w:rFonts w:ascii="Times New Roman" w:hAnsi="Times New Roman" w:cs="Times New Roman"/>
          <w:sz w:val="26"/>
          <w:szCs w:val="26"/>
        </w:rPr>
        <w:t xml:space="preserve">   </w:t>
      </w:r>
      <w:r w:rsidR="00905F8F">
        <w:rPr>
          <w:rFonts w:ascii="Times New Roman" w:hAnsi="Times New Roman" w:cs="Times New Roman"/>
          <w:sz w:val="26"/>
          <w:szCs w:val="26"/>
        </w:rPr>
        <w:t xml:space="preserve">              В.И.</w:t>
      </w:r>
      <w:r w:rsidR="00905F8F" w:rsidRPr="00905F8F">
        <w:rPr>
          <w:rFonts w:ascii="Times New Roman" w:hAnsi="Times New Roman" w:cs="Times New Roman"/>
          <w:sz w:val="26"/>
          <w:szCs w:val="26"/>
        </w:rPr>
        <w:t xml:space="preserve"> Степанов</w:t>
      </w:r>
    </w:p>
    <w:p w:rsidR="00905F8F" w:rsidRPr="0088305C" w:rsidRDefault="00905F8F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88305C" w:rsidRPr="0088305C" w:rsidRDefault="0088305C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077E9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</w:t>
      </w:r>
      <w:r w:rsidR="0088305C">
        <w:rPr>
          <w:rFonts w:ascii="Times New Roman" w:hAnsi="Times New Roman" w:cs="Times New Roman"/>
          <w:sz w:val="26"/>
          <w:szCs w:val="26"/>
        </w:rPr>
        <w:t xml:space="preserve">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D93F34">
        <w:rPr>
          <w:rFonts w:ascii="Times New Roman" w:hAnsi="Times New Roman" w:cs="Times New Roman"/>
          <w:sz w:val="26"/>
          <w:szCs w:val="26"/>
        </w:rPr>
        <w:t xml:space="preserve">     </w:t>
      </w:r>
      <w:r w:rsidR="0025271E">
        <w:rPr>
          <w:rFonts w:ascii="Times New Roman" w:hAnsi="Times New Roman" w:cs="Times New Roman"/>
          <w:sz w:val="26"/>
          <w:szCs w:val="26"/>
        </w:rPr>
        <w:t xml:space="preserve">  </w:t>
      </w:r>
      <w:r w:rsidR="00D93F34">
        <w:rPr>
          <w:rFonts w:ascii="Times New Roman" w:hAnsi="Times New Roman" w:cs="Times New Roman"/>
          <w:sz w:val="26"/>
          <w:szCs w:val="26"/>
        </w:rPr>
        <w:t>Н.И. Шпилева</w:t>
      </w:r>
      <w:r w:rsidR="00077E94">
        <w:rPr>
          <w:rFonts w:ascii="Times New Roman" w:hAnsi="Times New Roman" w:cs="Times New Roman"/>
          <w:sz w:val="26"/>
          <w:szCs w:val="26"/>
        </w:rPr>
        <w:t>я</w:t>
      </w:r>
    </w:p>
    <w:p w:rsidR="00077E94" w:rsidRPr="00077E94" w:rsidRDefault="00077E94" w:rsidP="00077E94">
      <w:pPr>
        <w:rPr>
          <w:rFonts w:ascii="Times New Roman" w:hAnsi="Times New Roman" w:cs="Times New Roman"/>
          <w:sz w:val="26"/>
          <w:szCs w:val="26"/>
        </w:rPr>
      </w:pPr>
    </w:p>
    <w:p w:rsidR="00077E94" w:rsidRPr="00077E94" w:rsidRDefault="00077E94" w:rsidP="00077E94">
      <w:pPr>
        <w:rPr>
          <w:rFonts w:ascii="Times New Roman" w:hAnsi="Times New Roman" w:cs="Times New Roman"/>
          <w:sz w:val="26"/>
          <w:szCs w:val="26"/>
        </w:rPr>
      </w:pPr>
    </w:p>
    <w:p w:rsidR="00077E94" w:rsidRPr="00077E94" w:rsidRDefault="00077E94" w:rsidP="00077E94">
      <w:pPr>
        <w:rPr>
          <w:rFonts w:ascii="Times New Roman" w:hAnsi="Times New Roman" w:cs="Times New Roman"/>
          <w:sz w:val="26"/>
          <w:szCs w:val="26"/>
        </w:rPr>
      </w:pPr>
    </w:p>
    <w:p w:rsidR="00077E94" w:rsidRPr="00077E94" w:rsidRDefault="00077E94" w:rsidP="00077E94">
      <w:pPr>
        <w:rPr>
          <w:rFonts w:ascii="Times New Roman" w:hAnsi="Times New Roman" w:cs="Times New Roman"/>
          <w:sz w:val="26"/>
          <w:szCs w:val="26"/>
        </w:rPr>
      </w:pPr>
    </w:p>
    <w:p w:rsidR="00077E94" w:rsidRDefault="00077E94" w:rsidP="00077E94">
      <w:pPr>
        <w:rPr>
          <w:rFonts w:ascii="Times New Roman" w:hAnsi="Times New Roman" w:cs="Times New Roman"/>
          <w:sz w:val="26"/>
          <w:szCs w:val="26"/>
        </w:rPr>
      </w:pPr>
    </w:p>
    <w:p w:rsidR="004C5EB0" w:rsidRDefault="00077E94" w:rsidP="00077E94">
      <w:pPr>
        <w:tabs>
          <w:tab w:val="left" w:pos="26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4C5EB0" w:rsidSect="00B12ADF">
      <w:headerReference w:type="firs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046" w:rsidRDefault="00942046" w:rsidP="00B14FFE">
      <w:r>
        <w:separator/>
      </w:r>
    </w:p>
  </w:endnote>
  <w:endnote w:type="continuationSeparator" w:id="0">
    <w:p w:rsidR="00942046" w:rsidRDefault="00942046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046" w:rsidRDefault="00942046" w:rsidP="00B14FFE">
      <w:r>
        <w:separator/>
      </w:r>
    </w:p>
  </w:footnote>
  <w:footnote w:type="continuationSeparator" w:id="0">
    <w:p w:rsidR="00942046" w:rsidRDefault="00942046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339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FB28FD" w:rsidRPr="00C555E4" w:rsidRDefault="00FB28FD">
        <w:pPr>
          <w:pStyle w:val="af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C555E4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C555E4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C555E4"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C555E4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6D0F04"/>
    <w:multiLevelType w:val="hybridMultilevel"/>
    <w:tmpl w:val="9C10B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0341B"/>
    <w:multiLevelType w:val="hybridMultilevel"/>
    <w:tmpl w:val="5D2823D4"/>
    <w:lvl w:ilvl="0" w:tplc="015EB1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6B39BE"/>
    <w:multiLevelType w:val="hybridMultilevel"/>
    <w:tmpl w:val="EB442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C6770DB"/>
    <w:multiLevelType w:val="multilevel"/>
    <w:tmpl w:val="5C861092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787A2B77"/>
    <w:multiLevelType w:val="multilevel"/>
    <w:tmpl w:val="583084F4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9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3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78FA5555"/>
    <w:multiLevelType w:val="hybridMultilevel"/>
    <w:tmpl w:val="D82A8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1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5823"/>
    <w:rsid w:val="00027E2D"/>
    <w:rsid w:val="000327AE"/>
    <w:rsid w:val="00033DD2"/>
    <w:rsid w:val="0003404D"/>
    <w:rsid w:val="00036299"/>
    <w:rsid w:val="000364A5"/>
    <w:rsid w:val="00036CAC"/>
    <w:rsid w:val="00047838"/>
    <w:rsid w:val="00050F76"/>
    <w:rsid w:val="0005338E"/>
    <w:rsid w:val="00056893"/>
    <w:rsid w:val="000600DE"/>
    <w:rsid w:val="000625F3"/>
    <w:rsid w:val="000639CD"/>
    <w:rsid w:val="00064A7C"/>
    <w:rsid w:val="00067760"/>
    <w:rsid w:val="0006776F"/>
    <w:rsid w:val="000725C0"/>
    <w:rsid w:val="000764DA"/>
    <w:rsid w:val="00077350"/>
    <w:rsid w:val="00077E94"/>
    <w:rsid w:val="00081825"/>
    <w:rsid w:val="000821E8"/>
    <w:rsid w:val="0008752C"/>
    <w:rsid w:val="00087CD4"/>
    <w:rsid w:val="000900B3"/>
    <w:rsid w:val="000A0DFB"/>
    <w:rsid w:val="000A67EB"/>
    <w:rsid w:val="000A742A"/>
    <w:rsid w:val="000B1D39"/>
    <w:rsid w:val="000B2F72"/>
    <w:rsid w:val="000B766A"/>
    <w:rsid w:val="000C561E"/>
    <w:rsid w:val="000E0304"/>
    <w:rsid w:val="000F0718"/>
    <w:rsid w:val="000F14AD"/>
    <w:rsid w:val="000F4993"/>
    <w:rsid w:val="000F5B6C"/>
    <w:rsid w:val="001025D2"/>
    <w:rsid w:val="00102A2B"/>
    <w:rsid w:val="0010344C"/>
    <w:rsid w:val="001053F1"/>
    <w:rsid w:val="00116ECA"/>
    <w:rsid w:val="00121A8D"/>
    <w:rsid w:val="00123C5F"/>
    <w:rsid w:val="001260F1"/>
    <w:rsid w:val="00130126"/>
    <w:rsid w:val="00142222"/>
    <w:rsid w:val="00144DB0"/>
    <w:rsid w:val="00151A99"/>
    <w:rsid w:val="00151F09"/>
    <w:rsid w:val="001520EE"/>
    <w:rsid w:val="00156F67"/>
    <w:rsid w:val="001578D5"/>
    <w:rsid w:val="0015790F"/>
    <w:rsid w:val="00164462"/>
    <w:rsid w:val="0016525B"/>
    <w:rsid w:val="00165357"/>
    <w:rsid w:val="0016794E"/>
    <w:rsid w:val="00170777"/>
    <w:rsid w:val="001773F5"/>
    <w:rsid w:val="0018162E"/>
    <w:rsid w:val="00181E02"/>
    <w:rsid w:val="00186F7C"/>
    <w:rsid w:val="0018782F"/>
    <w:rsid w:val="00190DEA"/>
    <w:rsid w:val="00194150"/>
    <w:rsid w:val="00196F45"/>
    <w:rsid w:val="00197F67"/>
    <w:rsid w:val="001A0396"/>
    <w:rsid w:val="001A191C"/>
    <w:rsid w:val="001A3CB0"/>
    <w:rsid w:val="001A426C"/>
    <w:rsid w:val="001A567E"/>
    <w:rsid w:val="001A5AD9"/>
    <w:rsid w:val="001A6901"/>
    <w:rsid w:val="001B16AC"/>
    <w:rsid w:val="001B1D72"/>
    <w:rsid w:val="001B3CFA"/>
    <w:rsid w:val="001B5C15"/>
    <w:rsid w:val="001B77AF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1835"/>
    <w:rsid w:val="001F1984"/>
    <w:rsid w:val="001F3CFA"/>
    <w:rsid w:val="001F6FB8"/>
    <w:rsid w:val="0020288F"/>
    <w:rsid w:val="002038E8"/>
    <w:rsid w:val="002053AB"/>
    <w:rsid w:val="00206981"/>
    <w:rsid w:val="0020732F"/>
    <w:rsid w:val="00207368"/>
    <w:rsid w:val="0020749F"/>
    <w:rsid w:val="00207837"/>
    <w:rsid w:val="00210B22"/>
    <w:rsid w:val="00214264"/>
    <w:rsid w:val="0021428D"/>
    <w:rsid w:val="00214CC9"/>
    <w:rsid w:val="0021651D"/>
    <w:rsid w:val="00220376"/>
    <w:rsid w:val="00221781"/>
    <w:rsid w:val="00226E23"/>
    <w:rsid w:val="00230CF8"/>
    <w:rsid w:val="0023738B"/>
    <w:rsid w:val="0024287C"/>
    <w:rsid w:val="00244338"/>
    <w:rsid w:val="002474B4"/>
    <w:rsid w:val="00247558"/>
    <w:rsid w:val="00250107"/>
    <w:rsid w:val="00250C96"/>
    <w:rsid w:val="0025271E"/>
    <w:rsid w:val="002549DD"/>
    <w:rsid w:val="00254F15"/>
    <w:rsid w:val="0025646D"/>
    <w:rsid w:val="00257E4C"/>
    <w:rsid w:val="002617FE"/>
    <w:rsid w:val="00265415"/>
    <w:rsid w:val="00271FC7"/>
    <w:rsid w:val="002802B2"/>
    <w:rsid w:val="0028340B"/>
    <w:rsid w:val="00284B51"/>
    <w:rsid w:val="0028564D"/>
    <w:rsid w:val="00293B1A"/>
    <w:rsid w:val="00297E09"/>
    <w:rsid w:val="002B06F3"/>
    <w:rsid w:val="002C24F1"/>
    <w:rsid w:val="002C35A8"/>
    <w:rsid w:val="002C3B6E"/>
    <w:rsid w:val="002C4557"/>
    <w:rsid w:val="002C76B4"/>
    <w:rsid w:val="002D2177"/>
    <w:rsid w:val="002E1052"/>
    <w:rsid w:val="002E23E5"/>
    <w:rsid w:val="002E56FC"/>
    <w:rsid w:val="002F22F2"/>
    <w:rsid w:val="002F2824"/>
    <w:rsid w:val="002F2957"/>
    <w:rsid w:val="002F444A"/>
    <w:rsid w:val="00300834"/>
    <w:rsid w:val="00302AE5"/>
    <w:rsid w:val="00302F50"/>
    <w:rsid w:val="00303974"/>
    <w:rsid w:val="00304843"/>
    <w:rsid w:val="00306D08"/>
    <w:rsid w:val="00314AE8"/>
    <w:rsid w:val="00316B0E"/>
    <w:rsid w:val="00322199"/>
    <w:rsid w:val="00322817"/>
    <w:rsid w:val="00324E31"/>
    <w:rsid w:val="00325C7E"/>
    <w:rsid w:val="00330DB9"/>
    <w:rsid w:val="00334D7F"/>
    <w:rsid w:val="00335415"/>
    <w:rsid w:val="0033632D"/>
    <w:rsid w:val="0033686E"/>
    <w:rsid w:val="0034169E"/>
    <w:rsid w:val="00341CA7"/>
    <w:rsid w:val="00342221"/>
    <w:rsid w:val="00351E98"/>
    <w:rsid w:val="003536F0"/>
    <w:rsid w:val="00355D81"/>
    <w:rsid w:val="00356DEE"/>
    <w:rsid w:val="00362665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49E0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2FC9"/>
    <w:rsid w:val="003E3FB0"/>
    <w:rsid w:val="003E6892"/>
    <w:rsid w:val="003E748B"/>
    <w:rsid w:val="003F2407"/>
    <w:rsid w:val="003F279A"/>
    <w:rsid w:val="00400158"/>
    <w:rsid w:val="00400CE4"/>
    <w:rsid w:val="0040130A"/>
    <w:rsid w:val="00402B14"/>
    <w:rsid w:val="00404B42"/>
    <w:rsid w:val="00405D95"/>
    <w:rsid w:val="004067E1"/>
    <w:rsid w:val="00411CB1"/>
    <w:rsid w:val="004155AA"/>
    <w:rsid w:val="0041751D"/>
    <w:rsid w:val="00417E63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4186"/>
    <w:rsid w:val="00485CA8"/>
    <w:rsid w:val="00487698"/>
    <w:rsid w:val="00491393"/>
    <w:rsid w:val="0049599B"/>
    <w:rsid w:val="00497673"/>
    <w:rsid w:val="004A08ED"/>
    <w:rsid w:val="004A2F23"/>
    <w:rsid w:val="004A35B6"/>
    <w:rsid w:val="004A523E"/>
    <w:rsid w:val="004B77C8"/>
    <w:rsid w:val="004B7E6F"/>
    <w:rsid w:val="004C0477"/>
    <w:rsid w:val="004C0587"/>
    <w:rsid w:val="004C45DB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5B68"/>
    <w:rsid w:val="005824E0"/>
    <w:rsid w:val="00583328"/>
    <w:rsid w:val="00585280"/>
    <w:rsid w:val="00587AC2"/>
    <w:rsid w:val="00590977"/>
    <w:rsid w:val="00591606"/>
    <w:rsid w:val="00591A77"/>
    <w:rsid w:val="00591D2C"/>
    <w:rsid w:val="00591D53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17FB"/>
    <w:rsid w:val="005D2C88"/>
    <w:rsid w:val="005D666D"/>
    <w:rsid w:val="005E0DD9"/>
    <w:rsid w:val="005E47FC"/>
    <w:rsid w:val="005E7315"/>
    <w:rsid w:val="005F0768"/>
    <w:rsid w:val="005F43F1"/>
    <w:rsid w:val="005F50B6"/>
    <w:rsid w:val="005F5DAE"/>
    <w:rsid w:val="0060085A"/>
    <w:rsid w:val="006018AD"/>
    <w:rsid w:val="00605B48"/>
    <w:rsid w:val="00610B00"/>
    <w:rsid w:val="00613DE2"/>
    <w:rsid w:val="0061520F"/>
    <w:rsid w:val="00622813"/>
    <w:rsid w:val="006240FE"/>
    <w:rsid w:val="006254BC"/>
    <w:rsid w:val="00630564"/>
    <w:rsid w:val="00632CAF"/>
    <w:rsid w:val="00646E14"/>
    <w:rsid w:val="006504A9"/>
    <w:rsid w:val="0065177E"/>
    <w:rsid w:val="00654203"/>
    <w:rsid w:val="006561AC"/>
    <w:rsid w:val="00656E02"/>
    <w:rsid w:val="00657290"/>
    <w:rsid w:val="006624D0"/>
    <w:rsid w:val="006629CF"/>
    <w:rsid w:val="0066558A"/>
    <w:rsid w:val="006655BF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4C91"/>
    <w:rsid w:val="006E7202"/>
    <w:rsid w:val="006E74C5"/>
    <w:rsid w:val="006F3232"/>
    <w:rsid w:val="00700D86"/>
    <w:rsid w:val="00701DDE"/>
    <w:rsid w:val="007028A1"/>
    <w:rsid w:val="00704C22"/>
    <w:rsid w:val="00705E7F"/>
    <w:rsid w:val="00712EB6"/>
    <w:rsid w:val="00713B29"/>
    <w:rsid w:val="007148C0"/>
    <w:rsid w:val="007166B1"/>
    <w:rsid w:val="007207E6"/>
    <w:rsid w:val="00721442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6368"/>
    <w:rsid w:val="00737099"/>
    <w:rsid w:val="007370BB"/>
    <w:rsid w:val="007370CC"/>
    <w:rsid w:val="007410F1"/>
    <w:rsid w:val="007531D3"/>
    <w:rsid w:val="0075386F"/>
    <w:rsid w:val="007548B3"/>
    <w:rsid w:val="00757474"/>
    <w:rsid w:val="00765421"/>
    <w:rsid w:val="007659AB"/>
    <w:rsid w:val="00774A62"/>
    <w:rsid w:val="00776CC5"/>
    <w:rsid w:val="007830B6"/>
    <w:rsid w:val="0078365C"/>
    <w:rsid w:val="00785C6F"/>
    <w:rsid w:val="00790C05"/>
    <w:rsid w:val="00792054"/>
    <w:rsid w:val="0079305D"/>
    <w:rsid w:val="00794140"/>
    <w:rsid w:val="00795010"/>
    <w:rsid w:val="00795572"/>
    <w:rsid w:val="007A0C15"/>
    <w:rsid w:val="007A4BEA"/>
    <w:rsid w:val="007A4D8F"/>
    <w:rsid w:val="007B1D9C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60AB"/>
    <w:rsid w:val="007E7B57"/>
    <w:rsid w:val="007F051D"/>
    <w:rsid w:val="007F130E"/>
    <w:rsid w:val="007F6D1A"/>
    <w:rsid w:val="008013F3"/>
    <w:rsid w:val="008024C2"/>
    <w:rsid w:val="00807BCB"/>
    <w:rsid w:val="00810C31"/>
    <w:rsid w:val="00811AB5"/>
    <w:rsid w:val="00816770"/>
    <w:rsid w:val="0082421E"/>
    <w:rsid w:val="0082517B"/>
    <w:rsid w:val="00826553"/>
    <w:rsid w:val="008303BB"/>
    <w:rsid w:val="00831778"/>
    <w:rsid w:val="00835753"/>
    <w:rsid w:val="008402FD"/>
    <w:rsid w:val="008558AA"/>
    <w:rsid w:val="008568E4"/>
    <w:rsid w:val="00860095"/>
    <w:rsid w:val="00862F76"/>
    <w:rsid w:val="00866630"/>
    <w:rsid w:val="00870421"/>
    <w:rsid w:val="00871567"/>
    <w:rsid w:val="008721A0"/>
    <w:rsid w:val="00872C7F"/>
    <w:rsid w:val="00875C7C"/>
    <w:rsid w:val="00881645"/>
    <w:rsid w:val="008826CB"/>
    <w:rsid w:val="0088305C"/>
    <w:rsid w:val="00890D94"/>
    <w:rsid w:val="00891ED2"/>
    <w:rsid w:val="00896A43"/>
    <w:rsid w:val="008977DC"/>
    <w:rsid w:val="008A01F0"/>
    <w:rsid w:val="008A40FC"/>
    <w:rsid w:val="008A5D66"/>
    <w:rsid w:val="008A6353"/>
    <w:rsid w:val="008B591B"/>
    <w:rsid w:val="008B6791"/>
    <w:rsid w:val="008C28AB"/>
    <w:rsid w:val="008C3784"/>
    <w:rsid w:val="008C3BC5"/>
    <w:rsid w:val="008C54E6"/>
    <w:rsid w:val="008D0DB4"/>
    <w:rsid w:val="008D16B8"/>
    <w:rsid w:val="008D7D17"/>
    <w:rsid w:val="008E4006"/>
    <w:rsid w:val="008E4B5C"/>
    <w:rsid w:val="008E5CD2"/>
    <w:rsid w:val="008E74EE"/>
    <w:rsid w:val="008E753D"/>
    <w:rsid w:val="008F0A93"/>
    <w:rsid w:val="00903697"/>
    <w:rsid w:val="00905F8F"/>
    <w:rsid w:val="0091748C"/>
    <w:rsid w:val="00920BCE"/>
    <w:rsid w:val="00921118"/>
    <w:rsid w:val="00930AA4"/>
    <w:rsid w:val="00932C1D"/>
    <w:rsid w:val="00933F14"/>
    <w:rsid w:val="009375A5"/>
    <w:rsid w:val="00940942"/>
    <w:rsid w:val="00941EE9"/>
    <w:rsid w:val="00942046"/>
    <w:rsid w:val="009427E5"/>
    <w:rsid w:val="0094363A"/>
    <w:rsid w:val="00945505"/>
    <w:rsid w:val="009471EE"/>
    <w:rsid w:val="009472C3"/>
    <w:rsid w:val="00954433"/>
    <w:rsid w:val="00961605"/>
    <w:rsid w:val="00961BEF"/>
    <w:rsid w:val="00961FAE"/>
    <w:rsid w:val="00964D47"/>
    <w:rsid w:val="00966DE4"/>
    <w:rsid w:val="00971D40"/>
    <w:rsid w:val="00981432"/>
    <w:rsid w:val="00983F37"/>
    <w:rsid w:val="009847F1"/>
    <w:rsid w:val="009932DC"/>
    <w:rsid w:val="00993C31"/>
    <w:rsid w:val="0099478E"/>
    <w:rsid w:val="00996251"/>
    <w:rsid w:val="009977A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D7CF9"/>
    <w:rsid w:val="009F1065"/>
    <w:rsid w:val="009F2E86"/>
    <w:rsid w:val="009F7CF5"/>
    <w:rsid w:val="00A016E6"/>
    <w:rsid w:val="00A03448"/>
    <w:rsid w:val="00A05D96"/>
    <w:rsid w:val="00A12BE9"/>
    <w:rsid w:val="00A12DDD"/>
    <w:rsid w:val="00A179EA"/>
    <w:rsid w:val="00A20F55"/>
    <w:rsid w:val="00A27070"/>
    <w:rsid w:val="00A272D4"/>
    <w:rsid w:val="00A309CA"/>
    <w:rsid w:val="00A32701"/>
    <w:rsid w:val="00A328AD"/>
    <w:rsid w:val="00A329CB"/>
    <w:rsid w:val="00A35DEE"/>
    <w:rsid w:val="00A42438"/>
    <w:rsid w:val="00A46431"/>
    <w:rsid w:val="00A47BB6"/>
    <w:rsid w:val="00A47E13"/>
    <w:rsid w:val="00A5235A"/>
    <w:rsid w:val="00A52DD1"/>
    <w:rsid w:val="00A53A6B"/>
    <w:rsid w:val="00A54E0D"/>
    <w:rsid w:val="00A55122"/>
    <w:rsid w:val="00A55B78"/>
    <w:rsid w:val="00A6002C"/>
    <w:rsid w:val="00A60528"/>
    <w:rsid w:val="00A66DCE"/>
    <w:rsid w:val="00A672EA"/>
    <w:rsid w:val="00A75D77"/>
    <w:rsid w:val="00A80F61"/>
    <w:rsid w:val="00A81789"/>
    <w:rsid w:val="00A83668"/>
    <w:rsid w:val="00A84CB3"/>
    <w:rsid w:val="00A85D80"/>
    <w:rsid w:val="00A9180E"/>
    <w:rsid w:val="00A95DB9"/>
    <w:rsid w:val="00A96FED"/>
    <w:rsid w:val="00A97C92"/>
    <w:rsid w:val="00AA14C8"/>
    <w:rsid w:val="00AA5EBC"/>
    <w:rsid w:val="00AA7D42"/>
    <w:rsid w:val="00AB0FB5"/>
    <w:rsid w:val="00AB2A86"/>
    <w:rsid w:val="00AB36AF"/>
    <w:rsid w:val="00AB3C62"/>
    <w:rsid w:val="00AB47DC"/>
    <w:rsid w:val="00AB4F82"/>
    <w:rsid w:val="00AC0241"/>
    <w:rsid w:val="00AC5635"/>
    <w:rsid w:val="00AC5A1A"/>
    <w:rsid w:val="00AC603B"/>
    <w:rsid w:val="00AC7362"/>
    <w:rsid w:val="00AD018B"/>
    <w:rsid w:val="00AD7E53"/>
    <w:rsid w:val="00AF2462"/>
    <w:rsid w:val="00AF3065"/>
    <w:rsid w:val="00AF4483"/>
    <w:rsid w:val="00AF4C6A"/>
    <w:rsid w:val="00AF6F87"/>
    <w:rsid w:val="00AF792A"/>
    <w:rsid w:val="00B04D44"/>
    <w:rsid w:val="00B12ADF"/>
    <w:rsid w:val="00B14D33"/>
    <w:rsid w:val="00B14FFE"/>
    <w:rsid w:val="00B23D0A"/>
    <w:rsid w:val="00B23FD2"/>
    <w:rsid w:val="00B24A00"/>
    <w:rsid w:val="00B24DA7"/>
    <w:rsid w:val="00B25800"/>
    <w:rsid w:val="00B26149"/>
    <w:rsid w:val="00B314EF"/>
    <w:rsid w:val="00B31C18"/>
    <w:rsid w:val="00B34027"/>
    <w:rsid w:val="00B3749D"/>
    <w:rsid w:val="00B448B4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87642"/>
    <w:rsid w:val="00B91FBB"/>
    <w:rsid w:val="00B931A1"/>
    <w:rsid w:val="00B93C6D"/>
    <w:rsid w:val="00BB23BB"/>
    <w:rsid w:val="00BB30D2"/>
    <w:rsid w:val="00BC13CE"/>
    <w:rsid w:val="00BC2AC8"/>
    <w:rsid w:val="00BC3945"/>
    <w:rsid w:val="00BC4C89"/>
    <w:rsid w:val="00BD385C"/>
    <w:rsid w:val="00BE0EE7"/>
    <w:rsid w:val="00BE14C7"/>
    <w:rsid w:val="00BE230F"/>
    <w:rsid w:val="00BE550E"/>
    <w:rsid w:val="00BE5EDC"/>
    <w:rsid w:val="00BF2775"/>
    <w:rsid w:val="00C00CE7"/>
    <w:rsid w:val="00C07657"/>
    <w:rsid w:val="00C1669B"/>
    <w:rsid w:val="00C16FAA"/>
    <w:rsid w:val="00C17286"/>
    <w:rsid w:val="00C2084A"/>
    <w:rsid w:val="00C22D13"/>
    <w:rsid w:val="00C257FA"/>
    <w:rsid w:val="00C2590E"/>
    <w:rsid w:val="00C46ACD"/>
    <w:rsid w:val="00C50B68"/>
    <w:rsid w:val="00C50C75"/>
    <w:rsid w:val="00C555E4"/>
    <w:rsid w:val="00C62C1B"/>
    <w:rsid w:val="00C6444B"/>
    <w:rsid w:val="00C66CE8"/>
    <w:rsid w:val="00C70272"/>
    <w:rsid w:val="00C72630"/>
    <w:rsid w:val="00C72AD1"/>
    <w:rsid w:val="00C740FC"/>
    <w:rsid w:val="00C7468C"/>
    <w:rsid w:val="00C75F0F"/>
    <w:rsid w:val="00C76556"/>
    <w:rsid w:val="00C81A03"/>
    <w:rsid w:val="00C95FD4"/>
    <w:rsid w:val="00CA1BBE"/>
    <w:rsid w:val="00CA1D09"/>
    <w:rsid w:val="00CA4FDE"/>
    <w:rsid w:val="00CA710B"/>
    <w:rsid w:val="00CB1438"/>
    <w:rsid w:val="00CB3164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3750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2FA4"/>
    <w:rsid w:val="00D14C06"/>
    <w:rsid w:val="00D16839"/>
    <w:rsid w:val="00D171C2"/>
    <w:rsid w:val="00D20097"/>
    <w:rsid w:val="00D20FFA"/>
    <w:rsid w:val="00D23250"/>
    <w:rsid w:val="00D25C8C"/>
    <w:rsid w:val="00D264E7"/>
    <w:rsid w:val="00D266A3"/>
    <w:rsid w:val="00D4221A"/>
    <w:rsid w:val="00D4658F"/>
    <w:rsid w:val="00D47208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0364"/>
    <w:rsid w:val="00D61E3C"/>
    <w:rsid w:val="00D6209E"/>
    <w:rsid w:val="00D65FBE"/>
    <w:rsid w:val="00D70C6D"/>
    <w:rsid w:val="00D726F3"/>
    <w:rsid w:val="00D73225"/>
    <w:rsid w:val="00D82469"/>
    <w:rsid w:val="00D84502"/>
    <w:rsid w:val="00D85315"/>
    <w:rsid w:val="00D919CE"/>
    <w:rsid w:val="00D93F34"/>
    <w:rsid w:val="00D95DBC"/>
    <w:rsid w:val="00DA15B1"/>
    <w:rsid w:val="00DB078D"/>
    <w:rsid w:val="00DB1746"/>
    <w:rsid w:val="00DB2008"/>
    <w:rsid w:val="00DB3F9C"/>
    <w:rsid w:val="00DB5CCD"/>
    <w:rsid w:val="00DC0A6D"/>
    <w:rsid w:val="00DC49FF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C62"/>
    <w:rsid w:val="00E11FBD"/>
    <w:rsid w:val="00E1419D"/>
    <w:rsid w:val="00E15036"/>
    <w:rsid w:val="00E1609D"/>
    <w:rsid w:val="00E1672D"/>
    <w:rsid w:val="00E16ADE"/>
    <w:rsid w:val="00E2483C"/>
    <w:rsid w:val="00E2528D"/>
    <w:rsid w:val="00E25871"/>
    <w:rsid w:val="00E2725A"/>
    <w:rsid w:val="00E44ABF"/>
    <w:rsid w:val="00E517E7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D4FD3"/>
    <w:rsid w:val="00EE00C6"/>
    <w:rsid w:val="00EE1CC5"/>
    <w:rsid w:val="00EE2D30"/>
    <w:rsid w:val="00EE5355"/>
    <w:rsid w:val="00EE553B"/>
    <w:rsid w:val="00EE5A3A"/>
    <w:rsid w:val="00EE5BC5"/>
    <w:rsid w:val="00EE7771"/>
    <w:rsid w:val="00EF6ED9"/>
    <w:rsid w:val="00F001B3"/>
    <w:rsid w:val="00F021C6"/>
    <w:rsid w:val="00F043D9"/>
    <w:rsid w:val="00F06E7E"/>
    <w:rsid w:val="00F07848"/>
    <w:rsid w:val="00F07FA6"/>
    <w:rsid w:val="00F12F97"/>
    <w:rsid w:val="00F142B0"/>
    <w:rsid w:val="00F210E1"/>
    <w:rsid w:val="00F246E6"/>
    <w:rsid w:val="00F26930"/>
    <w:rsid w:val="00F342C3"/>
    <w:rsid w:val="00F344AF"/>
    <w:rsid w:val="00F34C2F"/>
    <w:rsid w:val="00F37C98"/>
    <w:rsid w:val="00F4660E"/>
    <w:rsid w:val="00F56189"/>
    <w:rsid w:val="00F57373"/>
    <w:rsid w:val="00F60B14"/>
    <w:rsid w:val="00F6191F"/>
    <w:rsid w:val="00F66A64"/>
    <w:rsid w:val="00F731C2"/>
    <w:rsid w:val="00F773DE"/>
    <w:rsid w:val="00F77EE7"/>
    <w:rsid w:val="00F82B76"/>
    <w:rsid w:val="00F8309D"/>
    <w:rsid w:val="00F85F4D"/>
    <w:rsid w:val="00F8629D"/>
    <w:rsid w:val="00F919DA"/>
    <w:rsid w:val="00F91EFF"/>
    <w:rsid w:val="00F958B1"/>
    <w:rsid w:val="00F959C2"/>
    <w:rsid w:val="00F96842"/>
    <w:rsid w:val="00FA0D16"/>
    <w:rsid w:val="00FA63A8"/>
    <w:rsid w:val="00FB28FD"/>
    <w:rsid w:val="00FB50CF"/>
    <w:rsid w:val="00FB63A3"/>
    <w:rsid w:val="00FB6DEC"/>
    <w:rsid w:val="00FC502B"/>
    <w:rsid w:val="00FC6245"/>
    <w:rsid w:val="00FC7EAB"/>
    <w:rsid w:val="00FD0E97"/>
    <w:rsid w:val="00FD1180"/>
    <w:rsid w:val="00FD2290"/>
    <w:rsid w:val="00FD5541"/>
    <w:rsid w:val="00FD77AF"/>
    <w:rsid w:val="00FE36B9"/>
    <w:rsid w:val="00FE36EF"/>
    <w:rsid w:val="00FE4FE5"/>
    <w:rsid w:val="00FE5D1E"/>
    <w:rsid w:val="00FE5EC0"/>
    <w:rsid w:val="00FF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2E86"/>
  </w:style>
  <w:style w:type="numbering" w:customStyle="1" w:styleId="16">
    <w:name w:val="Нет списка16"/>
    <w:next w:val="a2"/>
    <w:uiPriority w:val="99"/>
    <w:semiHidden/>
    <w:unhideWhenUsed/>
    <w:rsid w:val="00064A7C"/>
  </w:style>
  <w:style w:type="numbering" w:customStyle="1" w:styleId="17">
    <w:name w:val="Нет списка17"/>
    <w:next w:val="a2"/>
    <w:uiPriority w:val="99"/>
    <w:semiHidden/>
    <w:unhideWhenUsed/>
    <w:rsid w:val="00417E63"/>
  </w:style>
  <w:style w:type="numbering" w:customStyle="1" w:styleId="18">
    <w:name w:val="Нет списка18"/>
    <w:next w:val="a2"/>
    <w:uiPriority w:val="99"/>
    <w:semiHidden/>
    <w:unhideWhenUsed/>
    <w:rsid w:val="00265415"/>
  </w:style>
  <w:style w:type="numbering" w:customStyle="1" w:styleId="19">
    <w:name w:val="Нет списка19"/>
    <w:next w:val="a2"/>
    <w:uiPriority w:val="99"/>
    <w:semiHidden/>
    <w:unhideWhenUsed/>
    <w:rsid w:val="00792054"/>
  </w:style>
  <w:style w:type="paragraph" w:styleId="af4">
    <w:name w:val="List Paragraph"/>
    <w:basedOn w:val="a"/>
    <w:uiPriority w:val="34"/>
    <w:qFormat/>
    <w:rsid w:val="004C45DB"/>
    <w:pPr>
      <w:ind w:left="720"/>
      <w:contextualSpacing/>
    </w:pPr>
  </w:style>
  <w:style w:type="paragraph" w:customStyle="1" w:styleId="indent1">
    <w:name w:val="indent_1"/>
    <w:basedOn w:val="a"/>
    <w:rsid w:val="00F66A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indent2">
    <w:name w:val="indent_2"/>
    <w:basedOn w:val="a"/>
    <w:rsid w:val="00F66A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200">
    <w:name w:val="Нет списка20"/>
    <w:next w:val="a2"/>
    <w:uiPriority w:val="99"/>
    <w:semiHidden/>
    <w:unhideWhenUsed/>
    <w:rsid w:val="00FA0D16"/>
  </w:style>
  <w:style w:type="numbering" w:customStyle="1" w:styleId="210">
    <w:name w:val="Нет списка21"/>
    <w:next w:val="a2"/>
    <w:uiPriority w:val="99"/>
    <w:semiHidden/>
    <w:unhideWhenUsed/>
    <w:rsid w:val="00A52DD1"/>
  </w:style>
  <w:style w:type="numbering" w:customStyle="1" w:styleId="220">
    <w:name w:val="Нет списка22"/>
    <w:next w:val="a2"/>
    <w:uiPriority w:val="99"/>
    <w:semiHidden/>
    <w:unhideWhenUsed/>
    <w:rsid w:val="00196F45"/>
  </w:style>
  <w:style w:type="numbering" w:customStyle="1" w:styleId="230">
    <w:name w:val="Нет списка23"/>
    <w:next w:val="a2"/>
    <w:uiPriority w:val="99"/>
    <w:semiHidden/>
    <w:unhideWhenUsed/>
    <w:rsid w:val="00ED4FD3"/>
  </w:style>
  <w:style w:type="numbering" w:customStyle="1" w:styleId="24">
    <w:name w:val="Нет списка24"/>
    <w:next w:val="a2"/>
    <w:uiPriority w:val="99"/>
    <w:semiHidden/>
    <w:unhideWhenUsed/>
    <w:rsid w:val="00033D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B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2E86"/>
  </w:style>
  <w:style w:type="numbering" w:customStyle="1" w:styleId="16">
    <w:name w:val="Нет списка16"/>
    <w:next w:val="a2"/>
    <w:uiPriority w:val="99"/>
    <w:semiHidden/>
    <w:unhideWhenUsed/>
    <w:rsid w:val="00064A7C"/>
  </w:style>
  <w:style w:type="numbering" w:customStyle="1" w:styleId="17">
    <w:name w:val="Нет списка17"/>
    <w:next w:val="a2"/>
    <w:uiPriority w:val="99"/>
    <w:semiHidden/>
    <w:unhideWhenUsed/>
    <w:rsid w:val="00417E63"/>
  </w:style>
  <w:style w:type="numbering" w:customStyle="1" w:styleId="18">
    <w:name w:val="Нет списка18"/>
    <w:next w:val="a2"/>
    <w:uiPriority w:val="99"/>
    <w:semiHidden/>
    <w:unhideWhenUsed/>
    <w:rsid w:val="00265415"/>
  </w:style>
  <w:style w:type="numbering" w:customStyle="1" w:styleId="19">
    <w:name w:val="Нет списка19"/>
    <w:next w:val="a2"/>
    <w:uiPriority w:val="99"/>
    <w:semiHidden/>
    <w:unhideWhenUsed/>
    <w:rsid w:val="00792054"/>
  </w:style>
  <w:style w:type="paragraph" w:styleId="af4">
    <w:name w:val="List Paragraph"/>
    <w:basedOn w:val="a"/>
    <w:uiPriority w:val="34"/>
    <w:qFormat/>
    <w:rsid w:val="004C45DB"/>
    <w:pPr>
      <w:ind w:left="720"/>
      <w:contextualSpacing/>
    </w:pPr>
  </w:style>
  <w:style w:type="paragraph" w:customStyle="1" w:styleId="indent1">
    <w:name w:val="indent_1"/>
    <w:basedOn w:val="a"/>
    <w:rsid w:val="00F66A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indent2">
    <w:name w:val="indent_2"/>
    <w:basedOn w:val="a"/>
    <w:rsid w:val="00F66A6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200">
    <w:name w:val="Нет списка20"/>
    <w:next w:val="a2"/>
    <w:uiPriority w:val="99"/>
    <w:semiHidden/>
    <w:unhideWhenUsed/>
    <w:rsid w:val="00FA0D16"/>
  </w:style>
  <w:style w:type="numbering" w:customStyle="1" w:styleId="210">
    <w:name w:val="Нет списка21"/>
    <w:next w:val="a2"/>
    <w:uiPriority w:val="99"/>
    <w:semiHidden/>
    <w:unhideWhenUsed/>
    <w:rsid w:val="00A52DD1"/>
  </w:style>
  <w:style w:type="numbering" w:customStyle="1" w:styleId="220">
    <w:name w:val="Нет списка22"/>
    <w:next w:val="a2"/>
    <w:uiPriority w:val="99"/>
    <w:semiHidden/>
    <w:unhideWhenUsed/>
    <w:rsid w:val="00196F45"/>
  </w:style>
  <w:style w:type="numbering" w:customStyle="1" w:styleId="230">
    <w:name w:val="Нет списка23"/>
    <w:next w:val="a2"/>
    <w:uiPriority w:val="99"/>
    <w:semiHidden/>
    <w:unhideWhenUsed/>
    <w:rsid w:val="00ED4FD3"/>
  </w:style>
  <w:style w:type="numbering" w:customStyle="1" w:styleId="24">
    <w:name w:val="Нет списка24"/>
    <w:next w:val="a2"/>
    <w:uiPriority w:val="99"/>
    <w:semiHidden/>
    <w:unhideWhenUsed/>
    <w:rsid w:val="00033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13939-BA67-4F96-9878-98B796AB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54</cp:revision>
  <cp:lastPrinted>2025-06-06T10:02:00Z</cp:lastPrinted>
  <dcterms:created xsi:type="dcterms:W3CDTF">2025-06-17T17:53:00Z</dcterms:created>
  <dcterms:modified xsi:type="dcterms:W3CDTF">2025-10-31T08:04:00Z</dcterms:modified>
</cp:coreProperties>
</file>