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227A8E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декабря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Анчиккасы</w:t>
      </w:r>
      <w:proofErr w:type="spellEnd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Запрудная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20а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8D6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Григорьев Анатолий Иванович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>1953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</w:t>
      </w:r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>Анчиккасы</w:t>
      </w:r>
      <w:proofErr w:type="spellEnd"/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 xml:space="preserve"> Цивильского района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паспорт гражданина Российской Федерации</w:t>
      </w:r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серия </w:t>
      </w:r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>9703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</w:t>
      </w:r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 xml:space="preserve">871739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>13.12.2003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Калининским</w:t>
      </w:r>
      <w:proofErr w:type="gramEnd"/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 xml:space="preserve"> РОВД  г. Чебоксары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СНИЛС</w:t>
      </w:r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 xml:space="preserve"> 024-685-309 57, </w:t>
      </w:r>
      <w:proofErr w:type="gramStart"/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7A4A93">
        <w:rPr>
          <w:rFonts w:ascii="Times New Roman" w:eastAsia="Times New Roman" w:hAnsi="Times New Roman"/>
          <w:sz w:val="24"/>
          <w:szCs w:val="24"/>
          <w:lang w:eastAsia="ru-RU"/>
        </w:rPr>
        <w:t>: г. Чебоксары, пр. Тракторостроителей д. 67, кв. 181 Чувашской Республики.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Григорьева Анатолия Ивановича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.01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067750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2793A"/>
    <w:rsid w:val="00227A8E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2EC6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A93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2DCD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08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5</cp:revision>
  <dcterms:created xsi:type="dcterms:W3CDTF">2024-11-01T10:50:00Z</dcterms:created>
  <dcterms:modified xsi:type="dcterms:W3CDTF">2024-12-16T05:43:00Z</dcterms:modified>
</cp:coreProperties>
</file>