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3794"/>
        <w:gridCol w:w="1745"/>
        <w:gridCol w:w="4252"/>
      </w:tblGrid>
      <w:tr w:rsidR="00305B5F" w:rsidTr="009435C6">
        <w:trPr>
          <w:trHeight w:val="1276"/>
        </w:trPr>
        <w:tc>
          <w:tcPr>
            <w:tcW w:w="3794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9435C6">
        <w:trPr>
          <w:trHeight w:val="416"/>
        </w:trPr>
        <w:tc>
          <w:tcPr>
            <w:tcW w:w="3794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A8091C" w:rsidRDefault="00536C7B" w:rsidP="002360B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113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B200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4D6543" w:rsidRPr="00A8091C" w:rsidRDefault="00536C7B" w:rsidP="002360B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113/41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44E0E" w:rsidRDefault="00444E0E" w:rsidP="00F27A6C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833E3" w:rsidRDefault="002360B2" w:rsidP="002360B2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 w:rsidRPr="002360B2">
        <w:rPr>
          <w:rFonts w:ascii="Times New Roman" w:hAnsi="Times New Roman" w:cs="Mangal"/>
          <w:b/>
          <w:sz w:val="28"/>
          <w:szCs w:val="28"/>
        </w:rPr>
        <w:t xml:space="preserve">Об утверждении сметы расходов на организацию и проведение выборов </w:t>
      </w:r>
      <w:r w:rsidR="002B200D">
        <w:rPr>
          <w:rFonts w:ascii="Times New Roman" w:hAnsi="Times New Roman" w:cs="Mangal"/>
          <w:b/>
          <w:sz w:val="28"/>
          <w:szCs w:val="28"/>
        </w:rPr>
        <w:t>Главы Чувашской Республики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13 сентября 2020 года</w:t>
      </w:r>
    </w:p>
    <w:p w:rsidR="002360B2" w:rsidRDefault="002360B2" w:rsidP="002360B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84BB8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60B2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 w:rsidRPr="00C84BB8">
        <w:rPr>
          <w:rFonts w:ascii="Times New Roman" w:hAnsi="Times New Roman" w:cs="Times New Roman"/>
          <w:sz w:val="28"/>
          <w:szCs w:val="28"/>
        </w:rPr>
        <w:t>В соответствии со статьей 26, 57 Федерального закона от 12 июня 2002 года №</w:t>
      </w:r>
      <w:r w:rsidR="002B200D">
        <w:rPr>
          <w:rFonts w:ascii="Times New Roman" w:hAnsi="Times New Roman" w:cs="Times New Roman"/>
          <w:sz w:val="28"/>
          <w:szCs w:val="28"/>
        </w:rPr>
        <w:t xml:space="preserve"> </w:t>
      </w:r>
      <w:r w:rsidRPr="00C84BB8">
        <w:rPr>
          <w:rFonts w:ascii="Times New Roman" w:hAnsi="Times New Roman" w:cs="Times New Roman"/>
          <w:sz w:val="28"/>
          <w:szCs w:val="28"/>
        </w:rPr>
        <w:t>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sz w:val="28"/>
          <w:szCs w:val="28"/>
        </w:rPr>
        <w:t>, стать</w:t>
      </w:r>
      <w:r w:rsidR="002B200D">
        <w:rPr>
          <w:rFonts w:ascii="Times New Roman" w:hAnsi="Times New Roman" w:cs="Times New Roman"/>
          <w:sz w:val="28"/>
          <w:szCs w:val="28"/>
        </w:rPr>
        <w:t>и 44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C84BB8">
        <w:rPr>
          <w:rFonts w:ascii="Times New Roman" w:hAnsi="Times New Roman" w:cs="Times New Roman"/>
          <w:sz w:val="28"/>
          <w:szCs w:val="28"/>
        </w:rPr>
        <w:t>акона Чувашской Респу</w:t>
      </w:r>
      <w:r w:rsidR="002B200D">
        <w:rPr>
          <w:rFonts w:ascii="Times New Roman" w:hAnsi="Times New Roman" w:cs="Times New Roman"/>
          <w:sz w:val="28"/>
          <w:szCs w:val="28"/>
        </w:rPr>
        <w:t>блики от 30 мая 2012 года № 38</w:t>
      </w:r>
      <w:r w:rsidRPr="00C84BB8">
        <w:rPr>
          <w:rFonts w:ascii="Times New Roman" w:hAnsi="Times New Roman" w:cs="Times New Roman"/>
          <w:sz w:val="28"/>
          <w:szCs w:val="28"/>
        </w:rPr>
        <w:t xml:space="preserve"> «О выборах </w:t>
      </w:r>
      <w:r w:rsidR="002B200D">
        <w:rPr>
          <w:rFonts w:ascii="Times New Roman" w:hAnsi="Times New Roman" w:cs="Times New Roman"/>
          <w:sz w:val="28"/>
          <w:szCs w:val="28"/>
        </w:rPr>
        <w:t>Главы</w:t>
      </w:r>
      <w:r w:rsidRPr="00C84BB8">
        <w:rPr>
          <w:rFonts w:ascii="Times New Roman" w:hAnsi="Times New Roman" w:cs="Times New Roman"/>
          <w:sz w:val="28"/>
          <w:szCs w:val="28"/>
        </w:rPr>
        <w:t xml:space="preserve"> Чувашской Республик</w:t>
      </w:r>
      <w:r w:rsidR="002B200D">
        <w:rPr>
          <w:rFonts w:ascii="Times New Roman" w:hAnsi="Times New Roman" w:cs="Times New Roman"/>
          <w:sz w:val="28"/>
          <w:szCs w:val="28"/>
        </w:rPr>
        <w:t>и</w:t>
      </w:r>
      <w:r w:rsidRPr="00C84BB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360B2">
        <w:rPr>
          <w:rFonts w:ascii="Times New Roman" w:hAnsi="Times New Roman" w:cs="Mangal"/>
          <w:sz w:val="28"/>
          <w:szCs w:val="28"/>
        </w:rPr>
        <w:t xml:space="preserve">Красночетайская территориальная избирательная комиссия </w:t>
      </w:r>
      <w:r w:rsidR="002360B2" w:rsidRPr="002360B2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2360B2" w:rsidRPr="002360B2" w:rsidRDefault="002360B2" w:rsidP="00C84BB8">
      <w:pPr>
        <w:pStyle w:val="a7"/>
        <w:numPr>
          <w:ilvl w:val="0"/>
          <w:numId w:val="5"/>
        </w:numPr>
        <w:spacing w:after="0" w:line="360" w:lineRule="auto"/>
        <w:ind w:left="0" w:firstLine="737"/>
        <w:jc w:val="both"/>
        <w:rPr>
          <w:rFonts w:ascii="Times New Roman" w:hAnsi="Times New Roman" w:cs="Mangal"/>
          <w:sz w:val="28"/>
          <w:szCs w:val="28"/>
        </w:rPr>
      </w:pPr>
      <w:r w:rsidRPr="002360B2">
        <w:rPr>
          <w:rFonts w:ascii="Times New Roman" w:hAnsi="Times New Roman" w:cs="Mangal"/>
          <w:sz w:val="28"/>
          <w:szCs w:val="28"/>
        </w:rPr>
        <w:t>Утвердить смету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C84BB8" w:rsidRPr="002360B2">
        <w:rPr>
          <w:rFonts w:ascii="Times New Roman" w:hAnsi="Times New Roman" w:cs="Mangal"/>
          <w:sz w:val="28"/>
          <w:szCs w:val="28"/>
        </w:rPr>
        <w:t>расходов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2B200D">
        <w:rPr>
          <w:rFonts w:ascii="Times New Roman" w:hAnsi="Times New Roman" w:cs="Mangal"/>
          <w:sz w:val="28"/>
          <w:szCs w:val="28"/>
        </w:rPr>
        <w:t>денежных средств, выделенных из республиканского бюджета избирательным комиссиям,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Pr="002360B2">
        <w:rPr>
          <w:rFonts w:ascii="Times New Roman" w:hAnsi="Times New Roman" w:cs="Mangal"/>
          <w:sz w:val="28"/>
          <w:szCs w:val="28"/>
        </w:rPr>
        <w:t xml:space="preserve"> </w:t>
      </w:r>
      <w:r w:rsidR="00C84BB8">
        <w:rPr>
          <w:rFonts w:ascii="Times New Roman" w:hAnsi="Times New Roman" w:cs="Mangal"/>
          <w:sz w:val="28"/>
          <w:szCs w:val="28"/>
        </w:rPr>
        <w:t xml:space="preserve">на подготовку и проведение выборов </w:t>
      </w:r>
      <w:r w:rsidR="002B200D">
        <w:rPr>
          <w:rFonts w:ascii="Times New Roman" w:hAnsi="Times New Roman" w:cs="Mangal"/>
          <w:sz w:val="28"/>
          <w:szCs w:val="28"/>
        </w:rPr>
        <w:t>Главы Чувашской Республики</w:t>
      </w:r>
      <w:r w:rsidR="00C84BB8">
        <w:rPr>
          <w:rFonts w:ascii="Times New Roman" w:hAnsi="Times New Roman" w:cs="Mangal"/>
          <w:sz w:val="28"/>
          <w:szCs w:val="28"/>
        </w:rPr>
        <w:t xml:space="preserve"> (приложение).</w:t>
      </w:r>
    </w:p>
    <w:p w:rsidR="002360B2" w:rsidRDefault="002360B2" w:rsidP="002360B2">
      <w:pPr>
        <w:spacing w:after="0" w:line="36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2360B2" w:rsidRPr="002360B2" w:rsidRDefault="002360B2" w:rsidP="004833E3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88271F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60B2" w:rsidRDefault="002360B2" w:rsidP="009B74EB">
      <w:pPr>
        <w:spacing w:after="0" w:line="240" w:lineRule="auto"/>
      </w:pPr>
      <w:r>
        <w:separator/>
      </w:r>
    </w:p>
  </w:endnote>
  <w:endnote w:type="continuationSeparator" w:id="1">
    <w:p w:rsidR="002360B2" w:rsidRDefault="002360B2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60B2" w:rsidRDefault="002360B2" w:rsidP="009B74EB">
      <w:pPr>
        <w:spacing w:after="0" w:line="240" w:lineRule="auto"/>
      </w:pPr>
      <w:r>
        <w:separator/>
      </w:r>
    </w:p>
  </w:footnote>
  <w:footnote w:type="continuationSeparator" w:id="1">
    <w:p w:rsidR="002360B2" w:rsidRDefault="002360B2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460C05"/>
    <w:multiLevelType w:val="hybridMultilevel"/>
    <w:tmpl w:val="26C26E0C"/>
    <w:lvl w:ilvl="0" w:tplc="B3041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2488"/>
    <w:rsid w:val="0000332E"/>
    <w:rsid w:val="00013EE2"/>
    <w:rsid w:val="00026D77"/>
    <w:rsid w:val="000549FE"/>
    <w:rsid w:val="000876E6"/>
    <w:rsid w:val="000A745E"/>
    <w:rsid w:val="000A7BDA"/>
    <w:rsid w:val="000B2092"/>
    <w:rsid w:val="000E4AF6"/>
    <w:rsid w:val="000F00BE"/>
    <w:rsid w:val="000F3C3C"/>
    <w:rsid w:val="001146F3"/>
    <w:rsid w:val="0011578F"/>
    <w:rsid w:val="001459EF"/>
    <w:rsid w:val="00145F7B"/>
    <w:rsid w:val="00162F68"/>
    <w:rsid w:val="0018189B"/>
    <w:rsid w:val="001824F1"/>
    <w:rsid w:val="001C3685"/>
    <w:rsid w:val="001F19C0"/>
    <w:rsid w:val="002169CB"/>
    <w:rsid w:val="00221691"/>
    <w:rsid w:val="00223553"/>
    <w:rsid w:val="002360B2"/>
    <w:rsid w:val="00243C6B"/>
    <w:rsid w:val="00250DA6"/>
    <w:rsid w:val="00270C65"/>
    <w:rsid w:val="00290D22"/>
    <w:rsid w:val="002B200D"/>
    <w:rsid w:val="002D520F"/>
    <w:rsid w:val="002D59A6"/>
    <w:rsid w:val="002D7356"/>
    <w:rsid w:val="002E7249"/>
    <w:rsid w:val="00305B5F"/>
    <w:rsid w:val="00316F35"/>
    <w:rsid w:val="0033637E"/>
    <w:rsid w:val="00370C6F"/>
    <w:rsid w:val="00386535"/>
    <w:rsid w:val="003A4386"/>
    <w:rsid w:val="003C04B6"/>
    <w:rsid w:val="003D0460"/>
    <w:rsid w:val="003D310D"/>
    <w:rsid w:val="00406D12"/>
    <w:rsid w:val="00417657"/>
    <w:rsid w:val="00417D24"/>
    <w:rsid w:val="00435243"/>
    <w:rsid w:val="00444E0E"/>
    <w:rsid w:val="004661FF"/>
    <w:rsid w:val="004737A3"/>
    <w:rsid w:val="004833E3"/>
    <w:rsid w:val="004867CE"/>
    <w:rsid w:val="004A3E9C"/>
    <w:rsid w:val="004B36FD"/>
    <w:rsid w:val="004B6C96"/>
    <w:rsid w:val="004D6543"/>
    <w:rsid w:val="004D7005"/>
    <w:rsid w:val="004D7C4C"/>
    <w:rsid w:val="004E32CC"/>
    <w:rsid w:val="004F5044"/>
    <w:rsid w:val="00536C7B"/>
    <w:rsid w:val="005A22D9"/>
    <w:rsid w:val="005C0558"/>
    <w:rsid w:val="005E663F"/>
    <w:rsid w:val="00604145"/>
    <w:rsid w:val="00616C6E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7018E1"/>
    <w:rsid w:val="0071720C"/>
    <w:rsid w:val="0071794B"/>
    <w:rsid w:val="00720D19"/>
    <w:rsid w:val="00732486"/>
    <w:rsid w:val="00770A5E"/>
    <w:rsid w:val="00782E92"/>
    <w:rsid w:val="007A0A73"/>
    <w:rsid w:val="007D6546"/>
    <w:rsid w:val="008004C1"/>
    <w:rsid w:val="00805E51"/>
    <w:rsid w:val="008227F9"/>
    <w:rsid w:val="008429DA"/>
    <w:rsid w:val="00847CB6"/>
    <w:rsid w:val="0086438F"/>
    <w:rsid w:val="008667C6"/>
    <w:rsid w:val="00881478"/>
    <w:rsid w:val="0088271F"/>
    <w:rsid w:val="00897DAD"/>
    <w:rsid w:val="008B094E"/>
    <w:rsid w:val="008B58DC"/>
    <w:rsid w:val="009128E2"/>
    <w:rsid w:val="009226DE"/>
    <w:rsid w:val="009226F9"/>
    <w:rsid w:val="00935CBA"/>
    <w:rsid w:val="009435C6"/>
    <w:rsid w:val="00985F22"/>
    <w:rsid w:val="00986012"/>
    <w:rsid w:val="009921AF"/>
    <w:rsid w:val="009B3163"/>
    <w:rsid w:val="009B74EB"/>
    <w:rsid w:val="009F0EC5"/>
    <w:rsid w:val="009F6D62"/>
    <w:rsid w:val="00A06283"/>
    <w:rsid w:val="00A230F3"/>
    <w:rsid w:val="00A52C05"/>
    <w:rsid w:val="00A54DB1"/>
    <w:rsid w:val="00A803E7"/>
    <w:rsid w:val="00A8091C"/>
    <w:rsid w:val="00AA5CE9"/>
    <w:rsid w:val="00AD0B45"/>
    <w:rsid w:val="00AD55E4"/>
    <w:rsid w:val="00AE567E"/>
    <w:rsid w:val="00AF5FB3"/>
    <w:rsid w:val="00B0054A"/>
    <w:rsid w:val="00B10A12"/>
    <w:rsid w:val="00B203BB"/>
    <w:rsid w:val="00B6409F"/>
    <w:rsid w:val="00B70F63"/>
    <w:rsid w:val="00B85101"/>
    <w:rsid w:val="00B97DD9"/>
    <w:rsid w:val="00BC336C"/>
    <w:rsid w:val="00BD1E7A"/>
    <w:rsid w:val="00BE33DF"/>
    <w:rsid w:val="00C13864"/>
    <w:rsid w:val="00C226A4"/>
    <w:rsid w:val="00C22831"/>
    <w:rsid w:val="00C34F23"/>
    <w:rsid w:val="00C740E2"/>
    <w:rsid w:val="00C775DF"/>
    <w:rsid w:val="00C84BB8"/>
    <w:rsid w:val="00C85AE4"/>
    <w:rsid w:val="00CA614B"/>
    <w:rsid w:val="00CB5474"/>
    <w:rsid w:val="00CC1360"/>
    <w:rsid w:val="00CE6228"/>
    <w:rsid w:val="00CF051D"/>
    <w:rsid w:val="00CF0B91"/>
    <w:rsid w:val="00D27D01"/>
    <w:rsid w:val="00D43FD4"/>
    <w:rsid w:val="00D5754A"/>
    <w:rsid w:val="00D651B2"/>
    <w:rsid w:val="00DA4596"/>
    <w:rsid w:val="00E206EA"/>
    <w:rsid w:val="00E20981"/>
    <w:rsid w:val="00E37970"/>
    <w:rsid w:val="00E8328A"/>
    <w:rsid w:val="00E94F85"/>
    <w:rsid w:val="00EA1FB4"/>
    <w:rsid w:val="00EB0130"/>
    <w:rsid w:val="00EB3498"/>
    <w:rsid w:val="00F27A6C"/>
    <w:rsid w:val="00F30EBF"/>
    <w:rsid w:val="00F31B59"/>
    <w:rsid w:val="00F3646F"/>
    <w:rsid w:val="00F4478C"/>
    <w:rsid w:val="00F46388"/>
    <w:rsid w:val="00F71FCF"/>
    <w:rsid w:val="00F96B03"/>
    <w:rsid w:val="00FB1A6B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262FE-01E8-41E3-9BDA-D1C5CDE2B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2019-02-25T07:20:00Z</cp:lastPrinted>
  <dcterms:created xsi:type="dcterms:W3CDTF">2020-09-23T11:09:00Z</dcterms:created>
  <dcterms:modified xsi:type="dcterms:W3CDTF">2020-09-23T11:16:00Z</dcterms:modified>
</cp:coreProperties>
</file>