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7" w:type="dxa"/>
        <w:tblInd w:w="-34" w:type="dxa"/>
        <w:tblLook w:val="00A0" w:firstRow="1" w:lastRow="0" w:firstColumn="1" w:lastColumn="0" w:noHBand="0" w:noVBand="0"/>
      </w:tblPr>
      <w:tblGrid>
        <w:gridCol w:w="4395"/>
        <w:gridCol w:w="1843"/>
        <w:gridCol w:w="3969"/>
      </w:tblGrid>
      <w:tr w:rsidR="001F3350" w:rsidRPr="0001362C" w:rsidTr="00AE4236">
        <w:trPr>
          <w:trHeight w:val="845"/>
        </w:trPr>
        <w:tc>
          <w:tcPr>
            <w:tcW w:w="4395" w:type="dxa"/>
          </w:tcPr>
          <w:p w:rsidR="001F3350" w:rsidRPr="0001362C" w:rsidRDefault="001F3350" w:rsidP="00692E77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ET" w:hAnsi="TimesET"/>
                <w:sz w:val="26"/>
                <w:szCs w:val="26"/>
              </w:rPr>
              <w:t xml:space="preserve">     </w:t>
            </w:r>
          </w:p>
        </w:tc>
        <w:tc>
          <w:tcPr>
            <w:tcW w:w="1843" w:type="dxa"/>
          </w:tcPr>
          <w:p w:rsidR="001F3350" w:rsidRPr="0001362C" w:rsidRDefault="00AE4236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AE4236">
              <w:rPr>
                <w:rFonts w:ascii="Times New Roman" w:hAnsi="Times New Roman"/>
                <w:noProof/>
                <w:sz w:val="28"/>
                <w:szCs w:val="24"/>
              </w:rPr>
              <w:drawing>
                <wp:inline distT="0" distB="0" distL="0" distR="0" wp14:anchorId="43D17176" wp14:editId="54FA9255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</w:tc>
      </w:tr>
      <w:tr w:rsidR="001F3350" w:rsidRPr="0001362C" w:rsidTr="00AE4236">
        <w:trPr>
          <w:trHeight w:val="2118"/>
        </w:trPr>
        <w:tc>
          <w:tcPr>
            <w:tcW w:w="4395" w:type="dxa"/>
          </w:tcPr>
          <w:p w:rsidR="00535326" w:rsidRPr="00535326" w:rsidRDefault="00535326" w:rsidP="00535326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35326">
              <w:rPr>
                <w:rFonts w:ascii="Times New Roman" w:hAnsi="Times New Roman"/>
                <w:sz w:val="26"/>
                <w:szCs w:val="26"/>
              </w:rPr>
              <w:t>ЧУВАШСКАЯ РЕСПУБЛИКА</w:t>
            </w:r>
          </w:p>
          <w:p w:rsidR="00AE4236" w:rsidRDefault="00535326" w:rsidP="00535326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35326">
              <w:rPr>
                <w:rFonts w:ascii="Times New Roman" w:hAnsi="Times New Roman"/>
                <w:sz w:val="26"/>
                <w:szCs w:val="26"/>
              </w:rPr>
              <w:t>ГЛАВА</w:t>
            </w:r>
          </w:p>
          <w:p w:rsidR="001F3350" w:rsidRPr="0001362C" w:rsidRDefault="00535326" w:rsidP="00535326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535326">
              <w:rPr>
                <w:rFonts w:ascii="Times New Roman" w:hAnsi="Times New Roman"/>
                <w:sz w:val="26"/>
                <w:szCs w:val="26"/>
              </w:rPr>
              <w:t>АЛАТЫРСКОГО МУНИЦИПАЛЬНОГО ОКРУГА</w:t>
            </w:r>
          </w:p>
          <w:p w:rsidR="00535326" w:rsidRDefault="00535326" w:rsidP="00CC218D">
            <w:pPr>
              <w:pStyle w:val="af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2269EC" w:rsidRPr="002269EC" w:rsidRDefault="002269EC" w:rsidP="002269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269EC">
              <w:rPr>
                <w:rFonts w:ascii="Times New Roman" w:hAnsi="Times New Roman"/>
                <w:b/>
                <w:sz w:val="26"/>
                <w:szCs w:val="26"/>
              </w:rPr>
              <w:t>ПОСТАНОВЛЕНИЕ</w:t>
            </w:r>
          </w:p>
          <w:p w:rsidR="001F3350" w:rsidRPr="00901B85" w:rsidRDefault="001F3350" w:rsidP="00CC218D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3350" w:rsidRPr="00901B85" w:rsidRDefault="009D3982" w:rsidP="00CC218D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  <w:r w:rsidR="001F3350" w:rsidRPr="00901B85">
              <w:rPr>
                <w:rFonts w:ascii="Times New Roman" w:hAnsi="Times New Roman"/>
                <w:sz w:val="26"/>
                <w:szCs w:val="26"/>
              </w:rPr>
              <w:t>.</w:t>
            </w:r>
            <w:r w:rsidR="00451E35">
              <w:rPr>
                <w:rFonts w:ascii="Times New Roman" w:hAnsi="Times New Roman"/>
                <w:sz w:val="26"/>
                <w:szCs w:val="26"/>
              </w:rPr>
              <w:t>04</w:t>
            </w:r>
            <w:r w:rsidR="001F3350" w:rsidRPr="00901B85">
              <w:rPr>
                <w:rFonts w:ascii="Times New Roman" w:hAnsi="Times New Roman"/>
                <w:sz w:val="26"/>
                <w:szCs w:val="26"/>
              </w:rPr>
              <w:t>.202</w:t>
            </w:r>
            <w:r w:rsidR="00AE4236">
              <w:rPr>
                <w:rFonts w:ascii="Times New Roman" w:hAnsi="Times New Roman"/>
                <w:sz w:val="26"/>
                <w:szCs w:val="26"/>
              </w:rPr>
              <w:t>5</w:t>
            </w:r>
            <w:r w:rsidR="001F3350" w:rsidRPr="00901B85">
              <w:rPr>
                <w:rFonts w:ascii="Times New Roman" w:hAnsi="Times New Roman"/>
                <w:sz w:val="26"/>
                <w:szCs w:val="26"/>
              </w:rPr>
              <w:t xml:space="preserve"> № </w:t>
            </w: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  <w:p w:rsidR="001F3350" w:rsidRPr="00901B85" w:rsidRDefault="001F3350" w:rsidP="00F903F5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3350" w:rsidRPr="0001362C" w:rsidRDefault="001F3350" w:rsidP="00F903F5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 New Roman" w:hAnsi="Times New Roman"/>
                <w:sz w:val="26"/>
                <w:szCs w:val="26"/>
              </w:rPr>
              <w:t>г</w:t>
            </w:r>
            <w:r w:rsidRPr="0001362C">
              <w:rPr>
                <w:rFonts w:ascii="TimesET" w:hAnsi="TimesET"/>
                <w:sz w:val="26"/>
                <w:szCs w:val="26"/>
              </w:rPr>
              <w:t xml:space="preserve">. </w:t>
            </w:r>
            <w:r w:rsidRPr="0001362C">
              <w:rPr>
                <w:rFonts w:ascii="Times New Roman" w:hAnsi="Times New Roman"/>
                <w:sz w:val="26"/>
                <w:szCs w:val="26"/>
              </w:rPr>
              <w:t>Алатырь</w:t>
            </w:r>
          </w:p>
        </w:tc>
        <w:tc>
          <w:tcPr>
            <w:tcW w:w="1843" w:type="dxa"/>
          </w:tcPr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Cs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535326" w:rsidRPr="00535326" w:rsidRDefault="00535326" w:rsidP="00535326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35326">
              <w:rPr>
                <w:rFonts w:ascii="Times New Roman" w:hAnsi="Times New Roman"/>
                <w:sz w:val="26"/>
                <w:szCs w:val="26"/>
              </w:rPr>
              <w:t>ЧĂВАШ Р</w:t>
            </w:r>
            <w:proofErr w:type="gramStart"/>
            <w:r w:rsidRPr="00535326">
              <w:rPr>
                <w:rFonts w:ascii="Times New Roman" w:hAnsi="Times New Roman"/>
                <w:sz w:val="26"/>
                <w:szCs w:val="26"/>
              </w:rPr>
              <w:t>E</w:t>
            </w:r>
            <w:proofErr w:type="gramEnd"/>
            <w:r w:rsidRPr="00535326">
              <w:rPr>
                <w:rFonts w:ascii="Times New Roman" w:hAnsi="Times New Roman"/>
                <w:sz w:val="26"/>
                <w:szCs w:val="26"/>
              </w:rPr>
              <w:t>СПУБЛИКИ</w:t>
            </w:r>
          </w:p>
          <w:p w:rsidR="00AE4236" w:rsidRDefault="00535326" w:rsidP="00535326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35326">
              <w:rPr>
                <w:rFonts w:ascii="Times New Roman" w:hAnsi="Times New Roman"/>
                <w:sz w:val="26"/>
                <w:szCs w:val="26"/>
              </w:rPr>
              <w:t>УЛАТӐ</w:t>
            </w:r>
            <w:proofErr w:type="gramStart"/>
            <w:r w:rsidRPr="00535326">
              <w:rPr>
                <w:rFonts w:ascii="Times New Roman" w:hAnsi="Times New Roman"/>
                <w:sz w:val="26"/>
                <w:szCs w:val="26"/>
              </w:rPr>
              <w:t>Р</w:t>
            </w:r>
            <w:proofErr w:type="gramEnd"/>
          </w:p>
          <w:p w:rsidR="00ED3E2D" w:rsidRDefault="00535326" w:rsidP="00535326">
            <w:pPr>
              <w:pStyle w:val="af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35326">
              <w:rPr>
                <w:rFonts w:ascii="Times New Roman" w:hAnsi="Times New Roman"/>
                <w:sz w:val="26"/>
                <w:szCs w:val="26"/>
              </w:rPr>
              <w:t xml:space="preserve">МУНИЦИПАЛИТЕТ </w:t>
            </w:r>
            <w:r w:rsidR="00AE4236">
              <w:rPr>
                <w:rFonts w:ascii="Times New Roman" w:hAnsi="Times New Roman"/>
                <w:sz w:val="26"/>
                <w:szCs w:val="26"/>
              </w:rPr>
              <w:t>О</w:t>
            </w:r>
            <w:r w:rsidRPr="00535326">
              <w:rPr>
                <w:rFonts w:ascii="Times New Roman" w:hAnsi="Times New Roman"/>
                <w:sz w:val="26"/>
                <w:szCs w:val="26"/>
              </w:rPr>
              <w:t xml:space="preserve">КРУГӖН </w:t>
            </w:r>
            <w:proofErr w:type="gramStart"/>
            <w:r w:rsidRPr="00535326">
              <w:rPr>
                <w:rFonts w:ascii="Times New Roman" w:hAnsi="Times New Roman"/>
                <w:sz w:val="26"/>
                <w:szCs w:val="26"/>
              </w:rPr>
              <w:t>ПУҪЛ</w:t>
            </w:r>
            <w:proofErr w:type="gramEnd"/>
            <w:r w:rsidRPr="00535326">
              <w:rPr>
                <w:rFonts w:ascii="Times New Roman" w:hAnsi="Times New Roman"/>
                <w:sz w:val="26"/>
                <w:szCs w:val="26"/>
              </w:rPr>
              <w:t>ӐХӖ</w:t>
            </w:r>
          </w:p>
          <w:p w:rsidR="00535326" w:rsidRDefault="00535326" w:rsidP="00DD7E50">
            <w:pPr>
              <w:pStyle w:val="af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1F3350" w:rsidRDefault="002269EC" w:rsidP="00DD7E50">
            <w:pPr>
              <w:pStyle w:val="af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269EC">
              <w:rPr>
                <w:rFonts w:ascii="Times New Roman" w:hAnsi="Times New Roman"/>
                <w:b/>
                <w:sz w:val="26"/>
                <w:szCs w:val="26"/>
              </w:rPr>
              <w:t>ЙЫШĂНУ</w:t>
            </w:r>
          </w:p>
          <w:p w:rsidR="002269EC" w:rsidRPr="00901B85" w:rsidRDefault="002269EC" w:rsidP="00DD7E50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3350" w:rsidRPr="00901B85" w:rsidRDefault="009D3982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  <w:r w:rsidR="00AE4236">
              <w:rPr>
                <w:rFonts w:ascii="Times New Roman" w:hAnsi="Times New Roman"/>
                <w:sz w:val="26"/>
                <w:szCs w:val="26"/>
              </w:rPr>
              <w:t>.</w:t>
            </w:r>
            <w:r w:rsidR="00451E35">
              <w:rPr>
                <w:rFonts w:ascii="Times New Roman" w:hAnsi="Times New Roman"/>
                <w:sz w:val="26"/>
                <w:szCs w:val="26"/>
              </w:rPr>
              <w:t>04</w:t>
            </w:r>
            <w:r w:rsidR="001F3350" w:rsidRPr="00901B85">
              <w:rPr>
                <w:rFonts w:ascii="Times New Roman" w:hAnsi="Times New Roman"/>
                <w:sz w:val="26"/>
                <w:szCs w:val="26"/>
              </w:rPr>
              <w:t>.202</w:t>
            </w:r>
            <w:r w:rsidR="00AE4236">
              <w:rPr>
                <w:rFonts w:ascii="Times New Roman" w:hAnsi="Times New Roman"/>
                <w:sz w:val="26"/>
                <w:szCs w:val="26"/>
              </w:rPr>
              <w:t>5</w:t>
            </w:r>
            <w:r w:rsidR="001F3350" w:rsidRPr="00901B85">
              <w:rPr>
                <w:rFonts w:ascii="Times New Roman" w:hAnsi="Times New Roman"/>
                <w:sz w:val="26"/>
                <w:szCs w:val="26"/>
              </w:rPr>
              <w:t xml:space="preserve"> № </w:t>
            </w:r>
            <w:r>
              <w:rPr>
                <w:rFonts w:ascii="Times New Roman" w:hAnsi="Times New Roman"/>
                <w:sz w:val="26"/>
                <w:szCs w:val="26"/>
              </w:rPr>
              <w:t>2</w:t>
            </w:r>
            <w:bookmarkStart w:id="0" w:name="_GoBack"/>
            <w:bookmarkEnd w:id="0"/>
          </w:p>
          <w:p w:rsidR="001F3350" w:rsidRPr="00BC08F8" w:rsidRDefault="001F3350" w:rsidP="00DD7E50">
            <w:pPr>
              <w:pStyle w:val="af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proofErr w:type="spellStart"/>
            <w:r w:rsidRPr="0001362C">
              <w:rPr>
                <w:rFonts w:ascii="Times New Roman" w:hAnsi="Times New Roman"/>
                <w:sz w:val="26"/>
                <w:szCs w:val="26"/>
              </w:rPr>
              <w:t>Улат</w:t>
            </w:r>
            <w:r w:rsidRPr="0001362C">
              <w:rPr>
                <w:rFonts w:ascii="Palatino Linotype" w:hAnsi="Palatino Linotype" w:cs="Palatino Linotype"/>
                <w:sz w:val="26"/>
                <w:szCs w:val="26"/>
              </w:rPr>
              <w:t>ӑ</w:t>
            </w:r>
            <w:proofErr w:type="gramStart"/>
            <w:r w:rsidRPr="0001362C">
              <w:rPr>
                <w:rFonts w:ascii="Cambria Math" w:hAnsi="Cambria Math" w:cs="Cambria Math"/>
                <w:sz w:val="26"/>
                <w:szCs w:val="26"/>
              </w:rPr>
              <w:t>р</w:t>
            </w:r>
            <w:proofErr w:type="spellEnd"/>
            <w:proofErr w:type="gramEnd"/>
            <w:r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Pr="0001362C">
              <w:rPr>
                <w:rFonts w:ascii="Times New Roman" w:hAnsi="Times New Roman"/>
                <w:sz w:val="26"/>
                <w:szCs w:val="26"/>
              </w:rPr>
              <w:t>г</w:t>
            </w:r>
            <w:r w:rsidRPr="0001362C">
              <w:rPr>
                <w:rFonts w:ascii="TimesET" w:hAnsi="TimesET"/>
                <w:sz w:val="26"/>
                <w:szCs w:val="26"/>
              </w:rPr>
              <w:t>.</w:t>
            </w:r>
          </w:p>
        </w:tc>
      </w:tr>
    </w:tbl>
    <w:p w:rsidR="001F3350" w:rsidRPr="00901B85" w:rsidRDefault="001F3350" w:rsidP="00F754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F3350" w:rsidRPr="00901B85" w:rsidRDefault="001F3350" w:rsidP="00DD7E5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714A4C" w:rsidRDefault="00451E35" w:rsidP="00451E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  <w:r w:rsidRPr="00451E35">
        <w:rPr>
          <w:rFonts w:ascii="Times New Roman" w:hAnsi="Times New Roman"/>
          <w:b/>
          <w:sz w:val="26"/>
          <w:szCs w:val="26"/>
        </w:rPr>
        <w:t xml:space="preserve">О проведении публичных слушаний по проекту решения Собрания депутатов </w:t>
      </w:r>
      <w:proofErr w:type="spellStart"/>
      <w:r w:rsidRPr="00451E35">
        <w:rPr>
          <w:rFonts w:ascii="Times New Roman" w:hAnsi="Times New Roman"/>
          <w:b/>
          <w:sz w:val="26"/>
          <w:szCs w:val="26"/>
        </w:rPr>
        <w:t>Алатырского</w:t>
      </w:r>
      <w:proofErr w:type="spellEnd"/>
      <w:r w:rsidRPr="00451E35">
        <w:rPr>
          <w:rFonts w:ascii="Times New Roman" w:hAnsi="Times New Roman"/>
          <w:b/>
          <w:sz w:val="26"/>
          <w:szCs w:val="26"/>
        </w:rPr>
        <w:t xml:space="preserve"> муниципального округа «Об утверждении отчета об исполнении бюджета </w:t>
      </w:r>
      <w:proofErr w:type="spellStart"/>
      <w:r w:rsidR="003A1D2C">
        <w:rPr>
          <w:rFonts w:ascii="Times New Roman" w:hAnsi="Times New Roman"/>
          <w:b/>
          <w:sz w:val="26"/>
          <w:szCs w:val="26"/>
        </w:rPr>
        <w:t>Алатырского</w:t>
      </w:r>
      <w:proofErr w:type="spellEnd"/>
      <w:r w:rsidR="003A1D2C">
        <w:rPr>
          <w:rFonts w:ascii="Times New Roman" w:hAnsi="Times New Roman"/>
          <w:b/>
          <w:sz w:val="26"/>
          <w:szCs w:val="26"/>
        </w:rPr>
        <w:t xml:space="preserve"> муниципального округа</w:t>
      </w:r>
      <w:r w:rsidRPr="00451E35">
        <w:rPr>
          <w:rFonts w:ascii="Times New Roman" w:hAnsi="Times New Roman"/>
          <w:b/>
          <w:sz w:val="26"/>
          <w:szCs w:val="26"/>
        </w:rPr>
        <w:t xml:space="preserve"> за 2024 год»</w:t>
      </w:r>
    </w:p>
    <w:p w:rsidR="00901B85" w:rsidRDefault="00901B85" w:rsidP="00901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AE4236" w:rsidRDefault="00AE4236" w:rsidP="00901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943A5D" w:rsidRDefault="00943A5D" w:rsidP="004B6925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35691">
        <w:rPr>
          <w:rFonts w:ascii="Times New Roman" w:hAnsi="Times New Roman"/>
          <w:sz w:val="26"/>
          <w:szCs w:val="26"/>
        </w:rPr>
        <w:t>В соответствии со статьей 28 Федерального закона от 06 октября 2003 года № 131-ФЗ «Об общих принципах организации местного самоуправления в Российской Федерации», Законом Чувашской Республики от 18 октября 2004 года №19 «Об организации местного самоуправления в Чувашской Республике»</w:t>
      </w:r>
    </w:p>
    <w:p w:rsidR="00714A4C" w:rsidRPr="0071229F" w:rsidRDefault="00714A4C" w:rsidP="00901B8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71229F">
        <w:rPr>
          <w:rFonts w:ascii="Times New Roman" w:hAnsi="Times New Roman"/>
          <w:b/>
          <w:sz w:val="26"/>
          <w:szCs w:val="26"/>
        </w:rPr>
        <w:t>постановля</w:t>
      </w:r>
      <w:r w:rsidR="003854D4">
        <w:rPr>
          <w:rFonts w:ascii="Times New Roman" w:hAnsi="Times New Roman"/>
          <w:b/>
          <w:sz w:val="26"/>
          <w:szCs w:val="26"/>
        </w:rPr>
        <w:t>ю</w:t>
      </w:r>
      <w:r w:rsidRPr="0071229F">
        <w:rPr>
          <w:rFonts w:ascii="Times New Roman" w:hAnsi="Times New Roman"/>
          <w:b/>
          <w:sz w:val="26"/>
          <w:szCs w:val="26"/>
        </w:rPr>
        <w:t>:</w:t>
      </w:r>
    </w:p>
    <w:p w:rsidR="00943A5D" w:rsidRPr="00943A5D" w:rsidRDefault="00943A5D" w:rsidP="004B69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943A5D">
        <w:rPr>
          <w:rFonts w:ascii="Times New Roman" w:hAnsi="Times New Roman"/>
          <w:sz w:val="26"/>
          <w:szCs w:val="26"/>
        </w:rPr>
        <w:t xml:space="preserve">1. Провести публичные слушания по проекту решения Собрания депутатов </w:t>
      </w:r>
      <w:proofErr w:type="spellStart"/>
      <w:r w:rsidRPr="00943A5D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943A5D">
        <w:rPr>
          <w:rFonts w:ascii="Times New Roman" w:hAnsi="Times New Roman"/>
          <w:sz w:val="26"/>
          <w:szCs w:val="26"/>
        </w:rPr>
        <w:t xml:space="preserve"> муниципального округа  «Об утверждении отчета об исполнении бюджета </w:t>
      </w:r>
      <w:proofErr w:type="spellStart"/>
      <w:r w:rsidR="003A1D2C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="003A1D2C">
        <w:rPr>
          <w:rFonts w:ascii="Times New Roman" w:hAnsi="Times New Roman"/>
          <w:sz w:val="26"/>
          <w:szCs w:val="26"/>
        </w:rPr>
        <w:t xml:space="preserve"> муниципального округа</w:t>
      </w:r>
      <w:r w:rsidRPr="00943A5D">
        <w:rPr>
          <w:rFonts w:ascii="Times New Roman" w:hAnsi="Times New Roman"/>
          <w:sz w:val="26"/>
          <w:szCs w:val="26"/>
        </w:rPr>
        <w:t xml:space="preserve"> за 2024 год».</w:t>
      </w:r>
    </w:p>
    <w:p w:rsidR="00943A5D" w:rsidRPr="00943A5D" w:rsidRDefault="00943A5D" w:rsidP="004B69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943A5D">
        <w:rPr>
          <w:rFonts w:ascii="Times New Roman" w:hAnsi="Times New Roman"/>
          <w:sz w:val="26"/>
          <w:szCs w:val="26"/>
        </w:rPr>
        <w:t xml:space="preserve">2. Проведение публичных слушаний назначить на  10 часов 05 мая 2025 года в зале заседаний администрации </w:t>
      </w:r>
      <w:proofErr w:type="spellStart"/>
      <w:r w:rsidRPr="00943A5D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943A5D">
        <w:rPr>
          <w:rFonts w:ascii="Times New Roman" w:hAnsi="Times New Roman"/>
          <w:sz w:val="26"/>
          <w:szCs w:val="26"/>
        </w:rPr>
        <w:t xml:space="preserve"> муниципального округа по адресу: г. Алатырь, ул. Первомайская, д. 87.</w:t>
      </w:r>
    </w:p>
    <w:p w:rsidR="00943A5D" w:rsidRPr="00943A5D" w:rsidRDefault="00943A5D" w:rsidP="004B69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943A5D">
        <w:rPr>
          <w:rFonts w:ascii="Times New Roman" w:hAnsi="Times New Roman"/>
          <w:sz w:val="26"/>
          <w:szCs w:val="26"/>
        </w:rPr>
        <w:t xml:space="preserve">3. Проведение публичных слушаний и подведение итогов публичных слушаний возложить на постоянную комиссию по бюджету, налогам, финансам, имущественных и земельных отношений Собрания депутатов </w:t>
      </w:r>
      <w:proofErr w:type="spellStart"/>
      <w:r w:rsidRPr="00943A5D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943A5D">
        <w:rPr>
          <w:rFonts w:ascii="Times New Roman" w:hAnsi="Times New Roman"/>
          <w:sz w:val="26"/>
          <w:szCs w:val="26"/>
        </w:rPr>
        <w:t xml:space="preserve"> муниципального округа.</w:t>
      </w:r>
    </w:p>
    <w:p w:rsidR="00943A5D" w:rsidRPr="00943A5D" w:rsidRDefault="00943A5D" w:rsidP="004B69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943A5D">
        <w:rPr>
          <w:rFonts w:ascii="Times New Roman" w:hAnsi="Times New Roman"/>
          <w:sz w:val="26"/>
          <w:szCs w:val="26"/>
        </w:rPr>
        <w:t xml:space="preserve">4. </w:t>
      </w:r>
      <w:proofErr w:type="gramStart"/>
      <w:r w:rsidRPr="00943A5D">
        <w:rPr>
          <w:rFonts w:ascii="Times New Roman" w:hAnsi="Times New Roman"/>
          <w:sz w:val="26"/>
          <w:szCs w:val="26"/>
        </w:rPr>
        <w:t xml:space="preserve">Предложения и замечания по проекту решения Собрания депутатов </w:t>
      </w:r>
      <w:proofErr w:type="spellStart"/>
      <w:r w:rsidRPr="00943A5D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943A5D">
        <w:rPr>
          <w:rFonts w:ascii="Times New Roman" w:hAnsi="Times New Roman"/>
          <w:sz w:val="26"/>
          <w:szCs w:val="26"/>
        </w:rPr>
        <w:t xml:space="preserve"> муниципального округа «Об утверждении отчета об исполнении бюджета </w:t>
      </w:r>
      <w:proofErr w:type="spellStart"/>
      <w:r w:rsidRPr="00943A5D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943A5D">
        <w:rPr>
          <w:rFonts w:ascii="Times New Roman" w:hAnsi="Times New Roman"/>
          <w:sz w:val="26"/>
          <w:szCs w:val="26"/>
        </w:rPr>
        <w:t xml:space="preserve"> муниципального округа за 2024 год» следует направлять в письменном или электронном виде в финансовый отдел администрации </w:t>
      </w:r>
      <w:proofErr w:type="spellStart"/>
      <w:r w:rsidRPr="00943A5D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943A5D">
        <w:rPr>
          <w:rFonts w:ascii="Times New Roman" w:hAnsi="Times New Roman"/>
          <w:sz w:val="26"/>
          <w:szCs w:val="26"/>
        </w:rPr>
        <w:t xml:space="preserve"> муниципального округа по адресу: г. Алатырь, ул. Первомайская, д. 87, кабинет 310, контактный телефон: 2-03-28,  galatr_finotdel04@cap.ru.</w:t>
      </w:r>
      <w:proofErr w:type="gramEnd"/>
    </w:p>
    <w:p w:rsidR="00943A5D" w:rsidRPr="00943A5D" w:rsidRDefault="00943A5D" w:rsidP="004B69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943A5D">
        <w:rPr>
          <w:rFonts w:ascii="Times New Roman" w:hAnsi="Times New Roman"/>
          <w:sz w:val="26"/>
          <w:szCs w:val="26"/>
        </w:rPr>
        <w:t xml:space="preserve">5. На публичные слушания приглашаются: председатель Собрания депутатов </w:t>
      </w:r>
      <w:proofErr w:type="spellStart"/>
      <w:r w:rsidRPr="00943A5D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943A5D">
        <w:rPr>
          <w:rFonts w:ascii="Times New Roman" w:hAnsi="Times New Roman"/>
          <w:sz w:val="26"/>
          <w:szCs w:val="26"/>
        </w:rPr>
        <w:t xml:space="preserve"> муниципального округа, депутаты Собрания депутатов </w:t>
      </w:r>
      <w:proofErr w:type="spellStart"/>
      <w:r w:rsidRPr="00943A5D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943A5D">
        <w:rPr>
          <w:rFonts w:ascii="Times New Roman" w:hAnsi="Times New Roman"/>
          <w:sz w:val="26"/>
          <w:szCs w:val="26"/>
        </w:rPr>
        <w:t xml:space="preserve"> муниципального округа первого созыва, начальники отделов администрации </w:t>
      </w:r>
      <w:proofErr w:type="spellStart"/>
      <w:r w:rsidRPr="00943A5D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943A5D">
        <w:rPr>
          <w:rFonts w:ascii="Times New Roman" w:hAnsi="Times New Roman"/>
          <w:sz w:val="26"/>
          <w:szCs w:val="26"/>
        </w:rPr>
        <w:t xml:space="preserve"> муниципального округа, руководители организаций и учреждений  </w:t>
      </w:r>
      <w:proofErr w:type="spellStart"/>
      <w:r w:rsidRPr="00943A5D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943A5D">
        <w:rPr>
          <w:rFonts w:ascii="Times New Roman" w:hAnsi="Times New Roman"/>
          <w:sz w:val="26"/>
          <w:szCs w:val="26"/>
        </w:rPr>
        <w:t xml:space="preserve"> муниципального округа, представители средств массовой информации,  жители </w:t>
      </w:r>
      <w:proofErr w:type="spellStart"/>
      <w:r w:rsidRPr="00943A5D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943A5D">
        <w:rPr>
          <w:rFonts w:ascii="Times New Roman" w:hAnsi="Times New Roman"/>
          <w:sz w:val="26"/>
          <w:szCs w:val="26"/>
        </w:rPr>
        <w:t xml:space="preserve"> муниципального округа.</w:t>
      </w:r>
    </w:p>
    <w:p w:rsidR="00943A5D" w:rsidRPr="00943A5D" w:rsidRDefault="00943A5D" w:rsidP="004B69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943A5D">
        <w:rPr>
          <w:rFonts w:ascii="Times New Roman" w:hAnsi="Times New Roman"/>
          <w:sz w:val="26"/>
          <w:szCs w:val="26"/>
        </w:rPr>
        <w:t xml:space="preserve">6. </w:t>
      </w:r>
      <w:proofErr w:type="gramStart"/>
      <w:r w:rsidRPr="00943A5D">
        <w:rPr>
          <w:rFonts w:ascii="Times New Roman" w:hAnsi="Times New Roman"/>
          <w:sz w:val="26"/>
          <w:szCs w:val="26"/>
        </w:rPr>
        <w:t xml:space="preserve">Данное постановление и проект решения Собрания депутатов </w:t>
      </w:r>
      <w:proofErr w:type="spellStart"/>
      <w:r w:rsidRPr="00943A5D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943A5D">
        <w:rPr>
          <w:rFonts w:ascii="Times New Roman" w:hAnsi="Times New Roman"/>
          <w:sz w:val="26"/>
          <w:szCs w:val="26"/>
        </w:rPr>
        <w:t xml:space="preserve"> муниципального округа «Об утверждении отчета об исполнении бюджета </w:t>
      </w:r>
      <w:proofErr w:type="spellStart"/>
      <w:r w:rsidR="003A1D2C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="003A1D2C">
        <w:rPr>
          <w:rFonts w:ascii="Times New Roman" w:hAnsi="Times New Roman"/>
          <w:sz w:val="26"/>
          <w:szCs w:val="26"/>
        </w:rPr>
        <w:t xml:space="preserve"> муниципального округа</w:t>
      </w:r>
      <w:r w:rsidRPr="00943A5D">
        <w:rPr>
          <w:rFonts w:ascii="Times New Roman" w:hAnsi="Times New Roman"/>
          <w:sz w:val="26"/>
          <w:szCs w:val="26"/>
        </w:rPr>
        <w:t xml:space="preserve"> за 2024 год» опубликовать в периодическом печатном издании «Вестник </w:t>
      </w:r>
      <w:proofErr w:type="spellStart"/>
      <w:r w:rsidRPr="00943A5D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943A5D">
        <w:rPr>
          <w:rFonts w:ascii="Times New Roman" w:hAnsi="Times New Roman"/>
          <w:sz w:val="26"/>
          <w:szCs w:val="26"/>
        </w:rPr>
        <w:t xml:space="preserve"> муниципального округа»,  разместить на официальном сайте </w:t>
      </w:r>
      <w:r w:rsidRPr="00943A5D">
        <w:rPr>
          <w:rFonts w:ascii="Times New Roman" w:hAnsi="Times New Roman"/>
          <w:sz w:val="26"/>
          <w:szCs w:val="26"/>
        </w:rPr>
        <w:lastRenderedPageBreak/>
        <w:t xml:space="preserve">администрации </w:t>
      </w:r>
      <w:proofErr w:type="spellStart"/>
      <w:r w:rsidRPr="00943A5D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943A5D">
        <w:rPr>
          <w:rFonts w:ascii="Times New Roman" w:hAnsi="Times New Roman"/>
          <w:sz w:val="26"/>
          <w:szCs w:val="26"/>
        </w:rPr>
        <w:t xml:space="preserve"> муниципального округа в разделе «Публичные слушания» и на платформе обратной связи в разделе «Общественное голосование».</w:t>
      </w:r>
      <w:proofErr w:type="gramEnd"/>
    </w:p>
    <w:p w:rsidR="00714A4C" w:rsidRPr="00714A4C" w:rsidRDefault="00943A5D" w:rsidP="004B69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943A5D">
        <w:rPr>
          <w:rFonts w:ascii="Times New Roman" w:hAnsi="Times New Roman"/>
          <w:sz w:val="26"/>
          <w:szCs w:val="26"/>
        </w:rPr>
        <w:t xml:space="preserve">7. </w:t>
      </w:r>
      <w:proofErr w:type="gramStart"/>
      <w:r w:rsidRPr="00943A5D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943A5D">
        <w:rPr>
          <w:rFonts w:ascii="Times New Roman" w:hAnsi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714A4C" w:rsidRPr="00714A4C" w:rsidRDefault="00714A4C" w:rsidP="00901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714A4C" w:rsidRDefault="00714A4C" w:rsidP="00901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4B6925" w:rsidRPr="00714A4C" w:rsidRDefault="004B6925" w:rsidP="00901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741043" w:rsidRDefault="00714A4C" w:rsidP="007410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14A4C">
        <w:rPr>
          <w:rFonts w:ascii="Times New Roman" w:hAnsi="Times New Roman"/>
          <w:sz w:val="26"/>
          <w:szCs w:val="26"/>
        </w:rPr>
        <w:t xml:space="preserve">Глава </w:t>
      </w:r>
      <w:proofErr w:type="gramStart"/>
      <w:r w:rsidRPr="00714A4C">
        <w:rPr>
          <w:rFonts w:ascii="Times New Roman" w:hAnsi="Times New Roman"/>
          <w:sz w:val="26"/>
          <w:szCs w:val="26"/>
        </w:rPr>
        <w:t>Алатырского</w:t>
      </w:r>
      <w:proofErr w:type="gramEnd"/>
    </w:p>
    <w:p w:rsidR="00ED3E2D" w:rsidRPr="00714A4C" w:rsidRDefault="00714A4C" w:rsidP="00AE42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14A4C">
        <w:rPr>
          <w:rFonts w:ascii="Times New Roman" w:hAnsi="Times New Roman"/>
          <w:sz w:val="26"/>
          <w:szCs w:val="26"/>
        </w:rPr>
        <w:t xml:space="preserve">муниципального округа        </w:t>
      </w:r>
      <w:r w:rsidRPr="00714A4C">
        <w:rPr>
          <w:rFonts w:ascii="Times New Roman" w:hAnsi="Times New Roman"/>
          <w:sz w:val="26"/>
          <w:szCs w:val="26"/>
        </w:rPr>
        <w:tab/>
        <w:t xml:space="preserve">            </w:t>
      </w:r>
      <w:r>
        <w:rPr>
          <w:rFonts w:ascii="Times New Roman" w:hAnsi="Times New Roman"/>
          <w:sz w:val="26"/>
          <w:szCs w:val="26"/>
        </w:rPr>
        <w:t xml:space="preserve">               </w:t>
      </w:r>
      <w:r w:rsidRPr="00714A4C">
        <w:rPr>
          <w:rFonts w:ascii="Times New Roman" w:hAnsi="Times New Roman"/>
          <w:sz w:val="26"/>
          <w:szCs w:val="26"/>
        </w:rPr>
        <w:t xml:space="preserve">     </w:t>
      </w:r>
      <w:r w:rsidR="00741043">
        <w:rPr>
          <w:rFonts w:ascii="Times New Roman" w:hAnsi="Times New Roman"/>
          <w:sz w:val="26"/>
          <w:szCs w:val="26"/>
        </w:rPr>
        <w:t xml:space="preserve">                                </w:t>
      </w:r>
      <w:r w:rsidR="00AE4236">
        <w:rPr>
          <w:rFonts w:ascii="Times New Roman" w:hAnsi="Times New Roman"/>
          <w:sz w:val="26"/>
          <w:szCs w:val="26"/>
        </w:rPr>
        <w:t xml:space="preserve">     </w:t>
      </w:r>
      <w:r w:rsidR="00741043">
        <w:rPr>
          <w:rFonts w:ascii="Times New Roman" w:hAnsi="Times New Roman"/>
          <w:sz w:val="26"/>
          <w:szCs w:val="26"/>
        </w:rPr>
        <w:t xml:space="preserve">  </w:t>
      </w:r>
      <w:r w:rsidRPr="00714A4C">
        <w:rPr>
          <w:rFonts w:ascii="Times New Roman" w:hAnsi="Times New Roman"/>
          <w:sz w:val="26"/>
          <w:szCs w:val="26"/>
        </w:rPr>
        <w:t>Н.И. Шпилевая</w:t>
      </w:r>
    </w:p>
    <w:sectPr w:rsidR="00ED3E2D" w:rsidRPr="00714A4C" w:rsidSect="00756F89">
      <w:headerReference w:type="even" r:id="rId9"/>
      <w:pgSz w:w="11906" w:h="16838"/>
      <w:pgMar w:top="567" w:right="709" w:bottom="709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0FCF" w:rsidRDefault="00970FCF" w:rsidP="00FC7127">
      <w:pPr>
        <w:spacing w:after="0" w:line="240" w:lineRule="auto"/>
      </w:pPr>
      <w:r>
        <w:separator/>
      </w:r>
    </w:p>
  </w:endnote>
  <w:endnote w:type="continuationSeparator" w:id="0">
    <w:p w:rsidR="00970FCF" w:rsidRDefault="00970FCF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00"/>
    <w:family w:val="auto"/>
    <w:pitch w:val="variable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0FCF" w:rsidRDefault="00970FCF" w:rsidP="00FC7127">
      <w:pPr>
        <w:spacing w:after="0" w:line="240" w:lineRule="auto"/>
      </w:pPr>
      <w:r>
        <w:separator/>
      </w:r>
    </w:p>
  </w:footnote>
  <w:footnote w:type="continuationSeparator" w:id="0">
    <w:p w:rsidR="00970FCF" w:rsidRDefault="00970FCF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FCF" w:rsidRDefault="00970FCF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970FCF" w:rsidRDefault="00970FC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cs="Times New Roman"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cs="Times New Roman"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  <w:rPr>
        <w:rFonts w:cs="Times New Roman"/>
      </w:r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F1B35B8"/>
    <w:multiLevelType w:val="hybridMultilevel"/>
    <w:tmpl w:val="B9A465A8"/>
    <w:lvl w:ilvl="0" w:tplc="556812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  <w:rPr>
        <w:rFonts w:cs="Times New Roman"/>
      </w:rPr>
    </w:lvl>
  </w:abstractNum>
  <w:abstractNum w:abstractNumId="20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cs="Times New Roman" w:hint="default"/>
      </w:rPr>
    </w:lvl>
  </w:abstractNum>
  <w:abstractNum w:abstractNumId="24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27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cs="Times New Roman" w:hint="default"/>
      </w:rPr>
    </w:lvl>
  </w:abstractNum>
  <w:abstractNum w:abstractNumId="29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6"/>
  </w:num>
  <w:num w:numId="2">
    <w:abstractNumId w:val="21"/>
  </w:num>
  <w:num w:numId="3">
    <w:abstractNumId w:val="12"/>
  </w:num>
  <w:num w:numId="4">
    <w:abstractNumId w:val="18"/>
  </w:num>
  <w:num w:numId="5">
    <w:abstractNumId w:val="3"/>
  </w:num>
  <w:num w:numId="6">
    <w:abstractNumId w:val="24"/>
  </w:num>
  <w:num w:numId="7">
    <w:abstractNumId w:val="27"/>
  </w:num>
  <w:num w:numId="8">
    <w:abstractNumId w:val="8"/>
  </w:num>
  <w:num w:numId="9">
    <w:abstractNumId w:val="22"/>
  </w:num>
  <w:num w:numId="10">
    <w:abstractNumId w:val="9"/>
  </w:num>
  <w:num w:numId="11">
    <w:abstractNumId w:val="10"/>
  </w:num>
  <w:num w:numId="12">
    <w:abstractNumId w:val="4"/>
  </w:num>
  <w:num w:numId="13">
    <w:abstractNumId w:val="26"/>
  </w:num>
  <w:num w:numId="14">
    <w:abstractNumId w:val="2"/>
  </w:num>
  <w:num w:numId="15">
    <w:abstractNumId w:val="13"/>
  </w:num>
  <w:num w:numId="16">
    <w:abstractNumId w:val="19"/>
  </w:num>
  <w:num w:numId="17">
    <w:abstractNumId w:val="25"/>
  </w:num>
  <w:num w:numId="18">
    <w:abstractNumId w:val="29"/>
  </w:num>
  <w:num w:numId="19">
    <w:abstractNumId w:val="15"/>
  </w:num>
  <w:num w:numId="20">
    <w:abstractNumId w:val="14"/>
  </w:num>
  <w:num w:numId="21">
    <w:abstractNumId w:val="30"/>
  </w:num>
  <w:num w:numId="22">
    <w:abstractNumId w:val="0"/>
  </w:num>
  <w:num w:numId="23">
    <w:abstractNumId w:val="5"/>
  </w:num>
  <w:num w:numId="24">
    <w:abstractNumId w:val="28"/>
  </w:num>
  <w:num w:numId="25">
    <w:abstractNumId w:val="23"/>
  </w:num>
  <w:num w:numId="26">
    <w:abstractNumId w:val="1"/>
  </w:num>
  <w:num w:numId="27">
    <w:abstractNumId w:val="17"/>
  </w:num>
  <w:num w:numId="28">
    <w:abstractNumId w:val="7"/>
  </w:num>
  <w:num w:numId="29">
    <w:abstractNumId w:val="20"/>
  </w:num>
  <w:num w:numId="30">
    <w:abstractNumId w:val="11"/>
  </w:num>
  <w:num w:numId="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362C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50218"/>
    <w:rsid w:val="00050ACA"/>
    <w:rsid w:val="00051702"/>
    <w:rsid w:val="000618B9"/>
    <w:rsid w:val="000621BC"/>
    <w:rsid w:val="00066806"/>
    <w:rsid w:val="0007172A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D04DC"/>
    <w:rsid w:val="000D4FD4"/>
    <w:rsid w:val="000D779C"/>
    <w:rsid w:val="000F05D2"/>
    <w:rsid w:val="000F06FC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77640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3350"/>
    <w:rsid w:val="001F53BC"/>
    <w:rsid w:val="00210D71"/>
    <w:rsid w:val="00211B69"/>
    <w:rsid w:val="00211BA8"/>
    <w:rsid w:val="00214A53"/>
    <w:rsid w:val="002212A6"/>
    <w:rsid w:val="002269EC"/>
    <w:rsid w:val="00230B76"/>
    <w:rsid w:val="002313C6"/>
    <w:rsid w:val="0025023F"/>
    <w:rsid w:val="00251C11"/>
    <w:rsid w:val="002569C5"/>
    <w:rsid w:val="00261F7F"/>
    <w:rsid w:val="00265806"/>
    <w:rsid w:val="00270542"/>
    <w:rsid w:val="00272BE0"/>
    <w:rsid w:val="002736CB"/>
    <w:rsid w:val="0027641A"/>
    <w:rsid w:val="00276F76"/>
    <w:rsid w:val="0027795D"/>
    <w:rsid w:val="0028019F"/>
    <w:rsid w:val="002814A2"/>
    <w:rsid w:val="00287C60"/>
    <w:rsid w:val="00292B08"/>
    <w:rsid w:val="0029587E"/>
    <w:rsid w:val="00296CBC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36AA"/>
    <w:rsid w:val="002D78AB"/>
    <w:rsid w:val="002F554C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737D"/>
    <w:rsid w:val="003613FA"/>
    <w:rsid w:val="003618FF"/>
    <w:rsid w:val="00365E5F"/>
    <w:rsid w:val="00372F4C"/>
    <w:rsid w:val="00383490"/>
    <w:rsid w:val="003854D4"/>
    <w:rsid w:val="00387A5F"/>
    <w:rsid w:val="003911CF"/>
    <w:rsid w:val="00395347"/>
    <w:rsid w:val="003A1D2C"/>
    <w:rsid w:val="003A32A4"/>
    <w:rsid w:val="003A53CF"/>
    <w:rsid w:val="003A7536"/>
    <w:rsid w:val="003C358F"/>
    <w:rsid w:val="003D6EB9"/>
    <w:rsid w:val="003D7401"/>
    <w:rsid w:val="003E4CC2"/>
    <w:rsid w:val="003F405C"/>
    <w:rsid w:val="003F4F26"/>
    <w:rsid w:val="004019C5"/>
    <w:rsid w:val="00402813"/>
    <w:rsid w:val="0041314C"/>
    <w:rsid w:val="0042709E"/>
    <w:rsid w:val="004319FE"/>
    <w:rsid w:val="00440FB2"/>
    <w:rsid w:val="00447703"/>
    <w:rsid w:val="00451703"/>
    <w:rsid w:val="00451E35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83150"/>
    <w:rsid w:val="0048410A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B6925"/>
    <w:rsid w:val="004C404F"/>
    <w:rsid w:val="004C6C69"/>
    <w:rsid w:val="004D0115"/>
    <w:rsid w:val="004D3D55"/>
    <w:rsid w:val="004F0AE4"/>
    <w:rsid w:val="004F3CE7"/>
    <w:rsid w:val="004F7323"/>
    <w:rsid w:val="00501115"/>
    <w:rsid w:val="00511E36"/>
    <w:rsid w:val="005150DB"/>
    <w:rsid w:val="005224EF"/>
    <w:rsid w:val="0052475D"/>
    <w:rsid w:val="00535326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1BE4"/>
    <w:rsid w:val="00585469"/>
    <w:rsid w:val="00585EE0"/>
    <w:rsid w:val="00585EF6"/>
    <w:rsid w:val="005A0EE5"/>
    <w:rsid w:val="005A114B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097D"/>
    <w:rsid w:val="00641937"/>
    <w:rsid w:val="00647078"/>
    <w:rsid w:val="00657FE7"/>
    <w:rsid w:val="00661254"/>
    <w:rsid w:val="00666E41"/>
    <w:rsid w:val="00670267"/>
    <w:rsid w:val="00670BE1"/>
    <w:rsid w:val="006713DD"/>
    <w:rsid w:val="00672700"/>
    <w:rsid w:val="006829C9"/>
    <w:rsid w:val="0069219F"/>
    <w:rsid w:val="00692E77"/>
    <w:rsid w:val="0069311E"/>
    <w:rsid w:val="006A13DE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3105"/>
    <w:rsid w:val="006F2C01"/>
    <w:rsid w:val="006F506E"/>
    <w:rsid w:val="006F74A3"/>
    <w:rsid w:val="0070737B"/>
    <w:rsid w:val="007073EF"/>
    <w:rsid w:val="0071229F"/>
    <w:rsid w:val="00714A4C"/>
    <w:rsid w:val="007173BC"/>
    <w:rsid w:val="00717E08"/>
    <w:rsid w:val="0073581A"/>
    <w:rsid w:val="00736E3F"/>
    <w:rsid w:val="00741043"/>
    <w:rsid w:val="007432A4"/>
    <w:rsid w:val="00746717"/>
    <w:rsid w:val="00756F89"/>
    <w:rsid w:val="00757AAB"/>
    <w:rsid w:val="00765339"/>
    <w:rsid w:val="007767CC"/>
    <w:rsid w:val="00787CA2"/>
    <w:rsid w:val="0079467D"/>
    <w:rsid w:val="00796F3D"/>
    <w:rsid w:val="007A1ECD"/>
    <w:rsid w:val="007A54DD"/>
    <w:rsid w:val="007B0B3B"/>
    <w:rsid w:val="007B5712"/>
    <w:rsid w:val="007B6288"/>
    <w:rsid w:val="007C1805"/>
    <w:rsid w:val="007C4971"/>
    <w:rsid w:val="007E0744"/>
    <w:rsid w:val="007E379A"/>
    <w:rsid w:val="007E5477"/>
    <w:rsid w:val="007E759D"/>
    <w:rsid w:val="007F547C"/>
    <w:rsid w:val="007F78AD"/>
    <w:rsid w:val="00800C4B"/>
    <w:rsid w:val="00800F98"/>
    <w:rsid w:val="00801458"/>
    <w:rsid w:val="00802C57"/>
    <w:rsid w:val="008077E0"/>
    <w:rsid w:val="008170A1"/>
    <w:rsid w:val="0081733B"/>
    <w:rsid w:val="00820F35"/>
    <w:rsid w:val="008240AA"/>
    <w:rsid w:val="00824FDE"/>
    <w:rsid w:val="00832C4F"/>
    <w:rsid w:val="008361AC"/>
    <w:rsid w:val="008431E0"/>
    <w:rsid w:val="00866646"/>
    <w:rsid w:val="008726BF"/>
    <w:rsid w:val="008770A0"/>
    <w:rsid w:val="00881CEE"/>
    <w:rsid w:val="00890FF2"/>
    <w:rsid w:val="00891C19"/>
    <w:rsid w:val="00895551"/>
    <w:rsid w:val="008A24C9"/>
    <w:rsid w:val="008A3D49"/>
    <w:rsid w:val="008A4416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9002F2"/>
    <w:rsid w:val="00900852"/>
    <w:rsid w:val="00901B85"/>
    <w:rsid w:val="00903DEA"/>
    <w:rsid w:val="00904865"/>
    <w:rsid w:val="0091095F"/>
    <w:rsid w:val="00911574"/>
    <w:rsid w:val="009143C2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43A5D"/>
    <w:rsid w:val="00947772"/>
    <w:rsid w:val="0096134E"/>
    <w:rsid w:val="0096241D"/>
    <w:rsid w:val="009628F2"/>
    <w:rsid w:val="009630E5"/>
    <w:rsid w:val="009675B1"/>
    <w:rsid w:val="00970147"/>
    <w:rsid w:val="00970FCF"/>
    <w:rsid w:val="00981E1E"/>
    <w:rsid w:val="00990ACC"/>
    <w:rsid w:val="00995999"/>
    <w:rsid w:val="00997598"/>
    <w:rsid w:val="009A4892"/>
    <w:rsid w:val="009B646A"/>
    <w:rsid w:val="009D38C0"/>
    <w:rsid w:val="009D3982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7001"/>
    <w:rsid w:val="00A406EF"/>
    <w:rsid w:val="00A41947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92EA8"/>
    <w:rsid w:val="00A93854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E050D"/>
    <w:rsid w:val="00AE1885"/>
    <w:rsid w:val="00AE4236"/>
    <w:rsid w:val="00AE45FA"/>
    <w:rsid w:val="00AE6CBB"/>
    <w:rsid w:val="00AE7DD7"/>
    <w:rsid w:val="00AF026E"/>
    <w:rsid w:val="00AF2BF0"/>
    <w:rsid w:val="00AF5CB9"/>
    <w:rsid w:val="00B01E5B"/>
    <w:rsid w:val="00B0696C"/>
    <w:rsid w:val="00B1442C"/>
    <w:rsid w:val="00B32B98"/>
    <w:rsid w:val="00B34D13"/>
    <w:rsid w:val="00B35AC4"/>
    <w:rsid w:val="00B43D22"/>
    <w:rsid w:val="00B46DAA"/>
    <w:rsid w:val="00B47646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C08F8"/>
    <w:rsid w:val="00BC6F10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466B"/>
    <w:rsid w:val="00C2609B"/>
    <w:rsid w:val="00C26A37"/>
    <w:rsid w:val="00C274D3"/>
    <w:rsid w:val="00C33ED4"/>
    <w:rsid w:val="00C41C07"/>
    <w:rsid w:val="00C50641"/>
    <w:rsid w:val="00C56D2B"/>
    <w:rsid w:val="00C77098"/>
    <w:rsid w:val="00C777C1"/>
    <w:rsid w:val="00C815CC"/>
    <w:rsid w:val="00C846F5"/>
    <w:rsid w:val="00CA5DDE"/>
    <w:rsid w:val="00CB15D7"/>
    <w:rsid w:val="00CB2EEC"/>
    <w:rsid w:val="00CC218D"/>
    <w:rsid w:val="00CC4408"/>
    <w:rsid w:val="00CD23FB"/>
    <w:rsid w:val="00CD4331"/>
    <w:rsid w:val="00CE5E87"/>
    <w:rsid w:val="00D049EF"/>
    <w:rsid w:val="00D07631"/>
    <w:rsid w:val="00D13581"/>
    <w:rsid w:val="00D14B43"/>
    <w:rsid w:val="00D24F82"/>
    <w:rsid w:val="00D26372"/>
    <w:rsid w:val="00D27615"/>
    <w:rsid w:val="00D34C0A"/>
    <w:rsid w:val="00D41390"/>
    <w:rsid w:val="00D44CDB"/>
    <w:rsid w:val="00D44DBB"/>
    <w:rsid w:val="00D5704B"/>
    <w:rsid w:val="00D62389"/>
    <w:rsid w:val="00D754F4"/>
    <w:rsid w:val="00D84EEF"/>
    <w:rsid w:val="00D93AD1"/>
    <w:rsid w:val="00DA1A96"/>
    <w:rsid w:val="00DA3D5D"/>
    <w:rsid w:val="00DA4C8E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4E35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9661A"/>
    <w:rsid w:val="00E97717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3E2D"/>
    <w:rsid w:val="00ED554D"/>
    <w:rsid w:val="00ED62C9"/>
    <w:rsid w:val="00ED63EA"/>
    <w:rsid w:val="00ED6FFA"/>
    <w:rsid w:val="00EF4026"/>
    <w:rsid w:val="00EF6331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2A6D"/>
    <w:rsid w:val="00FA551A"/>
    <w:rsid w:val="00FB44D2"/>
    <w:rsid w:val="00FB49FC"/>
    <w:rsid w:val="00FB7FD5"/>
    <w:rsid w:val="00FC0383"/>
    <w:rsid w:val="00FC295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 w:uiPriority="0"/>
    <w:lsdException w:name="annotation reference" w:unhideWhenUsed="1"/>
    <w:lsdException w:name="line number" w:unhideWhenUsed="1"/>
    <w:lsdException w:name="page number" w:locked="1" w:semiHidden="0" w:uiPriority="0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locked="1" w:semiHidden="0" w:uiPriority="0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 w:qFormat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uiPriority w:val="99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uiPriority w:val="99"/>
    <w:rsid w:val="00C20B2C"/>
    <w:rPr>
      <w:rFonts w:cs="Times New Roman"/>
    </w:rPr>
  </w:style>
  <w:style w:type="paragraph" w:styleId="ab">
    <w:name w:val="footer"/>
    <w:basedOn w:val="a"/>
    <w:link w:val="ac"/>
    <w:uiPriority w:val="99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semiHidden/>
    <w:unhideWhenUsed/>
    <w:rsid w:val="00970FCF"/>
    <w:rPr>
      <w:color w:val="0000FF"/>
      <w:u w:val="single"/>
    </w:rPr>
  </w:style>
  <w:style w:type="character" w:customStyle="1" w:styleId="af5">
    <w:name w:val="Гипертекстовая ссылка"/>
    <w:uiPriority w:val="99"/>
    <w:rsid w:val="00714A4C"/>
    <w:rPr>
      <w:rFonts w:cs="Times New Roman"/>
      <w:b w:val="0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 w:uiPriority="0"/>
    <w:lsdException w:name="annotation reference" w:unhideWhenUsed="1"/>
    <w:lsdException w:name="line number" w:unhideWhenUsed="1"/>
    <w:lsdException w:name="page number" w:locked="1" w:semiHidden="0" w:uiPriority="0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locked="1" w:semiHidden="0" w:uiPriority="0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 w:qFormat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uiPriority w:val="99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uiPriority w:val="99"/>
    <w:rsid w:val="00C20B2C"/>
    <w:rPr>
      <w:rFonts w:cs="Times New Roman"/>
    </w:rPr>
  </w:style>
  <w:style w:type="paragraph" w:styleId="ab">
    <w:name w:val="footer"/>
    <w:basedOn w:val="a"/>
    <w:link w:val="ac"/>
    <w:uiPriority w:val="99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semiHidden/>
    <w:unhideWhenUsed/>
    <w:rsid w:val="00970FCF"/>
    <w:rPr>
      <w:color w:val="0000FF"/>
      <w:u w:val="single"/>
    </w:rPr>
  </w:style>
  <w:style w:type="character" w:customStyle="1" w:styleId="af5">
    <w:name w:val="Гипертекстовая ссылка"/>
    <w:uiPriority w:val="99"/>
    <w:rsid w:val="00714A4C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47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325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alatr_finance</cp:lastModifiedBy>
  <cp:revision>4</cp:revision>
  <cp:lastPrinted>2025-04-15T07:10:00Z</cp:lastPrinted>
  <dcterms:created xsi:type="dcterms:W3CDTF">2025-04-15T07:13:00Z</dcterms:created>
  <dcterms:modified xsi:type="dcterms:W3CDTF">2025-04-17T10:53:00Z</dcterms:modified>
</cp:coreProperties>
</file>