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CF0D72" w:rsidRPr="00F351C1" w14:paraId="2136B1CC" w14:textId="77777777" w:rsidTr="00983803">
        <w:tc>
          <w:tcPr>
            <w:tcW w:w="4219" w:type="dxa"/>
            <w:shd w:val="clear" w:color="auto" w:fill="auto"/>
          </w:tcPr>
          <w:p w14:paraId="5AAC5B48" w14:textId="77777777" w:rsidR="00CF0D72" w:rsidRPr="00F351C1" w:rsidRDefault="000E274A" w:rsidP="002728A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использовании труда лиц, осужденных к исправительным работам</w:t>
            </w:r>
          </w:p>
        </w:tc>
      </w:tr>
    </w:tbl>
    <w:p w14:paraId="4A4FB461" w14:textId="77777777" w:rsidR="00F351C1" w:rsidRPr="00F351C1" w:rsidRDefault="00F351C1" w:rsidP="00CF0D7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C7BBD6" w14:textId="77777777" w:rsidR="007A0581" w:rsidRPr="009405C9" w:rsidRDefault="0085138B" w:rsidP="007A058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статьи 50</w:t>
      </w:r>
      <w:r w:rsidR="007A0581" w:rsidRPr="009405C9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 и протеста прокуратуры Чебокс</w:t>
      </w:r>
      <w:r w:rsidR="009405C9">
        <w:rPr>
          <w:rFonts w:ascii="Times New Roman" w:hAnsi="Times New Roman"/>
          <w:sz w:val="24"/>
          <w:szCs w:val="24"/>
        </w:rPr>
        <w:t xml:space="preserve">арского района от 09.01.2025  </w:t>
      </w:r>
      <w:r w:rsidR="007A0581" w:rsidRPr="009405C9">
        <w:rPr>
          <w:rFonts w:ascii="Times New Roman" w:hAnsi="Times New Roman"/>
          <w:sz w:val="24"/>
          <w:szCs w:val="24"/>
        </w:rPr>
        <w:t>№3-01-2024/Прдп1-25-20970018 в целях соблюдения требований уголовно – исполнительного законодательства администрация Чебоксарского муниципального округа п о с т а н о в л я е т:</w:t>
      </w:r>
    </w:p>
    <w:p w14:paraId="7F7DEF55" w14:textId="77777777" w:rsidR="004E2DF8" w:rsidRPr="009405C9" w:rsidRDefault="004E2DF8" w:rsidP="009405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5C9">
        <w:rPr>
          <w:rFonts w:ascii="Times New Roman" w:hAnsi="Times New Roman"/>
          <w:sz w:val="24"/>
          <w:szCs w:val="24"/>
        </w:rPr>
        <w:t>1. Утвердить</w:t>
      </w:r>
      <w:r w:rsidR="004E67FB" w:rsidRPr="009405C9">
        <w:rPr>
          <w:rFonts w:ascii="Times New Roman" w:hAnsi="Times New Roman"/>
          <w:sz w:val="24"/>
          <w:szCs w:val="24"/>
        </w:rPr>
        <w:t xml:space="preserve">  переч</w:t>
      </w:r>
      <w:r w:rsidR="0037112C">
        <w:rPr>
          <w:rFonts w:ascii="Times New Roman" w:hAnsi="Times New Roman"/>
          <w:sz w:val="24"/>
          <w:szCs w:val="24"/>
        </w:rPr>
        <w:t>ен</w:t>
      </w:r>
      <w:r w:rsidR="004E67FB" w:rsidRPr="009405C9">
        <w:rPr>
          <w:rFonts w:ascii="Times New Roman" w:hAnsi="Times New Roman"/>
          <w:sz w:val="24"/>
          <w:szCs w:val="24"/>
        </w:rPr>
        <w:t>ь учреждений, предприятий и организаций, где может быть использован труд осужденных к исправительным работам</w:t>
      </w:r>
      <w:r w:rsidR="0085138B">
        <w:rPr>
          <w:rFonts w:ascii="Times New Roman" w:hAnsi="Times New Roman"/>
          <w:sz w:val="24"/>
          <w:szCs w:val="24"/>
        </w:rPr>
        <w:t xml:space="preserve"> по месту жительства</w:t>
      </w:r>
      <w:r w:rsidR="004E67FB" w:rsidRPr="009405C9">
        <w:rPr>
          <w:rFonts w:ascii="Times New Roman" w:hAnsi="Times New Roman"/>
          <w:sz w:val="24"/>
          <w:szCs w:val="24"/>
        </w:rPr>
        <w:t>,</w:t>
      </w:r>
      <w:r w:rsidR="009405C9">
        <w:rPr>
          <w:rFonts w:ascii="Times New Roman" w:hAnsi="Times New Roman"/>
          <w:sz w:val="24"/>
          <w:szCs w:val="24"/>
        </w:rPr>
        <w:t xml:space="preserve"> по согласованию с межмуниципальным филиалом по Чебоксарскому району ФКУ УИИ УФСИН России по Чувашской Республике-Чувашии, согласно приложению.</w:t>
      </w:r>
    </w:p>
    <w:p w14:paraId="1D5393FB" w14:textId="77777777" w:rsidR="00F90B68" w:rsidRPr="009405C9" w:rsidRDefault="00A44DE5" w:rsidP="004E67FB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405C9">
        <w:rPr>
          <w:rFonts w:ascii="Times New Roman" w:hAnsi="Times New Roman"/>
          <w:sz w:val="24"/>
          <w:szCs w:val="24"/>
        </w:rPr>
        <w:t>2</w:t>
      </w:r>
      <w:r w:rsidR="00CF0D72" w:rsidRPr="009405C9">
        <w:rPr>
          <w:rFonts w:ascii="Times New Roman" w:hAnsi="Times New Roman"/>
          <w:sz w:val="24"/>
          <w:szCs w:val="24"/>
        </w:rPr>
        <w:t xml:space="preserve">. </w:t>
      </w:r>
      <w:r w:rsidR="004E67FB" w:rsidRPr="009405C9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Чебоксарского муниципального округа «Об использовании труда лиц, осужденных к исправительным работам» </w:t>
      </w:r>
      <w:r w:rsidR="00F90B68" w:rsidRPr="009405C9">
        <w:rPr>
          <w:rFonts w:ascii="Times New Roman" w:hAnsi="Times New Roman"/>
          <w:sz w:val="24"/>
          <w:szCs w:val="24"/>
        </w:rPr>
        <w:t xml:space="preserve">от </w:t>
      </w:r>
      <w:r w:rsidR="007A0581" w:rsidRPr="009405C9">
        <w:rPr>
          <w:rFonts w:ascii="Times New Roman" w:hAnsi="Times New Roman"/>
          <w:sz w:val="24"/>
          <w:szCs w:val="24"/>
        </w:rPr>
        <w:t xml:space="preserve"> 24.05.2024 № 682</w:t>
      </w:r>
      <w:r w:rsidR="004E67FB" w:rsidRPr="009405C9">
        <w:rPr>
          <w:rFonts w:ascii="Times New Roman" w:hAnsi="Times New Roman"/>
          <w:sz w:val="24"/>
          <w:szCs w:val="24"/>
        </w:rPr>
        <w:t>.</w:t>
      </w:r>
    </w:p>
    <w:p w14:paraId="2A60C0A7" w14:textId="77777777" w:rsidR="00A60604" w:rsidRPr="009405C9" w:rsidRDefault="000E274A" w:rsidP="00F90B68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405C9">
        <w:rPr>
          <w:rFonts w:ascii="Times New Roman" w:hAnsi="Times New Roman"/>
          <w:sz w:val="24"/>
          <w:szCs w:val="24"/>
        </w:rPr>
        <w:t>3</w:t>
      </w:r>
      <w:r w:rsidR="009C2B1F" w:rsidRPr="009405C9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A60604" w:rsidRPr="009405C9">
        <w:rPr>
          <w:rFonts w:ascii="Times New Roman" w:hAnsi="Times New Roman"/>
          <w:sz w:val="24"/>
          <w:szCs w:val="24"/>
        </w:rPr>
        <w:t>первого заместителя главы администрации Чебоксарского муниципального округа - начальника управления благоустройства и развития территорий В.В. Столярова.</w:t>
      </w:r>
    </w:p>
    <w:p w14:paraId="5CCB908C" w14:textId="77777777" w:rsidR="001460B2" w:rsidRPr="009405C9" w:rsidRDefault="000E2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5C9">
        <w:rPr>
          <w:rFonts w:ascii="Times New Roman" w:hAnsi="Times New Roman"/>
          <w:sz w:val="24"/>
          <w:szCs w:val="24"/>
        </w:rPr>
        <w:t>4</w:t>
      </w:r>
      <w:r w:rsidR="001B013B" w:rsidRPr="009405C9">
        <w:rPr>
          <w:rFonts w:ascii="Times New Roman" w:hAnsi="Times New Roman"/>
          <w:sz w:val="24"/>
          <w:szCs w:val="24"/>
        </w:rPr>
        <w:t>. Настоящее постановление вступает со дня его официального опубликования.</w:t>
      </w:r>
    </w:p>
    <w:p w14:paraId="08752873" w14:textId="77777777" w:rsidR="004C3F93" w:rsidRPr="00F351C1" w:rsidRDefault="004C3F9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9D723C" w14:textId="77777777" w:rsidR="001B013B" w:rsidRDefault="001B013B" w:rsidP="002728AE">
      <w:pPr>
        <w:jc w:val="both"/>
        <w:rPr>
          <w:rFonts w:ascii="Times New Roman" w:hAnsi="Times New Roman"/>
          <w:sz w:val="24"/>
          <w:szCs w:val="24"/>
        </w:rPr>
      </w:pPr>
    </w:p>
    <w:p w14:paraId="603432F3" w14:textId="77777777" w:rsidR="007A0581" w:rsidRDefault="007A0581" w:rsidP="002728AE">
      <w:pPr>
        <w:jc w:val="both"/>
        <w:rPr>
          <w:rFonts w:ascii="Times New Roman" w:hAnsi="Times New Roman"/>
          <w:sz w:val="24"/>
          <w:szCs w:val="24"/>
        </w:rPr>
      </w:pPr>
    </w:p>
    <w:p w14:paraId="4D93753C" w14:textId="77777777" w:rsidR="007A0581" w:rsidRDefault="007A0581" w:rsidP="002728AE">
      <w:pPr>
        <w:jc w:val="both"/>
        <w:rPr>
          <w:rFonts w:ascii="Times New Roman" w:hAnsi="Times New Roman"/>
          <w:sz w:val="24"/>
          <w:szCs w:val="24"/>
        </w:rPr>
      </w:pPr>
    </w:p>
    <w:p w14:paraId="2D055A49" w14:textId="77777777" w:rsidR="007A0581" w:rsidRDefault="007A0581" w:rsidP="002728AE">
      <w:pPr>
        <w:jc w:val="both"/>
        <w:rPr>
          <w:rFonts w:ascii="Times New Roman" w:hAnsi="Times New Roman"/>
          <w:sz w:val="24"/>
          <w:szCs w:val="24"/>
        </w:rPr>
      </w:pPr>
    </w:p>
    <w:p w14:paraId="4165740B" w14:textId="77777777" w:rsidR="00F351C1" w:rsidRPr="00F351C1" w:rsidRDefault="00F351C1" w:rsidP="002728AE">
      <w:pPr>
        <w:jc w:val="both"/>
        <w:rPr>
          <w:rFonts w:ascii="Times New Roman" w:hAnsi="Times New Roman"/>
          <w:sz w:val="24"/>
          <w:szCs w:val="24"/>
        </w:rPr>
      </w:pPr>
    </w:p>
    <w:p w14:paraId="6C219572" w14:textId="77777777" w:rsidR="009C2B1F" w:rsidRPr="00F351C1" w:rsidRDefault="00B12499" w:rsidP="009C2B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Врио главы</w:t>
      </w:r>
      <w:r w:rsidR="009C2B1F" w:rsidRPr="00F351C1">
        <w:rPr>
          <w:rFonts w:ascii="Times New Roman" w:hAnsi="Times New Roman"/>
          <w:sz w:val="24"/>
          <w:szCs w:val="24"/>
        </w:rPr>
        <w:t xml:space="preserve"> Чебоксарского</w:t>
      </w:r>
    </w:p>
    <w:p w14:paraId="5F6F333E" w14:textId="77777777" w:rsidR="009C2B1F" w:rsidRPr="00F351C1" w:rsidRDefault="009C2B1F" w:rsidP="009C2B1F">
      <w:pPr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>муниципального округа</w:t>
      </w:r>
    </w:p>
    <w:p w14:paraId="480DC30A" w14:textId="77777777" w:rsidR="00CF0D72" w:rsidRPr="00F351C1" w:rsidRDefault="009C2B1F" w:rsidP="00983803">
      <w:pPr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</w:t>
      </w:r>
      <w:r w:rsidR="004C1C0C" w:rsidRPr="00F351C1">
        <w:rPr>
          <w:rFonts w:ascii="Times New Roman" w:hAnsi="Times New Roman"/>
          <w:sz w:val="24"/>
          <w:szCs w:val="24"/>
        </w:rPr>
        <w:t xml:space="preserve">                             </w:t>
      </w:r>
      <w:r w:rsidR="00F351C1">
        <w:rPr>
          <w:rFonts w:ascii="Times New Roman" w:hAnsi="Times New Roman"/>
          <w:sz w:val="24"/>
          <w:szCs w:val="24"/>
        </w:rPr>
        <w:t xml:space="preserve">            </w:t>
      </w:r>
      <w:r w:rsidRPr="00F351C1">
        <w:rPr>
          <w:rFonts w:ascii="Times New Roman" w:hAnsi="Times New Roman"/>
          <w:sz w:val="24"/>
          <w:szCs w:val="24"/>
        </w:rPr>
        <w:t xml:space="preserve"> </w:t>
      </w:r>
      <w:r w:rsidR="004C1C0C" w:rsidRPr="00F351C1">
        <w:rPr>
          <w:rFonts w:ascii="Times New Roman" w:hAnsi="Times New Roman"/>
          <w:sz w:val="24"/>
          <w:szCs w:val="24"/>
        </w:rPr>
        <w:t>В.</w:t>
      </w:r>
      <w:r w:rsidR="00B12499">
        <w:rPr>
          <w:rFonts w:ascii="Times New Roman" w:hAnsi="Times New Roman"/>
          <w:sz w:val="24"/>
          <w:szCs w:val="24"/>
        </w:rPr>
        <w:t>В.Столяров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7"/>
      </w:tblGrid>
      <w:tr w:rsidR="00CF0D72" w:rsidRPr="00F351C1" w14:paraId="0A21A5E9" w14:textId="77777777" w:rsidTr="00100353">
        <w:tc>
          <w:tcPr>
            <w:tcW w:w="4077" w:type="dxa"/>
            <w:shd w:val="clear" w:color="auto" w:fill="auto"/>
          </w:tcPr>
          <w:p w14:paraId="53003797" w14:textId="77777777" w:rsidR="007A0581" w:rsidRDefault="007A0581" w:rsidP="00100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617758" w14:textId="77777777" w:rsidR="007A0581" w:rsidRDefault="007A0581" w:rsidP="00100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2C3C7E" w14:textId="77777777" w:rsidR="007A0581" w:rsidRDefault="007A0581" w:rsidP="00100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197939" w14:textId="77777777" w:rsidR="007A0581" w:rsidRDefault="007A0581" w:rsidP="00100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4C7C8A" w14:textId="77777777" w:rsidR="007A0581" w:rsidRDefault="007A0581" w:rsidP="00100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528549" w14:textId="77777777" w:rsidR="007A0581" w:rsidRDefault="007A0581" w:rsidP="00100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D0227A" w14:textId="77777777" w:rsidR="007A0581" w:rsidRDefault="007A0581" w:rsidP="00100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C77DD0" w14:textId="77777777" w:rsidR="007A0581" w:rsidRDefault="007A0581" w:rsidP="00100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323FB8" w14:textId="77777777" w:rsidR="007A0581" w:rsidRDefault="007A0581" w:rsidP="00100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367AA" w14:textId="77777777" w:rsidR="007A0581" w:rsidRDefault="007A0581" w:rsidP="00100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6C94DC" w14:textId="77777777" w:rsidR="007A0581" w:rsidRDefault="007A0581" w:rsidP="00100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97AD4A" w14:textId="77777777" w:rsidR="004E67FB" w:rsidRDefault="004E67FB" w:rsidP="00100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DFC2FB" w14:textId="77777777" w:rsidR="004E67FB" w:rsidRDefault="004E67FB" w:rsidP="00100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47DB85" w14:textId="77777777" w:rsidR="007A0581" w:rsidRDefault="007A0581" w:rsidP="00100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BD49F7" w14:textId="77777777" w:rsidR="00CF0D72" w:rsidRPr="00F351C1" w:rsidRDefault="00CF0D72" w:rsidP="00100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C1">
              <w:rPr>
                <w:rFonts w:ascii="Times New Roman" w:hAnsi="Times New Roman"/>
                <w:sz w:val="24"/>
                <w:szCs w:val="24"/>
              </w:rPr>
              <w:t>Приложение к постановлению</w:t>
            </w:r>
          </w:p>
          <w:p w14:paraId="04CB81F8" w14:textId="77777777" w:rsidR="00CF0D72" w:rsidRPr="00F351C1" w:rsidRDefault="00CF0D72" w:rsidP="00100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C1">
              <w:rPr>
                <w:rFonts w:ascii="Times New Roman" w:hAnsi="Times New Roman"/>
                <w:sz w:val="24"/>
                <w:szCs w:val="24"/>
              </w:rPr>
              <w:t>администрации Чебоксарского муниципального округа</w:t>
            </w:r>
            <w:r w:rsidR="00B1397A" w:rsidRPr="00F351C1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  <w:p w14:paraId="0E45B6AD" w14:textId="77777777" w:rsidR="00B1397A" w:rsidRPr="00F351C1" w:rsidRDefault="00B1397A" w:rsidP="00100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7DCB70" w14:textId="77777777" w:rsidR="00CF0D72" w:rsidRPr="00F351C1" w:rsidRDefault="00CF0D72" w:rsidP="00100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C1">
              <w:rPr>
                <w:rFonts w:ascii="Times New Roman" w:hAnsi="Times New Roman"/>
                <w:sz w:val="24"/>
                <w:szCs w:val="24"/>
              </w:rPr>
              <w:t>от ___________ № _____________</w:t>
            </w:r>
          </w:p>
          <w:p w14:paraId="2BF25132" w14:textId="77777777" w:rsidR="00CF0D72" w:rsidRPr="00F351C1" w:rsidRDefault="00CF0D72" w:rsidP="00900C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E69EB5" w14:textId="77777777" w:rsidR="00CF0D72" w:rsidRPr="00F351C1" w:rsidRDefault="00CF0D72" w:rsidP="00CF0D72">
      <w:pPr>
        <w:rPr>
          <w:rFonts w:ascii="Times New Roman" w:hAnsi="Times New Roman"/>
          <w:sz w:val="24"/>
          <w:szCs w:val="24"/>
        </w:rPr>
      </w:pPr>
    </w:p>
    <w:p w14:paraId="75634F08" w14:textId="77777777" w:rsidR="00CF0D72" w:rsidRPr="00F351C1" w:rsidRDefault="00CF0D72" w:rsidP="00CF0D7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>ПЕРЕЧЕНЬ</w:t>
      </w:r>
    </w:p>
    <w:p w14:paraId="7DDBD878" w14:textId="77777777" w:rsidR="00CF0D72" w:rsidRPr="00F351C1" w:rsidRDefault="00CF0D72" w:rsidP="00CF0D7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>учреждений, предприятий и организаций, где может быть использован</w:t>
      </w:r>
    </w:p>
    <w:p w14:paraId="760C6974" w14:textId="77777777" w:rsidR="00CF0D72" w:rsidRPr="00F351C1" w:rsidRDefault="00CF0D72" w:rsidP="00CF0D7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>труд осужденных к исправительным работам</w:t>
      </w:r>
    </w:p>
    <w:p w14:paraId="55367CB4" w14:textId="77777777" w:rsidR="00CF0D72" w:rsidRPr="00F351C1" w:rsidRDefault="00CF0D72" w:rsidP="00CF0D72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65ADF15" w14:textId="77777777" w:rsidR="00CF0D72" w:rsidRPr="00F351C1" w:rsidRDefault="00CF0D72" w:rsidP="00CF0D72">
      <w:pPr>
        <w:ind w:firstLine="709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>1.   УНЦП «Студенческий» (по согласованию);</w:t>
      </w:r>
    </w:p>
    <w:p w14:paraId="072CEC5E" w14:textId="77777777" w:rsidR="00CF0D72" w:rsidRPr="00F351C1" w:rsidRDefault="00CF0D72" w:rsidP="00CF0D72">
      <w:pPr>
        <w:ind w:firstLine="709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>2.   ОАО «Агрофирма «Средняя Волга» (по согласованию);</w:t>
      </w:r>
    </w:p>
    <w:p w14:paraId="61748D6A" w14:textId="77777777" w:rsidR="00CF0D72" w:rsidRPr="00F351C1" w:rsidRDefault="00CF0D72" w:rsidP="00CF0D72">
      <w:pPr>
        <w:ind w:firstLine="709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>3.   СХПК – колхоз им. Ленина (по согласованию);</w:t>
      </w:r>
    </w:p>
    <w:p w14:paraId="4F620F59" w14:textId="77777777" w:rsidR="00CF0D72" w:rsidRPr="00F351C1" w:rsidRDefault="00CF0D72" w:rsidP="00CF0D72">
      <w:pPr>
        <w:ind w:firstLine="709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>4.   СХПК – колхоз им. Куйбышева (по согласованию);</w:t>
      </w:r>
    </w:p>
    <w:p w14:paraId="7FF39C20" w14:textId="77777777" w:rsidR="00CF0D72" w:rsidRPr="00F351C1" w:rsidRDefault="00CF0D72" w:rsidP="00CF0D72">
      <w:pPr>
        <w:ind w:firstLine="709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>5.   ООО «Агрофирма «Туруновская» (по согласованию);</w:t>
      </w:r>
    </w:p>
    <w:p w14:paraId="3FB96CD0" w14:textId="77777777" w:rsidR="00CF0D72" w:rsidRPr="00F351C1" w:rsidRDefault="00CF0D72" w:rsidP="00CF0D72">
      <w:pPr>
        <w:ind w:firstLine="709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>6.   СХПК им. Кадыкова (по согласованию);</w:t>
      </w:r>
    </w:p>
    <w:p w14:paraId="479044B3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F0D72" w:rsidRPr="00F351C1">
        <w:rPr>
          <w:rFonts w:ascii="Times New Roman" w:hAnsi="Times New Roman"/>
          <w:sz w:val="24"/>
          <w:szCs w:val="24"/>
        </w:rPr>
        <w:t>.   ЗАО «Прогресс» (по согласованию);</w:t>
      </w:r>
    </w:p>
    <w:p w14:paraId="04A85867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F0D72" w:rsidRPr="00F351C1">
        <w:rPr>
          <w:rFonts w:ascii="Times New Roman" w:hAnsi="Times New Roman"/>
          <w:sz w:val="24"/>
          <w:szCs w:val="24"/>
        </w:rPr>
        <w:t>.   ООО «ЧебоМилк» (по согласованию);</w:t>
      </w:r>
    </w:p>
    <w:p w14:paraId="495424EF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F0D72" w:rsidRPr="00F351C1">
        <w:rPr>
          <w:rFonts w:ascii="Times New Roman" w:hAnsi="Times New Roman"/>
          <w:sz w:val="24"/>
          <w:szCs w:val="24"/>
        </w:rPr>
        <w:t xml:space="preserve">. АО «Агрофирма «Ольдеевская» (по согласованию); </w:t>
      </w:r>
    </w:p>
    <w:p w14:paraId="3C19C389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F0D72" w:rsidRPr="00F351C1">
        <w:rPr>
          <w:rFonts w:ascii="Times New Roman" w:hAnsi="Times New Roman"/>
          <w:sz w:val="24"/>
          <w:szCs w:val="24"/>
        </w:rPr>
        <w:t>. ЗАО ПФ «Чебоксарскагропромтехсервис» (по согласованию);</w:t>
      </w:r>
    </w:p>
    <w:p w14:paraId="436F2906" w14:textId="77777777" w:rsidR="00CF0D72" w:rsidRPr="00F351C1" w:rsidRDefault="00CF0D72" w:rsidP="00CF0D72">
      <w:pPr>
        <w:ind w:firstLine="709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>1</w:t>
      </w:r>
      <w:r w:rsidR="0087471C">
        <w:rPr>
          <w:rFonts w:ascii="Times New Roman" w:hAnsi="Times New Roman"/>
          <w:sz w:val="24"/>
          <w:szCs w:val="24"/>
        </w:rPr>
        <w:t>1</w:t>
      </w:r>
      <w:r w:rsidRPr="00F351C1">
        <w:rPr>
          <w:rFonts w:ascii="Times New Roman" w:hAnsi="Times New Roman"/>
          <w:sz w:val="24"/>
          <w:szCs w:val="24"/>
        </w:rPr>
        <w:t>. ООО «ТП «Сувар-2» (по согласованию);</w:t>
      </w:r>
    </w:p>
    <w:p w14:paraId="1A85A53F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CF0D72" w:rsidRPr="00F351C1">
        <w:rPr>
          <w:rFonts w:ascii="Times New Roman" w:hAnsi="Times New Roman"/>
          <w:sz w:val="24"/>
          <w:szCs w:val="24"/>
        </w:rPr>
        <w:t>. КФХ Чернуха Сергей Дмитриевич (по согласованию);</w:t>
      </w:r>
    </w:p>
    <w:p w14:paraId="1421221A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CF0D72" w:rsidRPr="00F351C1">
        <w:rPr>
          <w:rFonts w:ascii="Times New Roman" w:hAnsi="Times New Roman"/>
          <w:sz w:val="24"/>
          <w:szCs w:val="24"/>
        </w:rPr>
        <w:t>. ООО «Теплоэнергосети» (по согласованию);</w:t>
      </w:r>
    </w:p>
    <w:p w14:paraId="56260C78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CF0D72" w:rsidRPr="00F351C1">
        <w:rPr>
          <w:rFonts w:ascii="Times New Roman" w:hAnsi="Times New Roman"/>
          <w:sz w:val="24"/>
          <w:szCs w:val="24"/>
        </w:rPr>
        <w:t>. ООО «Теплоэнергосеть» (по согласованию);</w:t>
      </w:r>
    </w:p>
    <w:p w14:paraId="0CB94D4F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CF0D72" w:rsidRPr="00F351C1">
        <w:rPr>
          <w:rFonts w:ascii="Times New Roman" w:hAnsi="Times New Roman"/>
          <w:sz w:val="24"/>
          <w:szCs w:val="24"/>
        </w:rPr>
        <w:t>. ООО «Жилкомцентр» (по согласованию);</w:t>
      </w:r>
    </w:p>
    <w:p w14:paraId="3BD790E3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CF0D72" w:rsidRPr="00F351C1">
        <w:rPr>
          <w:rFonts w:ascii="Times New Roman" w:hAnsi="Times New Roman"/>
          <w:sz w:val="24"/>
          <w:szCs w:val="24"/>
        </w:rPr>
        <w:t>. Ишлейское райпо (по согласованию);</w:t>
      </w:r>
    </w:p>
    <w:p w14:paraId="57DE2F5A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CF0D72" w:rsidRPr="00F351C1">
        <w:rPr>
          <w:rFonts w:ascii="Times New Roman" w:hAnsi="Times New Roman"/>
          <w:sz w:val="24"/>
          <w:szCs w:val="24"/>
        </w:rPr>
        <w:t>. ООО «ИЗВА» (по согласованию);</w:t>
      </w:r>
    </w:p>
    <w:p w14:paraId="01CB7634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CF0D72" w:rsidRPr="00F351C1">
        <w:rPr>
          <w:rFonts w:ascii="Times New Roman" w:hAnsi="Times New Roman"/>
          <w:sz w:val="24"/>
          <w:szCs w:val="24"/>
        </w:rPr>
        <w:t>. ООО «Дубрава» (по согласованию);</w:t>
      </w:r>
    </w:p>
    <w:p w14:paraId="75824895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CF0D72" w:rsidRPr="00F351C1">
        <w:rPr>
          <w:rFonts w:ascii="Times New Roman" w:hAnsi="Times New Roman"/>
          <w:sz w:val="24"/>
          <w:szCs w:val="24"/>
        </w:rPr>
        <w:t>. ООО «Ф</w:t>
      </w:r>
      <w:r w:rsidR="00EF2F42">
        <w:rPr>
          <w:rFonts w:ascii="Times New Roman" w:hAnsi="Times New Roman"/>
          <w:sz w:val="24"/>
          <w:szCs w:val="24"/>
        </w:rPr>
        <w:t xml:space="preserve">абрика </w:t>
      </w:r>
      <w:r w:rsidR="00CF0D72" w:rsidRPr="00F351C1">
        <w:rPr>
          <w:rFonts w:ascii="Times New Roman" w:hAnsi="Times New Roman"/>
          <w:sz w:val="24"/>
          <w:szCs w:val="24"/>
        </w:rPr>
        <w:t xml:space="preserve">художественных промыслов «Паха тере» </w:t>
      </w:r>
    </w:p>
    <w:p w14:paraId="222775F8" w14:textId="77777777" w:rsidR="00CF0D72" w:rsidRPr="00F351C1" w:rsidRDefault="00CF0D72" w:rsidP="00CF0D72">
      <w:pPr>
        <w:ind w:firstLine="709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 xml:space="preserve">      (по согласованию);</w:t>
      </w:r>
    </w:p>
    <w:p w14:paraId="5EE55C9F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F2F42">
        <w:rPr>
          <w:rFonts w:ascii="Times New Roman" w:hAnsi="Times New Roman"/>
          <w:sz w:val="24"/>
          <w:szCs w:val="24"/>
        </w:rPr>
        <w:t>. ОО</w:t>
      </w:r>
      <w:r w:rsidR="00CF0D72" w:rsidRPr="00F351C1">
        <w:rPr>
          <w:rFonts w:ascii="Times New Roman" w:hAnsi="Times New Roman"/>
          <w:sz w:val="24"/>
          <w:szCs w:val="24"/>
        </w:rPr>
        <w:t>О «Чебоксарская ватная фабрика» (по согласованию);</w:t>
      </w:r>
    </w:p>
    <w:p w14:paraId="201F1C13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CF0D72" w:rsidRPr="00F351C1">
        <w:rPr>
          <w:rFonts w:ascii="Times New Roman" w:hAnsi="Times New Roman"/>
          <w:sz w:val="24"/>
          <w:szCs w:val="24"/>
        </w:rPr>
        <w:t>. ООО «Зодчий</w:t>
      </w:r>
      <w:r w:rsidR="00EF2F42">
        <w:rPr>
          <w:rFonts w:ascii="Times New Roman" w:hAnsi="Times New Roman"/>
          <w:sz w:val="24"/>
          <w:szCs w:val="24"/>
        </w:rPr>
        <w:t>-</w:t>
      </w:r>
      <w:r w:rsidR="00CF0D72" w:rsidRPr="00F351C1">
        <w:rPr>
          <w:rFonts w:ascii="Times New Roman" w:hAnsi="Times New Roman"/>
          <w:sz w:val="24"/>
          <w:szCs w:val="24"/>
        </w:rPr>
        <w:t>Вест» (по согласованию);</w:t>
      </w:r>
    </w:p>
    <w:p w14:paraId="6484D659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EF2F42">
        <w:rPr>
          <w:rFonts w:ascii="Times New Roman" w:hAnsi="Times New Roman"/>
          <w:sz w:val="24"/>
          <w:szCs w:val="24"/>
        </w:rPr>
        <w:t>. ООО «Зодчий-</w:t>
      </w:r>
      <w:r w:rsidR="00CF0D72" w:rsidRPr="00F351C1">
        <w:rPr>
          <w:rFonts w:ascii="Times New Roman" w:hAnsi="Times New Roman"/>
          <w:sz w:val="24"/>
          <w:szCs w:val="24"/>
        </w:rPr>
        <w:t>Центр» (по согласованию);</w:t>
      </w:r>
    </w:p>
    <w:p w14:paraId="571FFF2E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EF2F42">
        <w:rPr>
          <w:rFonts w:ascii="Times New Roman" w:hAnsi="Times New Roman"/>
          <w:sz w:val="24"/>
          <w:szCs w:val="24"/>
        </w:rPr>
        <w:t xml:space="preserve">. </w:t>
      </w:r>
      <w:r w:rsidR="00CF0D72" w:rsidRPr="00F351C1">
        <w:rPr>
          <w:rFonts w:ascii="Times New Roman" w:hAnsi="Times New Roman"/>
          <w:sz w:val="24"/>
          <w:szCs w:val="24"/>
        </w:rPr>
        <w:t>АО «ЧЭМЗ» (по согласованию);</w:t>
      </w:r>
    </w:p>
    <w:p w14:paraId="018D624E" w14:textId="77777777" w:rsidR="00CF0D72" w:rsidRPr="00F351C1" w:rsidRDefault="0087471C" w:rsidP="00306893">
      <w:p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CF0D72" w:rsidRPr="00F351C1">
        <w:rPr>
          <w:rFonts w:ascii="Times New Roman" w:hAnsi="Times New Roman"/>
          <w:sz w:val="24"/>
          <w:szCs w:val="24"/>
        </w:rPr>
        <w:t xml:space="preserve">. МУП Чебоксарского </w:t>
      </w:r>
      <w:r w:rsidR="00263167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</w:t>
      </w:r>
      <w:r w:rsidR="00CF0D72" w:rsidRPr="00F351C1">
        <w:rPr>
          <w:rFonts w:ascii="Times New Roman" w:hAnsi="Times New Roman"/>
          <w:sz w:val="24"/>
          <w:szCs w:val="24"/>
        </w:rPr>
        <w:t>«</w:t>
      </w:r>
      <w:r w:rsidR="00263167">
        <w:rPr>
          <w:rFonts w:ascii="Times New Roman" w:hAnsi="Times New Roman"/>
          <w:sz w:val="24"/>
          <w:szCs w:val="24"/>
        </w:rPr>
        <w:t xml:space="preserve"> ЖКХ и </w:t>
      </w:r>
      <w:r w:rsidR="00306893">
        <w:rPr>
          <w:rFonts w:ascii="Times New Roman" w:hAnsi="Times New Roman"/>
          <w:sz w:val="24"/>
          <w:szCs w:val="24"/>
        </w:rPr>
        <w:t xml:space="preserve">    </w:t>
      </w:r>
      <w:r w:rsidR="00CF0D72" w:rsidRPr="00F351C1">
        <w:rPr>
          <w:rFonts w:ascii="Times New Roman" w:hAnsi="Times New Roman"/>
          <w:sz w:val="24"/>
          <w:szCs w:val="24"/>
        </w:rPr>
        <w:t>БТИ»;</w:t>
      </w:r>
    </w:p>
    <w:p w14:paraId="2800EE9A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CF0D72" w:rsidRPr="00F351C1">
        <w:rPr>
          <w:rFonts w:ascii="Times New Roman" w:hAnsi="Times New Roman"/>
          <w:sz w:val="24"/>
          <w:szCs w:val="24"/>
        </w:rPr>
        <w:t xml:space="preserve">. ООО «МСО Кугесьская» (по согласованию); </w:t>
      </w:r>
    </w:p>
    <w:p w14:paraId="46CE607D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CF0D72" w:rsidRPr="00F351C1">
        <w:rPr>
          <w:rFonts w:ascii="Times New Roman" w:hAnsi="Times New Roman"/>
          <w:sz w:val="24"/>
          <w:szCs w:val="24"/>
        </w:rPr>
        <w:t>. ООО «Ленкост» (по согласованию);</w:t>
      </w:r>
    </w:p>
    <w:p w14:paraId="765878E1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CF0D72" w:rsidRPr="00F351C1">
        <w:rPr>
          <w:rFonts w:ascii="Times New Roman" w:hAnsi="Times New Roman"/>
          <w:sz w:val="24"/>
          <w:szCs w:val="24"/>
        </w:rPr>
        <w:t>. ООО РСП «Энергосетьстрой» (по согласованию);</w:t>
      </w:r>
    </w:p>
    <w:p w14:paraId="3B22539D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CF0D72" w:rsidRPr="00F351C1">
        <w:rPr>
          <w:rFonts w:ascii="Times New Roman" w:hAnsi="Times New Roman"/>
          <w:sz w:val="24"/>
          <w:szCs w:val="24"/>
        </w:rPr>
        <w:t xml:space="preserve">. БУ «Чебоксарская районная больница» Минздрав Чувашии </w:t>
      </w:r>
    </w:p>
    <w:p w14:paraId="2EEE7BE3" w14:textId="77777777" w:rsidR="00CF0D72" w:rsidRPr="00F351C1" w:rsidRDefault="00CF0D72" w:rsidP="00CF0D72">
      <w:pPr>
        <w:ind w:firstLine="709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 xml:space="preserve">      (по согласованию);</w:t>
      </w:r>
    </w:p>
    <w:p w14:paraId="0E1382BE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CF0D72" w:rsidRPr="00F351C1">
        <w:rPr>
          <w:rFonts w:ascii="Times New Roman" w:hAnsi="Times New Roman"/>
          <w:sz w:val="24"/>
          <w:szCs w:val="24"/>
        </w:rPr>
        <w:t>. ОАО ПМК «Водстрой» (по согласованию);</w:t>
      </w:r>
    </w:p>
    <w:p w14:paraId="1D8B6D3F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CF0D72" w:rsidRPr="00F351C1">
        <w:rPr>
          <w:rFonts w:ascii="Times New Roman" w:hAnsi="Times New Roman"/>
          <w:sz w:val="24"/>
          <w:szCs w:val="24"/>
        </w:rPr>
        <w:t>. ООО «Санаторий «Волжские зори» (по согласованию);</w:t>
      </w:r>
    </w:p>
    <w:p w14:paraId="08EAC289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CF0D72" w:rsidRPr="00F351C1">
        <w:rPr>
          <w:rFonts w:ascii="Times New Roman" w:hAnsi="Times New Roman"/>
          <w:sz w:val="24"/>
          <w:szCs w:val="24"/>
        </w:rPr>
        <w:t>. ООО «Комплекс «Волжанка» (по согласованию);</w:t>
      </w:r>
    </w:p>
    <w:p w14:paraId="3135C189" w14:textId="77777777" w:rsidR="00CF0D72" w:rsidRPr="00F351C1" w:rsidRDefault="007549BD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7471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CF0D72" w:rsidRPr="00F351C1">
        <w:rPr>
          <w:rFonts w:ascii="Times New Roman" w:hAnsi="Times New Roman"/>
          <w:sz w:val="24"/>
          <w:szCs w:val="24"/>
        </w:rPr>
        <w:t>АО СКК «Солнечный берег» (по согласованию);</w:t>
      </w:r>
    </w:p>
    <w:p w14:paraId="764E6E59" w14:textId="77777777" w:rsidR="00CF0D72" w:rsidRPr="00F351C1" w:rsidRDefault="007549BD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7471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АО «Ум-</w:t>
      </w:r>
      <w:r w:rsidR="00CF0D72" w:rsidRPr="00F351C1">
        <w:rPr>
          <w:rFonts w:ascii="Times New Roman" w:hAnsi="Times New Roman"/>
          <w:sz w:val="24"/>
          <w:szCs w:val="24"/>
        </w:rPr>
        <w:t>1» (по согласованию);</w:t>
      </w:r>
    </w:p>
    <w:p w14:paraId="39EC3468" w14:textId="77777777" w:rsidR="00CF0D72" w:rsidRPr="00F351C1" w:rsidRDefault="00CF0D72" w:rsidP="00CF0D72">
      <w:pPr>
        <w:ind w:firstLine="709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lastRenderedPageBreak/>
        <w:t>3</w:t>
      </w:r>
      <w:r w:rsidR="0087471C">
        <w:rPr>
          <w:rFonts w:ascii="Times New Roman" w:hAnsi="Times New Roman"/>
          <w:sz w:val="24"/>
          <w:szCs w:val="24"/>
        </w:rPr>
        <w:t>4</w:t>
      </w:r>
      <w:r w:rsidRPr="00F351C1">
        <w:rPr>
          <w:rFonts w:ascii="Times New Roman" w:hAnsi="Times New Roman"/>
          <w:sz w:val="24"/>
          <w:szCs w:val="24"/>
        </w:rPr>
        <w:t>. ООО «Диагностический центр» (по согласованию);</w:t>
      </w:r>
    </w:p>
    <w:p w14:paraId="35A35F29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CF0D72" w:rsidRPr="00F351C1">
        <w:rPr>
          <w:rFonts w:ascii="Times New Roman" w:hAnsi="Times New Roman"/>
          <w:sz w:val="24"/>
          <w:szCs w:val="24"/>
        </w:rPr>
        <w:t>. ООО «Лесной двор» (по согласованию);</w:t>
      </w:r>
    </w:p>
    <w:p w14:paraId="57867884" w14:textId="77777777" w:rsidR="00CF0D72" w:rsidRPr="00F351C1" w:rsidRDefault="00CF0D72" w:rsidP="00CF0D72">
      <w:pPr>
        <w:ind w:firstLine="709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>3</w:t>
      </w:r>
      <w:r w:rsidR="0087471C">
        <w:rPr>
          <w:rFonts w:ascii="Times New Roman" w:hAnsi="Times New Roman"/>
          <w:sz w:val="24"/>
          <w:szCs w:val="24"/>
        </w:rPr>
        <w:t>6</w:t>
      </w:r>
      <w:r w:rsidRPr="00F351C1">
        <w:rPr>
          <w:rFonts w:ascii="Times New Roman" w:hAnsi="Times New Roman"/>
          <w:sz w:val="24"/>
          <w:szCs w:val="24"/>
        </w:rPr>
        <w:t>. ООО «ПромТехСтройСервис» (по согласованию);</w:t>
      </w:r>
    </w:p>
    <w:p w14:paraId="5CCA4AE0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CF0D72" w:rsidRPr="00F351C1">
        <w:rPr>
          <w:rFonts w:ascii="Times New Roman" w:hAnsi="Times New Roman"/>
          <w:sz w:val="24"/>
          <w:szCs w:val="24"/>
        </w:rPr>
        <w:t>. ООО «Агрофирма Атлашевская» (по согласованию);</w:t>
      </w:r>
    </w:p>
    <w:p w14:paraId="57A754EE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CF0D72" w:rsidRPr="00F351C1">
        <w:rPr>
          <w:rFonts w:ascii="Times New Roman" w:hAnsi="Times New Roman"/>
          <w:sz w:val="24"/>
          <w:szCs w:val="24"/>
        </w:rPr>
        <w:t>. ООО «Сталта» (по согласованию);</w:t>
      </w:r>
    </w:p>
    <w:p w14:paraId="49721B55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CF0D72" w:rsidRPr="00F351C1">
        <w:rPr>
          <w:rFonts w:ascii="Times New Roman" w:hAnsi="Times New Roman"/>
          <w:sz w:val="24"/>
          <w:szCs w:val="24"/>
        </w:rPr>
        <w:t>. ООО «Ремстройгрупп» (по согласованию);</w:t>
      </w:r>
    </w:p>
    <w:p w14:paraId="398F62CC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CF0D72" w:rsidRPr="00F351C1">
        <w:rPr>
          <w:rFonts w:ascii="Times New Roman" w:hAnsi="Times New Roman"/>
          <w:sz w:val="24"/>
          <w:szCs w:val="24"/>
        </w:rPr>
        <w:t>. БУ «Кугесьский дом-интернат для престарелых и инвалидов»</w:t>
      </w:r>
    </w:p>
    <w:p w14:paraId="4CCDFA8F" w14:textId="77777777" w:rsidR="00CF0D72" w:rsidRPr="00F351C1" w:rsidRDefault="00CF0D72" w:rsidP="00CF0D72">
      <w:pPr>
        <w:ind w:firstLine="709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 xml:space="preserve">      Министерства труда и социальной защиты Чувашской Республики </w:t>
      </w:r>
    </w:p>
    <w:p w14:paraId="1512209C" w14:textId="77777777" w:rsidR="00CF0D72" w:rsidRPr="00F351C1" w:rsidRDefault="00CF0D72" w:rsidP="00CF0D72">
      <w:pPr>
        <w:ind w:firstLine="709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 xml:space="preserve">      (по согласованию);</w:t>
      </w:r>
    </w:p>
    <w:p w14:paraId="7379C048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CF0D72" w:rsidRPr="00F351C1">
        <w:rPr>
          <w:rFonts w:ascii="Times New Roman" w:hAnsi="Times New Roman"/>
          <w:sz w:val="24"/>
          <w:szCs w:val="24"/>
        </w:rPr>
        <w:t>. ООО «Новое село» (по согласованию);</w:t>
      </w:r>
    </w:p>
    <w:p w14:paraId="20D29287" w14:textId="77777777" w:rsidR="00CF0D72" w:rsidRPr="00F351C1" w:rsidRDefault="00CF0D72" w:rsidP="00CF0D72">
      <w:pPr>
        <w:ind w:firstLine="709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>4</w:t>
      </w:r>
      <w:r w:rsidR="0087471C">
        <w:rPr>
          <w:rFonts w:ascii="Times New Roman" w:hAnsi="Times New Roman"/>
          <w:sz w:val="24"/>
          <w:szCs w:val="24"/>
        </w:rPr>
        <w:t>2</w:t>
      </w:r>
      <w:r w:rsidRPr="00F351C1">
        <w:rPr>
          <w:rFonts w:ascii="Times New Roman" w:hAnsi="Times New Roman"/>
          <w:sz w:val="24"/>
          <w:szCs w:val="24"/>
        </w:rPr>
        <w:t>. ИП «Яковлев А.А.» (по согласованию);</w:t>
      </w:r>
    </w:p>
    <w:p w14:paraId="494C0EFF" w14:textId="77777777" w:rsidR="00CF0D72" w:rsidRPr="00F351C1" w:rsidRDefault="00CF0D72" w:rsidP="00CF0D72">
      <w:pPr>
        <w:ind w:firstLine="709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>4</w:t>
      </w:r>
      <w:r w:rsidR="0087471C">
        <w:rPr>
          <w:rFonts w:ascii="Times New Roman" w:hAnsi="Times New Roman"/>
          <w:sz w:val="24"/>
          <w:szCs w:val="24"/>
        </w:rPr>
        <w:t>3</w:t>
      </w:r>
      <w:r w:rsidRPr="00F351C1">
        <w:rPr>
          <w:rFonts w:ascii="Times New Roman" w:hAnsi="Times New Roman"/>
          <w:sz w:val="24"/>
          <w:szCs w:val="24"/>
        </w:rPr>
        <w:t>. ООО «Ключ - Сервис» (по согласованию);</w:t>
      </w:r>
    </w:p>
    <w:p w14:paraId="05E83132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CF0D72" w:rsidRPr="00F351C1">
        <w:rPr>
          <w:rFonts w:ascii="Times New Roman" w:hAnsi="Times New Roman"/>
          <w:sz w:val="24"/>
          <w:szCs w:val="24"/>
        </w:rPr>
        <w:t>. ООО «Энергомонтаж» (по согласованию);</w:t>
      </w:r>
    </w:p>
    <w:p w14:paraId="37B3F580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CF0D72" w:rsidRPr="00F351C1">
        <w:rPr>
          <w:rFonts w:ascii="Times New Roman" w:hAnsi="Times New Roman"/>
          <w:sz w:val="24"/>
          <w:szCs w:val="24"/>
        </w:rPr>
        <w:t>. ООО «ТРАКДОМ» (по согласованию);</w:t>
      </w:r>
    </w:p>
    <w:p w14:paraId="0DDDFB08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="00CF0D72" w:rsidRPr="00F351C1">
        <w:rPr>
          <w:rFonts w:ascii="Times New Roman" w:hAnsi="Times New Roman"/>
          <w:sz w:val="24"/>
          <w:szCs w:val="24"/>
        </w:rPr>
        <w:t>. ООО «Стройснаб 21» (по согласованию);</w:t>
      </w:r>
    </w:p>
    <w:p w14:paraId="17F418FB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="00CF0D72" w:rsidRPr="00F351C1">
        <w:rPr>
          <w:rFonts w:ascii="Times New Roman" w:hAnsi="Times New Roman"/>
          <w:sz w:val="24"/>
          <w:szCs w:val="24"/>
        </w:rPr>
        <w:t>. КФХ Коновалов Александр Дмитриевич (по согласованию);</w:t>
      </w:r>
    </w:p>
    <w:p w14:paraId="0A6F1C12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="007549BD">
        <w:rPr>
          <w:rFonts w:ascii="Times New Roman" w:hAnsi="Times New Roman"/>
          <w:sz w:val="24"/>
          <w:szCs w:val="24"/>
        </w:rPr>
        <w:t>. ООО «ПолиА</w:t>
      </w:r>
      <w:r w:rsidR="00CF0D72" w:rsidRPr="00F351C1">
        <w:rPr>
          <w:rFonts w:ascii="Times New Roman" w:hAnsi="Times New Roman"/>
          <w:sz w:val="24"/>
          <w:szCs w:val="24"/>
        </w:rPr>
        <w:t>рт» (по согласованию);</w:t>
      </w:r>
    </w:p>
    <w:p w14:paraId="63948B92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CF0D72" w:rsidRPr="00F351C1">
        <w:rPr>
          <w:rFonts w:ascii="Times New Roman" w:hAnsi="Times New Roman"/>
          <w:sz w:val="24"/>
          <w:szCs w:val="24"/>
        </w:rPr>
        <w:t>. ИП Николаева Алевтина Юрьевна (по согласованию);</w:t>
      </w:r>
    </w:p>
    <w:p w14:paraId="54BB403F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="00CF0D72" w:rsidRPr="00F351C1">
        <w:rPr>
          <w:rFonts w:ascii="Times New Roman" w:hAnsi="Times New Roman"/>
          <w:sz w:val="24"/>
          <w:szCs w:val="24"/>
        </w:rPr>
        <w:t>. СПССК «Деревенский дворик» (по согласованию);</w:t>
      </w:r>
    </w:p>
    <w:p w14:paraId="2E9C936B" w14:textId="77777777" w:rsidR="00CF0D72" w:rsidRPr="00F351C1" w:rsidRDefault="00CF0D72" w:rsidP="00CF0D72">
      <w:pPr>
        <w:ind w:firstLine="709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>5</w:t>
      </w:r>
      <w:r w:rsidR="0087471C">
        <w:rPr>
          <w:rFonts w:ascii="Times New Roman" w:hAnsi="Times New Roman"/>
          <w:sz w:val="24"/>
          <w:szCs w:val="24"/>
        </w:rPr>
        <w:t>1</w:t>
      </w:r>
      <w:r w:rsidRPr="00F351C1">
        <w:rPr>
          <w:rFonts w:ascii="Times New Roman" w:hAnsi="Times New Roman"/>
          <w:sz w:val="24"/>
          <w:szCs w:val="24"/>
        </w:rPr>
        <w:t>. ООО «Мега ЮРМА» (по согласованию);</w:t>
      </w:r>
    </w:p>
    <w:p w14:paraId="47D0443D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</w:t>
      </w:r>
      <w:r w:rsidR="00CF0D72" w:rsidRPr="00F351C1">
        <w:rPr>
          <w:rFonts w:ascii="Times New Roman" w:hAnsi="Times New Roman"/>
          <w:sz w:val="24"/>
          <w:szCs w:val="24"/>
        </w:rPr>
        <w:t>. ООО «Квестдорс» (по согласованию);</w:t>
      </w:r>
    </w:p>
    <w:p w14:paraId="1BD6C63B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  <w:r w:rsidR="00CF0D72" w:rsidRPr="00F351C1">
        <w:rPr>
          <w:rFonts w:ascii="Times New Roman" w:hAnsi="Times New Roman"/>
          <w:sz w:val="24"/>
          <w:szCs w:val="24"/>
        </w:rPr>
        <w:t xml:space="preserve">. ИП «Самохвал Д.Ю.» (по согласованию); </w:t>
      </w:r>
    </w:p>
    <w:p w14:paraId="197F98C2" w14:textId="77777777" w:rsidR="00CF0D72" w:rsidRPr="00F351C1" w:rsidRDefault="00CF0D72" w:rsidP="00CF0D72">
      <w:pPr>
        <w:ind w:firstLine="709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>5</w:t>
      </w:r>
      <w:r w:rsidR="0087471C">
        <w:rPr>
          <w:rFonts w:ascii="Times New Roman" w:hAnsi="Times New Roman"/>
          <w:sz w:val="24"/>
          <w:szCs w:val="24"/>
        </w:rPr>
        <w:t>4</w:t>
      </w:r>
      <w:r w:rsidRPr="00F351C1">
        <w:rPr>
          <w:rFonts w:ascii="Times New Roman" w:hAnsi="Times New Roman"/>
          <w:sz w:val="24"/>
          <w:szCs w:val="24"/>
        </w:rPr>
        <w:t>. ООО «ПКФ Стройснаб» (по согласованию);</w:t>
      </w:r>
    </w:p>
    <w:p w14:paraId="4F13FD5A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 w:rsidR="00CF0D72" w:rsidRPr="00F351C1">
        <w:rPr>
          <w:rFonts w:ascii="Times New Roman" w:hAnsi="Times New Roman"/>
          <w:sz w:val="24"/>
          <w:szCs w:val="24"/>
        </w:rPr>
        <w:t>. ООО «Строительное управление - Алкон» (по согласованию);</w:t>
      </w:r>
    </w:p>
    <w:p w14:paraId="4CEB4C59" w14:textId="77777777" w:rsidR="00CF0D72" w:rsidRPr="00F351C1" w:rsidRDefault="0087471C" w:rsidP="00CF0D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C6AFE">
        <w:rPr>
          <w:rFonts w:ascii="Times New Roman" w:hAnsi="Times New Roman"/>
          <w:sz w:val="24"/>
          <w:szCs w:val="24"/>
        </w:rPr>
        <w:t>6</w:t>
      </w:r>
      <w:r w:rsidR="00CF0D72" w:rsidRPr="00F351C1">
        <w:rPr>
          <w:rFonts w:ascii="Times New Roman" w:hAnsi="Times New Roman"/>
          <w:sz w:val="24"/>
          <w:szCs w:val="24"/>
        </w:rPr>
        <w:t>. ИП Григорьев Вла</w:t>
      </w:r>
      <w:r w:rsidR="00B1397A" w:rsidRPr="00F351C1">
        <w:rPr>
          <w:rFonts w:ascii="Times New Roman" w:hAnsi="Times New Roman"/>
          <w:sz w:val="24"/>
          <w:szCs w:val="24"/>
        </w:rPr>
        <w:t>димир Юрьевич (по согласованию);</w:t>
      </w:r>
    </w:p>
    <w:p w14:paraId="79DCC653" w14:textId="77777777" w:rsidR="00B1397A" w:rsidRPr="00F351C1" w:rsidRDefault="00EC6AF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="00CF0D72" w:rsidRPr="00F351C1">
        <w:rPr>
          <w:rFonts w:ascii="Times New Roman" w:hAnsi="Times New Roman"/>
          <w:sz w:val="24"/>
          <w:szCs w:val="24"/>
        </w:rPr>
        <w:t>. ИП ГКФХ Плотников Константин Юрьевич (по согласованию)</w:t>
      </w:r>
      <w:r w:rsidR="00B1397A" w:rsidRPr="00F351C1">
        <w:rPr>
          <w:rFonts w:ascii="Times New Roman" w:hAnsi="Times New Roman"/>
          <w:sz w:val="24"/>
          <w:szCs w:val="24"/>
        </w:rPr>
        <w:t>;</w:t>
      </w:r>
    </w:p>
    <w:p w14:paraId="25B14FBF" w14:textId="77777777" w:rsidR="00CF0D72" w:rsidRPr="00F351C1" w:rsidRDefault="00EC6AF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="00B1397A" w:rsidRPr="00F351C1">
        <w:rPr>
          <w:rFonts w:ascii="Times New Roman" w:hAnsi="Times New Roman"/>
          <w:sz w:val="24"/>
          <w:szCs w:val="24"/>
        </w:rPr>
        <w:t xml:space="preserve">. АО </w:t>
      </w:r>
      <w:r w:rsidR="004C1C0C" w:rsidRPr="00F351C1">
        <w:rPr>
          <w:rFonts w:ascii="Times New Roman" w:hAnsi="Times New Roman"/>
          <w:sz w:val="24"/>
          <w:szCs w:val="24"/>
        </w:rPr>
        <w:t>«Чурачикское» (по согласованию);</w:t>
      </w:r>
    </w:p>
    <w:p w14:paraId="1E4D13F4" w14:textId="77777777" w:rsidR="004C1C0C" w:rsidRPr="00F351C1" w:rsidRDefault="00EC6AFE" w:rsidP="004C1C0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="004C1C0C" w:rsidRPr="00F351C1">
        <w:rPr>
          <w:rFonts w:ascii="Times New Roman" w:hAnsi="Times New Roman"/>
          <w:sz w:val="24"/>
          <w:szCs w:val="24"/>
        </w:rPr>
        <w:t>. ООО Тепличный комплекс «Новочебоксарский» (по согласованию);</w:t>
      </w:r>
    </w:p>
    <w:p w14:paraId="0E0328A6" w14:textId="77777777" w:rsidR="004C1C0C" w:rsidRPr="00F351C1" w:rsidRDefault="004C1C0C" w:rsidP="004C1C0C">
      <w:pPr>
        <w:ind w:firstLine="709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>6</w:t>
      </w:r>
      <w:r w:rsidR="00EC6AFE">
        <w:rPr>
          <w:rFonts w:ascii="Times New Roman" w:hAnsi="Times New Roman"/>
          <w:sz w:val="24"/>
          <w:szCs w:val="24"/>
        </w:rPr>
        <w:t>0</w:t>
      </w:r>
      <w:r w:rsidRPr="00F351C1">
        <w:rPr>
          <w:rFonts w:ascii="Times New Roman" w:hAnsi="Times New Roman"/>
          <w:sz w:val="24"/>
          <w:szCs w:val="24"/>
        </w:rPr>
        <w:t>. ООО «Теодолит БДП» (по согласованию);</w:t>
      </w:r>
    </w:p>
    <w:p w14:paraId="2A3B13D7" w14:textId="77777777" w:rsidR="004C1C0C" w:rsidRDefault="004C1C0C" w:rsidP="004C1C0C">
      <w:pPr>
        <w:ind w:firstLine="709"/>
        <w:rPr>
          <w:rFonts w:ascii="Times New Roman" w:hAnsi="Times New Roman"/>
          <w:sz w:val="24"/>
          <w:szCs w:val="24"/>
        </w:rPr>
      </w:pPr>
      <w:r w:rsidRPr="00F351C1">
        <w:rPr>
          <w:rFonts w:ascii="Times New Roman" w:hAnsi="Times New Roman"/>
          <w:sz w:val="24"/>
          <w:szCs w:val="24"/>
        </w:rPr>
        <w:t>6</w:t>
      </w:r>
      <w:r w:rsidR="00EC6AFE">
        <w:rPr>
          <w:rFonts w:ascii="Times New Roman" w:hAnsi="Times New Roman"/>
          <w:sz w:val="24"/>
          <w:szCs w:val="24"/>
        </w:rPr>
        <w:t>1</w:t>
      </w:r>
      <w:r w:rsidRPr="00F351C1">
        <w:rPr>
          <w:rFonts w:ascii="Times New Roman" w:hAnsi="Times New Roman"/>
          <w:sz w:val="24"/>
          <w:szCs w:val="24"/>
        </w:rPr>
        <w:t>. ООО «Техстойпласт»</w:t>
      </w:r>
      <w:r w:rsidR="0087471C">
        <w:rPr>
          <w:rFonts w:ascii="Times New Roman" w:hAnsi="Times New Roman"/>
          <w:sz w:val="24"/>
          <w:szCs w:val="24"/>
        </w:rPr>
        <w:t xml:space="preserve"> (по согласованию);</w:t>
      </w:r>
    </w:p>
    <w:p w14:paraId="3774E70A" w14:textId="77777777" w:rsidR="007549BD" w:rsidRDefault="00EC6AFE" w:rsidP="004C1C0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  <w:r w:rsidR="007549BD">
        <w:rPr>
          <w:rFonts w:ascii="Times New Roman" w:hAnsi="Times New Roman"/>
          <w:sz w:val="24"/>
          <w:szCs w:val="24"/>
        </w:rPr>
        <w:t>.ИП Шнуров Евгений Иванович</w:t>
      </w:r>
      <w:r w:rsidR="0087471C">
        <w:rPr>
          <w:rFonts w:ascii="Times New Roman" w:hAnsi="Times New Roman"/>
          <w:sz w:val="24"/>
          <w:szCs w:val="24"/>
        </w:rPr>
        <w:t xml:space="preserve"> </w:t>
      </w:r>
      <w:r w:rsidR="007549BD">
        <w:rPr>
          <w:rFonts w:ascii="Times New Roman" w:hAnsi="Times New Roman"/>
          <w:sz w:val="24"/>
          <w:szCs w:val="24"/>
        </w:rPr>
        <w:t>(по соглосованию)</w:t>
      </w:r>
      <w:r w:rsidR="0087471C">
        <w:rPr>
          <w:rFonts w:ascii="Times New Roman" w:hAnsi="Times New Roman"/>
          <w:sz w:val="24"/>
          <w:szCs w:val="24"/>
        </w:rPr>
        <w:t>;</w:t>
      </w:r>
    </w:p>
    <w:p w14:paraId="1AD02C7F" w14:textId="77777777" w:rsidR="007549BD" w:rsidRDefault="00EC6AFE" w:rsidP="004C1C0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="007549BD">
        <w:rPr>
          <w:rFonts w:ascii="Times New Roman" w:hAnsi="Times New Roman"/>
          <w:sz w:val="24"/>
          <w:szCs w:val="24"/>
        </w:rPr>
        <w:t>.ООО «АМН Инжиниринг»</w:t>
      </w:r>
      <w:r w:rsidR="0087471C">
        <w:rPr>
          <w:rFonts w:ascii="Times New Roman" w:hAnsi="Times New Roman"/>
          <w:sz w:val="24"/>
          <w:szCs w:val="24"/>
        </w:rPr>
        <w:t xml:space="preserve"> (по соглосованию);</w:t>
      </w:r>
    </w:p>
    <w:p w14:paraId="3F47D103" w14:textId="77777777" w:rsidR="007549BD" w:rsidRPr="00F351C1" w:rsidRDefault="00EC6AFE" w:rsidP="004C1C0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="007549BD">
        <w:rPr>
          <w:rFonts w:ascii="Times New Roman" w:hAnsi="Times New Roman"/>
          <w:sz w:val="24"/>
          <w:szCs w:val="24"/>
        </w:rPr>
        <w:t>.ООО «Торговый Дом «ТехСтройПласт»</w:t>
      </w:r>
      <w:r w:rsidR="0087471C">
        <w:rPr>
          <w:rFonts w:ascii="Times New Roman" w:hAnsi="Times New Roman"/>
          <w:sz w:val="24"/>
          <w:szCs w:val="24"/>
        </w:rPr>
        <w:t>( по соглосованию);</w:t>
      </w:r>
    </w:p>
    <w:sectPr w:rsidR="007549BD" w:rsidRPr="00F351C1" w:rsidSect="009C2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7" w:h="16840"/>
      <w:pgMar w:top="1134" w:right="850" w:bottom="1134" w:left="1701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EFAF1" w14:textId="77777777" w:rsidR="008D7140" w:rsidRDefault="008D7140">
      <w:r>
        <w:separator/>
      </w:r>
    </w:p>
  </w:endnote>
  <w:endnote w:type="continuationSeparator" w:id="0">
    <w:p w14:paraId="58AB03A0" w14:textId="77777777" w:rsidR="008D7140" w:rsidRDefault="008D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50E69" w14:textId="77777777" w:rsidR="001F0EF9" w:rsidRDefault="001F0E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E7E51" w14:textId="77777777" w:rsidR="001460B2" w:rsidRDefault="001460B2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43FE7" w14:textId="77777777" w:rsidR="001460B2" w:rsidRPr="00591B6B" w:rsidRDefault="001460B2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tab/>
    </w:r>
  </w:p>
  <w:p w14:paraId="40C43EE2" w14:textId="77777777" w:rsidR="001460B2" w:rsidRPr="003652FF" w:rsidRDefault="001460B2">
    <w:pPr>
      <w:pStyle w:val="a5"/>
      <w:rPr>
        <w:rFonts w:ascii="Times New Roman" w:hAnsi="Times New Roman"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3D915" w14:textId="77777777" w:rsidR="008D7140" w:rsidRDefault="008D7140">
      <w:r>
        <w:separator/>
      </w:r>
    </w:p>
  </w:footnote>
  <w:footnote w:type="continuationSeparator" w:id="0">
    <w:p w14:paraId="65DE92F6" w14:textId="77777777" w:rsidR="008D7140" w:rsidRDefault="008D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391E" w14:textId="77777777" w:rsidR="001F0EF9" w:rsidRDefault="001F0E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EDE2" w14:textId="77777777" w:rsidR="001F0EF9" w:rsidRDefault="001F0E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2635"/>
      <w:gridCol w:w="3544"/>
    </w:tblGrid>
    <w:tr w:rsidR="003652FF" w:rsidRPr="00AD02C4" w14:paraId="6D9E6A67" w14:textId="77777777" w:rsidTr="009163E0">
      <w:tc>
        <w:tcPr>
          <w:tcW w:w="3285" w:type="dxa"/>
          <w:shd w:val="clear" w:color="auto" w:fill="auto"/>
        </w:tcPr>
        <w:p w14:paraId="7DBA91C2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9C2B1F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7976B8EF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AA19399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9C2B1F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A82848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9C2B1F"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651E0182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B2CD0A3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9C2B1F">
            <w:rPr>
              <w:rFonts w:ascii="Arial Cyr Chuv" w:hAnsi="Arial Cyr Chuv"/>
              <w:b/>
              <w:sz w:val="24"/>
            </w:rPr>
            <w:t>ЙЫШЁНУ</w:t>
          </w:r>
        </w:p>
        <w:p w14:paraId="114CD316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C2B1F" w:rsidRPr="009C2B1F" w14:paraId="0409EC93" w14:textId="77777777" w:rsidTr="00E62C75">
            <w:tc>
              <w:tcPr>
                <w:tcW w:w="1413" w:type="dxa"/>
              </w:tcPr>
              <w:p w14:paraId="4B4AAC9D" w14:textId="39D4A507" w:rsidR="009C2B1F" w:rsidRPr="009C2B1F" w:rsidRDefault="001F0EF9" w:rsidP="009C2B1F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u w:val="single"/>
                  </w:rPr>
                  <w:t>27.01.2025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ACCD0AA" w14:textId="77777777" w:rsidR="009C2B1F" w:rsidRPr="009C2B1F" w:rsidRDefault="009C2B1F" w:rsidP="009C2B1F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  <w:r w:rsidRPr="009C2B1F">
                  <w:rPr>
                    <w:rFonts w:ascii="Times New Roman" w:hAnsi="Times New Roman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6E6DC420" w14:textId="2858CD58" w:rsidR="009C2B1F" w:rsidRPr="009C2B1F" w:rsidRDefault="001F0EF9" w:rsidP="009C2B1F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u w:val="single"/>
                  </w:rPr>
                  <w:t>100</w:t>
                </w:r>
              </w:p>
            </w:tc>
          </w:tr>
        </w:tbl>
        <w:p w14:paraId="0BC57B14" w14:textId="77777777" w:rsidR="003652FF" w:rsidRPr="00AD02C4" w:rsidRDefault="009C2B1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9C2B1F">
            <w:rPr>
              <w:rFonts w:ascii="Arial Cyr Chuv" w:eastAsia="Calibri" w:hAnsi="Arial Cyr Chuv"/>
              <w:b/>
              <w:sz w:val="22"/>
              <w:szCs w:val="18"/>
              <w:lang w:eastAsia="en-US"/>
            </w:rPr>
            <w:t>К\ке= поселок.</w:t>
          </w:r>
        </w:p>
      </w:tc>
      <w:tc>
        <w:tcPr>
          <w:tcW w:w="2635" w:type="dxa"/>
          <w:shd w:val="clear" w:color="auto" w:fill="auto"/>
        </w:tcPr>
        <w:p w14:paraId="320F602B" w14:textId="77777777" w:rsidR="009C2B1F" w:rsidRDefault="001F0EF9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pict w14:anchorId="1F5E7E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30.15pt;margin-top:0;width:65.1pt;height:67.4pt;z-index:251657728;mso-position-horizontal-relative:margin;mso-position-vertical-relative:margin">
                <v:imagedata r:id="rId1" o:title=""/>
                <w10:wrap type="square" anchorx="margin" anchory="margin"/>
              </v:shape>
            </w:pict>
          </w:r>
        </w:p>
        <w:p w14:paraId="12E92A6A" w14:textId="77777777" w:rsidR="009C2B1F" w:rsidRPr="009C2B1F" w:rsidRDefault="009C2B1F" w:rsidP="009C2B1F"/>
        <w:p w14:paraId="160CE15A" w14:textId="77777777" w:rsidR="003652FF" w:rsidRPr="009C2B1F" w:rsidRDefault="003652FF" w:rsidP="009C2B1F">
          <w:pPr>
            <w:jc w:val="center"/>
          </w:pPr>
        </w:p>
      </w:tc>
      <w:tc>
        <w:tcPr>
          <w:tcW w:w="3544" w:type="dxa"/>
          <w:shd w:val="clear" w:color="auto" w:fill="auto"/>
        </w:tcPr>
        <w:p w14:paraId="072E000F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9C2B1F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0AC4E212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E217CDE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9C2B1F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25C0308F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913A49B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9C2B1F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19EB329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C2B1F" w:rsidRPr="009C2B1F" w14:paraId="1E9E8AF7" w14:textId="77777777" w:rsidTr="00E62C75">
            <w:tc>
              <w:tcPr>
                <w:tcW w:w="1413" w:type="dxa"/>
              </w:tcPr>
              <w:p w14:paraId="204C1878" w14:textId="77777777" w:rsidR="009C2B1F" w:rsidRPr="009C2B1F" w:rsidRDefault="009C2B1F" w:rsidP="009C2B1F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22536EA4" w14:textId="77777777" w:rsidR="009C2B1F" w:rsidRPr="009C2B1F" w:rsidRDefault="009C2B1F" w:rsidP="009C2B1F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  <w:r w:rsidRPr="009C2B1F">
                  <w:rPr>
                    <w:rFonts w:ascii="Times New Roman" w:hAnsi="Times New Roman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75C84225" w14:textId="77777777" w:rsidR="009C2B1F" w:rsidRPr="009C2B1F" w:rsidRDefault="009C2B1F" w:rsidP="009C2B1F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</w:p>
            </w:tc>
          </w:tr>
        </w:tbl>
        <w:p w14:paraId="4345F395" w14:textId="77777777" w:rsidR="003652FF" w:rsidRPr="00AD02C4" w:rsidRDefault="009C2B1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9C2B1F">
            <w:rPr>
              <w:rFonts w:ascii="Arial Cyr Chuv" w:eastAsia="Calibri" w:hAnsi="Arial Cyr Chuv"/>
              <w:b/>
              <w:sz w:val="22"/>
              <w:szCs w:val="18"/>
              <w:lang w:eastAsia="en-US"/>
            </w:rPr>
            <w:t>поселок Кугеси</w:t>
          </w:r>
        </w:p>
      </w:tc>
    </w:tr>
  </w:tbl>
  <w:p w14:paraId="7164D1FF" w14:textId="77777777" w:rsidR="001460B2" w:rsidRDefault="001460B2" w:rsidP="00EC6AFE">
    <w:pPr>
      <w:pStyle w:val="a3"/>
      <w:jc w:val="right"/>
      <w:rPr>
        <w:rFonts w:ascii="Arial Cyr Chuv" w:hAnsi="Arial Cyr Chuv"/>
        <w:i/>
      </w:rPr>
    </w:pPr>
  </w:p>
  <w:p w14:paraId="43D92916" w14:textId="77777777" w:rsidR="001A093D" w:rsidRPr="00EC6AFE" w:rsidRDefault="001A093D" w:rsidP="00EC6AFE">
    <w:pPr>
      <w:pStyle w:val="a3"/>
      <w:jc w:val="right"/>
      <w:rPr>
        <w:rFonts w:ascii="Arial Cyr Chuv" w:hAnsi="Arial Cyr Chuv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902055725">
    <w:abstractNumId w:val="0"/>
  </w:num>
  <w:num w:numId="2" w16cid:durableId="996613720">
    <w:abstractNumId w:val="1"/>
  </w:num>
  <w:num w:numId="3" w16cid:durableId="750276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87056"/>
    <w:rsid w:val="00041543"/>
    <w:rsid w:val="00067043"/>
    <w:rsid w:val="000B2461"/>
    <w:rsid w:val="000D575A"/>
    <w:rsid w:val="000E2583"/>
    <w:rsid w:val="000E274A"/>
    <w:rsid w:val="00100353"/>
    <w:rsid w:val="00107F11"/>
    <w:rsid w:val="001460B2"/>
    <w:rsid w:val="0017767D"/>
    <w:rsid w:val="00187056"/>
    <w:rsid w:val="001A093D"/>
    <w:rsid w:val="001A4D80"/>
    <w:rsid w:val="001B013B"/>
    <w:rsid w:val="001B6C04"/>
    <w:rsid w:val="001D6983"/>
    <w:rsid w:val="001F0EF9"/>
    <w:rsid w:val="00220507"/>
    <w:rsid w:val="00263167"/>
    <w:rsid w:val="002728AE"/>
    <w:rsid w:val="002863DC"/>
    <w:rsid w:val="002D399E"/>
    <w:rsid w:val="00306893"/>
    <w:rsid w:val="003652FF"/>
    <w:rsid w:val="00367432"/>
    <w:rsid w:val="0037112C"/>
    <w:rsid w:val="0039186B"/>
    <w:rsid w:val="00397748"/>
    <w:rsid w:val="003C7636"/>
    <w:rsid w:val="003F5BE4"/>
    <w:rsid w:val="00436BBB"/>
    <w:rsid w:val="00462425"/>
    <w:rsid w:val="00466C7A"/>
    <w:rsid w:val="004C1C0C"/>
    <w:rsid w:val="004C3F93"/>
    <w:rsid w:val="004D2D4A"/>
    <w:rsid w:val="004E2DF8"/>
    <w:rsid w:val="004E67FB"/>
    <w:rsid w:val="00504082"/>
    <w:rsid w:val="00527375"/>
    <w:rsid w:val="00563971"/>
    <w:rsid w:val="00591B6B"/>
    <w:rsid w:val="005A69CC"/>
    <w:rsid w:val="005C209F"/>
    <w:rsid w:val="005F16B6"/>
    <w:rsid w:val="005F695F"/>
    <w:rsid w:val="006161B6"/>
    <w:rsid w:val="006255F8"/>
    <w:rsid w:val="00682410"/>
    <w:rsid w:val="00686156"/>
    <w:rsid w:val="0070442D"/>
    <w:rsid w:val="007046D2"/>
    <w:rsid w:val="0070699A"/>
    <w:rsid w:val="007206E5"/>
    <w:rsid w:val="00731ABF"/>
    <w:rsid w:val="007549BD"/>
    <w:rsid w:val="0076051A"/>
    <w:rsid w:val="00775598"/>
    <w:rsid w:val="007A0581"/>
    <w:rsid w:val="007F72D9"/>
    <w:rsid w:val="00815A2D"/>
    <w:rsid w:val="0085138B"/>
    <w:rsid w:val="0087471C"/>
    <w:rsid w:val="008D6516"/>
    <w:rsid w:val="008D7140"/>
    <w:rsid w:val="008E2BE5"/>
    <w:rsid w:val="008F5F8F"/>
    <w:rsid w:val="009163E0"/>
    <w:rsid w:val="009405C9"/>
    <w:rsid w:val="009625EA"/>
    <w:rsid w:val="00983803"/>
    <w:rsid w:val="009C2B1F"/>
    <w:rsid w:val="009D6852"/>
    <w:rsid w:val="009E2647"/>
    <w:rsid w:val="009F3267"/>
    <w:rsid w:val="00A229BE"/>
    <w:rsid w:val="00A258DC"/>
    <w:rsid w:val="00A44DE5"/>
    <w:rsid w:val="00A508C7"/>
    <w:rsid w:val="00A527F6"/>
    <w:rsid w:val="00A60604"/>
    <w:rsid w:val="00A91066"/>
    <w:rsid w:val="00AA5681"/>
    <w:rsid w:val="00AD02C4"/>
    <w:rsid w:val="00B12499"/>
    <w:rsid w:val="00B1397A"/>
    <w:rsid w:val="00B21053"/>
    <w:rsid w:val="00B832F7"/>
    <w:rsid w:val="00BB208F"/>
    <w:rsid w:val="00BC4C72"/>
    <w:rsid w:val="00C54487"/>
    <w:rsid w:val="00C73EAF"/>
    <w:rsid w:val="00CB7E29"/>
    <w:rsid w:val="00CE38E9"/>
    <w:rsid w:val="00CF0D72"/>
    <w:rsid w:val="00D61F6B"/>
    <w:rsid w:val="00DE328D"/>
    <w:rsid w:val="00DE756C"/>
    <w:rsid w:val="00DF761C"/>
    <w:rsid w:val="00E417C9"/>
    <w:rsid w:val="00EC6AFE"/>
    <w:rsid w:val="00EE71DF"/>
    <w:rsid w:val="00EF2F42"/>
    <w:rsid w:val="00F351C1"/>
    <w:rsid w:val="00F616A1"/>
    <w:rsid w:val="00F8553E"/>
    <w:rsid w:val="00F90B68"/>
    <w:rsid w:val="00FC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79167A9"/>
  <w15:docId w15:val="{11D7E2D6-8ABA-4449-89DB-1D51F205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2D399E"/>
    <w:rPr>
      <w:rFonts w:ascii="Baltica" w:hAnsi="Baltica"/>
      <w:sz w:val="26"/>
    </w:rPr>
  </w:style>
  <w:style w:type="paragraph" w:styleId="aa">
    <w:name w:val="No Spacing"/>
    <w:uiPriority w:val="1"/>
    <w:qFormat/>
    <w:rsid w:val="009C2B1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F4B6-7953-4A5E-B6BA-CADA1B54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361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Парамонова</dc:creator>
  <cp:lastModifiedBy>Чеб. р.-н - Трофимова Н.Н.</cp:lastModifiedBy>
  <cp:revision>27</cp:revision>
  <cp:lastPrinted>2025-01-24T07:20:00Z</cp:lastPrinted>
  <dcterms:created xsi:type="dcterms:W3CDTF">2024-03-13T05:43:00Z</dcterms:created>
  <dcterms:modified xsi:type="dcterms:W3CDTF">2025-01-31T08:49:00Z</dcterms:modified>
</cp:coreProperties>
</file>