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2E39A" w14:textId="023FEDFD" w:rsidR="00CF7D57" w:rsidRPr="008A1CCF" w:rsidRDefault="002F26E2" w:rsidP="00CF7D57">
      <w:pPr>
        <w:pStyle w:val="1"/>
        <w:jc w:val="center"/>
        <w:rPr>
          <w:sz w:val="24"/>
          <w:szCs w:val="24"/>
        </w:rPr>
      </w:pPr>
      <w:r w:rsidRPr="008A1CCF">
        <w:rPr>
          <w:sz w:val="24"/>
          <w:szCs w:val="24"/>
        </w:rPr>
        <w:t>О</w:t>
      </w:r>
      <w:r w:rsidR="00EE6AAA" w:rsidRPr="008A1CCF">
        <w:rPr>
          <w:sz w:val="24"/>
          <w:szCs w:val="24"/>
        </w:rPr>
        <w:t>повещени</w:t>
      </w:r>
      <w:r w:rsidRPr="008A1CCF">
        <w:rPr>
          <w:sz w:val="24"/>
          <w:szCs w:val="24"/>
        </w:rPr>
        <w:t xml:space="preserve">е </w:t>
      </w:r>
      <w:r w:rsidR="00EE6AAA" w:rsidRPr="008A1CCF">
        <w:rPr>
          <w:sz w:val="24"/>
          <w:szCs w:val="24"/>
        </w:rPr>
        <w:br/>
        <w:t xml:space="preserve">о </w:t>
      </w:r>
      <w:r w:rsidR="00090045" w:rsidRPr="008A1CCF">
        <w:rPr>
          <w:sz w:val="24"/>
          <w:szCs w:val="24"/>
        </w:rPr>
        <w:t>проведении</w:t>
      </w:r>
      <w:r w:rsidR="00EE6AAA" w:rsidRPr="008A1CCF">
        <w:rPr>
          <w:sz w:val="24"/>
          <w:szCs w:val="24"/>
        </w:rPr>
        <w:t xml:space="preserve"> </w:t>
      </w:r>
      <w:r w:rsidR="003160E5" w:rsidRPr="008A1CCF">
        <w:rPr>
          <w:sz w:val="24"/>
          <w:szCs w:val="24"/>
        </w:rPr>
        <w:t xml:space="preserve">публичных слушаний </w:t>
      </w:r>
      <w:r w:rsidR="005B0D69" w:rsidRPr="008A1CCF">
        <w:rPr>
          <w:sz w:val="24"/>
          <w:szCs w:val="24"/>
        </w:rPr>
        <w:t xml:space="preserve">по </w:t>
      </w:r>
      <w:r w:rsidR="001063F3">
        <w:rPr>
          <w:sz w:val="24"/>
          <w:szCs w:val="24"/>
        </w:rPr>
        <w:t>проекту</w:t>
      </w:r>
      <w:r w:rsidR="005B0D69" w:rsidRPr="008A1CCF">
        <w:rPr>
          <w:sz w:val="24"/>
          <w:szCs w:val="24"/>
        </w:rPr>
        <w:t xml:space="preserve"> </w:t>
      </w:r>
      <w:r w:rsidR="001063F3">
        <w:rPr>
          <w:sz w:val="24"/>
          <w:szCs w:val="24"/>
        </w:rPr>
        <w:t>схемы</w:t>
      </w:r>
      <w:r w:rsidR="005E3465">
        <w:rPr>
          <w:sz w:val="24"/>
          <w:szCs w:val="24"/>
        </w:rPr>
        <w:t xml:space="preserve"> теплоснабжения Батыревского муниципального округа Чувашской Республики на период до 2045 года (актуализация на 2027 год)</w:t>
      </w:r>
    </w:p>
    <w:p w14:paraId="573BCDC6" w14:textId="7B2FEA60" w:rsidR="008A1CCF" w:rsidRPr="002F4537" w:rsidRDefault="005E3465" w:rsidP="002F4537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A966FA">
        <w:t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</w:t>
      </w:r>
      <w:r w:rsidR="001063F3">
        <w:t xml:space="preserve"> г. № 190-ФЗ «О теплоснабжении»</w:t>
      </w:r>
      <w:r w:rsidRPr="00A966FA">
        <w:rPr>
          <w:color w:val="000000"/>
        </w:rPr>
        <w:t>.</w:t>
      </w:r>
      <w:r w:rsidR="002F4537">
        <w:rPr>
          <w:color w:val="000000"/>
        </w:rPr>
        <w:t xml:space="preserve"> </w:t>
      </w:r>
      <w:r w:rsidR="002F4537" w:rsidRPr="002F4537">
        <w:rPr>
          <w:color w:val="000000"/>
        </w:rPr>
        <w:t>Постановление</w:t>
      </w:r>
      <w:r w:rsidR="002F4537">
        <w:rPr>
          <w:color w:val="000000"/>
        </w:rPr>
        <w:t>м</w:t>
      </w:r>
      <w:r w:rsidR="002F4537" w:rsidRPr="002F4537">
        <w:rPr>
          <w:color w:val="000000"/>
        </w:rPr>
        <w:t xml:space="preserve"> Правительства</w:t>
      </w:r>
      <w:r w:rsidR="002F4537">
        <w:rPr>
          <w:color w:val="000000"/>
        </w:rPr>
        <w:t xml:space="preserve"> РФ от 22 февраля 2012 г. N 154 </w:t>
      </w:r>
      <w:r w:rsidR="002F4537" w:rsidRPr="002F4537">
        <w:rPr>
          <w:color w:val="000000"/>
        </w:rPr>
        <w:t>"О требованиях к схемам теплоснабжения, порядку их разработки и утверждения"</w:t>
      </w:r>
      <w:r w:rsidRPr="00A966FA">
        <w:rPr>
          <w:color w:val="000000"/>
        </w:rPr>
        <w:t xml:space="preserve"> А</w:t>
      </w:r>
      <w:r w:rsidR="00FB77E6" w:rsidRPr="00A966FA">
        <w:t xml:space="preserve">дминистрация Батыревского муниципального округа сообщает о проведении публичных слушаний по </w:t>
      </w:r>
      <w:r w:rsidR="001063F3">
        <w:t>проекту</w:t>
      </w:r>
      <w:r w:rsidR="005B0D69" w:rsidRPr="00A966FA">
        <w:t xml:space="preserve"> </w:t>
      </w:r>
      <w:r w:rsidR="001063F3">
        <w:t>схемы</w:t>
      </w:r>
      <w:r w:rsidRPr="00A966FA">
        <w:t xml:space="preserve"> теплоснабжения Батыревского муниципального округа Чувашской Республики на период до 2045 года (актуализация на 2027 год)</w:t>
      </w:r>
    </w:p>
    <w:p w14:paraId="69EE0FD3" w14:textId="4B425B1A" w:rsidR="00FB77E6" w:rsidRPr="00A966FA" w:rsidRDefault="00FB77E6" w:rsidP="00FB77E6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 xml:space="preserve">Организатором публичных слушаний является </w:t>
      </w:r>
      <w:r w:rsidR="00A966FA">
        <w:rPr>
          <w:bCs/>
        </w:rPr>
        <w:t>отдел</w:t>
      </w:r>
      <w:r w:rsidR="005E3465" w:rsidRPr="00A966FA">
        <w:rPr>
          <w:bCs/>
        </w:rPr>
        <w:t xml:space="preserve"> строительства, жилищно-коммунального и дорожного хозяйства администрации Батыревского муниципального округа Чувашской Республики. </w:t>
      </w:r>
      <w:r w:rsidRPr="00A966FA">
        <w:t>(далее - Организатор).</w:t>
      </w:r>
    </w:p>
    <w:p w14:paraId="3635E2DB" w14:textId="0B4AD09C" w:rsidR="00FB77E6" w:rsidRPr="002421D4" w:rsidRDefault="00FB77E6" w:rsidP="00FB77E6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 xml:space="preserve">Срок проведения публичных </w:t>
      </w:r>
      <w:r w:rsidRPr="002421D4">
        <w:t xml:space="preserve">слушаний с </w:t>
      </w:r>
      <w:r w:rsidR="002421D4">
        <w:t>25</w:t>
      </w:r>
      <w:bookmarkStart w:id="0" w:name="_GoBack"/>
      <w:bookmarkEnd w:id="0"/>
      <w:r w:rsidR="002F4537" w:rsidRPr="002421D4">
        <w:t xml:space="preserve"> мая</w:t>
      </w:r>
      <w:r w:rsidR="000C590E" w:rsidRPr="002421D4">
        <w:t xml:space="preserve"> </w:t>
      </w:r>
      <w:r w:rsidR="00EA5DF0" w:rsidRPr="002421D4">
        <w:t xml:space="preserve">по </w:t>
      </w:r>
      <w:r w:rsidR="002421D4" w:rsidRPr="002421D4">
        <w:rPr>
          <w:spacing w:val="2"/>
        </w:rPr>
        <w:t>15</w:t>
      </w:r>
      <w:r w:rsidR="00EA5DF0" w:rsidRPr="002421D4">
        <w:t xml:space="preserve"> </w:t>
      </w:r>
      <w:r w:rsidR="002F4537" w:rsidRPr="002421D4">
        <w:t>июня</w:t>
      </w:r>
      <w:r w:rsidR="00EA5DF0" w:rsidRPr="002421D4">
        <w:t xml:space="preserve"> </w:t>
      </w:r>
      <w:r w:rsidRPr="002421D4">
        <w:t>202</w:t>
      </w:r>
      <w:r w:rsidR="002F4537" w:rsidRPr="002421D4">
        <w:t>6</w:t>
      </w:r>
      <w:r w:rsidR="00B63D1E" w:rsidRPr="002421D4">
        <w:t xml:space="preserve"> года</w:t>
      </w:r>
      <w:r w:rsidRPr="002421D4">
        <w:t>.</w:t>
      </w:r>
    </w:p>
    <w:p w14:paraId="617FC3FC" w14:textId="7E56B529" w:rsidR="00763707" w:rsidRPr="00A966FA" w:rsidRDefault="00FB77E6" w:rsidP="00FB77E6">
      <w:pPr>
        <w:widowControl w:val="0"/>
        <w:autoSpaceDE w:val="0"/>
        <w:autoSpaceDN w:val="0"/>
        <w:adjustRightInd w:val="0"/>
        <w:ind w:firstLine="720"/>
        <w:jc w:val="both"/>
      </w:pPr>
      <w:r w:rsidRPr="002421D4">
        <w:t xml:space="preserve">Дата, время и место проведения публичных слушаний: </w:t>
      </w:r>
      <w:r w:rsidR="002421D4" w:rsidRPr="002421D4">
        <w:rPr>
          <w:spacing w:val="2"/>
        </w:rPr>
        <w:t>15</w:t>
      </w:r>
      <w:r w:rsidR="00EA5DF0" w:rsidRPr="002421D4">
        <w:t xml:space="preserve"> </w:t>
      </w:r>
      <w:r w:rsidR="002F4537" w:rsidRPr="002421D4">
        <w:t>июня</w:t>
      </w:r>
      <w:r w:rsidR="00EA5DF0" w:rsidRPr="002421D4">
        <w:t xml:space="preserve"> </w:t>
      </w:r>
      <w:r w:rsidR="002421D4" w:rsidRPr="002421D4">
        <w:rPr>
          <w:spacing w:val="2"/>
        </w:rPr>
        <w:t>2026 г. в 09</w:t>
      </w:r>
      <w:r w:rsidR="008A1CCF" w:rsidRPr="002421D4">
        <w:rPr>
          <w:spacing w:val="2"/>
        </w:rPr>
        <w:t xml:space="preserve">:00 часов </w:t>
      </w:r>
      <w:r w:rsidR="008A1CCF" w:rsidRPr="00A966FA">
        <w:rPr>
          <w:color w:val="000000"/>
          <w:spacing w:val="2"/>
        </w:rPr>
        <w:t xml:space="preserve">в </w:t>
      </w:r>
      <w:r w:rsidR="00B63D1E" w:rsidRPr="00A966FA">
        <w:rPr>
          <w:color w:val="000000"/>
          <w:spacing w:val="2"/>
        </w:rPr>
        <w:t xml:space="preserve">здании </w:t>
      </w:r>
      <w:r w:rsidR="005E3465" w:rsidRPr="00A966FA">
        <w:rPr>
          <w:color w:val="000000"/>
          <w:spacing w:val="2"/>
        </w:rPr>
        <w:t xml:space="preserve">Администрации Батыревского МО </w:t>
      </w:r>
      <w:r w:rsidR="00EA5DF0" w:rsidRPr="00A966FA">
        <w:t xml:space="preserve">по адресу: Чувашская Республика, </w:t>
      </w:r>
      <w:r w:rsidR="00EA5DF0" w:rsidRPr="00A966FA">
        <w:rPr>
          <w:color w:val="000000"/>
          <w:spacing w:val="2"/>
        </w:rPr>
        <w:t>Батыревский район</w:t>
      </w:r>
      <w:r w:rsidR="00EA5DF0" w:rsidRPr="00A966FA">
        <w:t xml:space="preserve">, с. </w:t>
      </w:r>
      <w:r w:rsidR="005E3465" w:rsidRPr="00A966FA">
        <w:t>Батырево</w:t>
      </w:r>
      <w:r w:rsidR="00EA5DF0" w:rsidRPr="00A966FA">
        <w:t xml:space="preserve">, </w:t>
      </w:r>
      <w:r w:rsidR="005E3465" w:rsidRPr="00A966FA">
        <w:t>пр. Ленина, д.5, Большой зал заседаний.</w:t>
      </w:r>
    </w:p>
    <w:p w14:paraId="35244F6C" w14:textId="195B6008" w:rsidR="00FB77E6" w:rsidRPr="00A966FA" w:rsidRDefault="00FB77E6" w:rsidP="00FB77E6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>Начало регистрации участников осуществляется за 30 мин. до начала слушаний.</w:t>
      </w:r>
    </w:p>
    <w:p w14:paraId="23540494" w14:textId="79B1F4CA" w:rsidR="00FB77E6" w:rsidRPr="00A966FA" w:rsidRDefault="00FB77E6" w:rsidP="00763707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r w:rsidR="004305B5" w:rsidRPr="00A966FA">
        <w:t>Чувашская Республика, Батыревский муниципальный округ, с. Батырево, пр. Ленина, д. 5</w:t>
      </w:r>
      <w:r w:rsidRPr="00A966FA">
        <w:t>, в письменном виде.</w:t>
      </w:r>
    </w:p>
    <w:p w14:paraId="374D0297" w14:textId="5C220B75" w:rsidR="000C590E" w:rsidRPr="00A966FA" w:rsidRDefault="000C590E" w:rsidP="00763707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 xml:space="preserve">Проект, подлежащий рассмотрению на публичных слушаниях, и информационные материалы к нему размещены на официальном сайте </w:t>
      </w:r>
      <w:r w:rsidRPr="00A966FA">
        <w:rPr>
          <w:bCs/>
        </w:rPr>
        <w:t>администрации Батыревского муниципального округа Чувашской Республики https://batyr.cap.ru/</w:t>
      </w:r>
    </w:p>
    <w:p w14:paraId="27A4F13B" w14:textId="19E73E28" w:rsidR="004305B5" w:rsidRPr="00A966FA" w:rsidRDefault="004305B5" w:rsidP="004305B5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>Номер контактного телефона: 8-83532-6</w:t>
      </w:r>
      <w:r w:rsidR="00A966FA" w:rsidRPr="00A966FA">
        <w:t>1-5-80</w:t>
      </w:r>
      <w:r w:rsidR="006A595A" w:rsidRPr="00A966FA">
        <w:t>.</w:t>
      </w:r>
    </w:p>
    <w:p w14:paraId="721F1229" w14:textId="63C13799" w:rsidR="00FB77E6" w:rsidRPr="00A966FA" w:rsidRDefault="004305B5" w:rsidP="004305B5">
      <w:pPr>
        <w:widowControl w:val="0"/>
        <w:autoSpaceDE w:val="0"/>
        <w:autoSpaceDN w:val="0"/>
        <w:adjustRightInd w:val="0"/>
        <w:ind w:firstLine="720"/>
        <w:jc w:val="both"/>
      </w:pPr>
      <w:r w:rsidRPr="00A966FA">
        <w:t xml:space="preserve">Адрес электронной почты: </w:t>
      </w:r>
      <w:r w:rsidR="005E3465" w:rsidRPr="00A966FA">
        <w:t>construct3-batyr@cap.ru</w:t>
      </w:r>
    </w:p>
    <w:p w14:paraId="07FB1BB6" w14:textId="77777777" w:rsidR="000C590E" w:rsidRPr="000C590E" w:rsidRDefault="000C590E" w:rsidP="000C590E">
      <w:pPr>
        <w:widowControl w:val="0"/>
        <w:autoSpaceDE w:val="0"/>
        <w:autoSpaceDN w:val="0"/>
        <w:adjustRightInd w:val="0"/>
        <w:ind w:firstLine="720"/>
        <w:jc w:val="both"/>
      </w:pPr>
    </w:p>
    <w:p w14:paraId="18CCD665" w14:textId="77777777" w:rsidR="000C590E" w:rsidRPr="001D579D" w:rsidRDefault="000C590E" w:rsidP="004305B5">
      <w:pPr>
        <w:widowControl w:val="0"/>
        <w:autoSpaceDE w:val="0"/>
        <w:autoSpaceDN w:val="0"/>
        <w:adjustRightInd w:val="0"/>
        <w:ind w:firstLine="720"/>
        <w:jc w:val="both"/>
      </w:pPr>
    </w:p>
    <w:sectPr w:rsidR="000C590E" w:rsidRPr="001D5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CD"/>
    <w:rsid w:val="00023C41"/>
    <w:rsid w:val="000521F2"/>
    <w:rsid w:val="00090045"/>
    <w:rsid w:val="0009616E"/>
    <w:rsid w:val="000C590E"/>
    <w:rsid w:val="000E20CD"/>
    <w:rsid w:val="001063F3"/>
    <w:rsid w:val="00122268"/>
    <w:rsid w:val="001A23F7"/>
    <w:rsid w:val="001D579D"/>
    <w:rsid w:val="002421D4"/>
    <w:rsid w:val="00261BB3"/>
    <w:rsid w:val="002D60B1"/>
    <w:rsid w:val="002E3316"/>
    <w:rsid w:val="002F26E2"/>
    <w:rsid w:val="002F4537"/>
    <w:rsid w:val="003160E5"/>
    <w:rsid w:val="003230BF"/>
    <w:rsid w:val="003E4A53"/>
    <w:rsid w:val="0041344A"/>
    <w:rsid w:val="004261EF"/>
    <w:rsid w:val="004305B5"/>
    <w:rsid w:val="004557E4"/>
    <w:rsid w:val="0048769F"/>
    <w:rsid w:val="00492A70"/>
    <w:rsid w:val="00520BAF"/>
    <w:rsid w:val="00567436"/>
    <w:rsid w:val="00577173"/>
    <w:rsid w:val="005B0D69"/>
    <w:rsid w:val="005D70C4"/>
    <w:rsid w:val="005E3465"/>
    <w:rsid w:val="0064550A"/>
    <w:rsid w:val="00654670"/>
    <w:rsid w:val="006A595A"/>
    <w:rsid w:val="006B4C20"/>
    <w:rsid w:val="006B5E93"/>
    <w:rsid w:val="00763707"/>
    <w:rsid w:val="007C0405"/>
    <w:rsid w:val="007D7D47"/>
    <w:rsid w:val="007E68E7"/>
    <w:rsid w:val="00802F30"/>
    <w:rsid w:val="008268CD"/>
    <w:rsid w:val="008525FD"/>
    <w:rsid w:val="008A1CCF"/>
    <w:rsid w:val="008A7FAB"/>
    <w:rsid w:val="00923EE9"/>
    <w:rsid w:val="00964932"/>
    <w:rsid w:val="00971383"/>
    <w:rsid w:val="009D6561"/>
    <w:rsid w:val="00A15A4C"/>
    <w:rsid w:val="00A40D2F"/>
    <w:rsid w:val="00A64E01"/>
    <w:rsid w:val="00A81819"/>
    <w:rsid w:val="00A966FA"/>
    <w:rsid w:val="00B35A3F"/>
    <w:rsid w:val="00B63D1E"/>
    <w:rsid w:val="00B8275D"/>
    <w:rsid w:val="00BE3AFD"/>
    <w:rsid w:val="00C72941"/>
    <w:rsid w:val="00CB317E"/>
    <w:rsid w:val="00CF7D57"/>
    <w:rsid w:val="00D00D95"/>
    <w:rsid w:val="00D04283"/>
    <w:rsid w:val="00D068DD"/>
    <w:rsid w:val="00DB3E1B"/>
    <w:rsid w:val="00DD59A0"/>
    <w:rsid w:val="00DD6CE2"/>
    <w:rsid w:val="00DF4EDF"/>
    <w:rsid w:val="00E21DC7"/>
    <w:rsid w:val="00E558C1"/>
    <w:rsid w:val="00EA5DF0"/>
    <w:rsid w:val="00EC25B4"/>
    <w:rsid w:val="00EE6AAA"/>
    <w:rsid w:val="00EE6DBA"/>
    <w:rsid w:val="00F04DCF"/>
    <w:rsid w:val="00F53146"/>
    <w:rsid w:val="00FB1AC3"/>
    <w:rsid w:val="00FB77E6"/>
    <w:rsid w:val="00FC7FC1"/>
    <w:rsid w:val="00FD3D68"/>
    <w:rsid w:val="00FE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C9F9"/>
  <w15:chartTrackingRefBased/>
  <w15:docId w15:val="{C199681C-9AED-4BAF-8BB5-82CE591F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4550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5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4550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4550A"/>
    <w:rPr>
      <w:b/>
      <w:bCs/>
    </w:rPr>
  </w:style>
  <w:style w:type="character" w:customStyle="1" w:styleId="a5">
    <w:name w:val="Гипертекстовая ссылка"/>
    <w:uiPriority w:val="99"/>
    <w:rsid w:val="00EE6AAA"/>
    <w:rPr>
      <w:b w:val="0"/>
      <w:bCs w:val="0"/>
      <w:color w:val="106BBE"/>
      <w:sz w:val="26"/>
    </w:rPr>
  </w:style>
  <w:style w:type="character" w:styleId="a6">
    <w:name w:val="Hyperlink"/>
    <w:basedOn w:val="a0"/>
    <w:uiPriority w:val="99"/>
    <w:unhideWhenUsed/>
    <w:rsid w:val="00A81819"/>
    <w:rPr>
      <w:color w:val="0563C1" w:themeColor="hyperlink"/>
      <w:u w:val="single"/>
    </w:rPr>
  </w:style>
  <w:style w:type="character" w:styleId="HTML">
    <w:name w:val="HTML Code"/>
    <w:basedOn w:val="a0"/>
    <w:rsid w:val="006B5E93"/>
    <w:rPr>
      <w:rFonts w:ascii="Courier New" w:eastAsia="Times New Roman" w:hAnsi="Courier New" w:cs="Courier New"/>
      <w:sz w:val="20"/>
      <w:szCs w:val="20"/>
    </w:rPr>
  </w:style>
  <w:style w:type="character" w:styleId="a7">
    <w:name w:val="Emphasis"/>
    <w:basedOn w:val="a0"/>
    <w:uiPriority w:val="20"/>
    <w:qFormat/>
    <w:rsid w:val="007C0405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53146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261EF"/>
    <w:rPr>
      <w:color w:val="954F72" w:themeColor="followedHyperlink"/>
      <w:u w:val="single"/>
    </w:rPr>
  </w:style>
  <w:style w:type="paragraph" w:styleId="2">
    <w:name w:val="Body Text Indent 2"/>
    <w:basedOn w:val="a"/>
    <w:link w:val="20"/>
    <w:rsid w:val="00DF4EDF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DF4ED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F453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45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2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74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8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Елена Геннадьевна</dc:creator>
  <cp:keywords/>
  <dc:description/>
  <cp:lastModifiedBy>Хусеинова Ильмира Мансуровна</cp:lastModifiedBy>
  <cp:revision>4</cp:revision>
  <cp:lastPrinted>2026-05-15T07:44:00Z</cp:lastPrinted>
  <dcterms:created xsi:type="dcterms:W3CDTF">2025-12-11T11:48:00Z</dcterms:created>
  <dcterms:modified xsi:type="dcterms:W3CDTF">2026-05-28T12:43:00Z</dcterms:modified>
</cp:coreProperties>
</file>