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Р</w:t>
            </w: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АСПОРЯЖЕНИЕ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00B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  ___2023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ХУШУ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00B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 ___2023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____№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E637DD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88400F" w:rsidRPr="00E637DD" w:rsidRDefault="0088400F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E637DD" w:rsidRPr="00E637DD" w:rsidRDefault="00E637DD" w:rsidP="00E637DD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37DD">
        <w:rPr>
          <w:kern w:val="0"/>
          <w:sz w:val="28"/>
          <w:szCs w:val="28"/>
          <w:lang w:eastAsia="ru-RU"/>
        </w:rPr>
        <w:t>Внести в распоряжение администрации Янтиковского района от 01.06.2023 № 64-р следующие изменения:</w:t>
      </w:r>
    </w:p>
    <w:p w:rsidR="00E637DD" w:rsidRPr="00E637DD" w:rsidRDefault="00E637DD" w:rsidP="00E637DD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37DD">
        <w:rPr>
          <w:kern w:val="0"/>
          <w:sz w:val="28"/>
          <w:szCs w:val="28"/>
          <w:lang w:eastAsia="ru-RU"/>
        </w:rPr>
        <w:t xml:space="preserve">вывести из состава </w:t>
      </w:r>
      <w:r w:rsidRPr="00E637DD">
        <w:rPr>
          <w:rFonts w:eastAsia="Calibri"/>
          <w:kern w:val="0"/>
          <w:sz w:val="28"/>
          <w:szCs w:val="28"/>
          <w:lang w:eastAsia="ru-RU"/>
        </w:rPr>
        <w:t xml:space="preserve">Совета по межнациональным и межконфессиональным отношениям в Янтиковском муниципальном округе (далее – Совет) </w:t>
      </w:r>
      <w:r w:rsidRPr="00E637DD">
        <w:rPr>
          <w:kern w:val="0"/>
          <w:sz w:val="28"/>
          <w:szCs w:val="28"/>
          <w:lang w:eastAsia="ru-RU"/>
        </w:rPr>
        <w:t>Михайлова Владимира Борисовича;</w:t>
      </w:r>
    </w:p>
    <w:p w:rsidR="00E637DD" w:rsidRPr="00E637DD" w:rsidRDefault="00E637DD" w:rsidP="00E637DD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E637DD">
        <w:rPr>
          <w:kern w:val="0"/>
          <w:sz w:val="28"/>
          <w:szCs w:val="28"/>
          <w:lang w:eastAsia="ru-RU"/>
        </w:rPr>
        <w:t>позицию «</w:t>
      </w:r>
      <w:r>
        <w:rPr>
          <w:rFonts w:eastAsia="Calibri"/>
          <w:kern w:val="0"/>
          <w:sz w:val="28"/>
          <w:szCs w:val="28"/>
          <w:lang w:eastAsia="ru-RU"/>
        </w:rPr>
        <w:t>Ломоносов Олег Анатольевич</w:t>
      </w:r>
      <w:r w:rsidR="00A85442">
        <w:rPr>
          <w:rFonts w:eastAsia="Calibri"/>
          <w:kern w:val="0"/>
          <w:sz w:val="28"/>
          <w:szCs w:val="28"/>
          <w:lang w:eastAsia="ru-RU"/>
        </w:rPr>
        <w:t xml:space="preserve"> - </w:t>
      </w:r>
      <w:r w:rsidRPr="00E637DD">
        <w:rPr>
          <w:rFonts w:eastAsia="Calibri"/>
          <w:kern w:val="0"/>
          <w:sz w:val="28"/>
          <w:szCs w:val="28"/>
          <w:lang w:eastAsia="ru-RU"/>
        </w:rPr>
        <w:t>заместитель главы администрации Янтиковского муниципального округа</w:t>
      </w:r>
      <w:r w:rsidR="00A85442">
        <w:rPr>
          <w:rFonts w:eastAsia="Calibri"/>
          <w:kern w:val="0"/>
          <w:sz w:val="28"/>
          <w:szCs w:val="28"/>
          <w:lang w:eastAsia="ru-RU"/>
        </w:rPr>
        <w:t xml:space="preserve"> </w:t>
      </w:r>
      <w:r>
        <w:rPr>
          <w:rFonts w:eastAsia="Calibri"/>
          <w:kern w:val="0"/>
          <w:sz w:val="28"/>
          <w:szCs w:val="28"/>
          <w:lang w:eastAsia="ru-RU"/>
        </w:rPr>
        <w:t>-</w:t>
      </w:r>
      <w:r w:rsidR="00A85442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Pr="00E637DD">
        <w:rPr>
          <w:rFonts w:eastAsia="Calibri"/>
          <w:kern w:val="0"/>
          <w:sz w:val="28"/>
          <w:szCs w:val="28"/>
          <w:lang w:eastAsia="ru-RU"/>
        </w:rPr>
        <w:t xml:space="preserve">начальник отдела образования и молодежной политики, </w:t>
      </w:r>
      <w:r>
        <w:rPr>
          <w:rFonts w:eastAsia="Calibri"/>
          <w:kern w:val="0"/>
          <w:sz w:val="28"/>
          <w:szCs w:val="28"/>
          <w:lang w:eastAsia="ru-RU"/>
        </w:rPr>
        <w:t>заместитель председателя                            Совета</w:t>
      </w:r>
      <w:r w:rsidRPr="00E637DD">
        <w:rPr>
          <w:rFonts w:eastAsia="Calibri"/>
          <w:kern w:val="0"/>
          <w:sz w:val="28"/>
          <w:szCs w:val="28"/>
          <w:lang w:eastAsia="ru-RU"/>
        </w:rPr>
        <w:t xml:space="preserve">» </w:t>
      </w:r>
      <w:r w:rsidRPr="00E637DD">
        <w:rPr>
          <w:kern w:val="0"/>
          <w:sz w:val="28"/>
          <w:szCs w:val="28"/>
          <w:lang w:eastAsia="ru-RU"/>
        </w:rPr>
        <w:t>заменить позицией следующего содержания:</w:t>
      </w:r>
      <w:r w:rsidRPr="00E637DD">
        <w:rPr>
          <w:rFonts w:eastAsia="Calibri"/>
          <w:kern w:val="0"/>
          <w:sz w:val="28"/>
          <w:szCs w:val="28"/>
          <w:lang w:eastAsia="ru-RU"/>
        </w:rPr>
        <w:t xml:space="preserve"> «Ломоносов</w:t>
      </w:r>
      <w:r>
        <w:rPr>
          <w:rFonts w:eastAsia="Calibri"/>
          <w:kern w:val="0"/>
          <w:sz w:val="28"/>
          <w:szCs w:val="28"/>
          <w:lang w:eastAsia="ru-RU"/>
        </w:rPr>
        <w:t xml:space="preserve"> Олег Анатольевич</w:t>
      </w:r>
      <w:r w:rsidR="00A85442">
        <w:rPr>
          <w:rFonts w:eastAsia="Calibri"/>
          <w:kern w:val="0"/>
          <w:sz w:val="28"/>
          <w:szCs w:val="28"/>
          <w:lang w:eastAsia="ru-RU"/>
        </w:rPr>
        <w:t xml:space="preserve"> </w:t>
      </w:r>
      <w:r>
        <w:rPr>
          <w:rFonts w:eastAsia="Calibri"/>
          <w:kern w:val="0"/>
          <w:sz w:val="28"/>
          <w:szCs w:val="28"/>
          <w:lang w:eastAsia="ru-RU"/>
        </w:rPr>
        <w:t>-</w:t>
      </w:r>
      <w:r w:rsidR="00A85442">
        <w:rPr>
          <w:rFonts w:eastAsia="Calibri"/>
          <w:kern w:val="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637DD">
        <w:rPr>
          <w:rFonts w:eastAsia="Calibri"/>
          <w:kern w:val="0"/>
          <w:sz w:val="28"/>
          <w:szCs w:val="28"/>
          <w:lang w:eastAsia="ru-RU"/>
        </w:rPr>
        <w:t>глава Янтиковского муниципальн</w:t>
      </w:r>
      <w:r>
        <w:rPr>
          <w:rFonts w:eastAsia="Calibri"/>
          <w:kern w:val="0"/>
          <w:sz w:val="28"/>
          <w:szCs w:val="28"/>
          <w:lang w:eastAsia="ru-RU"/>
        </w:rPr>
        <w:t>ого округа, председатель Совета</w:t>
      </w:r>
      <w:r w:rsidRPr="00E637DD">
        <w:rPr>
          <w:rFonts w:eastAsia="Calibri"/>
          <w:kern w:val="0"/>
          <w:sz w:val="28"/>
          <w:szCs w:val="28"/>
          <w:lang w:eastAsia="ru-RU"/>
        </w:rPr>
        <w:t>»;</w:t>
      </w:r>
    </w:p>
    <w:p w:rsidR="00E637DD" w:rsidRPr="00E637DD" w:rsidRDefault="00E637DD" w:rsidP="00E637DD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E637DD">
        <w:rPr>
          <w:kern w:val="0"/>
          <w:sz w:val="28"/>
          <w:szCs w:val="28"/>
          <w:lang w:eastAsia="ru-RU"/>
        </w:rPr>
        <w:t>ввести в состав Совета Семенову Ирину Валерьевну – временно исполняющего обязанности заместителя главы администрации Янтик</w:t>
      </w:r>
      <w:r>
        <w:rPr>
          <w:kern w:val="0"/>
          <w:sz w:val="28"/>
          <w:szCs w:val="28"/>
          <w:lang w:eastAsia="ru-RU"/>
        </w:rPr>
        <w:t>овского муниципального округа-</w:t>
      </w:r>
      <w:r w:rsidRPr="00E637DD">
        <w:rPr>
          <w:kern w:val="0"/>
          <w:sz w:val="28"/>
          <w:szCs w:val="28"/>
          <w:lang w:eastAsia="ru-RU"/>
        </w:rPr>
        <w:t xml:space="preserve">начальника отдела образования и молодежной политики, </w:t>
      </w:r>
      <w:r w:rsidRPr="00E637DD">
        <w:rPr>
          <w:rFonts w:eastAsia="Calibri"/>
          <w:kern w:val="0"/>
          <w:sz w:val="28"/>
          <w:szCs w:val="28"/>
          <w:lang w:eastAsia="ru-RU"/>
        </w:rPr>
        <w:t>заместителя председателя Совета.</w:t>
      </w:r>
    </w:p>
    <w:p w:rsidR="00E637DD" w:rsidRPr="00E637DD" w:rsidRDefault="00E637DD" w:rsidP="00E637DD">
      <w:pPr>
        <w:suppressAutoHyphens w:val="0"/>
        <w:spacing w:line="240" w:lineRule="auto"/>
        <w:ind w:right="-5" w:firstLine="0"/>
        <w:jc w:val="left"/>
        <w:rPr>
          <w:kern w:val="0"/>
          <w:sz w:val="28"/>
          <w:szCs w:val="28"/>
          <w:lang w:eastAsia="ru-RU"/>
        </w:rPr>
      </w:pPr>
    </w:p>
    <w:p w:rsidR="00E637DD" w:rsidRPr="00E637DD" w:rsidRDefault="00E637DD" w:rsidP="00E637DD">
      <w:pPr>
        <w:tabs>
          <w:tab w:val="left" w:pos="709"/>
        </w:tabs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</w:p>
    <w:p w:rsidR="00661C33" w:rsidRDefault="00E637DD" w:rsidP="00E637DD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  <w:r w:rsidRPr="00E637DD">
        <w:rPr>
          <w:kern w:val="0"/>
          <w:sz w:val="28"/>
          <w:szCs w:val="28"/>
          <w:lang w:eastAsia="ru-RU"/>
        </w:rPr>
        <w:t xml:space="preserve">Глава </w:t>
      </w:r>
      <w:r w:rsidR="00661C33">
        <w:rPr>
          <w:kern w:val="0"/>
          <w:sz w:val="28"/>
          <w:szCs w:val="28"/>
          <w:lang w:eastAsia="ru-RU"/>
        </w:rPr>
        <w:t xml:space="preserve">Янтиковского </w:t>
      </w:r>
    </w:p>
    <w:p w:rsidR="00E637DD" w:rsidRPr="00E637DD" w:rsidRDefault="00661C33" w:rsidP="00661C33">
      <w:pPr>
        <w:suppressAutoHyphens w:val="0"/>
        <w:spacing w:line="240" w:lineRule="auto"/>
        <w:ind w:right="-2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</w:t>
      </w:r>
      <w:r w:rsidR="00E637DD" w:rsidRPr="00E637DD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округа                 </w:t>
      </w:r>
      <w:r w:rsidR="00E637DD" w:rsidRPr="00E637DD">
        <w:rPr>
          <w:kern w:val="0"/>
          <w:sz w:val="28"/>
          <w:szCs w:val="28"/>
          <w:lang w:eastAsia="ru-RU"/>
        </w:rPr>
        <w:t xml:space="preserve">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="00E637DD" w:rsidRPr="00E637DD">
        <w:rPr>
          <w:kern w:val="0"/>
          <w:sz w:val="28"/>
          <w:szCs w:val="28"/>
          <w:lang w:eastAsia="ru-RU"/>
        </w:rPr>
        <w:t xml:space="preserve">                            О.А. Ломоносов</w:t>
      </w:r>
    </w:p>
    <w:p w:rsidR="00E637DD" w:rsidRPr="00E637DD" w:rsidRDefault="00E637DD" w:rsidP="00E637DD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88400F" w:rsidRPr="00E637DD" w:rsidRDefault="0088400F" w:rsidP="0088400F">
      <w:pPr>
        <w:spacing w:line="360" w:lineRule="auto"/>
        <w:ind w:firstLine="0"/>
        <w:rPr>
          <w:sz w:val="28"/>
          <w:szCs w:val="28"/>
        </w:rPr>
      </w:pPr>
    </w:p>
    <w:sectPr w:rsidR="0088400F" w:rsidRPr="00E637DD" w:rsidSect="00E637DD"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1D0" w:rsidRDefault="006671D0" w:rsidP="002F7E02">
      <w:pPr>
        <w:spacing w:line="240" w:lineRule="auto"/>
      </w:pPr>
      <w:r>
        <w:separator/>
      </w:r>
    </w:p>
  </w:endnote>
  <w:endnote w:type="continuationSeparator" w:id="0">
    <w:p w:rsidR="006671D0" w:rsidRDefault="006671D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1D0" w:rsidRDefault="006671D0" w:rsidP="002F7E02">
      <w:pPr>
        <w:spacing w:line="240" w:lineRule="auto"/>
      </w:pPr>
      <w:r>
        <w:separator/>
      </w:r>
    </w:p>
  </w:footnote>
  <w:footnote w:type="continuationSeparator" w:id="0">
    <w:p w:rsidR="006671D0" w:rsidRDefault="006671D0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948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1C33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5442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3A7D"/>
    <w:rsid w:val="00B450F7"/>
    <w:rsid w:val="00B51922"/>
    <w:rsid w:val="00B81896"/>
    <w:rsid w:val="00B85500"/>
    <w:rsid w:val="00BC1F38"/>
    <w:rsid w:val="00BC3BBF"/>
    <w:rsid w:val="00BC44B1"/>
    <w:rsid w:val="00BD26DC"/>
    <w:rsid w:val="00BE0277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45772"/>
    <w:rsid w:val="00E637DD"/>
    <w:rsid w:val="00E7011C"/>
    <w:rsid w:val="00E74F76"/>
    <w:rsid w:val="00E86C79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A39BE-3E03-4F74-87A5-3A256594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</cp:revision>
  <cp:lastPrinted>2023-11-01T12:05:00Z</cp:lastPrinted>
  <dcterms:created xsi:type="dcterms:W3CDTF">2023-03-23T06:45:00Z</dcterms:created>
  <dcterms:modified xsi:type="dcterms:W3CDTF">2023-11-01T12:15:00Z</dcterms:modified>
</cp:coreProperties>
</file>