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123" w:rsidRPr="00081C88" w:rsidRDefault="00E35123" w:rsidP="00E35123">
      <w:pPr>
        <w:ind w:left="4536" w:right="34"/>
        <w:jc w:val="both"/>
        <w:rPr>
          <w:sz w:val="24"/>
          <w:szCs w:val="24"/>
        </w:rPr>
      </w:pPr>
      <w:r>
        <w:rPr>
          <w:sz w:val="24"/>
          <w:szCs w:val="24"/>
        </w:rPr>
        <w:t xml:space="preserve">Приложение №1 к распоряжению администрации Ядринского муниципального округа Чувашской Республики от </w:t>
      </w:r>
      <w:r w:rsidR="00D42DE9">
        <w:rPr>
          <w:sz w:val="24"/>
          <w:szCs w:val="24"/>
        </w:rPr>
        <w:t>19</w:t>
      </w:r>
      <w:r>
        <w:rPr>
          <w:sz w:val="24"/>
          <w:szCs w:val="24"/>
        </w:rPr>
        <w:t>.0</w:t>
      </w:r>
      <w:r w:rsidR="006956E6">
        <w:rPr>
          <w:sz w:val="24"/>
          <w:szCs w:val="24"/>
        </w:rPr>
        <w:t>1</w:t>
      </w:r>
      <w:r>
        <w:rPr>
          <w:sz w:val="24"/>
          <w:szCs w:val="24"/>
        </w:rPr>
        <w:t>.202</w:t>
      </w:r>
      <w:r w:rsidR="006956E6">
        <w:rPr>
          <w:sz w:val="24"/>
          <w:szCs w:val="24"/>
        </w:rPr>
        <w:t>6</w:t>
      </w:r>
      <w:r>
        <w:rPr>
          <w:sz w:val="24"/>
          <w:szCs w:val="24"/>
        </w:rPr>
        <w:t xml:space="preserve"> № </w:t>
      </w:r>
      <w:r w:rsidR="00D42DE9">
        <w:rPr>
          <w:sz w:val="24"/>
          <w:szCs w:val="24"/>
        </w:rPr>
        <w:t>16</w:t>
      </w:r>
      <w:r>
        <w:rPr>
          <w:sz w:val="24"/>
          <w:szCs w:val="24"/>
        </w:rPr>
        <w:t>-р</w:t>
      </w:r>
    </w:p>
    <w:p w:rsidR="00223D53" w:rsidRDefault="00223D53" w:rsidP="00223D53">
      <w:pPr>
        <w:ind w:firstLine="528"/>
        <w:jc w:val="center"/>
        <w:rPr>
          <w:rFonts w:cs="Times New Roman"/>
          <w:sz w:val="24"/>
          <w:szCs w:val="24"/>
        </w:rPr>
      </w:pPr>
    </w:p>
    <w:p w:rsidR="00223D53" w:rsidRPr="008F7637" w:rsidRDefault="00223D53" w:rsidP="00223D53">
      <w:pPr>
        <w:ind w:firstLine="528"/>
        <w:jc w:val="center"/>
        <w:rPr>
          <w:rFonts w:cs="Times New Roman"/>
          <w:sz w:val="24"/>
          <w:szCs w:val="24"/>
        </w:rPr>
      </w:pPr>
    </w:p>
    <w:p w:rsidR="00223D53" w:rsidRDefault="00223D53" w:rsidP="00223D53">
      <w:pPr>
        <w:ind w:firstLine="528"/>
        <w:jc w:val="center"/>
        <w:rPr>
          <w:rFonts w:cs="Times New Roman"/>
          <w:b/>
          <w:sz w:val="24"/>
          <w:szCs w:val="24"/>
        </w:rPr>
      </w:pPr>
      <w:r w:rsidRPr="008F7637">
        <w:rPr>
          <w:rFonts w:cs="Times New Roman"/>
          <w:b/>
          <w:sz w:val="24"/>
          <w:szCs w:val="24"/>
        </w:rPr>
        <w:t>Документация об аукционе</w:t>
      </w:r>
    </w:p>
    <w:p w:rsidR="004C0215" w:rsidRPr="008F7637" w:rsidRDefault="00130EBD" w:rsidP="00223D53">
      <w:pPr>
        <w:ind w:firstLine="528"/>
        <w:jc w:val="center"/>
        <w:rPr>
          <w:rFonts w:cs="Times New Roman"/>
          <w:b/>
          <w:sz w:val="24"/>
          <w:szCs w:val="24"/>
        </w:rPr>
      </w:pPr>
      <w:r>
        <w:rPr>
          <w:rFonts w:cs="Times New Roman"/>
          <w:b/>
          <w:sz w:val="24"/>
          <w:szCs w:val="24"/>
        </w:rPr>
        <w:t xml:space="preserve">На право заключения договора аренды </w:t>
      </w:r>
      <w:r w:rsidR="002F0E9D" w:rsidRPr="002F0E9D">
        <w:rPr>
          <w:b/>
          <w:sz w:val="24"/>
        </w:rPr>
        <w:t>муниципального имущества, находящегося в собственности Ядринского муниципального округа Чувашской Республики</w:t>
      </w:r>
    </w:p>
    <w:p w:rsidR="00223D53" w:rsidRPr="00144C36" w:rsidRDefault="00223D53" w:rsidP="00223D53">
      <w:pPr>
        <w:ind w:firstLine="528"/>
        <w:jc w:val="center"/>
        <w:rPr>
          <w:rFonts w:cs="Times New Roman"/>
          <w:b/>
          <w:sz w:val="24"/>
          <w:szCs w:val="24"/>
        </w:rPr>
      </w:pPr>
    </w:p>
    <w:p w:rsidR="00223D53" w:rsidRPr="00144C36" w:rsidRDefault="00223D53" w:rsidP="00223D53">
      <w:pPr>
        <w:ind w:firstLine="567"/>
        <w:jc w:val="both"/>
        <w:rPr>
          <w:rFonts w:cs="Times New Roman"/>
          <w:sz w:val="24"/>
          <w:szCs w:val="24"/>
        </w:rPr>
      </w:pPr>
      <w:r w:rsidRPr="00144C36">
        <w:rPr>
          <w:rFonts w:cs="Times New Roman"/>
          <w:b/>
          <w:sz w:val="24"/>
          <w:szCs w:val="24"/>
        </w:rPr>
        <w:t xml:space="preserve">Собственник имущества – </w:t>
      </w:r>
      <w:r w:rsidR="00662C3C" w:rsidRPr="00662C3C">
        <w:rPr>
          <w:rFonts w:cs="Times New Roman"/>
          <w:sz w:val="24"/>
          <w:szCs w:val="24"/>
        </w:rPr>
        <w:t>Ядринский муниципальный округ</w:t>
      </w:r>
      <w:r w:rsidR="00662C3C">
        <w:rPr>
          <w:rFonts w:cs="Times New Roman"/>
          <w:b/>
          <w:sz w:val="24"/>
          <w:szCs w:val="24"/>
        </w:rPr>
        <w:t xml:space="preserve"> </w:t>
      </w:r>
      <w:r w:rsidRPr="00144C36">
        <w:rPr>
          <w:rFonts w:cs="Times New Roman"/>
          <w:sz w:val="24"/>
          <w:szCs w:val="24"/>
        </w:rPr>
        <w:t>Чувашск</w:t>
      </w:r>
      <w:r w:rsidR="00662C3C">
        <w:rPr>
          <w:rFonts w:cs="Times New Roman"/>
          <w:sz w:val="24"/>
          <w:szCs w:val="24"/>
        </w:rPr>
        <w:t>ой</w:t>
      </w:r>
      <w:r w:rsidRPr="00144C36">
        <w:rPr>
          <w:rFonts w:cs="Times New Roman"/>
          <w:sz w:val="24"/>
          <w:szCs w:val="24"/>
        </w:rPr>
        <w:t xml:space="preserve"> Республик</w:t>
      </w:r>
      <w:r w:rsidR="00662C3C">
        <w:rPr>
          <w:rFonts w:cs="Times New Roman"/>
          <w:sz w:val="24"/>
          <w:szCs w:val="24"/>
        </w:rPr>
        <w:t>и</w:t>
      </w:r>
      <w:r w:rsidRPr="00144C36">
        <w:rPr>
          <w:rFonts w:cs="Times New Roman"/>
          <w:sz w:val="24"/>
          <w:szCs w:val="24"/>
        </w:rPr>
        <w:t>.</w:t>
      </w:r>
    </w:p>
    <w:p w:rsidR="00223D53" w:rsidRPr="00144C36" w:rsidRDefault="00223D53" w:rsidP="00223D53">
      <w:pPr>
        <w:ind w:left="567"/>
        <w:jc w:val="both"/>
        <w:rPr>
          <w:rFonts w:cs="Times New Roman"/>
          <w:sz w:val="24"/>
          <w:szCs w:val="24"/>
        </w:rPr>
      </w:pPr>
      <w:r w:rsidRPr="00144C36">
        <w:rPr>
          <w:rFonts w:cs="Times New Roman"/>
          <w:sz w:val="24"/>
          <w:szCs w:val="24"/>
        </w:rPr>
        <w:t xml:space="preserve">Место нахождения: </w:t>
      </w:r>
      <w:r w:rsidR="00662C3C" w:rsidRPr="00715D69">
        <w:rPr>
          <w:iCs/>
          <w:sz w:val="24"/>
          <w:szCs w:val="24"/>
        </w:rPr>
        <w:t xml:space="preserve">429060, Чувашская Республика, </w:t>
      </w:r>
      <w:proofErr w:type="gramStart"/>
      <w:r w:rsidR="00662C3C" w:rsidRPr="00715D69">
        <w:rPr>
          <w:iCs/>
          <w:sz w:val="24"/>
          <w:szCs w:val="24"/>
        </w:rPr>
        <w:t>г</w:t>
      </w:r>
      <w:proofErr w:type="gramEnd"/>
      <w:r w:rsidR="00662C3C" w:rsidRPr="00715D69">
        <w:rPr>
          <w:iCs/>
          <w:sz w:val="24"/>
          <w:szCs w:val="24"/>
        </w:rPr>
        <w:t>. Ядрин, ул. 30 лет Победы, д.1</w:t>
      </w:r>
      <w:r w:rsidRPr="00144C36">
        <w:rPr>
          <w:rFonts w:cs="Times New Roman"/>
          <w:sz w:val="24"/>
          <w:szCs w:val="24"/>
        </w:rPr>
        <w:t xml:space="preserve">. Телефон: </w:t>
      </w:r>
      <w:r w:rsidR="00662C3C" w:rsidRPr="00715D69">
        <w:rPr>
          <w:iCs/>
          <w:sz w:val="24"/>
          <w:szCs w:val="24"/>
        </w:rPr>
        <w:t xml:space="preserve">8 </w:t>
      </w:r>
      <w:r w:rsidR="00662C3C" w:rsidRPr="00715D69">
        <w:rPr>
          <w:bCs/>
          <w:sz w:val="24"/>
          <w:szCs w:val="24"/>
        </w:rPr>
        <w:t>(83547) 22433</w:t>
      </w:r>
      <w:r w:rsidR="00662C3C">
        <w:rPr>
          <w:bCs/>
          <w:sz w:val="24"/>
          <w:szCs w:val="24"/>
        </w:rPr>
        <w:t>.</w:t>
      </w:r>
    </w:p>
    <w:p w:rsidR="00223D53" w:rsidRPr="00144C36" w:rsidRDefault="00223D53" w:rsidP="00223D53">
      <w:pPr>
        <w:ind w:left="567"/>
        <w:jc w:val="both"/>
        <w:rPr>
          <w:rFonts w:cs="Times New Roman"/>
          <w:sz w:val="24"/>
          <w:szCs w:val="24"/>
        </w:rPr>
      </w:pPr>
      <w:r w:rsidRPr="00144C36">
        <w:rPr>
          <w:rFonts w:cs="Times New Roman"/>
          <w:sz w:val="24"/>
          <w:szCs w:val="24"/>
        </w:rPr>
        <w:t xml:space="preserve">Адрес электронной почты: </w:t>
      </w:r>
      <w:hyperlink r:id="rId5" w:history="1">
        <w:r w:rsidR="00662C3C" w:rsidRPr="00715D69">
          <w:rPr>
            <w:rStyle w:val="a3"/>
            <w:bCs/>
            <w:sz w:val="24"/>
            <w:szCs w:val="24"/>
          </w:rPr>
          <w:t>yadrin_gki2@cap.ru</w:t>
        </w:r>
      </w:hyperlink>
      <w:r w:rsidR="00662C3C" w:rsidRPr="00715D69">
        <w:rPr>
          <w:bCs/>
          <w:color w:val="0000FF"/>
          <w:sz w:val="24"/>
          <w:szCs w:val="24"/>
          <w:u w:val="single"/>
        </w:rPr>
        <w:t>; yadrin_gki3@cap.ru</w:t>
      </w:r>
    </w:p>
    <w:p w:rsidR="00223D53" w:rsidRPr="00144C36" w:rsidRDefault="00223D53" w:rsidP="00223D53">
      <w:pPr>
        <w:ind w:firstLine="528"/>
        <w:jc w:val="both"/>
        <w:rPr>
          <w:rFonts w:cs="Times New Roman"/>
          <w:sz w:val="24"/>
          <w:szCs w:val="24"/>
        </w:rPr>
      </w:pPr>
      <w:r w:rsidRPr="00144C36">
        <w:rPr>
          <w:rFonts w:cs="Times New Roman"/>
          <w:sz w:val="24"/>
          <w:szCs w:val="24"/>
        </w:rPr>
        <w:t xml:space="preserve">Аукцион проводится на основании </w:t>
      </w:r>
      <w:r w:rsidR="00662C3C">
        <w:rPr>
          <w:rFonts w:cs="Times New Roman"/>
          <w:sz w:val="24"/>
          <w:szCs w:val="24"/>
        </w:rPr>
        <w:t>распоряжения администрации Ядринского муниципального округа Чувашской Республики</w:t>
      </w:r>
      <w:r>
        <w:rPr>
          <w:rFonts w:cs="Times New Roman"/>
          <w:sz w:val="24"/>
          <w:szCs w:val="24"/>
        </w:rPr>
        <w:t xml:space="preserve"> от «</w:t>
      </w:r>
      <w:r w:rsidR="00D42DE9">
        <w:rPr>
          <w:rFonts w:cs="Times New Roman"/>
          <w:sz w:val="24"/>
          <w:szCs w:val="24"/>
        </w:rPr>
        <w:t>19</w:t>
      </w:r>
      <w:r w:rsidRPr="00144C36">
        <w:rPr>
          <w:rFonts w:cs="Times New Roman"/>
          <w:sz w:val="24"/>
          <w:szCs w:val="24"/>
        </w:rPr>
        <w:t xml:space="preserve">» </w:t>
      </w:r>
      <w:r w:rsidR="00D42DE9">
        <w:rPr>
          <w:rFonts w:cs="Times New Roman"/>
          <w:sz w:val="24"/>
          <w:szCs w:val="24"/>
        </w:rPr>
        <w:t>января</w:t>
      </w:r>
      <w:r w:rsidR="00662C3C">
        <w:rPr>
          <w:rFonts w:cs="Times New Roman"/>
          <w:sz w:val="24"/>
          <w:szCs w:val="24"/>
        </w:rPr>
        <w:t xml:space="preserve"> 202</w:t>
      </w:r>
      <w:r w:rsidR="00D42DE9">
        <w:rPr>
          <w:rFonts w:cs="Times New Roman"/>
          <w:sz w:val="24"/>
          <w:szCs w:val="24"/>
        </w:rPr>
        <w:t>6</w:t>
      </w:r>
      <w:r w:rsidRPr="00144C36">
        <w:rPr>
          <w:rFonts w:cs="Times New Roman"/>
          <w:sz w:val="24"/>
          <w:szCs w:val="24"/>
        </w:rPr>
        <w:t xml:space="preserve"> года №</w:t>
      </w:r>
      <w:r w:rsidR="00662C3C">
        <w:rPr>
          <w:rFonts w:cs="Times New Roman"/>
          <w:sz w:val="24"/>
          <w:szCs w:val="24"/>
        </w:rPr>
        <w:t xml:space="preserve"> </w:t>
      </w:r>
      <w:r w:rsidR="00D42DE9">
        <w:rPr>
          <w:rFonts w:cs="Times New Roman"/>
          <w:sz w:val="24"/>
          <w:szCs w:val="24"/>
        </w:rPr>
        <w:t>16-р</w:t>
      </w:r>
      <w:r w:rsidRPr="00144C36">
        <w:rPr>
          <w:rFonts w:cs="Times New Roman"/>
          <w:sz w:val="24"/>
          <w:szCs w:val="24"/>
        </w:rPr>
        <w:t>.</w:t>
      </w:r>
    </w:p>
    <w:p w:rsidR="00223D53" w:rsidRPr="00144C36" w:rsidRDefault="00223D53" w:rsidP="00223D53">
      <w:pPr>
        <w:ind w:firstLine="528"/>
        <w:jc w:val="both"/>
        <w:rPr>
          <w:rFonts w:cs="Times New Roman"/>
          <w:sz w:val="24"/>
          <w:szCs w:val="24"/>
        </w:rPr>
      </w:pPr>
      <w:r w:rsidRPr="00144C36">
        <w:rPr>
          <w:rFonts w:cs="Times New Roman"/>
          <w:sz w:val="24"/>
          <w:szCs w:val="24"/>
        </w:rPr>
        <w:t xml:space="preserve">Аукцион </w:t>
      </w:r>
      <w:r w:rsidRPr="003B66B9">
        <w:rPr>
          <w:rFonts w:cs="Times New Roman"/>
          <w:sz w:val="24"/>
          <w:szCs w:val="24"/>
        </w:rPr>
        <w:t>назначается на</w:t>
      </w:r>
      <w:r w:rsidR="00662C3C">
        <w:rPr>
          <w:rFonts w:cs="Times New Roman"/>
          <w:sz w:val="24"/>
          <w:szCs w:val="24"/>
        </w:rPr>
        <w:t xml:space="preserve"> </w:t>
      </w:r>
      <w:r w:rsidR="002F0E9D">
        <w:rPr>
          <w:rFonts w:cs="Times New Roman"/>
          <w:b/>
          <w:sz w:val="24"/>
          <w:szCs w:val="24"/>
        </w:rPr>
        <w:t>1</w:t>
      </w:r>
      <w:r w:rsidR="00D42DE9">
        <w:rPr>
          <w:rFonts w:cs="Times New Roman"/>
          <w:b/>
          <w:sz w:val="24"/>
          <w:szCs w:val="24"/>
        </w:rPr>
        <w:t>3</w:t>
      </w:r>
      <w:r w:rsidRPr="00632775">
        <w:rPr>
          <w:rFonts w:cs="Times New Roman"/>
          <w:b/>
          <w:sz w:val="24"/>
          <w:szCs w:val="24"/>
        </w:rPr>
        <w:t>.</w:t>
      </w:r>
      <w:r w:rsidR="00632775" w:rsidRPr="00632775">
        <w:rPr>
          <w:rFonts w:cs="Times New Roman"/>
          <w:b/>
          <w:sz w:val="24"/>
          <w:szCs w:val="24"/>
        </w:rPr>
        <w:t>0</w:t>
      </w:r>
      <w:r w:rsidR="002F0E9D">
        <w:rPr>
          <w:rFonts w:cs="Times New Roman"/>
          <w:b/>
          <w:sz w:val="24"/>
          <w:szCs w:val="24"/>
        </w:rPr>
        <w:t>2</w:t>
      </w:r>
      <w:r w:rsidR="00D713A9" w:rsidRPr="00632775">
        <w:rPr>
          <w:rFonts w:cs="Times New Roman"/>
          <w:b/>
          <w:sz w:val="24"/>
          <w:szCs w:val="24"/>
        </w:rPr>
        <w:t>.202</w:t>
      </w:r>
      <w:r w:rsidR="00D42DE9">
        <w:rPr>
          <w:rFonts w:cs="Times New Roman"/>
          <w:b/>
          <w:sz w:val="24"/>
          <w:szCs w:val="24"/>
        </w:rPr>
        <w:t>6</w:t>
      </w:r>
      <w:r w:rsidRPr="00632775">
        <w:rPr>
          <w:rFonts w:cs="Times New Roman"/>
          <w:b/>
          <w:sz w:val="24"/>
          <w:szCs w:val="24"/>
        </w:rPr>
        <w:t xml:space="preserve"> г. в 11 час. 00 мин.</w:t>
      </w:r>
      <w:r w:rsidRPr="00632775">
        <w:rPr>
          <w:rFonts w:cs="Times New Roman"/>
          <w:sz w:val="24"/>
          <w:szCs w:val="24"/>
        </w:rPr>
        <w:t xml:space="preserve"> на</w:t>
      </w:r>
      <w:r w:rsidRPr="00144C36">
        <w:rPr>
          <w:rFonts w:cs="Times New Roman"/>
          <w:sz w:val="24"/>
          <w:szCs w:val="24"/>
        </w:rPr>
        <w:t xml:space="preserve"> </w:t>
      </w:r>
      <w:r w:rsidRPr="00144C36">
        <w:rPr>
          <w:rFonts w:cs="Times New Roman"/>
          <w:iCs/>
          <w:sz w:val="24"/>
          <w:szCs w:val="24"/>
        </w:rPr>
        <w:t>электронной</w:t>
      </w:r>
      <w:r w:rsidRPr="00144C36">
        <w:rPr>
          <w:rFonts w:cs="Times New Roman"/>
          <w:sz w:val="24"/>
          <w:szCs w:val="24"/>
        </w:rPr>
        <w:t xml:space="preserve"> торговой площадке, находящейся в информационно-телекоммуникационной сети «Интернет» по адресу </w:t>
      </w:r>
      <w:hyperlink r:id="rId6" w:history="1">
        <w:r w:rsidR="00662C3C" w:rsidRPr="002A01F1">
          <w:rPr>
            <w:rStyle w:val="a3"/>
            <w:sz w:val="24"/>
            <w:szCs w:val="24"/>
          </w:rPr>
          <w:t>https://www.fabrikant.ru</w:t>
        </w:r>
      </w:hyperlink>
      <w:r w:rsidR="002A01F1">
        <w:rPr>
          <w:sz w:val="24"/>
          <w:szCs w:val="24"/>
          <w:u w:val="single"/>
        </w:rPr>
        <w:t>.</w:t>
      </w:r>
    </w:p>
    <w:p w:rsidR="00223D53" w:rsidRPr="00144C36" w:rsidRDefault="00223D53" w:rsidP="00223D53">
      <w:pPr>
        <w:ind w:firstLine="528"/>
        <w:jc w:val="both"/>
        <w:rPr>
          <w:rFonts w:cs="Times New Roman"/>
          <w:sz w:val="24"/>
          <w:szCs w:val="24"/>
        </w:rPr>
      </w:pPr>
      <w:proofErr w:type="gramStart"/>
      <w:r w:rsidRPr="00144C36">
        <w:rPr>
          <w:rFonts w:cs="Times New Roman"/>
          <w:sz w:val="24"/>
          <w:szCs w:val="24"/>
        </w:rPr>
        <w:t>Отношения, возникающие между организатором аукциона и участниками аукциона, регулируются Гражданским кодексом Российской Федерации, Федеральным законом от 26.07.2006 г. № 135-ФЗ «О защите конкуренции», Приказом Федеральной антимонопольной службы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w:t>
      </w:r>
      <w:proofErr w:type="gramEnd"/>
      <w:r w:rsidRPr="00144C36">
        <w:rPr>
          <w:rFonts w:cs="Times New Roman"/>
          <w:sz w:val="24"/>
          <w:szCs w:val="24"/>
        </w:rPr>
        <w:t xml:space="preserve"> </w:t>
      </w:r>
      <w:proofErr w:type="gramStart"/>
      <w:r w:rsidRPr="00144C36">
        <w:rPr>
          <w:rFonts w:cs="Times New Roman"/>
          <w:sz w:val="24"/>
          <w:szCs w:val="24"/>
        </w:rPr>
        <w:t>перечне</w:t>
      </w:r>
      <w:proofErr w:type="gramEnd"/>
      <w:r w:rsidRPr="00144C36">
        <w:rPr>
          <w:rFonts w:cs="Times New Roman"/>
          <w:sz w:val="24"/>
          <w:szCs w:val="24"/>
        </w:rPr>
        <w:t xml:space="preserve"> видов имущества, в отношении которого заключение указанных договоров может осуществляться путем проведения торгов в форме конкурса» (далее - Приказ ФАС России от 21.03.2023 № 147/23), нормативными правовыми актами Чувашской Республики.</w:t>
      </w:r>
    </w:p>
    <w:p w:rsidR="00223D53" w:rsidRPr="00144C36" w:rsidRDefault="00223D53" w:rsidP="00223D53">
      <w:pPr>
        <w:ind w:firstLine="528"/>
        <w:jc w:val="both"/>
        <w:rPr>
          <w:rFonts w:cs="Times New Roman"/>
          <w:sz w:val="24"/>
          <w:szCs w:val="24"/>
        </w:rPr>
      </w:pPr>
      <w:r w:rsidRPr="00144C36">
        <w:rPr>
          <w:rFonts w:cs="Times New Roman"/>
          <w:sz w:val="24"/>
          <w:szCs w:val="24"/>
        </w:rPr>
        <w:t xml:space="preserve">Официальным сайтом для размещения информации о проведении настоящего аукциона в соответствии с Постановлением Правительства Российской Федерации от 10.09.2012 г.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 изменений в некоторые акты Правительства Российской Федерации» является сайт </w:t>
      </w:r>
      <w:hyperlink r:id="rId7" w:history="1">
        <w:r w:rsidRPr="00144C36">
          <w:rPr>
            <w:rStyle w:val="a3"/>
            <w:rFonts w:cs="Times New Roman"/>
            <w:sz w:val="24"/>
            <w:szCs w:val="24"/>
            <w:lang w:val="en-US"/>
          </w:rPr>
          <w:t>http</w:t>
        </w:r>
        <w:r w:rsidRPr="00144C36">
          <w:rPr>
            <w:rStyle w:val="a3"/>
            <w:rFonts w:cs="Times New Roman"/>
            <w:sz w:val="24"/>
            <w:szCs w:val="24"/>
          </w:rPr>
          <w:t>://</w:t>
        </w:r>
        <w:r w:rsidRPr="00144C36">
          <w:rPr>
            <w:rStyle w:val="a3"/>
            <w:rFonts w:cs="Times New Roman"/>
            <w:sz w:val="24"/>
            <w:szCs w:val="24"/>
            <w:lang w:val="en-US"/>
          </w:rPr>
          <w:t>www</w:t>
        </w:r>
        <w:r w:rsidRPr="00144C36">
          <w:rPr>
            <w:rStyle w:val="a3"/>
            <w:rFonts w:cs="Times New Roman"/>
            <w:sz w:val="24"/>
            <w:szCs w:val="24"/>
          </w:rPr>
          <w:t>.</w:t>
        </w:r>
        <w:proofErr w:type="spellStart"/>
        <w:r w:rsidRPr="00144C36">
          <w:rPr>
            <w:rStyle w:val="a3"/>
            <w:rFonts w:cs="Times New Roman"/>
            <w:sz w:val="24"/>
            <w:szCs w:val="24"/>
            <w:lang w:val="en-US"/>
          </w:rPr>
          <w:t>torgi</w:t>
        </w:r>
        <w:proofErr w:type="spellEnd"/>
        <w:r w:rsidRPr="00144C36">
          <w:rPr>
            <w:rStyle w:val="a3"/>
            <w:rFonts w:cs="Times New Roman"/>
            <w:sz w:val="24"/>
            <w:szCs w:val="24"/>
          </w:rPr>
          <w:t>.</w:t>
        </w:r>
        <w:proofErr w:type="spellStart"/>
        <w:r w:rsidRPr="00144C36">
          <w:rPr>
            <w:rStyle w:val="a3"/>
            <w:rFonts w:cs="Times New Roman"/>
            <w:sz w:val="24"/>
            <w:szCs w:val="24"/>
            <w:lang w:val="en-US"/>
          </w:rPr>
          <w:t>gov</w:t>
        </w:r>
        <w:proofErr w:type="spellEnd"/>
        <w:r w:rsidRPr="00144C36">
          <w:rPr>
            <w:rStyle w:val="a3"/>
            <w:rFonts w:cs="Times New Roman"/>
            <w:b/>
            <w:bCs/>
            <w:sz w:val="24"/>
            <w:szCs w:val="24"/>
          </w:rPr>
          <w:t>.</w:t>
        </w:r>
        <w:proofErr w:type="spellStart"/>
        <w:r w:rsidRPr="00144C36">
          <w:rPr>
            <w:rStyle w:val="a3"/>
            <w:rFonts w:cs="Times New Roman"/>
            <w:sz w:val="24"/>
            <w:szCs w:val="24"/>
            <w:lang w:val="en-US"/>
          </w:rPr>
          <w:t>ru</w:t>
        </w:r>
        <w:proofErr w:type="spellEnd"/>
      </w:hyperlink>
      <w:r w:rsidRPr="00144C36">
        <w:rPr>
          <w:rFonts w:cs="Times New Roman"/>
          <w:sz w:val="24"/>
          <w:szCs w:val="24"/>
        </w:rPr>
        <w:t xml:space="preserve"> (далее - официальный сайт).</w:t>
      </w:r>
    </w:p>
    <w:p w:rsidR="00223D53" w:rsidRPr="00144C36" w:rsidRDefault="00223D53" w:rsidP="00223D53">
      <w:pPr>
        <w:ind w:firstLine="528"/>
        <w:jc w:val="both"/>
        <w:rPr>
          <w:rFonts w:cs="Times New Roman"/>
          <w:sz w:val="24"/>
          <w:szCs w:val="24"/>
        </w:rPr>
      </w:pPr>
      <w:r w:rsidRPr="00144C36">
        <w:rPr>
          <w:rFonts w:cs="Times New Roman"/>
          <w:sz w:val="24"/>
          <w:szCs w:val="24"/>
        </w:rPr>
        <w:t xml:space="preserve">Торги проводятся в форме электронного аукциона на </w:t>
      </w:r>
      <w:r w:rsidRPr="00144C36">
        <w:rPr>
          <w:rFonts w:cs="Times New Roman"/>
          <w:iCs/>
          <w:sz w:val="24"/>
          <w:szCs w:val="24"/>
        </w:rPr>
        <w:t>электронной</w:t>
      </w:r>
      <w:r w:rsidRPr="00144C36">
        <w:rPr>
          <w:rFonts w:cs="Times New Roman"/>
          <w:sz w:val="24"/>
          <w:szCs w:val="24"/>
        </w:rPr>
        <w:t xml:space="preserve"> площадке, находящейся в информационно-телекоммуникационной сети «Интернет» по адресу </w:t>
      </w:r>
      <w:hyperlink r:id="rId8" w:history="1">
        <w:r w:rsidR="002A01F1" w:rsidRPr="002A01F1">
          <w:rPr>
            <w:rStyle w:val="a3"/>
            <w:sz w:val="24"/>
            <w:szCs w:val="24"/>
          </w:rPr>
          <w:t>https://www.fabrikant.ru</w:t>
        </w:r>
      </w:hyperlink>
      <w:r w:rsidRPr="00144C36">
        <w:rPr>
          <w:rStyle w:val="a3"/>
          <w:rFonts w:cs="Times New Roman"/>
          <w:sz w:val="24"/>
          <w:szCs w:val="24"/>
        </w:rPr>
        <w:t>.</w:t>
      </w:r>
    </w:p>
    <w:p w:rsidR="00223D53" w:rsidRPr="00144C36" w:rsidRDefault="00223D53" w:rsidP="00223D53">
      <w:pPr>
        <w:rPr>
          <w:rFonts w:cs="Times New Roman"/>
          <w:b/>
          <w:i/>
          <w:sz w:val="24"/>
          <w:szCs w:val="24"/>
        </w:rPr>
      </w:pPr>
    </w:p>
    <w:p w:rsidR="00223D53" w:rsidRPr="00660899" w:rsidRDefault="00223D53" w:rsidP="00223D53">
      <w:pPr>
        <w:ind w:left="528"/>
        <w:jc w:val="center"/>
        <w:rPr>
          <w:rFonts w:cs="Times New Roman"/>
          <w:b/>
          <w:sz w:val="24"/>
          <w:szCs w:val="24"/>
        </w:rPr>
      </w:pPr>
      <w:r w:rsidRPr="00660899">
        <w:rPr>
          <w:rFonts w:cs="Times New Roman"/>
          <w:b/>
          <w:sz w:val="24"/>
          <w:szCs w:val="24"/>
        </w:rPr>
        <w:t>1. Информация об аукционе</w:t>
      </w:r>
    </w:p>
    <w:p w:rsidR="00223D53" w:rsidRDefault="00223D53" w:rsidP="00223D53">
      <w:pPr>
        <w:suppressAutoHyphens w:val="0"/>
        <w:ind w:firstLine="540"/>
        <w:jc w:val="both"/>
        <w:rPr>
          <w:sz w:val="24"/>
          <w:szCs w:val="24"/>
        </w:rPr>
      </w:pPr>
      <w:r w:rsidRPr="00144C36">
        <w:rPr>
          <w:rFonts w:cs="Times New Roman"/>
          <w:b/>
          <w:sz w:val="24"/>
          <w:szCs w:val="24"/>
        </w:rPr>
        <w:t>1.1.</w:t>
      </w:r>
      <w:r w:rsidRPr="00144C36">
        <w:rPr>
          <w:rFonts w:cs="Times New Roman"/>
          <w:b/>
          <w:bCs/>
          <w:sz w:val="24"/>
          <w:szCs w:val="24"/>
        </w:rPr>
        <w:t xml:space="preserve"> Предмет аукциона</w:t>
      </w:r>
      <w:r w:rsidRPr="00144C36">
        <w:rPr>
          <w:rFonts w:cs="Times New Roman"/>
          <w:sz w:val="24"/>
          <w:szCs w:val="24"/>
        </w:rPr>
        <w:t xml:space="preserve"> – </w:t>
      </w:r>
      <w:r w:rsidRPr="00144C36">
        <w:rPr>
          <w:sz w:val="24"/>
          <w:szCs w:val="24"/>
        </w:rPr>
        <w:t xml:space="preserve">право заключения договора аренды </w:t>
      </w:r>
      <w:r w:rsidR="00D42DE9">
        <w:rPr>
          <w:sz w:val="24"/>
          <w:szCs w:val="24"/>
        </w:rPr>
        <w:t xml:space="preserve">муниципального </w:t>
      </w:r>
      <w:r w:rsidRPr="00144C36">
        <w:rPr>
          <w:sz w:val="24"/>
          <w:szCs w:val="24"/>
        </w:rPr>
        <w:t xml:space="preserve">имущества, находящегося в собственности </w:t>
      </w:r>
      <w:r w:rsidR="002A01F1">
        <w:rPr>
          <w:sz w:val="24"/>
          <w:szCs w:val="24"/>
        </w:rPr>
        <w:t xml:space="preserve">Ядринского муниципального округа </w:t>
      </w:r>
      <w:r w:rsidRPr="00144C36">
        <w:rPr>
          <w:sz w:val="24"/>
          <w:szCs w:val="24"/>
        </w:rPr>
        <w:t xml:space="preserve">Чувашской Республики, а именно: </w:t>
      </w:r>
    </w:p>
    <w:p w:rsidR="00130EBD" w:rsidRDefault="00223D53" w:rsidP="00223D53">
      <w:pPr>
        <w:suppressAutoHyphens w:val="0"/>
        <w:ind w:firstLine="540"/>
        <w:jc w:val="both"/>
        <w:rPr>
          <w:rFonts w:cs="Times New Roman"/>
          <w:sz w:val="24"/>
          <w:szCs w:val="24"/>
        </w:rPr>
      </w:pPr>
      <w:r w:rsidRPr="00EA298F">
        <w:rPr>
          <w:b/>
          <w:sz w:val="24"/>
          <w:szCs w:val="24"/>
        </w:rPr>
        <w:t>1.1.1.</w:t>
      </w:r>
      <w:r>
        <w:rPr>
          <w:sz w:val="24"/>
          <w:szCs w:val="24"/>
        </w:rPr>
        <w:t xml:space="preserve"> </w:t>
      </w:r>
      <w:r w:rsidR="002F0E9D" w:rsidRPr="007B71F0">
        <w:rPr>
          <w:sz w:val="24"/>
          <w:szCs w:val="24"/>
        </w:rPr>
        <w:t>нежилое здание, одноэтажное кирпичное здание, назначение: нежилое, с кадастровым номером 21:24:020402:72, год завершения строительства: 1963, площадью 223,6 кв</w:t>
      </w:r>
      <w:proofErr w:type="gramStart"/>
      <w:r w:rsidR="002F0E9D" w:rsidRPr="007B71F0">
        <w:rPr>
          <w:sz w:val="24"/>
          <w:szCs w:val="24"/>
        </w:rPr>
        <w:t>.м</w:t>
      </w:r>
      <w:proofErr w:type="gramEnd"/>
      <w:r w:rsidRPr="002D0DDB">
        <w:rPr>
          <w:rFonts w:cs="Times New Roman"/>
          <w:sz w:val="24"/>
          <w:szCs w:val="24"/>
        </w:rPr>
        <w:t xml:space="preserve">, находящегося по адресу: </w:t>
      </w:r>
      <w:r w:rsidR="002F0E9D" w:rsidRPr="007B71F0">
        <w:rPr>
          <w:sz w:val="24"/>
          <w:szCs w:val="24"/>
        </w:rPr>
        <w:t xml:space="preserve">Чувашская Республика, р-н. Ядринский, д. Средние </w:t>
      </w:r>
      <w:proofErr w:type="spellStart"/>
      <w:r w:rsidR="002F0E9D" w:rsidRPr="007B71F0">
        <w:rPr>
          <w:sz w:val="24"/>
          <w:szCs w:val="24"/>
        </w:rPr>
        <w:t>Ирзеи</w:t>
      </w:r>
      <w:proofErr w:type="spellEnd"/>
      <w:r w:rsidR="002F0E9D" w:rsidRPr="007B71F0">
        <w:rPr>
          <w:sz w:val="24"/>
          <w:szCs w:val="24"/>
        </w:rPr>
        <w:t>, ул. Школьная, д. 1</w:t>
      </w:r>
      <w:r w:rsidR="002A01F1">
        <w:rPr>
          <w:rFonts w:cs="Times New Roman"/>
          <w:sz w:val="24"/>
          <w:szCs w:val="24"/>
        </w:rPr>
        <w:t>.</w:t>
      </w:r>
    </w:p>
    <w:p w:rsidR="00223D53" w:rsidRPr="00144C36" w:rsidRDefault="00223D53" w:rsidP="002A01F1">
      <w:pPr>
        <w:tabs>
          <w:tab w:val="center" w:pos="4946"/>
        </w:tabs>
        <w:suppressAutoHyphens w:val="0"/>
        <w:ind w:firstLine="540"/>
        <w:jc w:val="both"/>
        <w:rPr>
          <w:sz w:val="24"/>
          <w:szCs w:val="24"/>
        </w:rPr>
      </w:pPr>
      <w:r w:rsidRPr="00144C36">
        <w:rPr>
          <w:b/>
          <w:sz w:val="24"/>
          <w:szCs w:val="24"/>
        </w:rPr>
        <w:t xml:space="preserve">Характеристики </w:t>
      </w:r>
      <w:r w:rsidR="00D42DE9">
        <w:rPr>
          <w:b/>
          <w:sz w:val="24"/>
          <w:szCs w:val="24"/>
        </w:rPr>
        <w:t>здания</w:t>
      </w:r>
      <w:r w:rsidRPr="00144C36">
        <w:rPr>
          <w:sz w:val="24"/>
          <w:szCs w:val="24"/>
        </w:rPr>
        <w:t xml:space="preserve">: </w:t>
      </w:r>
      <w:r w:rsidR="002A01F1">
        <w:rPr>
          <w:sz w:val="24"/>
          <w:szCs w:val="24"/>
        </w:rPr>
        <w:tab/>
      </w:r>
    </w:p>
    <w:p w:rsidR="00223D53" w:rsidRPr="00144C36" w:rsidRDefault="00223D53" w:rsidP="00223D53">
      <w:pPr>
        <w:suppressAutoHyphens w:val="0"/>
        <w:ind w:firstLine="540"/>
        <w:jc w:val="both"/>
        <w:rPr>
          <w:sz w:val="24"/>
          <w:szCs w:val="24"/>
        </w:rPr>
      </w:pPr>
      <w:r w:rsidRPr="00144C36">
        <w:rPr>
          <w:sz w:val="24"/>
          <w:szCs w:val="24"/>
        </w:rPr>
        <w:t>Наименование: –</w:t>
      </w:r>
      <w:r w:rsidR="002F0E9D">
        <w:rPr>
          <w:sz w:val="24"/>
          <w:szCs w:val="24"/>
        </w:rPr>
        <w:t xml:space="preserve"> Здание</w:t>
      </w:r>
      <w:r w:rsidRPr="00144C36">
        <w:rPr>
          <w:sz w:val="24"/>
          <w:szCs w:val="24"/>
        </w:rPr>
        <w:t>;</w:t>
      </w:r>
    </w:p>
    <w:p w:rsidR="00223D53" w:rsidRPr="00144C36" w:rsidRDefault="00223D53" w:rsidP="00223D53">
      <w:pPr>
        <w:suppressAutoHyphens w:val="0"/>
        <w:ind w:firstLine="540"/>
        <w:jc w:val="both"/>
        <w:rPr>
          <w:sz w:val="24"/>
          <w:szCs w:val="24"/>
        </w:rPr>
      </w:pPr>
      <w:proofErr w:type="gramStart"/>
      <w:r w:rsidRPr="00144C36">
        <w:rPr>
          <w:sz w:val="24"/>
          <w:szCs w:val="24"/>
        </w:rPr>
        <w:lastRenderedPageBreak/>
        <w:t>Кадастровый</w:t>
      </w:r>
      <w:proofErr w:type="gramEnd"/>
      <w:r w:rsidRPr="00144C36">
        <w:rPr>
          <w:sz w:val="24"/>
          <w:szCs w:val="24"/>
        </w:rPr>
        <w:t xml:space="preserve"> номер объекта недвижимости </w:t>
      </w:r>
      <w:r w:rsidR="002F0E9D" w:rsidRPr="007B71F0">
        <w:rPr>
          <w:sz w:val="24"/>
          <w:szCs w:val="24"/>
        </w:rPr>
        <w:t>21:24:020402:72</w:t>
      </w:r>
    </w:p>
    <w:p w:rsidR="00223D53" w:rsidRDefault="00223D53" w:rsidP="00130EBD">
      <w:pPr>
        <w:suppressAutoHyphens w:val="0"/>
        <w:ind w:firstLine="540"/>
        <w:jc w:val="both"/>
        <w:rPr>
          <w:sz w:val="24"/>
          <w:szCs w:val="24"/>
        </w:rPr>
      </w:pPr>
      <w:r w:rsidRPr="00144C36">
        <w:rPr>
          <w:sz w:val="24"/>
          <w:szCs w:val="24"/>
        </w:rPr>
        <w:t>Адрес объекта недвижимости:</w:t>
      </w:r>
      <w:r w:rsidR="002A01F1">
        <w:rPr>
          <w:sz w:val="24"/>
          <w:szCs w:val="24"/>
        </w:rPr>
        <w:t xml:space="preserve"> </w:t>
      </w:r>
      <w:r w:rsidR="002F0E9D" w:rsidRPr="007B71F0">
        <w:rPr>
          <w:sz w:val="24"/>
          <w:szCs w:val="24"/>
        </w:rPr>
        <w:t xml:space="preserve">Чувашская Республика, р-н. Ядринский, д. Средние </w:t>
      </w:r>
      <w:proofErr w:type="spellStart"/>
      <w:r w:rsidR="002F0E9D" w:rsidRPr="007B71F0">
        <w:rPr>
          <w:sz w:val="24"/>
          <w:szCs w:val="24"/>
        </w:rPr>
        <w:t>Ирзеи</w:t>
      </w:r>
      <w:proofErr w:type="spellEnd"/>
      <w:r w:rsidR="002F0E9D" w:rsidRPr="007B71F0">
        <w:rPr>
          <w:sz w:val="24"/>
          <w:szCs w:val="24"/>
        </w:rPr>
        <w:t>, ул. Школьная, д. 1</w:t>
      </w:r>
      <w:r w:rsidR="002A01F1">
        <w:rPr>
          <w:rFonts w:cs="Times New Roman"/>
          <w:sz w:val="24"/>
          <w:szCs w:val="24"/>
        </w:rPr>
        <w:t>.</w:t>
      </w:r>
    </w:p>
    <w:p w:rsidR="00223D53" w:rsidRPr="00144C36" w:rsidRDefault="00223D53" w:rsidP="00130EBD">
      <w:pPr>
        <w:suppressAutoHyphens w:val="0"/>
        <w:ind w:firstLine="540"/>
        <w:jc w:val="both"/>
        <w:rPr>
          <w:sz w:val="24"/>
          <w:szCs w:val="24"/>
        </w:rPr>
      </w:pPr>
      <w:r w:rsidRPr="00144C36">
        <w:rPr>
          <w:sz w:val="24"/>
          <w:szCs w:val="24"/>
        </w:rPr>
        <w:t>Назначение – нежилое;</w:t>
      </w:r>
    </w:p>
    <w:p w:rsidR="00223D53" w:rsidRPr="00B55181" w:rsidRDefault="00223D53" w:rsidP="00130EBD">
      <w:pPr>
        <w:suppressAutoHyphens w:val="0"/>
        <w:ind w:firstLine="540"/>
        <w:jc w:val="both"/>
        <w:rPr>
          <w:sz w:val="24"/>
          <w:szCs w:val="24"/>
        </w:rPr>
      </w:pPr>
      <w:r w:rsidRPr="00B55181">
        <w:rPr>
          <w:sz w:val="24"/>
          <w:szCs w:val="24"/>
        </w:rPr>
        <w:t>Площадь объекта недвижимости –</w:t>
      </w:r>
      <w:r w:rsidR="00130EBD">
        <w:rPr>
          <w:sz w:val="24"/>
          <w:szCs w:val="24"/>
        </w:rPr>
        <w:t xml:space="preserve"> </w:t>
      </w:r>
      <w:r w:rsidR="002F0E9D">
        <w:rPr>
          <w:sz w:val="24"/>
          <w:szCs w:val="24"/>
        </w:rPr>
        <w:t>223,6</w:t>
      </w:r>
      <w:r w:rsidR="00130EBD">
        <w:rPr>
          <w:sz w:val="24"/>
          <w:szCs w:val="24"/>
        </w:rPr>
        <w:t xml:space="preserve"> </w:t>
      </w:r>
      <w:r w:rsidRPr="00B55181">
        <w:rPr>
          <w:sz w:val="24"/>
          <w:szCs w:val="24"/>
        </w:rPr>
        <w:t>кв.м.;</w:t>
      </w:r>
    </w:p>
    <w:p w:rsidR="00223D53" w:rsidRPr="00144C36" w:rsidRDefault="00223D53" w:rsidP="00130EBD">
      <w:pPr>
        <w:suppressAutoHyphens w:val="0"/>
        <w:ind w:firstLine="540"/>
        <w:jc w:val="both"/>
        <w:rPr>
          <w:sz w:val="24"/>
          <w:szCs w:val="24"/>
        </w:rPr>
      </w:pPr>
      <w:r w:rsidRPr="00144C36">
        <w:rPr>
          <w:sz w:val="24"/>
          <w:szCs w:val="24"/>
        </w:rPr>
        <w:t>Обременений не зарегистрировано.</w:t>
      </w:r>
    </w:p>
    <w:p w:rsidR="00223D53" w:rsidRPr="00144C36" w:rsidRDefault="00223D53" w:rsidP="00130EBD">
      <w:pPr>
        <w:suppressAutoHyphens w:val="0"/>
        <w:ind w:firstLine="540"/>
        <w:jc w:val="both"/>
        <w:rPr>
          <w:sz w:val="24"/>
          <w:szCs w:val="24"/>
        </w:rPr>
      </w:pPr>
      <w:r w:rsidRPr="00144C36">
        <w:rPr>
          <w:sz w:val="24"/>
          <w:szCs w:val="24"/>
        </w:rPr>
        <w:t>Целевое назначение имущества</w:t>
      </w:r>
      <w:r w:rsidRPr="00144C36">
        <w:t xml:space="preserve">, </w:t>
      </w:r>
      <w:r w:rsidRPr="00144C36">
        <w:rPr>
          <w:rFonts w:cs="Times New Roman"/>
          <w:sz w:val="24"/>
          <w:szCs w:val="24"/>
          <w:lang w:eastAsia="ru-RU"/>
        </w:rPr>
        <w:t>права на которое передаются по договору аренды</w:t>
      </w:r>
      <w:r w:rsidRPr="00211425">
        <w:rPr>
          <w:rFonts w:cs="Times New Roman"/>
          <w:sz w:val="24"/>
          <w:szCs w:val="24"/>
          <w:lang w:eastAsia="ru-RU"/>
        </w:rPr>
        <w:t xml:space="preserve">: </w:t>
      </w:r>
      <w:r w:rsidR="004D4203">
        <w:rPr>
          <w:rFonts w:cs="Times New Roman"/>
          <w:sz w:val="24"/>
          <w:szCs w:val="24"/>
          <w:lang w:eastAsia="ru-RU"/>
        </w:rPr>
        <w:t>размещение</w:t>
      </w:r>
      <w:r w:rsidRPr="00144C36">
        <w:rPr>
          <w:rFonts w:cs="Times New Roman"/>
          <w:sz w:val="24"/>
          <w:szCs w:val="24"/>
          <w:lang w:eastAsia="ru-RU"/>
        </w:rPr>
        <w:t xml:space="preserve"> </w:t>
      </w:r>
      <w:r w:rsidR="002F0E9D">
        <w:rPr>
          <w:rFonts w:cs="Times New Roman"/>
          <w:sz w:val="24"/>
          <w:szCs w:val="24"/>
          <w:lang w:eastAsia="ru-RU"/>
        </w:rPr>
        <w:t>мастерской</w:t>
      </w:r>
      <w:r w:rsidRPr="00144C36">
        <w:rPr>
          <w:rFonts w:cs="Times New Roman"/>
          <w:sz w:val="24"/>
          <w:szCs w:val="24"/>
          <w:lang w:eastAsia="ru-RU"/>
        </w:rPr>
        <w:t>.</w:t>
      </w:r>
    </w:p>
    <w:p w:rsidR="00223D53" w:rsidRDefault="00223D53" w:rsidP="00223D53">
      <w:pPr>
        <w:ind w:firstLine="567"/>
        <w:jc w:val="both"/>
        <w:rPr>
          <w:rFonts w:cs="Times New Roman"/>
          <w:sz w:val="24"/>
          <w:szCs w:val="24"/>
        </w:rPr>
      </w:pPr>
      <w:r>
        <w:rPr>
          <w:rFonts w:cs="Times New Roman"/>
          <w:b/>
          <w:sz w:val="24"/>
          <w:szCs w:val="24"/>
        </w:rPr>
        <w:t>1.2</w:t>
      </w:r>
      <w:r w:rsidRPr="00144C36">
        <w:rPr>
          <w:rFonts w:cs="Times New Roman"/>
          <w:b/>
          <w:sz w:val="24"/>
          <w:szCs w:val="24"/>
        </w:rPr>
        <w:t>.2. Срок действия договора аренды:</w:t>
      </w:r>
      <w:r w:rsidR="00130EBD">
        <w:rPr>
          <w:rFonts w:cs="Times New Roman"/>
          <w:b/>
          <w:sz w:val="24"/>
          <w:szCs w:val="24"/>
        </w:rPr>
        <w:t xml:space="preserve"> </w:t>
      </w:r>
      <w:r w:rsidR="002F0E9D">
        <w:rPr>
          <w:rFonts w:cs="Times New Roman"/>
          <w:b/>
          <w:sz w:val="24"/>
          <w:szCs w:val="24"/>
        </w:rPr>
        <w:t>5</w:t>
      </w:r>
      <w:r w:rsidR="00130EBD">
        <w:rPr>
          <w:rFonts w:cs="Times New Roman"/>
          <w:b/>
          <w:sz w:val="24"/>
          <w:szCs w:val="24"/>
        </w:rPr>
        <w:t xml:space="preserve"> (</w:t>
      </w:r>
      <w:r w:rsidR="002F0E9D">
        <w:rPr>
          <w:rFonts w:cs="Times New Roman"/>
          <w:b/>
          <w:sz w:val="24"/>
          <w:szCs w:val="24"/>
        </w:rPr>
        <w:t>пять</w:t>
      </w:r>
      <w:r w:rsidR="00130EBD">
        <w:rPr>
          <w:rFonts w:cs="Times New Roman"/>
          <w:b/>
          <w:sz w:val="24"/>
          <w:szCs w:val="24"/>
        </w:rPr>
        <w:t xml:space="preserve">) </w:t>
      </w:r>
      <w:r w:rsidR="002F0E9D">
        <w:rPr>
          <w:rFonts w:cs="Times New Roman"/>
          <w:b/>
          <w:sz w:val="24"/>
          <w:szCs w:val="24"/>
        </w:rPr>
        <w:t>лет</w:t>
      </w:r>
      <w:r w:rsidRPr="00144C36">
        <w:rPr>
          <w:rFonts w:cs="Times New Roman"/>
          <w:sz w:val="24"/>
          <w:szCs w:val="24"/>
        </w:rPr>
        <w:t>.</w:t>
      </w:r>
    </w:p>
    <w:p w:rsidR="00223D53" w:rsidRPr="00144C36" w:rsidRDefault="00223D53" w:rsidP="00223D53">
      <w:pPr>
        <w:ind w:firstLine="528"/>
        <w:jc w:val="both"/>
        <w:rPr>
          <w:rFonts w:cs="Times New Roman"/>
          <w:b/>
          <w:iCs/>
          <w:sz w:val="24"/>
          <w:szCs w:val="24"/>
        </w:rPr>
      </w:pPr>
      <w:r w:rsidRPr="00144C36">
        <w:rPr>
          <w:rFonts w:cs="Times New Roman"/>
          <w:b/>
          <w:iCs/>
          <w:sz w:val="24"/>
          <w:szCs w:val="24"/>
        </w:rPr>
        <w:t>2. Требования к техническому состоянию имущества, которым данное имущество должно соответствовать на момент окончания срока договора.</w:t>
      </w:r>
    </w:p>
    <w:p w:rsidR="00223D53" w:rsidRPr="00144C36" w:rsidRDefault="00223D53" w:rsidP="00223D53">
      <w:pPr>
        <w:ind w:firstLine="528"/>
        <w:jc w:val="both"/>
        <w:rPr>
          <w:rFonts w:cs="Times New Roman"/>
          <w:sz w:val="24"/>
          <w:szCs w:val="24"/>
        </w:rPr>
      </w:pPr>
      <w:r w:rsidRPr="00144C36">
        <w:rPr>
          <w:rFonts w:cs="Times New Roman"/>
          <w:sz w:val="24"/>
          <w:szCs w:val="24"/>
        </w:rPr>
        <w:t>Передаваемое в аренду имущество на дату окончания срока действия договора должно находиться в надлежащем виде и состоянии.</w:t>
      </w:r>
    </w:p>
    <w:p w:rsidR="00223D53" w:rsidRPr="00144C36" w:rsidRDefault="00223D53" w:rsidP="00223D53">
      <w:pPr>
        <w:ind w:firstLine="528"/>
        <w:rPr>
          <w:rFonts w:cs="Times New Roman"/>
          <w:b/>
          <w:iCs/>
          <w:sz w:val="24"/>
          <w:szCs w:val="24"/>
        </w:rPr>
      </w:pPr>
      <w:r w:rsidRPr="00144C36">
        <w:rPr>
          <w:rFonts w:cs="Times New Roman"/>
          <w:b/>
          <w:iCs/>
          <w:sz w:val="24"/>
          <w:szCs w:val="24"/>
        </w:rPr>
        <w:t>3. Требования к содержанию, форме и составу заявки на участие в аукционе.</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Заявка на участие в аукционе подается в письменной форме (в форме сканированного документа) или в форме электронного документа.</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Заявка на участие в аукционе должна содержать:</w:t>
      </w:r>
    </w:p>
    <w:p w:rsidR="00223D53" w:rsidRPr="00144C36" w:rsidRDefault="00223D53" w:rsidP="00223D53">
      <w:pPr>
        <w:suppressAutoHyphens w:val="0"/>
        <w:ind w:firstLine="540"/>
        <w:jc w:val="both"/>
        <w:rPr>
          <w:rFonts w:cs="Times New Roman"/>
          <w:sz w:val="24"/>
          <w:szCs w:val="24"/>
          <w:lang w:eastAsia="ru-RU"/>
        </w:rPr>
      </w:pPr>
      <w:proofErr w:type="gramStart"/>
      <w:r w:rsidRPr="00144C36">
        <w:rPr>
          <w:rFonts w:cs="Times New Roman"/>
          <w:sz w:val="24"/>
          <w:szCs w:val="24"/>
          <w:lang w:eastAsia="ru-RU"/>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Pr="00144C36">
        <w:rPr>
          <w:rFonts w:cs="Times New Roman"/>
          <w:sz w:val="24"/>
          <w:szCs w:val="24"/>
          <w:lang w:eastAsia="ru-RU"/>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 </w:t>
      </w:r>
    </w:p>
    <w:p w:rsidR="00223D53" w:rsidRPr="00144C36" w:rsidRDefault="00223D53" w:rsidP="00223D53">
      <w:pPr>
        <w:suppressAutoHyphens w:val="0"/>
        <w:ind w:firstLine="540"/>
        <w:jc w:val="both"/>
        <w:rPr>
          <w:rFonts w:cs="Times New Roman"/>
          <w:sz w:val="24"/>
          <w:szCs w:val="24"/>
          <w:lang w:eastAsia="ru-RU"/>
        </w:rPr>
      </w:pPr>
      <w:proofErr w:type="gramStart"/>
      <w:r w:rsidRPr="00144C36">
        <w:rPr>
          <w:rFonts w:cs="Times New Roman"/>
          <w:sz w:val="24"/>
          <w:szCs w:val="24"/>
          <w:lang w:eastAsia="ru-RU"/>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144C36">
        <w:rPr>
          <w:rFonts w:cs="Times New Roman"/>
          <w:sz w:val="24"/>
          <w:szCs w:val="24"/>
          <w:lang w:eastAsia="ru-RU"/>
        </w:rPr>
        <w:t xml:space="preserve"> </w:t>
      </w:r>
      <w:proofErr w:type="gramStart"/>
      <w:r w:rsidRPr="00144C36">
        <w:rPr>
          <w:rFonts w:cs="Times New Roman"/>
          <w:sz w:val="24"/>
          <w:szCs w:val="24"/>
          <w:lang w:eastAsia="ru-RU"/>
        </w:rPr>
        <w:t xml:space="preserve">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 </w:t>
      </w:r>
      <w:proofErr w:type="gramEnd"/>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5) надлежащим образом, заверенный перевод на русский язык документов о государственной регистрации физического лица в качестве индивидуального </w:t>
      </w:r>
      <w:r w:rsidRPr="00144C36">
        <w:rPr>
          <w:rFonts w:cs="Times New Roman"/>
          <w:sz w:val="24"/>
          <w:szCs w:val="24"/>
          <w:lang w:eastAsia="ru-RU"/>
        </w:rPr>
        <w:lastRenderedPageBreak/>
        <w:t xml:space="preserve">предпринимателя в соответствии с законодательством соответствующего государства (если заявителем является иностранное физическое лицо);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8) информацию о </w:t>
      </w:r>
      <w:proofErr w:type="spellStart"/>
      <w:r w:rsidRPr="00144C36">
        <w:rPr>
          <w:rFonts w:cs="Times New Roman"/>
          <w:sz w:val="24"/>
          <w:szCs w:val="24"/>
          <w:lang w:eastAsia="ru-RU"/>
        </w:rPr>
        <w:t>непроведении</w:t>
      </w:r>
      <w:proofErr w:type="spellEnd"/>
      <w:r w:rsidRPr="00144C36">
        <w:rPr>
          <w:rFonts w:cs="Times New Roman"/>
          <w:sz w:val="24"/>
          <w:szCs w:val="24"/>
          <w:lang w:eastAsia="ru-RU"/>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9) документы или копии документов, подтверждающие внесение задатка.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Информация и документы, предусмотренные подпунктами 1 - 4 и 8 настоящего раздела,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w:t>
      </w:r>
      <w:proofErr w:type="gramStart"/>
      <w:r w:rsidRPr="00144C36">
        <w:rPr>
          <w:rFonts w:cs="Times New Roman"/>
          <w:sz w:val="24"/>
          <w:szCs w:val="24"/>
          <w:lang w:eastAsia="ru-RU"/>
        </w:rPr>
        <w:t>.В</w:t>
      </w:r>
      <w:proofErr w:type="gramEnd"/>
      <w:r w:rsidRPr="00144C36">
        <w:rPr>
          <w:rFonts w:cs="Times New Roman"/>
          <w:sz w:val="24"/>
          <w:szCs w:val="24"/>
          <w:lang w:eastAsia="ru-RU"/>
        </w:rPr>
        <w:t xml:space="preserve"> случае внесения заявителем изменений в информацию и (или) документы, направление которых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w:t>
      </w:r>
      <w:proofErr w:type="gramStart"/>
      <w:r w:rsidRPr="00144C36">
        <w:rPr>
          <w:rFonts w:cs="Times New Roman"/>
          <w:sz w:val="24"/>
          <w:szCs w:val="24"/>
          <w:lang w:eastAsia="ru-RU"/>
        </w:rPr>
        <w:t>подана</w:t>
      </w:r>
      <w:proofErr w:type="gramEnd"/>
      <w:r w:rsidRPr="00144C36">
        <w:rPr>
          <w:rFonts w:cs="Times New Roman"/>
          <w:sz w:val="24"/>
          <w:szCs w:val="24"/>
          <w:lang w:eastAsia="ru-RU"/>
        </w:rPr>
        <w:t xml:space="preserve"> заявителем после размещения внесенных изменений, новой информации и (или) документов на официальном сайте.</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Заявитель вправе подать одну заявку в отношении предмета аукциона (лота). </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Форма заявки прилагается (приложение №2 к документации об аукционе).</w:t>
      </w:r>
    </w:p>
    <w:p w:rsidR="00223D53" w:rsidRPr="00144C36" w:rsidRDefault="00223D53" w:rsidP="00223D53">
      <w:pPr>
        <w:autoSpaceDE w:val="0"/>
        <w:ind w:firstLine="528"/>
        <w:jc w:val="both"/>
        <w:rPr>
          <w:rFonts w:cs="Times New Roman"/>
          <w:sz w:val="24"/>
          <w:szCs w:val="24"/>
        </w:rPr>
      </w:pP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4. Начальная (минимальная) цена договора, шаг аукциона, задаток.</w:t>
      </w:r>
    </w:p>
    <w:p w:rsidR="00223D53" w:rsidRPr="003D71D2" w:rsidRDefault="00223D53" w:rsidP="00223D53">
      <w:pPr>
        <w:ind w:firstLine="567"/>
        <w:jc w:val="both"/>
        <w:rPr>
          <w:bCs/>
          <w:iCs/>
          <w:sz w:val="24"/>
          <w:szCs w:val="24"/>
        </w:rPr>
      </w:pPr>
      <w:r>
        <w:rPr>
          <w:b/>
          <w:color w:val="000000"/>
          <w:sz w:val="24"/>
          <w:szCs w:val="24"/>
        </w:rPr>
        <w:t>4.1.</w:t>
      </w:r>
      <w:r w:rsidRPr="003D71D2">
        <w:rPr>
          <w:color w:val="000000"/>
          <w:sz w:val="24"/>
          <w:szCs w:val="24"/>
        </w:rPr>
        <w:t xml:space="preserve">Начальная (минимальная) цена арендной платы согласно отчету № </w:t>
      </w:r>
      <w:r w:rsidR="002F0E9D">
        <w:rPr>
          <w:color w:val="000000"/>
          <w:sz w:val="24"/>
          <w:szCs w:val="24"/>
        </w:rPr>
        <w:t>О-14162/2025</w:t>
      </w:r>
      <w:r w:rsidRPr="003D71D2">
        <w:rPr>
          <w:color w:val="000000"/>
          <w:sz w:val="24"/>
          <w:szCs w:val="24"/>
        </w:rPr>
        <w:t xml:space="preserve"> от</w:t>
      </w:r>
      <w:r w:rsidR="00130EBD">
        <w:rPr>
          <w:color w:val="000000"/>
          <w:sz w:val="24"/>
          <w:szCs w:val="24"/>
        </w:rPr>
        <w:t xml:space="preserve"> </w:t>
      </w:r>
      <w:r w:rsidR="002F0E9D">
        <w:rPr>
          <w:color w:val="000000"/>
          <w:sz w:val="24"/>
          <w:szCs w:val="24"/>
        </w:rPr>
        <w:t>05.12.2025</w:t>
      </w:r>
      <w:r w:rsidRPr="003D71D2">
        <w:rPr>
          <w:color w:val="000000"/>
          <w:sz w:val="24"/>
          <w:szCs w:val="24"/>
        </w:rPr>
        <w:t xml:space="preserve"> г., составленном</w:t>
      </w:r>
      <w:proofErr w:type="gramStart"/>
      <w:r w:rsidRPr="003D71D2">
        <w:rPr>
          <w:color w:val="000000"/>
          <w:sz w:val="24"/>
          <w:szCs w:val="24"/>
        </w:rPr>
        <w:t>у ООО</w:t>
      </w:r>
      <w:proofErr w:type="gramEnd"/>
      <w:r w:rsidRPr="003D71D2">
        <w:rPr>
          <w:color w:val="000000"/>
          <w:sz w:val="24"/>
          <w:szCs w:val="24"/>
        </w:rPr>
        <w:t xml:space="preserve"> «</w:t>
      </w:r>
      <w:r w:rsidR="002F0E9D">
        <w:rPr>
          <w:color w:val="000000"/>
          <w:sz w:val="24"/>
          <w:szCs w:val="24"/>
        </w:rPr>
        <w:t>Региональный центр профессиональной оценки и экспертизы</w:t>
      </w:r>
      <w:r w:rsidRPr="003D71D2">
        <w:rPr>
          <w:color w:val="000000"/>
          <w:sz w:val="24"/>
          <w:szCs w:val="24"/>
        </w:rPr>
        <w:t xml:space="preserve">» </w:t>
      </w:r>
      <w:r w:rsidR="00F418F7">
        <w:rPr>
          <w:color w:val="000000"/>
          <w:sz w:val="24"/>
          <w:szCs w:val="24"/>
        </w:rPr>
        <w:t xml:space="preserve">за здание площадью 223,6 </w:t>
      </w:r>
      <w:r w:rsidRPr="003D71D2">
        <w:rPr>
          <w:color w:val="000000"/>
          <w:sz w:val="24"/>
          <w:szCs w:val="24"/>
        </w:rPr>
        <w:t xml:space="preserve">кв.м. (для размещения </w:t>
      </w:r>
      <w:r w:rsidR="00F418F7">
        <w:rPr>
          <w:color w:val="000000"/>
          <w:sz w:val="24"/>
          <w:szCs w:val="24"/>
        </w:rPr>
        <w:t>мастерской</w:t>
      </w:r>
      <w:r w:rsidRPr="003D71D2">
        <w:rPr>
          <w:color w:val="000000"/>
          <w:sz w:val="24"/>
          <w:szCs w:val="24"/>
        </w:rPr>
        <w:t>)</w:t>
      </w:r>
      <w:r w:rsidR="004B4C5B">
        <w:rPr>
          <w:color w:val="000000"/>
          <w:sz w:val="24"/>
          <w:szCs w:val="24"/>
        </w:rPr>
        <w:t xml:space="preserve"> </w:t>
      </w:r>
      <w:r w:rsidRPr="003D71D2">
        <w:rPr>
          <w:bCs/>
          <w:iCs/>
          <w:sz w:val="24"/>
          <w:szCs w:val="24"/>
        </w:rPr>
        <w:t>с кадастровым номером</w:t>
      </w:r>
      <w:r w:rsidR="003B66B9">
        <w:rPr>
          <w:bCs/>
          <w:iCs/>
          <w:sz w:val="24"/>
          <w:szCs w:val="24"/>
        </w:rPr>
        <w:t xml:space="preserve"> </w:t>
      </w:r>
      <w:r w:rsidR="004B4C5B" w:rsidRPr="00130EBD">
        <w:rPr>
          <w:rFonts w:cs="Times New Roman"/>
          <w:sz w:val="24"/>
          <w:szCs w:val="24"/>
        </w:rPr>
        <w:t>21:24:</w:t>
      </w:r>
      <w:r w:rsidR="00D42DE9">
        <w:rPr>
          <w:rFonts w:cs="Times New Roman"/>
          <w:sz w:val="24"/>
          <w:szCs w:val="24"/>
        </w:rPr>
        <w:t>020402</w:t>
      </w:r>
      <w:r w:rsidR="004B4C5B" w:rsidRPr="00130EBD">
        <w:rPr>
          <w:rFonts w:cs="Times New Roman"/>
          <w:sz w:val="24"/>
          <w:szCs w:val="24"/>
        </w:rPr>
        <w:t>:</w:t>
      </w:r>
      <w:r w:rsidR="004B4C5B">
        <w:rPr>
          <w:rFonts w:cs="Times New Roman"/>
          <w:sz w:val="24"/>
          <w:szCs w:val="24"/>
        </w:rPr>
        <w:t>7</w:t>
      </w:r>
      <w:r w:rsidR="00D42DE9">
        <w:rPr>
          <w:rFonts w:cs="Times New Roman"/>
          <w:sz w:val="24"/>
          <w:szCs w:val="24"/>
        </w:rPr>
        <w:t>2</w:t>
      </w:r>
      <w:r w:rsidR="004B4C5B" w:rsidRPr="002D0DDB">
        <w:rPr>
          <w:rFonts w:cs="Times New Roman"/>
          <w:sz w:val="24"/>
          <w:szCs w:val="24"/>
        </w:rPr>
        <w:t>, находяще</w:t>
      </w:r>
      <w:r w:rsidR="00F418F7">
        <w:rPr>
          <w:rFonts w:cs="Times New Roman"/>
          <w:sz w:val="24"/>
          <w:szCs w:val="24"/>
        </w:rPr>
        <w:t>е</w:t>
      </w:r>
      <w:r w:rsidR="004B4C5B" w:rsidRPr="002D0DDB">
        <w:rPr>
          <w:rFonts w:cs="Times New Roman"/>
          <w:sz w:val="24"/>
          <w:szCs w:val="24"/>
        </w:rPr>
        <w:t xml:space="preserve">ся по адресу: </w:t>
      </w:r>
      <w:r w:rsidR="00F418F7" w:rsidRPr="007B71F0">
        <w:rPr>
          <w:sz w:val="24"/>
          <w:szCs w:val="24"/>
        </w:rPr>
        <w:t xml:space="preserve">Чувашская Республика, р-н. Ядринский, д. Средние </w:t>
      </w:r>
      <w:proofErr w:type="spellStart"/>
      <w:r w:rsidR="00F418F7" w:rsidRPr="007B71F0">
        <w:rPr>
          <w:sz w:val="24"/>
          <w:szCs w:val="24"/>
        </w:rPr>
        <w:t>Ирзеи</w:t>
      </w:r>
      <w:proofErr w:type="spellEnd"/>
      <w:r w:rsidR="00F418F7" w:rsidRPr="007B71F0">
        <w:rPr>
          <w:sz w:val="24"/>
          <w:szCs w:val="24"/>
        </w:rPr>
        <w:t xml:space="preserve">, ул. </w:t>
      </w:r>
      <w:proofErr w:type="gramStart"/>
      <w:r w:rsidR="00F418F7" w:rsidRPr="007B71F0">
        <w:rPr>
          <w:sz w:val="24"/>
          <w:szCs w:val="24"/>
        </w:rPr>
        <w:t>Школьная</w:t>
      </w:r>
      <w:proofErr w:type="gramEnd"/>
      <w:r w:rsidR="00F418F7" w:rsidRPr="007B71F0">
        <w:rPr>
          <w:sz w:val="24"/>
          <w:szCs w:val="24"/>
        </w:rPr>
        <w:t>, д. 1</w:t>
      </w:r>
      <w:r w:rsidR="004B4C5B">
        <w:rPr>
          <w:rFonts w:cs="Times New Roman"/>
          <w:sz w:val="24"/>
          <w:szCs w:val="24"/>
        </w:rPr>
        <w:t>,</w:t>
      </w:r>
      <w:r>
        <w:rPr>
          <w:bCs/>
          <w:iCs/>
          <w:sz w:val="24"/>
          <w:szCs w:val="24"/>
        </w:rPr>
        <w:t xml:space="preserve"> составляет </w:t>
      </w:r>
      <w:r w:rsidR="00F418F7">
        <w:rPr>
          <w:b/>
          <w:bCs/>
          <w:iCs/>
          <w:sz w:val="24"/>
          <w:szCs w:val="24"/>
        </w:rPr>
        <w:t>160 992</w:t>
      </w:r>
      <w:r w:rsidR="004B4C5B">
        <w:rPr>
          <w:b/>
          <w:bCs/>
          <w:iCs/>
          <w:sz w:val="24"/>
          <w:szCs w:val="24"/>
        </w:rPr>
        <w:t xml:space="preserve"> </w:t>
      </w:r>
      <w:r w:rsidRPr="00D04794">
        <w:rPr>
          <w:b/>
          <w:bCs/>
          <w:iCs/>
          <w:sz w:val="24"/>
          <w:szCs w:val="24"/>
        </w:rPr>
        <w:t>(</w:t>
      </w:r>
      <w:r w:rsidR="00F418F7">
        <w:rPr>
          <w:b/>
          <w:bCs/>
          <w:iCs/>
          <w:sz w:val="24"/>
          <w:szCs w:val="24"/>
        </w:rPr>
        <w:t>Сто шестьдесят тысяч девятьсот девяносто два</w:t>
      </w:r>
      <w:r w:rsidR="004B4C5B">
        <w:rPr>
          <w:b/>
          <w:bCs/>
          <w:iCs/>
          <w:sz w:val="24"/>
          <w:szCs w:val="24"/>
        </w:rPr>
        <w:t>) рубл</w:t>
      </w:r>
      <w:r w:rsidR="00F418F7">
        <w:rPr>
          <w:b/>
          <w:bCs/>
          <w:iCs/>
          <w:sz w:val="24"/>
          <w:szCs w:val="24"/>
        </w:rPr>
        <w:t>я</w:t>
      </w:r>
      <w:r w:rsidR="004B4C5B">
        <w:rPr>
          <w:b/>
          <w:bCs/>
          <w:iCs/>
          <w:sz w:val="24"/>
          <w:szCs w:val="24"/>
        </w:rPr>
        <w:t xml:space="preserve"> </w:t>
      </w:r>
      <w:r w:rsidR="00F418F7">
        <w:rPr>
          <w:b/>
          <w:bCs/>
          <w:iCs/>
          <w:sz w:val="24"/>
          <w:szCs w:val="24"/>
        </w:rPr>
        <w:t>00</w:t>
      </w:r>
      <w:r w:rsidRPr="00D04794">
        <w:rPr>
          <w:b/>
          <w:bCs/>
          <w:iCs/>
          <w:sz w:val="24"/>
          <w:szCs w:val="24"/>
        </w:rPr>
        <w:t xml:space="preserve"> копеек</w:t>
      </w:r>
      <w:r w:rsidR="004B4C5B">
        <w:rPr>
          <w:b/>
          <w:bCs/>
          <w:iCs/>
          <w:sz w:val="24"/>
          <w:szCs w:val="24"/>
        </w:rPr>
        <w:t xml:space="preserve"> </w:t>
      </w:r>
      <w:r w:rsidR="004B4C5B">
        <w:rPr>
          <w:bCs/>
          <w:iCs/>
          <w:sz w:val="24"/>
          <w:szCs w:val="24"/>
        </w:rPr>
        <w:t xml:space="preserve">в </w:t>
      </w:r>
      <w:r w:rsidR="00F418F7">
        <w:rPr>
          <w:bCs/>
          <w:iCs/>
          <w:sz w:val="24"/>
          <w:szCs w:val="24"/>
        </w:rPr>
        <w:t>год</w:t>
      </w:r>
      <w:r w:rsidR="004B4C5B">
        <w:rPr>
          <w:bCs/>
          <w:iCs/>
          <w:sz w:val="24"/>
          <w:szCs w:val="24"/>
        </w:rPr>
        <w:t>, без</w:t>
      </w:r>
      <w:r w:rsidRPr="003D71D2">
        <w:rPr>
          <w:bCs/>
          <w:iCs/>
          <w:sz w:val="24"/>
          <w:szCs w:val="24"/>
        </w:rPr>
        <w:t xml:space="preserve"> учет</w:t>
      </w:r>
      <w:r w:rsidR="004B4C5B">
        <w:rPr>
          <w:bCs/>
          <w:iCs/>
          <w:sz w:val="24"/>
          <w:szCs w:val="24"/>
        </w:rPr>
        <w:t>а</w:t>
      </w:r>
      <w:r w:rsidRPr="003D71D2">
        <w:rPr>
          <w:bCs/>
          <w:iCs/>
          <w:sz w:val="24"/>
          <w:szCs w:val="24"/>
        </w:rPr>
        <w:t xml:space="preserve"> НДС, без учета коммунальных, эксплуатационных и административно-хозяйственных расходов.</w:t>
      </w:r>
    </w:p>
    <w:p w:rsidR="00223D53" w:rsidRPr="003D71D2" w:rsidRDefault="00223D53" w:rsidP="00223D53">
      <w:pPr>
        <w:ind w:firstLine="567"/>
        <w:jc w:val="both"/>
        <w:rPr>
          <w:bCs/>
          <w:iCs/>
          <w:sz w:val="24"/>
          <w:szCs w:val="24"/>
        </w:rPr>
      </w:pPr>
      <w:r w:rsidRPr="003D71D2">
        <w:rPr>
          <w:bCs/>
          <w:iCs/>
          <w:sz w:val="24"/>
          <w:szCs w:val="24"/>
        </w:rPr>
        <w:t>Величина повышения начальной цены договора (шаг аукциона).</w:t>
      </w:r>
    </w:p>
    <w:p w:rsidR="00223D53" w:rsidRPr="00D04794" w:rsidRDefault="00223D53" w:rsidP="00223D53">
      <w:pPr>
        <w:ind w:firstLine="567"/>
        <w:jc w:val="both"/>
        <w:rPr>
          <w:b/>
          <w:bCs/>
          <w:iCs/>
          <w:sz w:val="24"/>
          <w:szCs w:val="24"/>
        </w:rPr>
      </w:pPr>
      <w:r w:rsidRPr="003D71D2">
        <w:rPr>
          <w:bCs/>
          <w:iCs/>
          <w:sz w:val="24"/>
          <w:szCs w:val="24"/>
        </w:rPr>
        <w:t>Шаг аукциона - 5% от начальной цены п</w:t>
      </w:r>
      <w:r>
        <w:rPr>
          <w:bCs/>
          <w:iCs/>
          <w:sz w:val="24"/>
          <w:szCs w:val="24"/>
        </w:rPr>
        <w:t xml:space="preserve">редмета аукциона и составляет </w:t>
      </w:r>
      <w:r w:rsidR="00F418F7">
        <w:rPr>
          <w:b/>
          <w:bCs/>
          <w:iCs/>
          <w:sz w:val="24"/>
          <w:szCs w:val="24"/>
        </w:rPr>
        <w:t>8 049</w:t>
      </w:r>
      <w:r w:rsidRPr="00D04794">
        <w:rPr>
          <w:b/>
          <w:bCs/>
          <w:iCs/>
          <w:sz w:val="24"/>
          <w:szCs w:val="24"/>
        </w:rPr>
        <w:t xml:space="preserve"> (</w:t>
      </w:r>
      <w:r w:rsidR="00F418F7">
        <w:rPr>
          <w:b/>
          <w:bCs/>
          <w:iCs/>
          <w:sz w:val="24"/>
          <w:szCs w:val="24"/>
        </w:rPr>
        <w:t>Восемь тысяч сорок девять</w:t>
      </w:r>
      <w:r w:rsidR="00485FF3">
        <w:rPr>
          <w:b/>
          <w:bCs/>
          <w:iCs/>
          <w:sz w:val="24"/>
          <w:szCs w:val="24"/>
        </w:rPr>
        <w:t>) рубл</w:t>
      </w:r>
      <w:r w:rsidR="00575A37">
        <w:rPr>
          <w:b/>
          <w:bCs/>
          <w:iCs/>
          <w:sz w:val="24"/>
          <w:szCs w:val="24"/>
        </w:rPr>
        <w:t xml:space="preserve">ей </w:t>
      </w:r>
      <w:r w:rsidR="00F418F7">
        <w:rPr>
          <w:b/>
          <w:bCs/>
          <w:iCs/>
          <w:sz w:val="24"/>
          <w:szCs w:val="24"/>
        </w:rPr>
        <w:t>60</w:t>
      </w:r>
      <w:r w:rsidR="00575A37">
        <w:rPr>
          <w:b/>
          <w:bCs/>
          <w:iCs/>
          <w:sz w:val="24"/>
          <w:szCs w:val="24"/>
        </w:rPr>
        <w:t xml:space="preserve"> копе</w:t>
      </w:r>
      <w:r w:rsidR="00F418F7">
        <w:rPr>
          <w:b/>
          <w:bCs/>
          <w:iCs/>
          <w:sz w:val="24"/>
          <w:szCs w:val="24"/>
        </w:rPr>
        <w:t>е</w:t>
      </w:r>
      <w:r w:rsidR="00130EBD">
        <w:rPr>
          <w:b/>
          <w:bCs/>
          <w:iCs/>
          <w:sz w:val="24"/>
          <w:szCs w:val="24"/>
        </w:rPr>
        <w:t>к</w:t>
      </w:r>
      <w:r w:rsidRPr="00D04794">
        <w:rPr>
          <w:b/>
          <w:bCs/>
          <w:iCs/>
          <w:sz w:val="24"/>
          <w:szCs w:val="24"/>
        </w:rPr>
        <w:t>.</w:t>
      </w:r>
    </w:p>
    <w:p w:rsidR="00D42DE9" w:rsidRPr="003D71D2" w:rsidRDefault="00D42DE9" w:rsidP="00D42DE9">
      <w:pPr>
        <w:ind w:firstLine="567"/>
        <w:jc w:val="both"/>
        <w:rPr>
          <w:bCs/>
          <w:iCs/>
          <w:sz w:val="24"/>
          <w:szCs w:val="24"/>
        </w:rPr>
      </w:pPr>
      <w:r w:rsidRPr="003D71D2">
        <w:rPr>
          <w:bCs/>
          <w:iCs/>
          <w:sz w:val="24"/>
          <w:szCs w:val="24"/>
        </w:rPr>
        <w:t>Требование о внесении задатка, размер задатка.</w:t>
      </w:r>
    </w:p>
    <w:p w:rsidR="00D42DE9" w:rsidRDefault="00D42DE9" w:rsidP="00D42DE9">
      <w:pPr>
        <w:ind w:firstLine="567"/>
        <w:jc w:val="both"/>
        <w:rPr>
          <w:b/>
          <w:bCs/>
          <w:iCs/>
          <w:sz w:val="24"/>
          <w:szCs w:val="24"/>
        </w:rPr>
      </w:pPr>
      <w:r>
        <w:rPr>
          <w:bCs/>
          <w:iCs/>
          <w:sz w:val="24"/>
          <w:szCs w:val="24"/>
        </w:rPr>
        <w:t>Задаток вносится в размере 10</w:t>
      </w:r>
      <w:r w:rsidRPr="003D71D2">
        <w:rPr>
          <w:bCs/>
          <w:iCs/>
          <w:sz w:val="24"/>
          <w:szCs w:val="24"/>
        </w:rPr>
        <w:t>% начальног</w:t>
      </w:r>
      <w:r>
        <w:rPr>
          <w:bCs/>
          <w:iCs/>
          <w:sz w:val="24"/>
          <w:szCs w:val="24"/>
        </w:rPr>
        <w:t>о размера арендной платы</w:t>
      </w:r>
      <w:r w:rsidRPr="00485FF3">
        <w:rPr>
          <w:b/>
          <w:bCs/>
          <w:iCs/>
          <w:sz w:val="24"/>
          <w:szCs w:val="24"/>
        </w:rPr>
        <w:t xml:space="preserve">: </w:t>
      </w:r>
      <w:r>
        <w:rPr>
          <w:b/>
          <w:bCs/>
          <w:iCs/>
          <w:sz w:val="24"/>
          <w:szCs w:val="24"/>
        </w:rPr>
        <w:t>16 099</w:t>
      </w:r>
      <w:r w:rsidRPr="00C60E9F">
        <w:rPr>
          <w:b/>
          <w:bCs/>
          <w:iCs/>
          <w:sz w:val="24"/>
          <w:szCs w:val="24"/>
        </w:rPr>
        <w:t xml:space="preserve"> (</w:t>
      </w:r>
      <w:r>
        <w:rPr>
          <w:b/>
          <w:bCs/>
          <w:iCs/>
          <w:sz w:val="24"/>
          <w:szCs w:val="24"/>
        </w:rPr>
        <w:t>Шестнадцать тысяч девяносто девять</w:t>
      </w:r>
      <w:r w:rsidRPr="00C60E9F">
        <w:rPr>
          <w:b/>
          <w:bCs/>
          <w:iCs/>
          <w:sz w:val="24"/>
          <w:szCs w:val="24"/>
        </w:rPr>
        <w:t xml:space="preserve">) рублей </w:t>
      </w:r>
      <w:r>
        <w:rPr>
          <w:b/>
          <w:bCs/>
          <w:iCs/>
          <w:sz w:val="24"/>
          <w:szCs w:val="24"/>
        </w:rPr>
        <w:t>20</w:t>
      </w:r>
      <w:r w:rsidRPr="00C60E9F">
        <w:rPr>
          <w:b/>
          <w:bCs/>
          <w:iCs/>
          <w:sz w:val="24"/>
          <w:szCs w:val="24"/>
        </w:rPr>
        <w:t xml:space="preserve"> копе</w:t>
      </w:r>
      <w:r>
        <w:rPr>
          <w:b/>
          <w:bCs/>
          <w:iCs/>
          <w:sz w:val="24"/>
          <w:szCs w:val="24"/>
        </w:rPr>
        <w:t>е</w:t>
      </w:r>
      <w:r w:rsidRPr="00C60E9F">
        <w:rPr>
          <w:b/>
          <w:bCs/>
          <w:iCs/>
          <w:sz w:val="24"/>
          <w:szCs w:val="24"/>
        </w:rPr>
        <w:t>к.</w:t>
      </w:r>
    </w:p>
    <w:p w:rsidR="00C60E9F" w:rsidRPr="00C60E9F" w:rsidRDefault="00C60E9F" w:rsidP="00C60E9F">
      <w:pPr>
        <w:ind w:firstLine="567"/>
        <w:jc w:val="both"/>
        <w:rPr>
          <w:color w:val="000000"/>
          <w:sz w:val="23"/>
          <w:szCs w:val="23"/>
        </w:rPr>
      </w:pPr>
    </w:p>
    <w:p w:rsidR="00223D53" w:rsidRPr="00144C36" w:rsidRDefault="00223D53" w:rsidP="00223D53">
      <w:pPr>
        <w:autoSpaceDE w:val="0"/>
        <w:ind w:firstLine="528"/>
        <w:jc w:val="center"/>
        <w:rPr>
          <w:rFonts w:cs="Times New Roman"/>
          <w:sz w:val="24"/>
          <w:szCs w:val="24"/>
        </w:rPr>
      </w:pPr>
      <w:r w:rsidRPr="00144C36">
        <w:rPr>
          <w:rFonts w:cs="Times New Roman"/>
          <w:b/>
          <w:bCs/>
          <w:sz w:val="24"/>
          <w:szCs w:val="24"/>
        </w:rPr>
        <w:t>5. Форма, сроки и порядок оплаты по договору</w:t>
      </w:r>
      <w:r w:rsidRPr="00144C36">
        <w:rPr>
          <w:rFonts w:cs="Times New Roman"/>
          <w:sz w:val="24"/>
          <w:szCs w:val="24"/>
        </w:rPr>
        <w:t>.</w:t>
      </w:r>
    </w:p>
    <w:p w:rsidR="00223D53" w:rsidRDefault="00223D53" w:rsidP="00223D53">
      <w:pPr>
        <w:ind w:firstLine="528"/>
        <w:jc w:val="both"/>
        <w:rPr>
          <w:rFonts w:cs="Times New Roman"/>
          <w:color w:val="000000"/>
          <w:sz w:val="24"/>
          <w:szCs w:val="24"/>
        </w:rPr>
      </w:pPr>
      <w:r w:rsidRPr="00144C36">
        <w:rPr>
          <w:rFonts w:eastAsia="Lucida Sans Unicode" w:cs="Times New Roman"/>
          <w:color w:val="000000"/>
          <w:spacing w:val="3"/>
          <w:sz w:val="24"/>
          <w:szCs w:val="24"/>
        </w:rPr>
        <w:lastRenderedPageBreak/>
        <w:t xml:space="preserve">Арендная плата вносится Арендатором ежемесячно, равными долями, за каждый месяц вперед </w:t>
      </w:r>
      <w:r w:rsidRPr="00144C36">
        <w:rPr>
          <w:rFonts w:cs="Times New Roman"/>
          <w:color w:val="000000"/>
          <w:sz w:val="24"/>
          <w:lang w:eastAsia="ru-RU"/>
        </w:rPr>
        <w:t>до 10 числа текущего месяца,</w:t>
      </w:r>
      <w:r w:rsidRPr="00144C36">
        <w:rPr>
          <w:rFonts w:eastAsia="Lucida Sans Unicode" w:cs="Times New Roman"/>
          <w:color w:val="000000"/>
          <w:spacing w:val="3"/>
          <w:sz w:val="24"/>
          <w:szCs w:val="24"/>
        </w:rPr>
        <w:t xml:space="preserve"> путем </w:t>
      </w:r>
      <w:r w:rsidRPr="00144C36">
        <w:rPr>
          <w:rFonts w:cs="Times New Roman"/>
          <w:color w:val="000000"/>
          <w:sz w:val="24"/>
          <w:szCs w:val="24"/>
        </w:rPr>
        <w:t xml:space="preserve">перечисления на следующие реквизиты: </w:t>
      </w:r>
    </w:p>
    <w:p w:rsidR="00223D53" w:rsidRPr="00144C36" w:rsidRDefault="00223D53" w:rsidP="00223D53">
      <w:pPr>
        <w:widowControl w:val="0"/>
        <w:suppressAutoHyphens w:val="0"/>
        <w:ind w:firstLine="528"/>
        <w:jc w:val="both"/>
        <w:rPr>
          <w:rFonts w:cs="Times New Roman"/>
          <w:sz w:val="24"/>
          <w:lang w:eastAsia="ru-RU"/>
        </w:rPr>
      </w:pPr>
      <w:r w:rsidRPr="00144C36">
        <w:rPr>
          <w:rFonts w:cs="Times New Roman"/>
          <w:sz w:val="24"/>
          <w:lang w:eastAsia="ru-RU"/>
        </w:rPr>
        <w:t xml:space="preserve">Получатель: </w:t>
      </w:r>
      <w:r w:rsidR="00575A37" w:rsidRPr="00575A37">
        <w:rPr>
          <w:rFonts w:cs="Times New Roman"/>
          <w:bCs/>
          <w:sz w:val="24"/>
          <w:szCs w:val="24"/>
          <w:shd w:val="clear" w:color="auto" w:fill="FFFFFF"/>
        </w:rPr>
        <w:t xml:space="preserve">УФК по Чувашской Республике (Администрация Ядринского муниципального округа Чувашской Республики, </w:t>
      </w:r>
      <w:proofErr w:type="gramStart"/>
      <w:r w:rsidR="00575A37" w:rsidRPr="00575A37">
        <w:rPr>
          <w:rFonts w:cs="Times New Roman"/>
          <w:bCs/>
          <w:sz w:val="24"/>
          <w:szCs w:val="24"/>
          <w:shd w:val="clear" w:color="auto" w:fill="FFFFFF"/>
        </w:rPr>
        <w:t>л</w:t>
      </w:r>
      <w:proofErr w:type="gramEnd"/>
      <w:r w:rsidR="00575A37" w:rsidRPr="00575A37">
        <w:rPr>
          <w:rFonts w:cs="Times New Roman"/>
          <w:bCs/>
          <w:sz w:val="24"/>
          <w:szCs w:val="24"/>
          <w:shd w:val="clear" w:color="auto" w:fill="FFFFFF"/>
        </w:rPr>
        <w:t>/с 04153Q46680)</w:t>
      </w:r>
    </w:p>
    <w:p w:rsidR="00F418F7" w:rsidRDefault="00223D53" w:rsidP="00F418F7">
      <w:pPr>
        <w:widowControl w:val="0"/>
        <w:suppressAutoHyphens w:val="0"/>
        <w:ind w:firstLine="528"/>
        <w:jc w:val="both"/>
        <w:rPr>
          <w:rFonts w:cs="Times New Roman"/>
          <w:bCs/>
          <w:color w:val="000000"/>
          <w:sz w:val="24"/>
          <w:szCs w:val="24"/>
          <w:shd w:val="clear" w:color="auto" w:fill="FFFFFF"/>
        </w:rPr>
      </w:pPr>
      <w:r w:rsidRPr="00144C36">
        <w:rPr>
          <w:rFonts w:cs="Times New Roman"/>
          <w:sz w:val="24"/>
          <w:lang w:eastAsia="ru-RU"/>
        </w:rPr>
        <w:t xml:space="preserve">ИНН/КПП получателя: </w:t>
      </w:r>
      <w:r w:rsidR="00575A37" w:rsidRPr="00575A37">
        <w:rPr>
          <w:rFonts w:cs="Times New Roman"/>
          <w:bCs/>
          <w:color w:val="000000"/>
          <w:sz w:val="24"/>
          <w:szCs w:val="24"/>
          <w:shd w:val="clear" w:color="auto" w:fill="FFFFFF"/>
        </w:rPr>
        <w:t xml:space="preserve">2100002196 </w:t>
      </w:r>
      <w:r w:rsidRPr="00144C36">
        <w:rPr>
          <w:rFonts w:cs="Times New Roman"/>
          <w:sz w:val="24"/>
          <w:lang w:eastAsia="ru-RU"/>
        </w:rPr>
        <w:t>/</w:t>
      </w:r>
      <w:r w:rsidR="00575A37" w:rsidRPr="00575A37">
        <w:rPr>
          <w:rFonts w:cs="Times New Roman"/>
          <w:bCs/>
          <w:color w:val="000000"/>
          <w:sz w:val="24"/>
          <w:szCs w:val="24"/>
          <w:shd w:val="clear" w:color="auto" w:fill="FFFFFF"/>
        </w:rPr>
        <w:t>210001001</w:t>
      </w:r>
    </w:p>
    <w:p w:rsidR="00223D53" w:rsidRPr="00F418F7" w:rsidRDefault="00223D53" w:rsidP="00F418F7">
      <w:pPr>
        <w:widowControl w:val="0"/>
        <w:suppressAutoHyphens w:val="0"/>
        <w:ind w:firstLine="528"/>
        <w:jc w:val="both"/>
        <w:rPr>
          <w:rFonts w:cs="Times New Roman"/>
          <w:sz w:val="24"/>
        </w:rPr>
      </w:pPr>
      <w:r w:rsidRPr="00144C36">
        <w:rPr>
          <w:rFonts w:cs="Times New Roman"/>
          <w:sz w:val="24"/>
          <w:lang w:eastAsia="ru-RU"/>
        </w:rPr>
        <w:t xml:space="preserve">Наименование банка получателя средств: </w:t>
      </w:r>
      <w:r w:rsidR="00F418F7" w:rsidRPr="00F418F7">
        <w:rPr>
          <w:rFonts w:cs="Times New Roman"/>
          <w:sz w:val="24"/>
          <w:szCs w:val="28"/>
        </w:rPr>
        <w:t>ОКЦ № 10 ВВГУ Банка России//УФК по Чувашской Республике г</w:t>
      </w:r>
      <w:proofErr w:type="gramStart"/>
      <w:r w:rsidR="00F418F7" w:rsidRPr="00F418F7">
        <w:rPr>
          <w:rFonts w:cs="Times New Roman"/>
          <w:sz w:val="24"/>
          <w:szCs w:val="28"/>
        </w:rPr>
        <w:t>.Ч</w:t>
      </w:r>
      <w:proofErr w:type="gramEnd"/>
      <w:r w:rsidR="00F418F7" w:rsidRPr="00F418F7">
        <w:rPr>
          <w:rFonts w:cs="Times New Roman"/>
          <w:sz w:val="24"/>
          <w:szCs w:val="28"/>
        </w:rPr>
        <w:t>ебоксары</w:t>
      </w:r>
    </w:p>
    <w:p w:rsidR="00223D53" w:rsidRPr="00144C36" w:rsidRDefault="00223D53" w:rsidP="00223D53">
      <w:pPr>
        <w:widowControl w:val="0"/>
        <w:suppressAutoHyphens w:val="0"/>
        <w:ind w:firstLine="528"/>
        <w:jc w:val="both"/>
        <w:rPr>
          <w:rFonts w:cs="Times New Roman"/>
          <w:sz w:val="24"/>
          <w:lang w:eastAsia="ru-RU"/>
        </w:rPr>
      </w:pPr>
      <w:r w:rsidRPr="00144C36">
        <w:rPr>
          <w:rFonts w:cs="Times New Roman"/>
          <w:sz w:val="24"/>
          <w:lang w:eastAsia="ru-RU"/>
        </w:rPr>
        <w:t xml:space="preserve">БИК банка получателя средств: </w:t>
      </w:r>
      <w:r w:rsidR="00575A37" w:rsidRPr="00575A37">
        <w:rPr>
          <w:rFonts w:cs="Times New Roman"/>
          <w:bCs/>
          <w:color w:val="000000"/>
          <w:sz w:val="24"/>
          <w:szCs w:val="24"/>
          <w:shd w:val="clear" w:color="auto" w:fill="FFFFFF"/>
        </w:rPr>
        <w:t>019706900</w:t>
      </w:r>
    </w:p>
    <w:p w:rsidR="00223D53" w:rsidRPr="00144C36" w:rsidRDefault="00223D53" w:rsidP="00223D53">
      <w:pPr>
        <w:widowControl w:val="0"/>
        <w:suppressAutoHyphens w:val="0"/>
        <w:ind w:firstLine="528"/>
        <w:jc w:val="both"/>
        <w:rPr>
          <w:rFonts w:cs="Times New Roman"/>
          <w:sz w:val="24"/>
          <w:lang w:eastAsia="ru-RU"/>
        </w:rPr>
      </w:pPr>
      <w:r w:rsidRPr="00144C36">
        <w:rPr>
          <w:rFonts w:cs="Times New Roman"/>
          <w:sz w:val="24"/>
          <w:lang w:eastAsia="ru-RU"/>
        </w:rPr>
        <w:t xml:space="preserve">Номер казначейского счета: </w:t>
      </w:r>
      <w:r w:rsidR="00575A37" w:rsidRPr="00575A37">
        <w:rPr>
          <w:rFonts w:cs="Times New Roman"/>
          <w:bCs/>
          <w:sz w:val="24"/>
          <w:szCs w:val="24"/>
          <w:shd w:val="clear" w:color="auto" w:fill="FFFFFF"/>
        </w:rPr>
        <w:t>03100643000000011500</w:t>
      </w:r>
    </w:p>
    <w:p w:rsidR="00223D53" w:rsidRPr="00144C36" w:rsidRDefault="00223D53" w:rsidP="00223D53">
      <w:pPr>
        <w:widowControl w:val="0"/>
        <w:suppressAutoHyphens w:val="0"/>
        <w:ind w:firstLine="528"/>
        <w:jc w:val="both"/>
        <w:rPr>
          <w:rFonts w:cs="Times New Roman"/>
          <w:sz w:val="24"/>
          <w:lang w:eastAsia="ru-RU"/>
        </w:rPr>
      </w:pPr>
      <w:r w:rsidRPr="00144C36">
        <w:rPr>
          <w:rFonts w:cs="Times New Roman"/>
          <w:sz w:val="24"/>
          <w:lang w:eastAsia="ru-RU"/>
        </w:rPr>
        <w:t xml:space="preserve">Корр. счет: </w:t>
      </w:r>
      <w:r w:rsidR="00575A37" w:rsidRPr="00575A37">
        <w:rPr>
          <w:rFonts w:cs="Times New Roman"/>
          <w:bCs/>
          <w:color w:val="000000"/>
          <w:sz w:val="24"/>
          <w:szCs w:val="24"/>
          <w:shd w:val="clear" w:color="auto" w:fill="FFFFFF"/>
        </w:rPr>
        <w:t>40102810945370000084</w:t>
      </w:r>
    </w:p>
    <w:p w:rsidR="00223D53" w:rsidRPr="00144C36" w:rsidRDefault="00575A37" w:rsidP="00223D53">
      <w:pPr>
        <w:widowControl w:val="0"/>
        <w:suppressAutoHyphens w:val="0"/>
        <w:ind w:firstLine="528"/>
        <w:jc w:val="both"/>
        <w:rPr>
          <w:rFonts w:cs="Times New Roman"/>
          <w:sz w:val="24"/>
          <w:lang w:eastAsia="ru-RU"/>
        </w:rPr>
      </w:pPr>
      <w:r>
        <w:rPr>
          <w:rFonts w:cs="Times New Roman"/>
          <w:sz w:val="24"/>
          <w:lang w:eastAsia="ru-RU"/>
        </w:rPr>
        <w:t>КБК</w:t>
      </w:r>
      <w:r w:rsidR="00223D53" w:rsidRPr="00144C36">
        <w:rPr>
          <w:rFonts w:cs="Times New Roman"/>
          <w:sz w:val="24"/>
          <w:lang w:eastAsia="ru-RU"/>
        </w:rPr>
        <w:t xml:space="preserve">: </w:t>
      </w:r>
      <w:r w:rsidRPr="00575A37">
        <w:rPr>
          <w:rFonts w:eastAsia="Calibri" w:cs="Times New Roman"/>
          <w:bCs/>
          <w:color w:val="000000"/>
          <w:sz w:val="24"/>
          <w:szCs w:val="24"/>
          <w:shd w:val="clear" w:color="auto" w:fill="FFFFFF"/>
          <w:lang w:eastAsia="en-US"/>
        </w:rPr>
        <w:t>903 111 05074 14 0000 120</w:t>
      </w:r>
    </w:p>
    <w:p w:rsidR="00223D53" w:rsidRPr="00144C36" w:rsidRDefault="00223D53" w:rsidP="00223D53">
      <w:pPr>
        <w:widowControl w:val="0"/>
        <w:suppressAutoHyphens w:val="0"/>
        <w:ind w:firstLine="528"/>
        <w:jc w:val="both"/>
        <w:rPr>
          <w:rFonts w:cs="Times New Roman"/>
          <w:sz w:val="24"/>
          <w:lang w:eastAsia="ru-RU"/>
        </w:rPr>
      </w:pPr>
      <w:r w:rsidRPr="00144C36">
        <w:rPr>
          <w:rFonts w:cs="Times New Roman"/>
          <w:sz w:val="24"/>
          <w:lang w:eastAsia="ru-RU"/>
        </w:rPr>
        <w:t xml:space="preserve">ОКТМО: </w:t>
      </w:r>
      <w:r w:rsidR="00575A37" w:rsidRPr="00575A37">
        <w:rPr>
          <w:rFonts w:cs="Times New Roman"/>
          <w:bCs/>
          <w:color w:val="000000"/>
          <w:sz w:val="24"/>
          <w:szCs w:val="24"/>
          <w:shd w:val="clear" w:color="auto" w:fill="FFFFFF"/>
        </w:rPr>
        <w:t>97553000</w:t>
      </w:r>
    </w:p>
    <w:p w:rsidR="00223D53" w:rsidRPr="00144C36" w:rsidRDefault="00223D53" w:rsidP="00223D53">
      <w:pPr>
        <w:ind w:firstLine="528"/>
        <w:jc w:val="both"/>
        <w:rPr>
          <w:rFonts w:cs="Times New Roman"/>
          <w:color w:val="000000"/>
          <w:sz w:val="24"/>
          <w:szCs w:val="24"/>
        </w:rPr>
      </w:pPr>
      <w:r w:rsidRPr="00144C36">
        <w:rPr>
          <w:rFonts w:cs="Times New Roman"/>
          <w:color w:val="000000"/>
          <w:sz w:val="24"/>
          <w:szCs w:val="24"/>
        </w:rPr>
        <w:t>Назначение платежа: Плата за аренду недвижимого имущества,</w:t>
      </w:r>
      <w:r w:rsidR="005F4BE6">
        <w:rPr>
          <w:rFonts w:cs="Times New Roman"/>
          <w:color w:val="000000"/>
          <w:sz w:val="24"/>
          <w:szCs w:val="24"/>
        </w:rPr>
        <w:t xml:space="preserve"> договор №____ от «__» ____ 202</w:t>
      </w:r>
      <w:r w:rsidR="00F418F7">
        <w:rPr>
          <w:rFonts w:cs="Times New Roman"/>
          <w:color w:val="000000"/>
          <w:sz w:val="24"/>
          <w:szCs w:val="24"/>
        </w:rPr>
        <w:t>6</w:t>
      </w:r>
      <w:r w:rsidRPr="00144C36">
        <w:rPr>
          <w:rFonts w:cs="Times New Roman"/>
          <w:color w:val="000000"/>
          <w:sz w:val="24"/>
          <w:szCs w:val="24"/>
        </w:rPr>
        <w:t xml:space="preserve"> г.</w:t>
      </w:r>
    </w:p>
    <w:p w:rsidR="00223D53" w:rsidRPr="00144C36" w:rsidRDefault="00223D53" w:rsidP="00223D53">
      <w:pPr>
        <w:tabs>
          <w:tab w:val="left" w:pos="540"/>
        </w:tabs>
        <w:autoSpaceDE w:val="0"/>
        <w:spacing w:line="0" w:lineRule="atLeast"/>
        <w:ind w:firstLine="528"/>
        <w:jc w:val="both"/>
        <w:rPr>
          <w:rFonts w:eastAsia="Times New Roman CYR" w:cs="Times New Roman"/>
          <w:sz w:val="24"/>
          <w:szCs w:val="24"/>
        </w:rPr>
      </w:pPr>
    </w:p>
    <w:p w:rsidR="00223D53" w:rsidRPr="00144C36" w:rsidRDefault="00223D53" w:rsidP="00223D53">
      <w:pPr>
        <w:ind w:firstLine="528"/>
        <w:jc w:val="center"/>
        <w:rPr>
          <w:rFonts w:cs="Times New Roman"/>
          <w:b/>
          <w:iCs/>
          <w:sz w:val="24"/>
          <w:szCs w:val="24"/>
        </w:rPr>
      </w:pPr>
      <w:r w:rsidRPr="00144C36">
        <w:rPr>
          <w:rFonts w:cs="Times New Roman"/>
          <w:b/>
          <w:iCs/>
          <w:sz w:val="24"/>
          <w:szCs w:val="24"/>
        </w:rPr>
        <w:t>6. Порядок регистрации Заявителей на электронной площадке</w:t>
      </w:r>
    </w:p>
    <w:p w:rsidR="00223D53" w:rsidRPr="00144C36" w:rsidRDefault="00223D53" w:rsidP="00223D53">
      <w:pPr>
        <w:ind w:firstLine="528"/>
        <w:jc w:val="both"/>
        <w:rPr>
          <w:rFonts w:cs="Times New Roman"/>
          <w:sz w:val="24"/>
          <w:szCs w:val="24"/>
        </w:rPr>
      </w:pPr>
      <w:r w:rsidRPr="00144C36">
        <w:rPr>
          <w:rFonts w:cs="Times New Roman"/>
          <w:color w:val="000000"/>
          <w:sz w:val="24"/>
          <w:szCs w:val="24"/>
        </w:rPr>
        <w:t xml:space="preserve">6.1. Для обеспечения доступа к участию в аукционе Заявителям необходимо пройти процедуру регистрации в соответствии с Регламентом электронной площадки Оператора электронной площадки, который размещен на сайте </w:t>
      </w:r>
      <w:hyperlink r:id="rId9" w:history="1">
        <w:r w:rsidR="00BE3448" w:rsidRPr="002A01F1">
          <w:rPr>
            <w:rStyle w:val="a3"/>
            <w:sz w:val="24"/>
            <w:szCs w:val="24"/>
          </w:rPr>
          <w:t>https://www.fabrikant.ru</w:t>
        </w:r>
      </w:hyperlink>
      <w:r w:rsidRPr="00144C36">
        <w:rPr>
          <w:rFonts w:cs="Times New Roman"/>
          <w:color w:val="000000"/>
          <w:sz w:val="24"/>
          <w:szCs w:val="24"/>
        </w:rPr>
        <w:t xml:space="preserve"> (далее - электронная площадка).</w:t>
      </w:r>
    </w:p>
    <w:p w:rsidR="00223D53" w:rsidRPr="00144C36" w:rsidRDefault="00223D53" w:rsidP="00223D53">
      <w:pPr>
        <w:ind w:firstLine="426"/>
        <w:jc w:val="both"/>
        <w:rPr>
          <w:rFonts w:cs="Times New Roman"/>
          <w:color w:val="000000"/>
          <w:sz w:val="24"/>
          <w:szCs w:val="24"/>
        </w:rPr>
      </w:pPr>
      <w:r w:rsidRPr="00144C36">
        <w:rPr>
          <w:rFonts w:cs="Times New Roman"/>
          <w:color w:val="000000"/>
          <w:sz w:val="24"/>
          <w:szCs w:val="24"/>
        </w:rPr>
        <w:t>6.2. Регистрация Заявителей на электронной площадке осуществляется без взимания платы.</w:t>
      </w:r>
    </w:p>
    <w:p w:rsidR="00223D53" w:rsidRPr="00144C36" w:rsidRDefault="00223D53" w:rsidP="00223D53">
      <w:pPr>
        <w:ind w:firstLine="426"/>
        <w:jc w:val="both"/>
        <w:rPr>
          <w:rFonts w:cs="Times New Roman"/>
          <w:color w:val="000000"/>
          <w:sz w:val="24"/>
          <w:szCs w:val="24"/>
        </w:rPr>
      </w:pPr>
      <w:r w:rsidRPr="00144C36">
        <w:rPr>
          <w:rFonts w:cs="Times New Roman"/>
          <w:color w:val="000000"/>
          <w:sz w:val="24"/>
          <w:szCs w:val="24"/>
        </w:rPr>
        <w:t>6.3. Регистрации на электронной площадке подлежат Заявители, ранее не зарегистрированные на электронной площадке или регистрация которых на электронной площадке, была ими прекращена.</w:t>
      </w:r>
    </w:p>
    <w:p w:rsidR="00223D53" w:rsidRPr="00144C36" w:rsidRDefault="00223D53" w:rsidP="00223D53">
      <w:pPr>
        <w:tabs>
          <w:tab w:val="left" w:pos="540"/>
        </w:tabs>
        <w:autoSpaceDE w:val="0"/>
        <w:spacing w:line="0" w:lineRule="atLeast"/>
        <w:ind w:firstLine="528"/>
        <w:jc w:val="both"/>
        <w:rPr>
          <w:rFonts w:eastAsia="Times New Roman CYR" w:cs="Times New Roman"/>
          <w:sz w:val="24"/>
          <w:szCs w:val="24"/>
        </w:rPr>
      </w:pPr>
    </w:p>
    <w:p w:rsidR="00223D53" w:rsidRPr="00144C36" w:rsidRDefault="00223D53" w:rsidP="00223D53">
      <w:pPr>
        <w:ind w:firstLine="528"/>
        <w:jc w:val="center"/>
        <w:rPr>
          <w:rFonts w:cs="Times New Roman"/>
          <w:b/>
          <w:iCs/>
          <w:sz w:val="24"/>
          <w:szCs w:val="24"/>
        </w:rPr>
      </w:pPr>
      <w:r w:rsidRPr="00144C36">
        <w:rPr>
          <w:rFonts w:cs="Times New Roman"/>
          <w:b/>
          <w:iCs/>
          <w:sz w:val="24"/>
          <w:szCs w:val="24"/>
        </w:rPr>
        <w:t>7. Условия допуска к участию в аукционе.</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7.1. Заявитель не допускается комиссией к участию в аукционе в случаях:</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 - непредставления соответствующих документов либо наличия в таких документах недостоверных сведений о заявителе;</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ab/>
        <w:t>- несоответствия заявителя требованиям, устанавливаемым законодательством Российской Федерации к таким участникам;</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ab/>
        <w:t>- проведения ликвидации заявителя - юридического лица 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ab/>
        <w:t>- приостановления деятельности заявителя в порядке, предусмотренном Кодексом Российской Федерации об административных правонарушениях, на день подачи заявки на участие в аукционе;</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ab/>
        <w:t>- несоответствия заявки на участие в аукционе требованиям документации об аукционе;</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ab/>
        <w:t>- непредставление документа или копии документа, подтверждающего внесение денежных сре</w:t>
      </w:r>
      <w:proofErr w:type="gramStart"/>
      <w:r w:rsidRPr="00144C36">
        <w:rPr>
          <w:rFonts w:cs="Times New Roman"/>
          <w:sz w:val="24"/>
          <w:szCs w:val="24"/>
        </w:rPr>
        <w:t>дств в к</w:t>
      </w:r>
      <w:proofErr w:type="gramEnd"/>
      <w:r w:rsidRPr="00144C36">
        <w:rPr>
          <w:rFonts w:cs="Times New Roman"/>
          <w:sz w:val="24"/>
          <w:szCs w:val="24"/>
        </w:rPr>
        <w:t>ачестве задатка.</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7.2. </w:t>
      </w:r>
      <w:proofErr w:type="gramStart"/>
      <w:r w:rsidRPr="00144C36">
        <w:rPr>
          <w:rFonts w:cs="Times New Roman"/>
          <w:sz w:val="24"/>
          <w:szCs w:val="24"/>
        </w:rPr>
        <w:t>В случае установления недостоверности сведений, содержащихся в представленных заявителем документах, установления факта проведения ликвидации заявителя юридического лица или принятия арбитражным судом решения о признании заявителя - юридического лица, индивидуального предпринимателя банкротом и об открытии конкурсного производства, факта приостановления деятельности такого участника в порядке, предусмотренном Кодексом Российской Федерации об административных правонарушениях, Комиссия обязана отстранить заявителя от участия в аукционе на любом этапе</w:t>
      </w:r>
      <w:proofErr w:type="gramEnd"/>
      <w:r w:rsidRPr="00144C36">
        <w:rPr>
          <w:rFonts w:cs="Times New Roman"/>
          <w:sz w:val="24"/>
          <w:szCs w:val="24"/>
        </w:rPr>
        <w:t xml:space="preserve"> его проведения.</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lastRenderedPageBreak/>
        <w:t>7.3. Уведомление о не допуске Заявителей к участию в аукционе с указанием причин такового направляется оператором электронной площадки Заявителю в день рассмотрения заявок по московскому времени.</w:t>
      </w:r>
    </w:p>
    <w:p w:rsidR="00223D53" w:rsidRPr="00144C36" w:rsidRDefault="00223D53" w:rsidP="00223D53">
      <w:pPr>
        <w:autoSpaceDE w:val="0"/>
        <w:ind w:firstLine="528"/>
        <w:jc w:val="both"/>
        <w:rPr>
          <w:rFonts w:cs="Times New Roman"/>
          <w:sz w:val="24"/>
          <w:szCs w:val="24"/>
        </w:rPr>
      </w:pPr>
    </w:p>
    <w:p w:rsidR="00223D53" w:rsidRPr="00144C36" w:rsidRDefault="00223D53" w:rsidP="00223D53">
      <w:pPr>
        <w:autoSpaceDE w:val="0"/>
        <w:ind w:firstLine="528"/>
        <w:jc w:val="center"/>
        <w:rPr>
          <w:rFonts w:cs="Times New Roman"/>
          <w:b/>
          <w:bCs/>
          <w:sz w:val="24"/>
          <w:szCs w:val="24"/>
        </w:rPr>
      </w:pPr>
      <w:bookmarkStart w:id="0" w:name="bookmark11"/>
      <w:r w:rsidRPr="00144C36">
        <w:rPr>
          <w:rFonts w:cs="Times New Roman"/>
          <w:b/>
          <w:bCs/>
          <w:sz w:val="24"/>
          <w:szCs w:val="24"/>
        </w:rPr>
        <w:t xml:space="preserve">8. Порядок получения разъяснений аукционной документации, </w:t>
      </w:r>
      <w:bookmarkEnd w:id="0"/>
      <w:r w:rsidRPr="00144C36">
        <w:rPr>
          <w:rFonts w:cs="Times New Roman"/>
          <w:b/>
          <w:bCs/>
          <w:sz w:val="24"/>
          <w:szCs w:val="24"/>
        </w:rPr>
        <w:t>осмотр имущества</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8.1. 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пунктом 28 Приказа ФАС России от 21.03.2023 № 147/23, с использованием программно-аппаратных средств электронной площадки не более чем три запроса о разъяснении положений конкурсной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 В течение двух рабочих дней с даты поступления указанного запроса, если указанный запрос поступил к нему не </w:t>
      </w:r>
      <w:proofErr w:type="gramStart"/>
      <w:r w:rsidRPr="00144C36">
        <w:rPr>
          <w:rFonts w:cs="Times New Roman"/>
          <w:sz w:val="24"/>
          <w:szCs w:val="24"/>
        </w:rPr>
        <w:t>позднее</w:t>
      </w:r>
      <w:proofErr w:type="gramEnd"/>
      <w:r w:rsidRPr="00144C36">
        <w:rPr>
          <w:rFonts w:cs="Times New Roman"/>
          <w:sz w:val="24"/>
          <w:szCs w:val="24"/>
        </w:rPr>
        <w:t xml:space="preserve"> чем за три рабочих дня до даты окончания 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 Разъяснение положений конкурсной документации не должно изменять ее суть.</w:t>
      </w:r>
    </w:p>
    <w:p w:rsidR="00223D53" w:rsidRPr="00D17BF4" w:rsidRDefault="00223D53" w:rsidP="00223D53">
      <w:pPr>
        <w:autoSpaceDE w:val="0"/>
        <w:ind w:firstLine="528"/>
        <w:jc w:val="both"/>
        <w:rPr>
          <w:rFonts w:cs="Times New Roman"/>
          <w:sz w:val="24"/>
          <w:szCs w:val="24"/>
        </w:rPr>
      </w:pPr>
      <w:r w:rsidRPr="00144C36">
        <w:rPr>
          <w:rFonts w:cs="Times New Roman"/>
          <w:sz w:val="24"/>
          <w:szCs w:val="24"/>
        </w:rPr>
        <w:t>8.2. Осмотр обеспечивает организатор аукциона по требованию заявителя без взимания платы не реже, чем через каждые пять рабочих дней с даты размещения извещения о проведен</w:t>
      </w:r>
      <w:proofErr w:type="gramStart"/>
      <w:r w:rsidRPr="00144C36">
        <w:rPr>
          <w:rFonts w:cs="Times New Roman"/>
          <w:sz w:val="24"/>
          <w:szCs w:val="24"/>
        </w:rPr>
        <w:t>ии ау</w:t>
      </w:r>
      <w:proofErr w:type="gramEnd"/>
      <w:r w:rsidRPr="00144C36">
        <w:rPr>
          <w:rFonts w:cs="Times New Roman"/>
          <w:sz w:val="24"/>
          <w:szCs w:val="24"/>
        </w:rPr>
        <w:t xml:space="preserve">кциона на официальном сайте торгов, но не позднее, чем за два рабочих дня до даты окончания срока подачи заявок на участие в аукционе. Для осмотра имущества заявителю необходимо уведомить организатора торгов. Проведение осмотра недвижимого имущества, выставленного на аукцион, осуществляется в рабочие дни (понедельник, вторник, среда, четверг, пятница) с 10-00 </w:t>
      </w:r>
      <w:r w:rsidRPr="00D17BF4">
        <w:rPr>
          <w:rFonts w:cs="Times New Roman"/>
          <w:sz w:val="24"/>
          <w:szCs w:val="24"/>
        </w:rPr>
        <w:t xml:space="preserve">до 16-00 </w:t>
      </w:r>
      <w:r w:rsidR="00C35B89" w:rsidRPr="00C35B89">
        <w:rPr>
          <w:b/>
          <w:sz w:val="24"/>
        </w:rPr>
        <w:t>с 2</w:t>
      </w:r>
      <w:r w:rsidR="00D42DE9">
        <w:rPr>
          <w:b/>
          <w:sz w:val="24"/>
        </w:rPr>
        <w:t>1</w:t>
      </w:r>
      <w:r w:rsidR="00C35B89" w:rsidRPr="00C35B89">
        <w:rPr>
          <w:b/>
          <w:sz w:val="24"/>
        </w:rPr>
        <w:t xml:space="preserve">.01.2026 г. по </w:t>
      </w:r>
      <w:r w:rsidR="00D42DE9">
        <w:rPr>
          <w:b/>
          <w:sz w:val="24"/>
        </w:rPr>
        <w:t>06</w:t>
      </w:r>
      <w:r w:rsidR="00C35B89" w:rsidRPr="00C35B89">
        <w:rPr>
          <w:b/>
          <w:sz w:val="24"/>
        </w:rPr>
        <w:t>.0</w:t>
      </w:r>
      <w:r w:rsidR="00D42DE9">
        <w:rPr>
          <w:b/>
          <w:sz w:val="24"/>
        </w:rPr>
        <w:t>2</w:t>
      </w:r>
      <w:r w:rsidR="00C35B89" w:rsidRPr="00C35B89">
        <w:rPr>
          <w:b/>
          <w:sz w:val="24"/>
        </w:rPr>
        <w:t>.2026</w:t>
      </w:r>
      <w:r w:rsidR="00C35B89" w:rsidRPr="00D17BF4">
        <w:t xml:space="preserve"> </w:t>
      </w:r>
      <w:r w:rsidRPr="00D17BF4">
        <w:rPr>
          <w:rFonts w:cs="Times New Roman"/>
          <w:sz w:val="24"/>
          <w:szCs w:val="24"/>
        </w:rPr>
        <w:t xml:space="preserve"> г. включительно. Консультаци</w:t>
      </w:r>
      <w:r w:rsidR="006E0FF2" w:rsidRPr="00D17BF4">
        <w:rPr>
          <w:rFonts w:cs="Times New Roman"/>
          <w:sz w:val="24"/>
          <w:szCs w:val="24"/>
        </w:rPr>
        <w:t xml:space="preserve">я </w:t>
      </w:r>
      <w:proofErr w:type="gramStart"/>
      <w:r w:rsidR="006E0FF2" w:rsidRPr="00D17BF4">
        <w:rPr>
          <w:rFonts w:cs="Times New Roman"/>
          <w:sz w:val="24"/>
          <w:szCs w:val="24"/>
        </w:rPr>
        <w:t>по</w:t>
      </w:r>
      <w:proofErr w:type="gramEnd"/>
      <w:r w:rsidR="006E0FF2" w:rsidRPr="00D17BF4">
        <w:rPr>
          <w:rFonts w:cs="Times New Roman"/>
          <w:sz w:val="24"/>
          <w:szCs w:val="24"/>
        </w:rPr>
        <w:t xml:space="preserve"> тел.: 8(835</w:t>
      </w:r>
      <w:r w:rsidR="004746BB">
        <w:rPr>
          <w:rFonts w:cs="Times New Roman"/>
          <w:sz w:val="24"/>
          <w:szCs w:val="24"/>
        </w:rPr>
        <w:t>47</w:t>
      </w:r>
      <w:r w:rsidR="006E0FF2" w:rsidRPr="00D17BF4">
        <w:rPr>
          <w:rFonts w:cs="Times New Roman"/>
          <w:sz w:val="24"/>
          <w:szCs w:val="24"/>
        </w:rPr>
        <w:t>)</w:t>
      </w:r>
      <w:r w:rsidR="004746BB">
        <w:rPr>
          <w:rFonts w:cs="Times New Roman"/>
          <w:sz w:val="24"/>
          <w:szCs w:val="24"/>
        </w:rPr>
        <w:t>22433</w:t>
      </w:r>
      <w:r w:rsidRPr="00D17BF4">
        <w:rPr>
          <w:rFonts w:cs="Times New Roman"/>
          <w:sz w:val="24"/>
          <w:szCs w:val="24"/>
        </w:rPr>
        <w:t xml:space="preserve">.  </w:t>
      </w:r>
    </w:p>
    <w:p w:rsidR="00223D53" w:rsidRPr="00D17BF4" w:rsidRDefault="00223D53" w:rsidP="00223D53">
      <w:pPr>
        <w:autoSpaceDE w:val="0"/>
        <w:ind w:firstLine="528"/>
        <w:jc w:val="center"/>
        <w:rPr>
          <w:rFonts w:cs="Times New Roman"/>
          <w:sz w:val="24"/>
          <w:szCs w:val="24"/>
        </w:rPr>
      </w:pPr>
    </w:p>
    <w:p w:rsidR="00223D53" w:rsidRPr="00D17BF4" w:rsidRDefault="00223D53" w:rsidP="00223D53">
      <w:pPr>
        <w:autoSpaceDE w:val="0"/>
        <w:ind w:firstLine="528"/>
        <w:jc w:val="center"/>
        <w:rPr>
          <w:rFonts w:cs="Times New Roman"/>
          <w:b/>
          <w:bCs/>
          <w:sz w:val="24"/>
          <w:szCs w:val="24"/>
          <w:u w:val="single"/>
        </w:rPr>
      </w:pPr>
      <w:r w:rsidRPr="00D17BF4">
        <w:rPr>
          <w:rFonts w:cs="Times New Roman"/>
          <w:b/>
          <w:bCs/>
          <w:sz w:val="24"/>
          <w:szCs w:val="24"/>
          <w:u w:val="single"/>
        </w:rPr>
        <w:t>График осмотра</w:t>
      </w:r>
    </w:p>
    <w:p w:rsidR="00223D53" w:rsidRPr="00D17BF4" w:rsidRDefault="00223D53" w:rsidP="00223D53">
      <w:pPr>
        <w:autoSpaceDE w:val="0"/>
        <w:ind w:firstLine="528"/>
        <w:jc w:val="center"/>
        <w:rPr>
          <w:rFonts w:cs="Times New Roman"/>
          <w:sz w:val="24"/>
          <w:szCs w:val="24"/>
        </w:rPr>
      </w:pPr>
    </w:p>
    <w:tbl>
      <w:tblPr>
        <w:tblW w:w="10400" w:type="dxa"/>
        <w:tblLayout w:type="fixed"/>
        <w:tblCellMar>
          <w:left w:w="10" w:type="dxa"/>
          <w:right w:w="10" w:type="dxa"/>
        </w:tblCellMar>
        <w:tblLook w:val="04A0"/>
      </w:tblPr>
      <w:tblGrid>
        <w:gridCol w:w="3227"/>
        <w:gridCol w:w="3685"/>
        <w:gridCol w:w="3488"/>
      </w:tblGrid>
      <w:tr w:rsidR="00223D53" w:rsidRPr="00D17BF4" w:rsidTr="00575A37">
        <w:tc>
          <w:tcPr>
            <w:tcW w:w="322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23D53" w:rsidRPr="00D17BF4" w:rsidRDefault="00223D53" w:rsidP="00575A37">
            <w:pPr>
              <w:autoSpaceDE w:val="0"/>
              <w:ind w:firstLine="567"/>
              <w:rPr>
                <w:b/>
                <w:sz w:val="24"/>
              </w:rPr>
            </w:pPr>
            <w:r w:rsidRPr="00D17BF4">
              <w:rPr>
                <w:b/>
                <w:sz w:val="24"/>
              </w:rPr>
              <w:t>Дата</w:t>
            </w:r>
          </w:p>
          <w:p w:rsidR="00223D53" w:rsidRPr="00D17BF4" w:rsidRDefault="00223D53" w:rsidP="00575A37">
            <w:pPr>
              <w:autoSpaceDE w:val="0"/>
              <w:ind w:firstLine="567"/>
              <w:rPr>
                <w:b/>
                <w:sz w:val="24"/>
              </w:rPr>
            </w:pPr>
            <w:r w:rsidRPr="00D17BF4">
              <w:rPr>
                <w:b/>
                <w:sz w:val="24"/>
              </w:rPr>
              <w:t>проведения осмотра</w:t>
            </w:r>
          </w:p>
        </w:tc>
        <w:tc>
          <w:tcPr>
            <w:tcW w:w="36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23D53" w:rsidRPr="00D17BF4" w:rsidRDefault="00223D53" w:rsidP="00575A37">
            <w:pPr>
              <w:autoSpaceDE w:val="0"/>
              <w:jc w:val="center"/>
              <w:rPr>
                <w:b/>
                <w:sz w:val="24"/>
              </w:rPr>
            </w:pPr>
            <w:r w:rsidRPr="00D17BF4">
              <w:rPr>
                <w:b/>
                <w:sz w:val="24"/>
              </w:rPr>
              <w:t>Время</w:t>
            </w:r>
          </w:p>
          <w:p w:rsidR="00223D53" w:rsidRPr="00D17BF4" w:rsidRDefault="00223D53" w:rsidP="00575A37">
            <w:pPr>
              <w:autoSpaceDE w:val="0"/>
              <w:jc w:val="center"/>
              <w:rPr>
                <w:b/>
                <w:sz w:val="24"/>
              </w:rPr>
            </w:pPr>
            <w:r w:rsidRPr="00D17BF4">
              <w:rPr>
                <w:b/>
                <w:sz w:val="24"/>
              </w:rPr>
              <w:t>проведения осмотра</w:t>
            </w:r>
          </w:p>
        </w:tc>
        <w:tc>
          <w:tcPr>
            <w:tcW w:w="34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3D53" w:rsidRPr="00D17BF4" w:rsidRDefault="00223D53" w:rsidP="00575A37">
            <w:pPr>
              <w:autoSpaceDE w:val="0"/>
              <w:jc w:val="center"/>
              <w:rPr>
                <w:b/>
                <w:sz w:val="24"/>
              </w:rPr>
            </w:pPr>
            <w:r w:rsidRPr="00D17BF4">
              <w:rPr>
                <w:b/>
                <w:sz w:val="24"/>
              </w:rPr>
              <w:t>Лицо, ответственное за проведение осмотра</w:t>
            </w:r>
          </w:p>
        </w:tc>
      </w:tr>
      <w:tr w:rsidR="00223D53" w:rsidRPr="00144C36" w:rsidTr="00575A37">
        <w:tc>
          <w:tcPr>
            <w:tcW w:w="322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23D53" w:rsidRPr="00D17BF4" w:rsidRDefault="00223D53" w:rsidP="00575A37">
            <w:pPr>
              <w:autoSpaceDE w:val="0"/>
              <w:ind w:firstLine="567"/>
              <w:rPr>
                <w:sz w:val="24"/>
              </w:rPr>
            </w:pPr>
          </w:p>
          <w:p w:rsidR="00223D53" w:rsidRPr="00D17BF4" w:rsidRDefault="00223D53" w:rsidP="00575A37">
            <w:pPr>
              <w:autoSpaceDE w:val="0"/>
            </w:pPr>
            <w:r w:rsidRPr="00D17BF4">
              <w:rPr>
                <w:sz w:val="24"/>
              </w:rPr>
              <w:t>с «</w:t>
            </w:r>
            <w:r w:rsidR="00C35B89">
              <w:rPr>
                <w:sz w:val="24"/>
              </w:rPr>
              <w:t>2</w:t>
            </w:r>
            <w:r w:rsidR="00D42DE9">
              <w:rPr>
                <w:sz w:val="24"/>
              </w:rPr>
              <w:t>1</w:t>
            </w:r>
            <w:r w:rsidRPr="00D17BF4">
              <w:rPr>
                <w:sz w:val="24"/>
              </w:rPr>
              <w:t xml:space="preserve">» </w:t>
            </w:r>
            <w:r w:rsidR="00C35B89">
              <w:rPr>
                <w:sz w:val="24"/>
              </w:rPr>
              <w:t>января</w:t>
            </w:r>
            <w:r w:rsidR="00D17BF4" w:rsidRPr="00D17BF4">
              <w:rPr>
                <w:sz w:val="24"/>
              </w:rPr>
              <w:t xml:space="preserve"> 202</w:t>
            </w:r>
            <w:r w:rsidR="00C35B89">
              <w:rPr>
                <w:sz w:val="24"/>
              </w:rPr>
              <w:t xml:space="preserve">6 </w:t>
            </w:r>
            <w:r w:rsidRPr="00D17BF4">
              <w:rPr>
                <w:sz w:val="24"/>
              </w:rPr>
              <w:t>года</w:t>
            </w:r>
          </w:p>
          <w:p w:rsidR="00223D53" w:rsidRPr="00D17BF4" w:rsidRDefault="00223D53" w:rsidP="00575A37">
            <w:pPr>
              <w:autoSpaceDE w:val="0"/>
            </w:pPr>
            <w:r w:rsidRPr="00D17BF4">
              <w:rPr>
                <w:sz w:val="24"/>
              </w:rPr>
              <w:t>по «</w:t>
            </w:r>
            <w:r w:rsidR="00D42DE9">
              <w:rPr>
                <w:sz w:val="24"/>
              </w:rPr>
              <w:t>06</w:t>
            </w:r>
            <w:r w:rsidRPr="00D17BF4">
              <w:rPr>
                <w:sz w:val="24"/>
              </w:rPr>
              <w:t>»</w:t>
            </w:r>
            <w:r w:rsidR="00D42DE9">
              <w:rPr>
                <w:sz w:val="24"/>
              </w:rPr>
              <w:t>февраля</w:t>
            </w:r>
            <w:r w:rsidR="00D17BF4" w:rsidRPr="00D17BF4">
              <w:rPr>
                <w:sz w:val="24"/>
              </w:rPr>
              <w:t xml:space="preserve"> 202</w:t>
            </w:r>
            <w:r w:rsidR="00C35B89">
              <w:rPr>
                <w:sz w:val="24"/>
              </w:rPr>
              <w:t>6</w:t>
            </w:r>
            <w:r w:rsidRPr="00D17BF4">
              <w:rPr>
                <w:sz w:val="24"/>
              </w:rPr>
              <w:t xml:space="preserve"> года</w:t>
            </w:r>
          </w:p>
          <w:p w:rsidR="00223D53" w:rsidRPr="00D17BF4" w:rsidRDefault="00223D53" w:rsidP="00575A37">
            <w:pPr>
              <w:autoSpaceDE w:val="0"/>
              <w:rPr>
                <w:sz w:val="24"/>
              </w:rPr>
            </w:pPr>
            <w:r w:rsidRPr="00D17BF4">
              <w:rPr>
                <w:sz w:val="24"/>
              </w:rPr>
              <w:t>в рабочие дни (понедельник, вторник, среда, четверг, пятница)</w:t>
            </w:r>
          </w:p>
        </w:tc>
        <w:tc>
          <w:tcPr>
            <w:tcW w:w="36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23D53" w:rsidRPr="00D17BF4" w:rsidRDefault="00223D53" w:rsidP="00575A37">
            <w:pPr>
              <w:autoSpaceDE w:val="0"/>
              <w:jc w:val="center"/>
              <w:rPr>
                <w:sz w:val="24"/>
              </w:rPr>
            </w:pPr>
          </w:p>
          <w:p w:rsidR="00223D53" w:rsidRPr="00D17BF4" w:rsidRDefault="00223D53" w:rsidP="00575A37">
            <w:pPr>
              <w:autoSpaceDE w:val="0"/>
              <w:jc w:val="center"/>
            </w:pPr>
            <w:r w:rsidRPr="00D17BF4">
              <w:rPr>
                <w:sz w:val="24"/>
              </w:rPr>
              <w:t>с 10-00 до 16-00</w:t>
            </w:r>
          </w:p>
          <w:p w:rsidR="00223D53" w:rsidRPr="00D17BF4" w:rsidRDefault="00223D53" w:rsidP="00575A37">
            <w:pPr>
              <w:autoSpaceDE w:val="0"/>
              <w:jc w:val="center"/>
              <w:rPr>
                <w:sz w:val="24"/>
              </w:rPr>
            </w:pPr>
            <w:r w:rsidRPr="00D17BF4">
              <w:rPr>
                <w:sz w:val="24"/>
              </w:rPr>
              <w:t>часов по московскому времени.</w:t>
            </w:r>
          </w:p>
          <w:p w:rsidR="00223D53" w:rsidRPr="00D17BF4" w:rsidRDefault="00223D53" w:rsidP="00575A37">
            <w:pPr>
              <w:autoSpaceDE w:val="0"/>
              <w:ind w:firstLine="567"/>
              <w:jc w:val="center"/>
              <w:rPr>
                <w:sz w:val="24"/>
              </w:rPr>
            </w:pPr>
          </w:p>
        </w:tc>
        <w:tc>
          <w:tcPr>
            <w:tcW w:w="34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3D53" w:rsidRPr="00D17BF4" w:rsidRDefault="00223D53" w:rsidP="00575A37">
            <w:pPr>
              <w:autoSpaceDE w:val="0"/>
              <w:jc w:val="center"/>
              <w:rPr>
                <w:sz w:val="24"/>
                <w:shd w:val="clear" w:color="auto" w:fill="FFFF00"/>
              </w:rPr>
            </w:pPr>
          </w:p>
          <w:p w:rsidR="00223D53" w:rsidRPr="00D17BF4" w:rsidRDefault="006D39DB" w:rsidP="00575A37">
            <w:pPr>
              <w:autoSpaceDE w:val="0"/>
              <w:jc w:val="center"/>
              <w:rPr>
                <w:sz w:val="24"/>
              </w:rPr>
            </w:pPr>
            <w:r>
              <w:rPr>
                <w:sz w:val="24"/>
              </w:rPr>
              <w:t>Заместитель н</w:t>
            </w:r>
            <w:r w:rsidR="00223D53" w:rsidRPr="00D17BF4">
              <w:rPr>
                <w:sz w:val="24"/>
              </w:rPr>
              <w:t>ачальник</w:t>
            </w:r>
            <w:r>
              <w:rPr>
                <w:sz w:val="24"/>
              </w:rPr>
              <w:t>а</w:t>
            </w:r>
            <w:r w:rsidR="00223D53" w:rsidRPr="00D17BF4">
              <w:rPr>
                <w:sz w:val="24"/>
              </w:rPr>
              <w:t xml:space="preserve"> </w:t>
            </w:r>
            <w:r>
              <w:rPr>
                <w:sz w:val="24"/>
              </w:rPr>
              <w:t>отдела имущественных и земельных отношений</w:t>
            </w:r>
            <w:r w:rsidR="00223D53" w:rsidRPr="00D17BF4">
              <w:rPr>
                <w:sz w:val="24"/>
              </w:rPr>
              <w:t xml:space="preserve"> </w:t>
            </w:r>
          </w:p>
          <w:p w:rsidR="00223D53" w:rsidRPr="00D17BF4" w:rsidRDefault="00E1572A" w:rsidP="00575A37">
            <w:pPr>
              <w:autoSpaceDE w:val="0"/>
              <w:jc w:val="center"/>
              <w:rPr>
                <w:sz w:val="24"/>
              </w:rPr>
            </w:pPr>
            <w:r>
              <w:rPr>
                <w:sz w:val="24"/>
              </w:rPr>
              <w:t>Иванова Татьяна Алексеевна</w:t>
            </w:r>
          </w:p>
          <w:p w:rsidR="00223D53" w:rsidRPr="00144C36" w:rsidRDefault="00223D53" w:rsidP="00E1572A">
            <w:pPr>
              <w:autoSpaceDE w:val="0"/>
              <w:jc w:val="center"/>
              <w:rPr>
                <w:sz w:val="24"/>
                <w:szCs w:val="24"/>
              </w:rPr>
            </w:pPr>
            <w:r w:rsidRPr="00D17BF4">
              <w:rPr>
                <w:sz w:val="24"/>
                <w:szCs w:val="24"/>
              </w:rPr>
              <w:t>8(835</w:t>
            </w:r>
            <w:r w:rsidR="00E1572A">
              <w:rPr>
                <w:sz w:val="24"/>
                <w:szCs w:val="24"/>
              </w:rPr>
              <w:t>47</w:t>
            </w:r>
            <w:r w:rsidRPr="00D17BF4">
              <w:rPr>
                <w:sz w:val="24"/>
                <w:szCs w:val="24"/>
              </w:rPr>
              <w:t>)</w:t>
            </w:r>
            <w:r w:rsidR="00E1572A">
              <w:rPr>
                <w:sz w:val="24"/>
                <w:szCs w:val="24"/>
              </w:rPr>
              <w:t>22433</w:t>
            </w:r>
          </w:p>
        </w:tc>
      </w:tr>
    </w:tbl>
    <w:p w:rsidR="00223D53" w:rsidRPr="00144C36" w:rsidRDefault="00223D53" w:rsidP="00223D53">
      <w:pPr>
        <w:autoSpaceDE w:val="0"/>
        <w:ind w:firstLine="528"/>
        <w:jc w:val="both"/>
        <w:rPr>
          <w:rFonts w:cs="Times New Roman"/>
          <w:sz w:val="24"/>
          <w:szCs w:val="24"/>
        </w:rPr>
      </w:pPr>
    </w:p>
    <w:p w:rsidR="00223D53" w:rsidRPr="00144C36" w:rsidRDefault="00223D53" w:rsidP="00223D53">
      <w:pPr>
        <w:autoSpaceDE w:val="0"/>
        <w:ind w:firstLine="528"/>
        <w:jc w:val="center"/>
        <w:rPr>
          <w:rFonts w:cs="Times New Roman"/>
          <w:b/>
          <w:bCs/>
          <w:sz w:val="24"/>
          <w:szCs w:val="24"/>
        </w:rPr>
      </w:pPr>
      <w:bookmarkStart w:id="1" w:name="bookmark13"/>
      <w:r w:rsidRPr="00144C36">
        <w:rPr>
          <w:rFonts w:cs="Times New Roman"/>
          <w:b/>
          <w:bCs/>
          <w:sz w:val="24"/>
          <w:szCs w:val="24"/>
        </w:rPr>
        <w:t>9. Порядок оформления и подачи заявки</w:t>
      </w:r>
      <w:bookmarkEnd w:id="1"/>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Условия аукциона, порядок и условия заключения договора с участником аукциона являются условиями публичной оферты. Подача заявки на участие в аукционе является акцептом оферты в соответствии со статьей 438 Гражданского кодекса Российской Федерации.</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9.1. Заявки имеют право подавать Заявители, зарегистрированные на электронной площадке в соответствии с Регламентом электронной площадки.</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lastRenderedPageBreak/>
        <w:t>9.2. Для участия в аукционе Заявитель представляет Оператору электронной площадки Заявку на участие в аукционе в сроки и порядке, которые установлены в Документации об аукционе с приложением документов, указанных в пункте 3.</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9.3. 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9.4. Заявитель направляет заявку с приложенными документами в установленный срок в форме электронных образов документов через электронную площадку.</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9.5. Заявка принимается электронной площадкой при условии наличия на счету заявителя достаточных денежных сре</w:t>
      </w:r>
      <w:proofErr w:type="gramStart"/>
      <w:r w:rsidRPr="00144C36">
        <w:rPr>
          <w:rFonts w:cs="Times New Roman"/>
          <w:sz w:val="24"/>
          <w:szCs w:val="24"/>
        </w:rPr>
        <w:t>дств дл</w:t>
      </w:r>
      <w:proofErr w:type="gramEnd"/>
      <w:r w:rsidRPr="00144C36">
        <w:rPr>
          <w:rFonts w:cs="Times New Roman"/>
          <w:sz w:val="24"/>
          <w:szCs w:val="24"/>
        </w:rPr>
        <w:t>я обеспечения участия в аукционе, в сумме, установленной электронной площадкой в соответствии с нормативными документами электронной площадки.</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9.6. </w:t>
      </w:r>
      <w:proofErr w:type="gramStart"/>
      <w:r w:rsidRPr="00144C36">
        <w:rPr>
          <w:rFonts w:cs="Times New Roman"/>
          <w:sz w:val="24"/>
          <w:szCs w:val="24"/>
        </w:rPr>
        <w:t>Прием Заявок на участие в аукционе прекращается Оператором электронной площадки с помощью программно-аппаратных средств в дату и время, указанные в пункте 11.</w:t>
      </w:r>
      <w:proofErr w:type="gramEnd"/>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9.7. Каждая Заявка на участие в аукционе, поступившая в сроки, указанные в пункте 11, регистрируется Оператором электронной площадки.</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9.8. 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(количеством) документов.</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9.9. Заявки, поступившие с нарушением установленного срока приема/подачи Заявок на участие в аукционе, Оператором электронной площадки не регистрируются.</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9.10. Оператор электронной площадки направляет Заявителю </w:t>
      </w:r>
      <w:proofErr w:type="gramStart"/>
      <w:r w:rsidRPr="00144C36">
        <w:rPr>
          <w:rFonts w:cs="Times New Roman"/>
          <w:sz w:val="24"/>
          <w:szCs w:val="24"/>
        </w:rPr>
        <w:t>в электронной форме подтверждение о регистрации представленной Заявки на участие в аукционе в течение</w:t>
      </w:r>
      <w:proofErr w:type="gramEnd"/>
      <w:r w:rsidRPr="00144C36">
        <w:rPr>
          <w:rFonts w:cs="Times New Roman"/>
          <w:sz w:val="24"/>
          <w:szCs w:val="24"/>
        </w:rPr>
        <w:t xml:space="preserve"> одного рабочего дня с даты получения такой Заявки.</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9.11. В день рассмотрения заявок заявителю на электронной площадке направляется уведомление о допуске/не допуске к участию в аукционе.</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9.12. Заявка на участие в аукционе в сроки, указанные в извещении о проведен</w:t>
      </w:r>
      <w:proofErr w:type="gramStart"/>
      <w:r w:rsidRPr="00144C36">
        <w:rPr>
          <w:rFonts w:cs="Times New Roman"/>
          <w:sz w:val="24"/>
          <w:szCs w:val="24"/>
        </w:rPr>
        <w:t>ии ау</w:t>
      </w:r>
      <w:proofErr w:type="gramEnd"/>
      <w:r w:rsidRPr="00144C36">
        <w:rPr>
          <w:rFonts w:cs="Times New Roman"/>
          <w:sz w:val="24"/>
          <w:szCs w:val="24"/>
        </w:rPr>
        <w:t>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9.13. Подача заявки осуществляется через электронную площадку в соответствии с регламентом электронной торговой площадки, размещенным на </w:t>
      </w:r>
      <w:hyperlink r:id="rId10" w:history="1"/>
      <w:hyperlink r:id="rId11" w:history="1">
        <w:r w:rsidR="00E1572A" w:rsidRPr="002A01F1">
          <w:rPr>
            <w:rStyle w:val="a3"/>
            <w:sz w:val="24"/>
            <w:szCs w:val="24"/>
          </w:rPr>
          <w:t>https://www.fabrikant.ru</w:t>
        </w:r>
      </w:hyperlink>
    </w:p>
    <w:p w:rsidR="00223D53" w:rsidRPr="00144C36" w:rsidRDefault="00223D53" w:rsidP="00223D53">
      <w:pPr>
        <w:autoSpaceDE w:val="0"/>
        <w:jc w:val="both"/>
        <w:rPr>
          <w:rFonts w:cs="Times New Roman"/>
          <w:sz w:val="24"/>
          <w:szCs w:val="24"/>
        </w:rPr>
      </w:pP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10. Порядок и срок отзыва заявок</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rPr>
        <w:t xml:space="preserve">10.1. </w:t>
      </w:r>
      <w:r w:rsidRPr="00144C36">
        <w:rPr>
          <w:rFonts w:cs="Times New Roman"/>
          <w:sz w:val="24"/>
          <w:szCs w:val="24"/>
          <w:lang w:eastAsia="ru-RU"/>
        </w:rPr>
        <w:t xml:space="preserve">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w:t>
      </w:r>
      <w:proofErr w:type="gramStart"/>
      <w:r w:rsidRPr="00144C36">
        <w:rPr>
          <w:rFonts w:cs="Times New Roman"/>
          <w:sz w:val="24"/>
          <w:szCs w:val="24"/>
          <w:lang w:eastAsia="ru-RU"/>
        </w:rPr>
        <w:t>в течение пяти рабочих дней с даты поступления организатору аукциона уведомления об отзыве заявки на участие в аукционе</w:t>
      </w:r>
      <w:proofErr w:type="gramEnd"/>
      <w:r w:rsidRPr="00144C36">
        <w:rPr>
          <w:rFonts w:cs="Times New Roman"/>
          <w:sz w:val="24"/>
          <w:szCs w:val="24"/>
          <w:lang w:eastAsia="ru-RU"/>
        </w:rPr>
        <w:t xml:space="preserve">. </w:t>
      </w:r>
    </w:p>
    <w:p w:rsidR="00223D53" w:rsidRPr="00144C36" w:rsidRDefault="00223D53" w:rsidP="00223D53">
      <w:pPr>
        <w:autoSpaceDE w:val="0"/>
        <w:jc w:val="both"/>
        <w:rPr>
          <w:rFonts w:cs="Times New Roman"/>
          <w:sz w:val="24"/>
          <w:szCs w:val="24"/>
        </w:rPr>
      </w:pPr>
    </w:p>
    <w:p w:rsidR="00223D53" w:rsidRPr="00144C36" w:rsidRDefault="00223D53" w:rsidP="00223D53">
      <w:pPr>
        <w:autoSpaceDE w:val="0"/>
        <w:ind w:firstLine="528"/>
        <w:jc w:val="center"/>
        <w:rPr>
          <w:rFonts w:cs="Times New Roman"/>
          <w:b/>
          <w:bCs/>
          <w:sz w:val="24"/>
          <w:szCs w:val="24"/>
        </w:rPr>
      </w:pPr>
      <w:bookmarkStart w:id="2" w:name="bookmark15"/>
      <w:r w:rsidRPr="00144C36">
        <w:rPr>
          <w:rFonts w:cs="Times New Roman"/>
          <w:b/>
          <w:bCs/>
          <w:sz w:val="24"/>
          <w:szCs w:val="24"/>
        </w:rPr>
        <w:t>11. Порядок приема заявок на участие в аукционе</w:t>
      </w:r>
      <w:bookmarkEnd w:id="2"/>
      <w:r w:rsidRPr="00144C36">
        <w:rPr>
          <w:rFonts w:cs="Times New Roman"/>
          <w:b/>
          <w:bCs/>
          <w:sz w:val="24"/>
          <w:szCs w:val="24"/>
        </w:rPr>
        <w:t xml:space="preserve">, </w:t>
      </w: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срок внесения изменений, срок отказа от аукциона</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 xml:space="preserve">При исчислении сроков, указанных в настоящем информационном сообщении, принимается время сервера электронной торговой площадки – московское. Прием заявок осуществляется через оператора электронной площадки </w:t>
      </w:r>
      <w:hyperlink r:id="rId12" w:history="1">
        <w:r w:rsidR="00E1572A" w:rsidRPr="002A01F1">
          <w:rPr>
            <w:rStyle w:val="a3"/>
            <w:sz w:val="24"/>
            <w:szCs w:val="24"/>
          </w:rPr>
          <w:t>https://www.fabrikant.ru</w:t>
        </w:r>
      </w:hyperlink>
    </w:p>
    <w:p w:rsidR="00223D53" w:rsidRPr="00D17BF4" w:rsidRDefault="00223D53" w:rsidP="00223D53">
      <w:pPr>
        <w:autoSpaceDE w:val="0"/>
        <w:ind w:firstLine="528"/>
        <w:jc w:val="both"/>
        <w:rPr>
          <w:rFonts w:cs="Times New Roman"/>
          <w:b/>
          <w:bCs/>
          <w:sz w:val="24"/>
          <w:szCs w:val="24"/>
        </w:rPr>
      </w:pPr>
      <w:r w:rsidRPr="00D17BF4">
        <w:rPr>
          <w:rFonts w:cs="Times New Roman"/>
          <w:b/>
          <w:bCs/>
          <w:sz w:val="24"/>
          <w:szCs w:val="24"/>
        </w:rPr>
        <w:t xml:space="preserve">Дата начала приема заявок - </w:t>
      </w:r>
      <w:r w:rsidR="00C35B89">
        <w:rPr>
          <w:rFonts w:cs="Times New Roman"/>
          <w:b/>
          <w:bCs/>
          <w:sz w:val="24"/>
          <w:szCs w:val="24"/>
        </w:rPr>
        <w:t>2</w:t>
      </w:r>
      <w:r w:rsidR="00F67281">
        <w:rPr>
          <w:rFonts w:cs="Times New Roman"/>
          <w:b/>
          <w:bCs/>
          <w:sz w:val="24"/>
          <w:szCs w:val="24"/>
        </w:rPr>
        <w:t>1</w:t>
      </w:r>
      <w:r w:rsidRPr="00D17BF4">
        <w:rPr>
          <w:rFonts w:cs="Times New Roman"/>
          <w:b/>
          <w:bCs/>
          <w:sz w:val="24"/>
          <w:szCs w:val="24"/>
        </w:rPr>
        <w:t>.</w:t>
      </w:r>
      <w:r w:rsidR="00D17BF4" w:rsidRPr="00D17BF4">
        <w:rPr>
          <w:rFonts w:cs="Times New Roman"/>
          <w:b/>
          <w:bCs/>
          <w:sz w:val="24"/>
          <w:szCs w:val="24"/>
        </w:rPr>
        <w:t>0</w:t>
      </w:r>
      <w:r w:rsidR="00C35B89">
        <w:rPr>
          <w:rFonts w:cs="Times New Roman"/>
          <w:b/>
          <w:bCs/>
          <w:sz w:val="24"/>
          <w:szCs w:val="24"/>
        </w:rPr>
        <w:t>1</w:t>
      </w:r>
      <w:r w:rsidR="00D17BF4" w:rsidRPr="00D17BF4">
        <w:rPr>
          <w:rFonts w:cs="Times New Roman"/>
          <w:b/>
          <w:bCs/>
          <w:sz w:val="24"/>
          <w:szCs w:val="24"/>
        </w:rPr>
        <w:t>.202</w:t>
      </w:r>
      <w:bookmarkStart w:id="3" w:name="_GoBack"/>
      <w:bookmarkEnd w:id="3"/>
      <w:r w:rsidR="00C35B89">
        <w:rPr>
          <w:rFonts w:cs="Times New Roman"/>
          <w:b/>
          <w:bCs/>
          <w:sz w:val="24"/>
          <w:szCs w:val="24"/>
        </w:rPr>
        <w:t>6</w:t>
      </w:r>
      <w:r w:rsidRPr="00D17BF4">
        <w:rPr>
          <w:rFonts w:cs="Times New Roman"/>
          <w:b/>
          <w:bCs/>
          <w:sz w:val="24"/>
          <w:szCs w:val="24"/>
        </w:rPr>
        <w:t xml:space="preserve">. </w:t>
      </w:r>
    </w:p>
    <w:p w:rsidR="00223D53" w:rsidRPr="00D17BF4" w:rsidRDefault="00223D53" w:rsidP="00223D53">
      <w:pPr>
        <w:autoSpaceDE w:val="0"/>
        <w:ind w:firstLine="528"/>
        <w:jc w:val="both"/>
        <w:rPr>
          <w:rFonts w:cs="Times New Roman"/>
          <w:b/>
          <w:bCs/>
          <w:sz w:val="24"/>
          <w:szCs w:val="24"/>
        </w:rPr>
      </w:pPr>
      <w:r w:rsidRPr="00D17BF4">
        <w:rPr>
          <w:rFonts w:cs="Times New Roman"/>
          <w:b/>
          <w:sz w:val="24"/>
          <w:szCs w:val="24"/>
        </w:rPr>
        <w:t xml:space="preserve">Дата окончания приема заявок – </w:t>
      </w:r>
      <w:r w:rsidR="00F67281">
        <w:rPr>
          <w:rFonts w:cs="Times New Roman"/>
          <w:b/>
          <w:sz w:val="24"/>
          <w:szCs w:val="24"/>
        </w:rPr>
        <w:t>10</w:t>
      </w:r>
      <w:r w:rsidR="00D17BF4" w:rsidRPr="00D17BF4">
        <w:rPr>
          <w:rFonts w:cs="Times New Roman"/>
          <w:b/>
          <w:sz w:val="24"/>
          <w:szCs w:val="24"/>
        </w:rPr>
        <w:t>.</w:t>
      </w:r>
      <w:r w:rsidR="004746BB">
        <w:rPr>
          <w:rFonts w:cs="Times New Roman"/>
          <w:b/>
          <w:sz w:val="24"/>
          <w:szCs w:val="24"/>
        </w:rPr>
        <w:t>0</w:t>
      </w:r>
      <w:r w:rsidR="00C35B89">
        <w:rPr>
          <w:rFonts w:cs="Times New Roman"/>
          <w:b/>
          <w:sz w:val="24"/>
          <w:szCs w:val="24"/>
        </w:rPr>
        <w:t>2</w:t>
      </w:r>
      <w:r w:rsidR="00D17BF4" w:rsidRPr="00D17BF4">
        <w:rPr>
          <w:rFonts w:cs="Times New Roman"/>
          <w:b/>
          <w:sz w:val="24"/>
          <w:szCs w:val="24"/>
        </w:rPr>
        <w:t>.202</w:t>
      </w:r>
      <w:r w:rsidR="00C35B89">
        <w:rPr>
          <w:rFonts w:cs="Times New Roman"/>
          <w:b/>
          <w:sz w:val="24"/>
          <w:szCs w:val="24"/>
        </w:rPr>
        <w:t>6</w:t>
      </w:r>
      <w:r w:rsidRPr="00D17BF4">
        <w:rPr>
          <w:rFonts w:cs="Times New Roman"/>
          <w:b/>
          <w:sz w:val="24"/>
          <w:szCs w:val="24"/>
        </w:rPr>
        <w:t xml:space="preserve"> в 18-00 час. </w:t>
      </w:r>
    </w:p>
    <w:p w:rsidR="00223D53" w:rsidRPr="00D17BF4" w:rsidRDefault="00223D53" w:rsidP="00223D53">
      <w:pPr>
        <w:autoSpaceDE w:val="0"/>
        <w:ind w:firstLine="528"/>
        <w:jc w:val="both"/>
        <w:rPr>
          <w:rFonts w:cs="Times New Roman"/>
          <w:b/>
          <w:bCs/>
          <w:sz w:val="24"/>
          <w:szCs w:val="24"/>
        </w:rPr>
      </w:pPr>
      <w:r w:rsidRPr="00D17BF4">
        <w:rPr>
          <w:rFonts w:cs="Times New Roman"/>
          <w:b/>
          <w:bCs/>
          <w:sz w:val="24"/>
          <w:szCs w:val="24"/>
        </w:rPr>
        <w:t xml:space="preserve">Дата рассмотрения заявок и документов претендентов, определения участников аукциона </w:t>
      </w:r>
      <w:r w:rsidR="00C35B89">
        <w:rPr>
          <w:rFonts w:cs="Times New Roman"/>
          <w:b/>
          <w:bCs/>
          <w:sz w:val="24"/>
          <w:szCs w:val="24"/>
        </w:rPr>
        <w:t>1</w:t>
      </w:r>
      <w:r w:rsidR="00F67281">
        <w:rPr>
          <w:rFonts w:cs="Times New Roman"/>
          <w:b/>
          <w:bCs/>
          <w:sz w:val="24"/>
          <w:szCs w:val="24"/>
        </w:rPr>
        <w:t>2</w:t>
      </w:r>
      <w:r w:rsidR="00D17BF4" w:rsidRPr="00D17BF4">
        <w:rPr>
          <w:rFonts w:cs="Times New Roman"/>
          <w:b/>
          <w:bCs/>
          <w:sz w:val="24"/>
          <w:szCs w:val="24"/>
        </w:rPr>
        <w:t>.</w:t>
      </w:r>
      <w:r w:rsidR="00E1572A">
        <w:rPr>
          <w:rFonts w:cs="Times New Roman"/>
          <w:b/>
          <w:bCs/>
          <w:sz w:val="24"/>
          <w:szCs w:val="24"/>
        </w:rPr>
        <w:t>0</w:t>
      </w:r>
      <w:r w:rsidR="00C35B89">
        <w:rPr>
          <w:rFonts w:cs="Times New Roman"/>
          <w:b/>
          <w:bCs/>
          <w:sz w:val="24"/>
          <w:szCs w:val="24"/>
        </w:rPr>
        <w:t>2</w:t>
      </w:r>
      <w:r w:rsidR="00D17BF4" w:rsidRPr="00D17BF4">
        <w:rPr>
          <w:rFonts w:cs="Times New Roman"/>
          <w:b/>
          <w:bCs/>
          <w:sz w:val="24"/>
          <w:szCs w:val="24"/>
        </w:rPr>
        <w:t>.202</w:t>
      </w:r>
      <w:r w:rsidR="00C35B89">
        <w:rPr>
          <w:rFonts w:cs="Times New Roman"/>
          <w:b/>
          <w:bCs/>
          <w:sz w:val="24"/>
          <w:szCs w:val="24"/>
        </w:rPr>
        <w:t>6</w:t>
      </w:r>
      <w:r w:rsidR="00D17BF4" w:rsidRPr="00D17BF4">
        <w:rPr>
          <w:rFonts w:cs="Times New Roman"/>
          <w:b/>
          <w:bCs/>
          <w:sz w:val="24"/>
          <w:szCs w:val="24"/>
        </w:rPr>
        <w:t xml:space="preserve"> </w:t>
      </w:r>
      <w:r w:rsidRPr="00D17BF4">
        <w:rPr>
          <w:rFonts w:cs="Times New Roman"/>
          <w:b/>
          <w:bCs/>
          <w:sz w:val="24"/>
          <w:szCs w:val="24"/>
        </w:rPr>
        <w:t>в 10-00 час.</w:t>
      </w:r>
    </w:p>
    <w:p w:rsidR="00223D53" w:rsidRPr="00D17BF4" w:rsidRDefault="00223D53" w:rsidP="00223D53">
      <w:pPr>
        <w:autoSpaceDE w:val="0"/>
        <w:ind w:firstLine="528"/>
        <w:jc w:val="both"/>
        <w:rPr>
          <w:rFonts w:cs="Times New Roman"/>
          <w:b/>
          <w:bCs/>
          <w:sz w:val="24"/>
          <w:szCs w:val="24"/>
        </w:rPr>
      </w:pPr>
      <w:r w:rsidRPr="00D17BF4">
        <w:rPr>
          <w:rFonts w:cs="Times New Roman"/>
          <w:b/>
          <w:bCs/>
          <w:sz w:val="24"/>
          <w:szCs w:val="24"/>
        </w:rPr>
        <w:t xml:space="preserve">Дата и время аукциона </w:t>
      </w:r>
      <w:r w:rsidR="00C35B89">
        <w:rPr>
          <w:rFonts w:cs="Times New Roman"/>
          <w:b/>
          <w:bCs/>
          <w:sz w:val="24"/>
          <w:szCs w:val="24"/>
        </w:rPr>
        <w:t>1</w:t>
      </w:r>
      <w:r w:rsidR="00F67281">
        <w:rPr>
          <w:rFonts w:cs="Times New Roman"/>
          <w:b/>
          <w:bCs/>
          <w:sz w:val="24"/>
          <w:szCs w:val="24"/>
        </w:rPr>
        <w:t>3</w:t>
      </w:r>
      <w:r w:rsidR="00D17BF4" w:rsidRPr="00D17BF4">
        <w:rPr>
          <w:rFonts w:cs="Times New Roman"/>
          <w:b/>
          <w:bCs/>
          <w:sz w:val="24"/>
          <w:szCs w:val="24"/>
        </w:rPr>
        <w:t>.0</w:t>
      </w:r>
      <w:r w:rsidR="00C35B89">
        <w:rPr>
          <w:rFonts w:cs="Times New Roman"/>
          <w:b/>
          <w:bCs/>
          <w:sz w:val="24"/>
          <w:szCs w:val="24"/>
        </w:rPr>
        <w:t>2</w:t>
      </w:r>
      <w:r w:rsidR="00D17BF4" w:rsidRPr="00D17BF4">
        <w:rPr>
          <w:rFonts w:cs="Times New Roman"/>
          <w:b/>
          <w:bCs/>
          <w:sz w:val="24"/>
          <w:szCs w:val="24"/>
        </w:rPr>
        <w:t>.202</w:t>
      </w:r>
      <w:r w:rsidR="00C35B89">
        <w:rPr>
          <w:rFonts w:cs="Times New Roman"/>
          <w:b/>
          <w:bCs/>
          <w:sz w:val="24"/>
          <w:szCs w:val="24"/>
        </w:rPr>
        <w:t>6</w:t>
      </w:r>
      <w:r w:rsidR="00D17BF4" w:rsidRPr="00D17BF4">
        <w:rPr>
          <w:rFonts w:cs="Times New Roman"/>
          <w:b/>
          <w:bCs/>
          <w:sz w:val="24"/>
          <w:szCs w:val="24"/>
        </w:rPr>
        <w:t xml:space="preserve"> </w:t>
      </w:r>
      <w:r w:rsidRPr="00D17BF4">
        <w:rPr>
          <w:rFonts w:cs="Times New Roman"/>
          <w:b/>
          <w:bCs/>
          <w:sz w:val="24"/>
          <w:szCs w:val="24"/>
        </w:rPr>
        <w:t>в 11-00 час.</w:t>
      </w:r>
    </w:p>
    <w:p w:rsidR="00223D53" w:rsidRPr="00D17BF4" w:rsidRDefault="00223D53" w:rsidP="00223D53">
      <w:pPr>
        <w:autoSpaceDE w:val="0"/>
        <w:ind w:firstLine="528"/>
        <w:jc w:val="both"/>
        <w:rPr>
          <w:rFonts w:cs="Times New Roman"/>
          <w:b/>
          <w:bCs/>
          <w:sz w:val="24"/>
          <w:szCs w:val="24"/>
        </w:rPr>
      </w:pP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lastRenderedPageBreak/>
        <w:t>Организатор аукциона вправе принять решение о внесении изменений в извещение о проведен</w:t>
      </w:r>
      <w:proofErr w:type="gramStart"/>
      <w:r w:rsidRPr="00144C36">
        <w:rPr>
          <w:rFonts w:cs="Times New Roman"/>
          <w:sz w:val="24"/>
          <w:szCs w:val="24"/>
          <w:lang w:eastAsia="ru-RU"/>
        </w:rPr>
        <w:t>ии ау</w:t>
      </w:r>
      <w:proofErr w:type="gramEnd"/>
      <w:r w:rsidRPr="00144C36">
        <w:rPr>
          <w:rFonts w:cs="Times New Roman"/>
          <w:sz w:val="24"/>
          <w:szCs w:val="24"/>
          <w:lang w:eastAsia="ru-RU"/>
        </w:rPr>
        <w:t xml:space="preserve">кциона. Такие изменения формируются организатором аукциона или специализированной организацией с использованием официального сайта, подписываются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размещаются организатором аукциона, специализированной организацией на официальном сайте не </w:t>
      </w:r>
      <w:proofErr w:type="gramStart"/>
      <w:r w:rsidRPr="00144C36">
        <w:rPr>
          <w:rFonts w:cs="Times New Roman"/>
          <w:sz w:val="24"/>
          <w:szCs w:val="24"/>
          <w:lang w:eastAsia="ru-RU"/>
        </w:rPr>
        <w:t>позднее</w:t>
      </w:r>
      <w:proofErr w:type="gramEnd"/>
      <w:r w:rsidRPr="00144C36">
        <w:rPr>
          <w:rFonts w:cs="Times New Roman"/>
          <w:sz w:val="24"/>
          <w:szCs w:val="24"/>
          <w:lang w:eastAsia="ru-RU"/>
        </w:rPr>
        <w:t xml:space="preserve"> чем за пять дней до даты окончания подачи заявок на участие в аукционе. </w:t>
      </w:r>
      <w:proofErr w:type="gramStart"/>
      <w:r w:rsidRPr="00144C36">
        <w:rPr>
          <w:rFonts w:cs="Times New Roman"/>
          <w:sz w:val="24"/>
          <w:szCs w:val="24"/>
          <w:lang w:eastAsia="ru-RU"/>
        </w:rPr>
        <w:t>В течение одного часа с момента размещения изменений в извещение о проведении аукциона на официальном сайте</w:t>
      </w:r>
      <w:proofErr w:type="gramEnd"/>
      <w:r w:rsidRPr="00144C36">
        <w:rPr>
          <w:rFonts w:cs="Times New Roman"/>
          <w:sz w:val="24"/>
          <w:szCs w:val="24"/>
          <w:lang w:eastAsia="ru-RU"/>
        </w:rPr>
        <w:t xml:space="preserve"> оператор электронной площадки размещает соответствующие изменения в извещение на электронной площадке. </w:t>
      </w:r>
      <w:proofErr w:type="gramStart"/>
      <w:r w:rsidRPr="00144C36">
        <w:rPr>
          <w:rFonts w:cs="Times New Roman"/>
          <w:sz w:val="24"/>
          <w:szCs w:val="24"/>
          <w:lang w:eastAsia="ru-RU"/>
        </w:rPr>
        <w:t>При внесении изменений в извещение о проведении аукциона срок подачи заявок на участие в аукционе</w:t>
      </w:r>
      <w:proofErr w:type="gramEnd"/>
      <w:r w:rsidRPr="00144C36">
        <w:rPr>
          <w:rFonts w:cs="Times New Roman"/>
          <w:sz w:val="24"/>
          <w:szCs w:val="24"/>
          <w:lang w:eastAsia="ru-RU"/>
        </w:rPr>
        <w:t xml:space="preserve"> должен быть продлен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Организатор аукциона вправе отказаться от проведения аукциона. Извещение об отказе от проведения аукциона формируется организатором аукциона или специализированной организацией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w:t>
      </w:r>
      <w:proofErr w:type="gramStart"/>
      <w:r w:rsidRPr="00144C36">
        <w:rPr>
          <w:rFonts w:cs="Times New Roman"/>
          <w:sz w:val="24"/>
          <w:szCs w:val="24"/>
          <w:lang w:eastAsia="ru-RU"/>
        </w:rPr>
        <w:t>позднее</w:t>
      </w:r>
      <w:proofErr w:type="gramEnd"/>
      <w:r w:rsidRPr="00144C36">
        <w:rPr>
          <w:rFonts w:cs="Times New Roman"/>
          <w:sz w:val="24"/>
          <w:szCs w:val="24"/>
          <w:lang w:eastAsia="ru-RU"/>
        </w:rPr>
        <w:t xml:space="preserve"> чем за пять дней до даты окончания срока подачи заявок на участие в аукционе. </w:t>
      </w:r>
      <w:proofErr w:type="gramStart"/>
      <w:r w:rsidRPr="00144C36">
        <w:rPr>
          <w:rFonts w:cs="Times New Roman"/>
          <w:sz w:val="24"/>
          <w:szCs w:val="24"/>
          <w:lang w:eastAsia="ru-RU"/>
        </w:rPr>
        <w:t>В течение одного часа с момента размещения извещения об отказе от проведения аукциона на официальном сайте</w:t>
      </w:r>
      <w:proofErr w:type="gramEnd"/>
      <w:r w:rsidRPr="00144C36">
        <w:rPr>
          <w:rFonts w:cs="Times New Roman"/>
          <w:sz w:val="24"/>
          <w:szCs w:val="24"/>
          <w:lang w:eastAsia="ru-RU"/>
        </w:rPr>
        <w:t xml:space="preserve">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w:t>
      </w:r>
      <w:proofErr w:type="gramStart"/>
      <w:r w:rsidRPr="00144C36">
        <w:rPr>
          <w:rFonts w:cs="Times New Roman"/>
          <w:sz w:val="24"/>
          <w:szCs w:val="24"/>
          <w:lang w:eastAsia="ru-RU"/>
        </w:rPr>
        <w:t>с даты размещения</w:t>
      </w:r>
      <w:proofErr w:type="gramEnd"/>
      <w:r w:rsidRPr="00144C36">
        <w:rPr>
          <w:rFonts w:cs="Times New Roman"/>
          <w:sz w:val="24"/>
          <w:szCs w:val="24"/>
          <w:lang w:eastAsia="ru-RU"/>
        </w:rPr>
        <w:t xml:space="preserve"> извещения об отказе от проведения аукциона на официальном сайте. </w:t>
      </w:r>
    </w:p>
    <w:p w:rsidR="00223D53" w:rsidRPr="00144C36" w:rsidRDefault="00223D53" w:rsidP="00223D53">
      <w:pPr>
        <w:autoSpaceDE w:val="0"/>
        <w:ind w:firstLine="528"/>
        <w:jc w:val="both"/>
        <w:rPr>
          <w:rFonts w:cs="Times New Roman"/>
          <w:b/>
          <w:bCs/>
          <w:sz w:val="24"/>
          <w:szCs w:val="24"/>
        </w:rPr>
      </w:pP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12. Требование о внесении задатка, размер задатка, срок и порядок внесения задатка, реквизиты счета для перечисления задатка</w:t>
      </w:r>
    </w:p>
    <w:p w:rsidR="00F67281" w:rsidRPr="00144C36" w:rsidRDefault="00F67281" w:rsidP="00F67281">
      <w:pPr>
        <w:autoSpaceDE w:val="0"/>
        <w:ind w:firstLine="528"/>
        <w:jc w:val="both"/>
        <w:rPr>
          <w:rFonts w:cs="Times New Roman"/>
          <w:bCs/>
          <w:sz w:val="24"/>
          <w:szCs w:val="24"/>
        </w:rPr>
      </w:pPr>
      <w:r w:rsidRPr="00144C36">
        <w:rPr>
          <w:rFonts w:cs="Times New Roman"/>
          <w:bCs/>
          <w:sz w:val="24"/>
          <w:szCs w:val="24"/>
        </w:rPr>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rsidR="00F67281" w:rsidRPr="00144C36" w:rsidRDefault="00F67281" w:rsidP="00F67281">
      <w:pPr>
        <w:autoSpaceDE w:val="0"/>
        <w:ind w:firstLine="528"/>
        <w:jc w:val="both"/>
        <w:rPr>
          <w:rFonts w:cs="Times New Roman"/>
          <w:sz w:val="24"/>
          <w:szCs w:val="24"/>
        </w:rPr>
      </w:pPr>
      <w:r w:rsidRPr="00144C36">
        <w:rPr>
          <w:rFonts w:cs="Times New Roman"/>
          <w:sz w:val="24"/>
          <w:szCs w:val="24"/>
        </w:rPr>
        <w:t xml:space="preserve">12.1. Заявители обеспечивают поступление задатков в порядке, в сроки и размере, указанные в настоящей Документации об аукционе. </w:t>
      </w:r>
    </w:p>
    <w:p w:rsidR="00F67281" w:rsidRPr="00144C36" w:rsidRDefault="00F67281" w:rsidP="00F67281">
      <w:pPr>
        <w:autoSpaceDE w:val="0"/>
        <w:ind w:firstLine="528"/>
        <w:jc w:val="both"/>
        <w:rPr>
          <w:rFonts w:cs="Times New Roman"/>
          <w:sz w:val="24"/>
          <w:szCs w:val="24"/>
        </w:rPr>
      </w:pPr>
      <w:r w:rsidRPr="00144C36">
        <w:rPr>
          <w:rFonts w:cs="Times New Roman"/>
          <w:sz w:val="24"/>
          <w:szCs w:val="24"/>
        </w:rPr>
        <w:t xml:space="preserve">12.2. Для участия в аукционе претендент обеспечивает перечисление задатка в размере 10 % от начальной (минимальной) цены лота в валюте Российской Федерации путём безналичного перечисления денежных средств. </w:t>
      </w:r>
    </w:p>
    <w:p w:rsidR="00F67281" w:rsidRPr="00144C36" w:rsidRDefault="00F67281" w:rsidP="00F67281">
      <w:pPr>
        <w:autoSpaceDE w:val="0"/>
        <w:ind w:firstLine="528"/>
        <w:jc w:val="both"/>
        <w:rPr>
          <w:rFonts w:cs="Times New Roman"/>
          <w:sz w:val="24"/>
          <w:szCs w:val="24"/>
        </w:rPr>
      </w:pPr>
      <w:r w:rsidRPr="00144C36">
        <w:rPr>
          <w:rFonts w:cs="Times New Roman"/>
          <w:sz w:val="24"/>
          <w:szCs w:val="24"/>
        </w:rPr>
        <w:t>Реквизиты для перечисления задатка:</w:t>
      </w:r>
    </w:p>
    <w:p w:rsidR="00F67281" w:rsidRPr="00E1572A" w:rsidRDefault="00F67281" w:rsidP="00F67281">
      <w:pPr>
        <w:autoSpaceDE w:val="0"/>
        <w:autoSpaceDN w:val="0"/>
        <w:adjustRightInd w:val="0"/>
        <w:ind w:firstLine="567"/>
        <w:rPr>
          <w:rFonts w:eastAsiaTheme="minorHAnsi"/>
          <w:color w:val="000000"/>
          <w:sz w:val="24"/>
          <w:szCs w:val="24"/>
          <w:lang w:eastAsia="en-US"/>
        </w:rPr>
      </w:pPr>
      <w:r w:rsidRPr="00E1572A">
        <w:rPr>
          <w:rFonts w:eastAsiaTheme="minorHAnsi"/>
          <w:color w:val="000000"/>
          <w:sz w:val="24"/>
          <w:szCs w:val="24"/>
          <w:lang w:eastAsia="en-US"/>
        </w:rPr>
        <w:t>Получатель платежа: АО «ЭТС»</w:t>
      </w:r>
    </w:p>
    <w:p w:rsidR="00F67281" w:rsidRPr="00E1572A" w:rsidRDefault="00F67281" w:rsidP="00F67281">
      <w:pPr>
        <w:autoSpaceDE w:val="0"/>
        <w:autoSpaceDN w:val="0"/>
        <w:adjustRightInd w:val="0"/>
        <w:ind w:firstLine="567"/>
        <w:rPr>
          <w:rFonts w:eastAsiaTheme="minorHAnsi"/>
          <w:color w:val="000000"/>
          <w:sz w:val="24"/>
          <w:szCs w:val="24"/>
          <w:lang w:eastAsia="en-US"/>
        </w:rPr>
      </w:pPr>
      <w:r w:rsidRPr="00E1572A">
        <w:rPr>
          <w:rFonts w:eastAsiaTheme="minorHAnsi"/>
          <w:color w:val="000000"/>
          <w:sz w:val="24"/>
          <w:szCs w:val="24"/>
          <w:lang w:eastAsia="en-US"/>
        </w:rPr>
        <w:t xml:space="preserve">ИНН получателя платежа: 7703668940 </w:t>
      </w:r>
    </w:p>
    <w:p w:rsidR="00F67281" w:rsidRPr="00E1572A" w:rsidRDefault="00F67281" w:rsidP="00F67281">
      <w:pPr>
        <w:tabs>
          <w:tab w:val="left" w:pos="567"/>
        </w:tabs>
        <w:autoSpaceDE w:val="0"/>
        <w:autoSpaceDN w:val="0"/>
        <w:adjustRightInd w:val="0"/>
        <w:ind w:firstLine="567"/>
        <w:rPr>
          <w:rFonts w:eastAsiaTheme="minorHAnsi"/>
          <w:color w:val="000000"/>
          <w:sz w:val="24"/>
          <w:szCs w:val="24"/>
          <w:lang w:eastAsia="en-US"/>
        </w:rPr>
      </w:pPr>
      <w:r w:rsidRPr="00E1572A">
        <w:rPr>
          <w:rFonts w:eastAsiaTheme="minorHAnsi"/>
          <w:color w:val="000000"/>
          <w:sz w:val="24"/>
          <w:szCs w:val="24"/>
          <w:lang w:eastAsia="en-US"/>
        </w:rPr>
        <w:t xml:space="preserve">КПП получателя платежа: 770301001 </w:t>
      </w:r>
    </w:p>
    <w:p w:rsidR="00F67281" w:rsidRPr="00E1572A" w:rsidRDefault="00F67281" w:rsidP="00F67281">
      <w:pPr>
        <w:autoSpaceDE w:val="0"/>
        <w:autoSpaceDN w:val="0"/>
        <w:adjustRightInd w:val="0"/>
        <w:ind w:firstLine="567"/>
        <w:rPr>
          <w:rFonts w:eastAsiaTheme="minorHAnsi"/>
          <w:color w:val="000000"/>
          <w:sz w:val="24"/>
          <w:szCs w:val="24"/>
          <w:lang w:eastAsia="en-US"/>
        </w:rPr>
      </w:pPr>
      <w:r w:rsidRPr="00E1572A">
        <w:rPr>
          <w:rFonts w:eastAsiaTheme="minorHAnsi"/>
          <w:color w:val="000000"/>
          <w:sz w:val="24"/>
          <w:szCs w:val="24"/>
          <w:lang w:eastAsia="en-US"/>
        </w:rPr>
        <w:t>Расчетный сче</w:t>
      </w:r>
      <w:proofErr w:type="gramStart"/>
      <w:r w:rsidRPr="00E1572A">
        <w:rPr>
          <w:rFonts w:eastAsiaTheme="minorHAnsi"/>
          <w:color w:val="000000"/>
          <w:sz w:val="24"/>
          <w:szCs w:val="24"/>
          <w:lang w:eastAsia="en-US"/>
        </w:rPr>
        <w:t>т(</w:t>
      </w:r>
      <w:proofErr w:type="gramEnd"/>
      <w:r w:rsidRPr="00E1572A">
        <w:rPr>
          <w:rFonts w:eastAsiaTheme="minorHAnsi"/>
          <w:color w:val="000000"/>
          <w:sz w:val="24"/>
          <w:szCs w:val="24"/>
          <w:lang w:eastAsia="en-US"/>
        </w:rPr>
        <w:t>казначейский счет): 40702810301400020601</w:t>
      </w:r>
    </w:p>
    <w:p w:rsidR="00F67281" w:rsidRPr="00E1572A" w:rsidRDefault="00F67281" w:rsidP="00F67281">
      <w:pPr>
        <w:autoSpaceDE w:val="0"/>
        <w:autoSpaceDN w:val="0"/>
        <w:adjustRightInd w:val="0"/>
        <w:ind w:firstLine="567"/>
        <w:rPr>
          <w:rFonts w:eastAsiaTheme="minorHAnsi"/>
          <w:color w:val="000000"/>
          <w:sz w:val="24"/>
          <w:szCs w:val="24"/>
          <w:lang w:eastAsia="en-US"/>
        </w:rPr>
      </w:pPr>
      <w:r w:rsidRPr="00E1572A">
        <w:rPr>
          <w:rFonts w:eastAsiaTheme="minorHAnsi"/>
          <w:color w:val="000000"/>
          <w:sz w:val="24"/>
          <w:szCs w:val="24"/>
          <w:lang w:eastAsia="en-US"/>
        </w:rPr>
        <w:t>Наименование банка получателя: АО «АЛЬФА-БАНК» г. Москва</w:t>
      </w:r>
    </w:p>
    <w:p w:rsidR="00F67281" w:rsidRPr="00E1572A" w:rsidRDefault="00F67281" w:rsidP="00F67281">
      <w:pPr>
        <w:autoSpaceDE w:val="0"/>
        <w:autoSpaceDN w:val="0"/>
        <w:adjustRightInd w:val="0"/>
        <w:ind w:firstLine="567"/>
        <w:rPr>
          <w:rFonts w:eastAsiaTheme="minorHAnsi"/>
          <w:color w:val="000000"/>
          <w:sz w:val="24"/>
          <w:szCs w:val="24"/>
          <w:lang w:eastAsia="en-US"/>
        </w:rPr>
      </w:pPr>
      <w:r w:rsidRPr="00E1572A">
        <w:rPr>
          <w:rFonts w:eastAsiaTheme="minorHAnsi"/>
          <w:bCs/>
          <w:color w:val="000000"/>
          <w:sz w:val="24"/>
          <w:szCs w:val="24"/>
          <w:lang w:eastAsia="en-US"/>
        </w:rPr>
        <w:t>Корреспондентский счет (ЕКС)</w:t>
      </w:r>
      <w:r w:rsidRPr="00E1572A">
        <w:rPr>
          <w:rFonts w:eastAsiaTheme="minorHAnsi"/>
          <w:color w:val="000000"/>
          <w:sz w:val="24"/>
          <w:szCs w:val="24"/>
          <w:lang w:eastAsia="en-US"/>
        </w:rPr>
        <w:t>: 30101810200000000593</w:t>
      </w:r>
    </w:p>
    <w:p w:rsidR="00F67281" w:rsidRPr="00E1572A" w:rsidRDefault="00F67281" w:rsidP="00F67281">
      <w:pPr>
        <w:autoSpaceDE w:val="0"/>
        <w:autoSpaceDN w:val="0"/>
        <w:adjustRightInd w:val="0"/>
        <w:ind w:firstLine="567"/>
        <w:rPr>
          <w:rFonts w:eastAsiaTheme="minorHAnsi"/>
          <w:color w:val="000000"/>
          <w:sz w:val="24"/>
          <w:szCs w:val="24"/>
          <w:lang w:eastAsia="en-US"/>
        </w:rPr>
      </w:pPr>
      <w:r w:rsidRPr="00E1572A">
        <w:rPr>
          <w:rFonts w:eastAsiaTheme="minorHAnsi"/>
          <w:color w:val="000000"/>
          <w:sz w:val="24"/>
          <w:szCs w:val="24"/>
          <w:lang w:eastAsia="en-US"/>
        </w:rPr>
        <w:t>БИК банка получателя: 044525593</w:t>
      </w:r>
    </w:p>
    <w:p w:rsidR="00F67281" w:rsidRPr="00E1572A" w:rsidRDefault="00F67281" w:rsidP="00F67281">
      <w:pPr>
        <w:autoSpaceDE w:val="0"/>
        <w:ind w:firstLine="528"/>
        <w:jc w:val="both"/>
        <w:rPr>
          <w:rFonts w:cs="Times New Roman"/>
          <w:sz w:val="24"/>
          <w:szCs w:val="24"/>
        </w:rPr>
      </w:pPr>
      <w:r w:rsidRPr="00E1572A">
        <w:rPr>
          <w:rFonts w:eastAsiaTheme="minorHAnsi"/>
          <w:sz w:val="24"/>
          <w:szCs w:val="24"/>
          <w:lang w:eastAsia="en-US"/>
        </w:rPr>
        <w:t xml:space="preserve">Назначение платежа: </w:t>
      </w:r>
      <w:r w:rsidRPr="00E1572A">
        <w:rPr>
          <w:bCs/>
          <w:sz w:val="24"/>
          <w:szCs w:val="24"/>
        </w:rPr>
        <w:t>Пополнение лицевого счета № __________ по заявке                                  № ________</w:t>
      </w:r>
      <w:proofErr w:type="gramStart"/>
      <w:r w:rsidRPr="00E1572A">
        <w:rPr>
          <w:bCs/>
          <w:sz w:val="24"/>
          <w:szCs w:val="24"/>
        </w:rPr>
        <w:t xml:space="preserve"> ,</w:t>
      </w:r>
      <w:proofErr w:type="gramEnd"/>
      <w:r w:rsidRPr="00E1572A">
        <w:rPr>
          <w:bCs/>
          <w:sz w:val="24"/>
          <w:szCs w:val="24"/>
        </w:rPr>
        <w:t xml:space="preserve"> без НДС</w:t>
      </w:r>
      <w:r w:rsidRPr="00E1572A">
        <w:rPr>
          <w:rFonts w:cs="Times New Roman"/>
          <w:sz w:val="24"/>
          <w:szCs w:val="24"/>
        </w:rPr>
        <w:t>.</w:t>
      </w:r>
    </w:p>
    <w:p w:rsidR="00223D53" w:rsidRPr="00144C36" w:rsidRDefault="00223D53" w:rsidP="00223D53">
      <w:pPr>
        <w:autoSpaceDE w:val="0"/>
        <w:ind w:firstLine="528"/>
        <w:jc w:val="both"/>
        <w:rPr>
          <w:rFonts w:cs="Times New Roman"/>
          <w:sz w:val="24"/>
          <w:szCs w:val="24"/>
        </w:rPr>
      </w:pPr>
    </w:p>
    <w:p w:rsidR="00223D53" w:rsidRPr="00144C36" w:rsidRDefault="00223D53" w:rsidP="00223D53">
      <w:pPr>
        <w:autoSpaceDE w:val="0"/>
        <w:ind w:firstLine="528"/>
        <w:jc w:val="center"/>
        <w:rPr>
          <w:rFonts w:cs="Times New Roman"/>
          <w:b/>
          <w:i/>
          <w:sz w:val="24"/>
          <w:szCs w:val="24"/>
        </w:rPr>
      </w:pPr>
      <w:r w:rsidRPr="00144C36">
        <w:rPr>
          <w:rFonts w:cs="Times New Roman"/>
          <w:b/>
          <w:bCs/>
          <w:sz w:val="24"/>
          <w:szCs w:val="24"/>
        </w:rPr>
        <w:t>13. Требования к участникам аукциона</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13.1. Участником аукциона может быть любое юридическое лицо независимо 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rPr>
        <w:lastRenderedPageBreak/>
        <w:t xml:space="preserve">13.2. Участник аукциона должен соответствовать требованиям, </w:t>
      </w:r>
      <w:r w:rsidRPr="00144C36">
        <w:rPr>
          <w:rFonts w:cs="Times New Roman"/>
          <w:sz w:val="24"/>
          <w:szCs w:val="24"/>
          <w:lang w:eastAsia="ru-RU"/>
        </w:rPr>
        <w:t>установленным законодательством Российской Федерации к таким участникам.</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13.3. В отношении участника аукциона не должна проводиться ликвидация участника аукциона - юридического лица и отсутствовать решение арбитражного суда о признании участника аукциона - юридического лица, индивидуального предпринимателя банкротом и об открытии конкурсного производства.</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13.4. В отношении участника аукциона не должна быть приостановлена деятельность в порядке, предусмотренном Кодексом Российской Федерации об административных правонарушениях, на день подачи заявки на участие в аукционе.</w:t>
      </w:r>
    </w:p>
    <w:p w:rsidR="00223D53" w:rsidRPr="00144C36" w:rsidRDefault="00223D53" w:rsidP="00223D53">
      <w:pPr>
        <w:autoSpaceDE w:val="0"/>
        <w:ind w:firstLine="528"/>
        <w:jc w:val="both"/>
        <w:rPr>
          <w:rFonts w:cs="Times New Roman"/>
          <w:sz w:val="24"/>
          <w:szCs w:val="24"/>
        </w:rPr>
      </w:pP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14. Порядок рассмотрения заявок на участие в аукционе</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14.1. 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разделом 13 настоящей документации.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14.2. Срок рассмотрения заявок на участие в аукционе не может превышать двух дней </w:t>
      </w:r>
      <w:proofErr w:type="gramStart"/>
      <w:r w:rsidRPr="00144C36">
        <w:rPr>
          <w:rFonts w:cs="Times New Roman"/>
          <w:sz w:val="24"/>
          <w:szCs w:val="24"/>
          <w:lang w:eastAsia="ru-RU"/>
        </w:rPr>
        <w:t>с даты окончания</w:t>
      </w:r>
      <w:proofErr w:type="gramEnd"/>
      <w:r w:rsidRPr="00144C36">
        <w:rPr>
          <w:rFonts w:cs="Times New Roman"/>
          <w:sz w:val="24"/>
          <w:szCs w:val="24"/>
          <w:lang w:eastAsia="ru-RU"/>
        </w:rPr>
        <w:t xml:space="preserve"> срока подачи заявок.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14.3. </w:t>
      </w:r>
      <w:proofErr w:type="gramStart"/>
      <w:r w:rsidRPr="00144C36">
        <w:rPr>
          <w:rFonts w:cs="Times New Roman"/>
          <w:sz w:val="24"/>
          <w:szCs w:val="24"/>
          <w:lang w:eastAsia="ru-RU"/>
        </w:rPr>
        <w:t xml:space="preserve">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 </w:t>
      </w:r>
      <w:proofErr w:type="gramEnd"/>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14.4. </w:t>
      </w:r>
      <w:proofErr w:type="gramStart"/>
      <w:r w:rsidRPr="00144C36">
        <w:rPr>
          <w:rFonts w:cs="Times New Roman"/>
          <w:sz w:val="24"/>
          <w:szCs w:val="24"/>
          <w:lang w:eastAsia="ru-RU"/>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разделом 8 настоящей документации, которое оформляется протоколом рассмотрения заявок на участие в аукционе. </w:t>
      </w:r>
      <w:proofErr w:type="gramEnd"/>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14.5. </w:t>
      </w:r>
      <w:proofErr w:type="gramStart"/>
      <w:r w:rsidRPr="00144C36">
        <w:rPr>
          <w:rFonts w:cs="Times New Roman"/>
          <w:sz w:val="24"/>
          <w:szCs w:val="24"/>
          <w:lang w:eastAsia="ru-RU"/>
        </w:rPr>
        <w:t>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в аукционе</w:t>
      </w:r>
      <w:proofErr w:type="gramEnd"/>
      <w:r w:rsidRPr="00144C36">
        <w:rPr>
          <w:rFonts w:cs="Times New Roman"/>
          <w:sz w:val="24"/>
          <w:szCs w:val="24"/>
          <w:lang w:eastAsia="ru-RU"/>
        </w:rPr>
        <w:t xml:space="preserve">, положений такой заявки, не соответствующих требованиям документации об аукционе.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14.6. 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w:t>
      </w:r>
      <w:proofErr w:type="gramStart"/>
      <w:r w:rsidRPr="00144C36">
        <w:rPr>
          <w:rFonts w:cs="Times New Roman"/>
          <w:sz w:val="24"/>
          <w:szCs w:val="24"/>
          <w:lang w:eastAsia="ru-RU"/>
        </w:rPr>
        <w:t>об отказе в допуске к участию в аукционе с указанием</w:t>
      </w:r>
      <w:proofErr w:type="gramEnd"/>
      <w:r w:rsidRPr="00144C36">
        <w:rPr>
          <w:rFonts w:cs="Times New Roman"/>
          <w:sz w:val="24"/>
          <w:szCs w:val="24"/>
          <w:lang w:eastAsia="ru-RU"/>
        </w:rPr>
        <w:t xml:space="preserve"> оснований такого отказа.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14.7. Задаток возвращается заявителям, не допущенным к участию в аукционе, в течение пяти рабочих дней </w:t>
      </w:r>
      <w:proofErr w:type="gramStart"/>
      <w:r w:rsidRPr="00144C36">
        <w:rPr>
          <w:rFonts w:cs="Times New Roman"/>
          <w:sz w:val="24"/>
          <w:szCs w:val="24"/>
          <w:lang w:eastAsia="ru-RU"/>
        </w:rPr>
        <w:t>с даты подписания</w:t>
      </w:r>
      <w:proofErr w:type="gramEnd"/>
      <w:r w:rsidRPr="00144C36">
        <w:rPr>
          <w:rFonts w:cs="Times New Roman"/>
          <w:sz w:val="24"/>
          <w:szCs w:val="24"/>
          <w:lang w:eastAsia="ru-RU"/>
        </w:rPr>
        <w:t xml:space="preserve"> протокола рассмотрения заявок на участие в аукционе.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lastRenderedPageBreak/>
        <w:t>14.8. 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p>
    <w:p w:rsidR="00223D53" w:rsidRPr="00144C36" w:rsidRDefault="00223D53" w:rsidP="00223D53">
      <w:pPr>
        <w:suppressAutoHyphens w:val="0"/>
        <w:ind w:firstLine="540"/>
        <w:jc w:val="both"/>
        <w:rPr>
          <w:rFonts w:cs="Times New Roman"/>
          <w:sz w:val="24"/>
          <w:szCs w:val="24"/>
          <w:lang w:eastAsia="ru-RU"/>
        </w:rPr>
      </w:pPr>
      <w:proofErr w:type="gramStart"/>
      <w:r w:rsidRPr="00144C36">
        <w:rPr>
          <w:rFonts w:cs="Times New Roman"/>
          <w:sz w:val="24"/>
          <w:szCs w:val="24"/>
          <w:lang w:eastAsia="ru-RU"/>
        </w:rPr>
        <w:t>Организатором аукциона или специализированной организацией составляется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w:t>
      </w:r>
      <w:proofErr w:type="gramEnd"/>
      <w:r w:rsidRPr="00144C36">
        <w:rPr>
          <w:rFonts w:cs="Times New Roman"/>
          <w:sz w:val="24"/>
          <w:szCs w:val="24"/>
          <w:lang w:eastAsia="ru-RU"/>
        </w:rPr>
        <w:t xml:space="preserve"> </w:t>
      </w:r>
      <w:proofErr w:type="gramStart"/>
      <w:r w:rsidRPr="00144C36">
        <w:rPr>
          <w:rFonts w:cs="Times New Roman"/>
          <w:sz w:val="24"/>
          <w:szCs w:val="24"/>
          <w:lang w:eastAsia="ru-RU"/>
        </w:rPr>
        <w:t>аукционе</w:t>
      </w:r>
      <w:proofErr w:type="gramEnd"/>
      <w:r w:rsidRPr="00144C36">
        <w:rPr>
          <w:rFonts w:cs="Times New Roman"/>
          <w:sz w:val="24"/>
          <w:szCs w:val="24"/>
          <w:lang w:eastAsia="ru-RU"/>
        </w:rPr>
        <w:t xml:space="preserve"> всех заявителей.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Указанный протокол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w:t>
      </w:r>
      <w:proofErr w:type="gramStart"/>
      <w:r w:rsidRPr="00144C36">
        <w:rPr>
          <w:rFonts w:cs="Times New Roman"/>
          <w:sz w:val="24"/>
          <w:szCs w:val="24"/>
          <w:lang w:eastAsia="ru-RU"/>
        </w:rPr>
        <w:t>ии ау</w:t>
      </w:r>
      <w:proofErr w:type="gramEnd"/>
      <w:r w:rsidRPr="00144C36">
        <w:rPr>
          <w:rFonts w:cs="Times New Roman"/>
          <w:sz w:val="24"/>
          <w:szCs w:val="24"/>
          <w:lang w:eastAsia="ru-RU"/>
        </w:rPr>
        <w:t xml:space="preserve">кциона несостоявшимся указанный протокол размещается оператором электронной площадки на официальном сайте.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14.9. 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14.10. 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144C36">
        <w:rPr>
          <w:rFonts w:cs="Times New Roman"/>
          <w:sz w:val="24"/>
          <w:szCs w:val="24"/>
          <w:lang w:eastAsia="ru-RU"/>
        </w:rPr>
        <w:t>ии ау</w:t>
      </w:r>
      <w:proofErr w:type="gramEnd"/>
      <w:r w:rsidRPr="00144C36">
        <w:rPr>
          <w:rFonts w:cs="Times New Roman"/>
          <w:sz w:val="24"/>
          <w:szCs w:val="24"/>
          <w:lang w:eastAsia="ru-RU"/>
        </w:rPr>
        <w:t xml:space="preserve">кциона. При этом заключение договора для единственного заявителя на участие в аукционе, единственного участника аукциона, является обязательным. </w:t>
      </w:r>
    </w:p>
    <w:p w:rsidR="00223D53" w:rsidRPr="00144C36" w:rsidRDefault="00223D53" w:rsidP="00223D53">
      <w:pPr>
        <w:autoSpaceDE w:val="0"/>
        <w:rPr>
          <w:rFonts w:cs="Times New Roman"/>
          <w:b/>
          <w:bCs/>
          <w:sz w:val="24"/>
          <w:szCs w:val="24"/>
        </w:rPr>
      </w:pP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15. Порядок проведения аукциона</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15.1. Аукцион проводится по московскому времени на электронной торговой площадке, находящейся в сети интернет по адресу</w:t>
      </w:r>
      <w:r w:rsidR="00E1572A">
        <w:rPr>
          <w:rFonts w:cs="Times New Roman"/>
          <w:bCs/>
          <w:sz w:val="24"/>
          <w:szCs w:val="24"/>
        </w:rPr>
        <w:t xml:space="preserve"> </w:t>
      </w:r>
      <w:hyperlink r:id="rId13" w:history="1">
        <w:r w:rsidR="00E1572A" w:rsidRPr="002A01F1">
          <w:rPr>
            <w:rStyle w:val="a3"/>
            <w:sz w:val="24"/>
            <w:szCs w:val="24"/>
          </w:rPr>
          <w:t>https://www.fabrikant.ru</w:t>
        </w:r>
      </w:hyperlink>
      <w:r w:rsidRPr="00144C36">
        <w:rPr>
          <w:rFonts w:cs="Times New Roman"/>
          <w:bCs/>
          <w:sz w:val="24"/>
          <w:szCs w:val="24"/>
        </w:rPr>
        <w:t xml:space="preserve"> , в соответствии со ст. 447-449.1 ГК РФ, Приказом ФАС России от 21.03.2023 № 147/23, регламентом электронной торговой площадки, размещенным на сайте</w:t>
      </w:r>
      <w:r w:rsidR="00E1572A">
        <w:rPr>
          <w:rFonts w:cs="Times New Roman"/>
          <w:bCs/>
          <w:sz w:val="24"/>
          <w:szCs w:val="24"/>
        </w:rPr>
        <w:t xml:space="preserve"> </w:t>
      </w:r>
      <w:hyperlink r:id="rId14" w:history="1">
        <w:r w:rsidR="00E1572A" w:rsidRPr="002A01F1">
          <w:rPr>
            <w:rStyle w:val="a3"/>
            <w:sz w:val="24"/>
            <w:szCs w:val="24"/>
          </w:rPr>
          <w:t>https://www.fabrikant.ru</w:t>
        </w:r>
      </w:hyperlink>
      <w:r w:rsidRPr="00144C36">
        <w:rPr>
          <w:rFonts w:cs="Times New Roman"/>
          <w:bCs/>
          <w:sz w:val="24"/>
          <w:szCs w:val="24"/>
        </w:rPr>
        <w:t>.</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bCs/>
          <w:sz w:val="24"/>
          <w:szCs w:val="24"/>
        </w:rPr>
        <w:t xml:space="preserve">15.2. В аукционе могут участвовать только Заявители, признанные Участниками аукциона.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15.3. Аукцион проводится не позднее одного рабочего дня со дня размещения на официальном сайте информации, предусмотренной </w:t>
      </w:r>
      <w:hyperlink r:id="rId15" w:history="1">
        <w:r w:rsidRPr="00144C36">
          <w:rPr>
            <w:rFonts w:cs="Times New Roman"/>
            <w:color w:val="0000FF"/>
            <w:sz w:val="24"/>
            <w:szCs w:val="24"/>
            <w:u w:val="single"/>
            <w:lang w:eastAsia="ru-RU"/>
          </w:rPr>
          <w:t>пунктом 117</w:t>
        </w:r>
      </w:hyperlink>
      <w:r w:rsidR="00E1572A">
        <w:t xml:space="preserve"> </w:t>
      </w:r>
      <w:r w:rsidRPr="00144C36">
        <w:rPr>
          <w:rFonts w:cs="Times New Roman"/>
          <w:bCs/>
          <w:sz w:val="24"/>
          <w:szCs w:val="24"/>
          <w:lang w:eastAsia="ru-RU"/>
        </w:rPr>
        <w:t>Приказа ФАС России от 21.03.2023 № 147/23</w:t>
      </w:r>
      <w:r w:rsidRPr="00144C36">
        <w:rPr>
          <w:rFonts w:cs="Times New Roman"/>
          <w:sz w:val="24"/>
          <w:szCs w:val="24"/>
          <w:lang w:eastAsia="ru-RU"/>
        </w:rPr>
        <w:t>, на электронной площадке путем повышения начальной (минимальной) цены договора (цены лота), указанной в извещении о проведен</w:t>
      </w:r>
      <w:proofErr w:type="gramStart"/>
      <w:r w:rsidRPr="00144C36">
        <w:rPr>
          <w:rFonts w:cs="Times New Roman"/>
          <w:sz w:val="24"/>
          <w:szCs w:val="24"/>
          <w:lang w:eastAsia="ru-RU"/>
        </w:rPr>
        <w:t>ии ау</w:t>
      </w:r>
      <w:proofErr w:type="gramEnd"/>
      <w:r w:rsidRPr="00144C36">
        <w:rPr>
          <w:rFonts w:cs="Times New Roman"/>
          <w:sz w:val="24"/>
          <w:szCs w:val="24"/>
          <w:lang w:eastAsia="ru-RU"/>
        </w:rPr>
        <w:t xml:space="preserve">кциона, на «шаг аукциона».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15.4.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144C36">
        <w:rPr>
          <w:rFonts w:cs="Times New Roman"/>
          <w:sz w:val="24"/>
          <w:szCs w:val="24"/>
          <w:lang w:eastAsia="ru-RU"/>
        </w:rPr>
        <w:t>ии ау</w:t>
      </w:r>
      <w:proofErr w:type="gramEnd"/>
      <w:r w:rsidRPr="00144C36">
        <w:rPr>
          <w:rFonts w:cs="Times New Roman"/>
          <w:sz w:val="24"/>
          <w:szCs w:val="24"/>
          <w:lang w:eastAsia="ru-RU"/>
        </w:rPr>
        <w:t xml:space="preserve">кциона.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15.5. При проведен</w:t>
      </w:r>
      <w:proofErr w:type="gramStart"/>
      <w:r w:rsidRPr="00144C36">
        <w:rPr>
          <w:rFonts w:cs="Times New Roman"/>
          <w:sz w:val="24"/>
          <w:szCs w:val="24"/>
          <w:lang w:eastAsia="ru-RU"/>
        </w:rPr>
        <w:t>ии ау</w:t>
      </w:r>
      <w:proofErr w:type="gramEnd"/>
      <w:r w:rsidRPr="00144C36">
        <w:rPr>
          <w:rFonts w:cs="Times New Roman"/>
          <w:sz w:val="24"/>
          <w:szCs w:val="24"/>
          <w:lang w:eastAsia="ru-RU"/>
        </w:rPr>
        <w:t xml:space="preserve">кциона устанавливается время приема предложений участников аукциона о цене договора (цене лота), составляющее 60 минут от начала </w:t>
      </w:r>
      <w:r w:rsidRPr="00144C36">
        <w:rPr>
          <w:rFonts w:cs="Times New Roman"/>
          <w:sz w:val="24"/>
          <w:szCs w:val="24"/>
          <w:lang w:eastAsia="ru-RU"/>
        </w:rPr>
        <w:lastRenderedPageBreak/>
        <w:t xml:space="preserve">проведения такого аукциона, а также 20 минут после поступления последнего предложения о цене договора (цены лота).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15.6.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w:t>
      </w:r>
      <w:proofErr w:type="gramStart"/>
      <w:r w:rsidRPr="00144C36">
        <w:rPr>
          <w:rFonts w:cs="Times New Roman"/>
          <w:sz w:val="24"/>
          <w:szCs w:val="24"/>
          <w:lang w:eastAsia="ru-RU"/>
        </w:rPr>
        <w:t>предложение</w:t>
      </w:r>
      <w:proofErr w:type="gramEnd"/>
      <w:r w:rsidRPr="00144C36">
        <w:rPr>
          <w:rFonts w:cs="Times New Roman"/>
          <w:sz w:val="24"/>
          <w:szCs w:val="24"/>
          <w:lang w:eastAsia="ru-RU"/>
        </w:rPr>
        <w:t xml:space="preserve"> о цене договора которого является лучшим текущим предложением о цене договора, не вправе делать следующее предложение о цене.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15.7. Победителем аукциона признается лицо, предложившее наиболее высокую цену договора.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15.8. 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15.9. 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 дата и время проведения аукциона;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2) полные наименования (для юридических лиц), фамилии, имена, отчества (при наличии) (для физических лиц) участников аукциона;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3) начальная (минимальная) цена договора (цена лота), последнее и предпоследнее предложения о цене договора;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15.10. 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электронной площадке организатором аукциона или специализированной организацией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15.11. 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w:t>
      </w:r>
      <w:proofErr w:type="gramStart"/>
      <w:r w:rsidRPr="00144C36">
        <w:rPr>
          <w:rFonts w:cs="Times New Roman"/>
          <w:sz w:val="24"/>
          <w:szCs w:val="24"/>
          <w:lang w:eastAsia="ru-RU"/>
        </w:rPr>
        <w:t>размещения протокола проведения итогов аукциона</w:t>
      </w:r>
      <w:proofErr w:type="gramEnd"/>
      <w:r w:rsidRPr="00144C36">
        <w:rPr>
          <w:rFonts w:cs="Times New Roman"/>
          <w:sz w:val="24"/>
          <w:szCs w:val="24"/>
          <w:lang w:eastAsia="ru-RU"/>
        </w:rPr>
        <w:t xml:space="preserve"> на официальном сайте.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144C36">
        <w:rPr>
          <w:rFonts w:cs="Times New Roman"/>
          <w:sz w:val="24"/>
          <w:szCs w:val="24"/>
          <w:lang w:eastAsia="ru-RU"/>
        </w:rPr>
        <w:t>с даты подписания</w:t>
      </w:r>
      <w:proofErr w:type="gramEnd"/>
      <w:r w:rsidRPr="00144C36">
        <w:rPr>
          <w:rFonts w:cs="Times New Roman"/>
          <w:sz w:val="24"/>
          <w:szCs w:val="24"/>
          <w:lang w:eastAsia="ru-RU"/>
        </w:rPr>
        <w:t xml:space="preserve"> договора с победителем аукциона.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15.12. Организатор аукциона или специализированная организация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15.13.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w:t>
      </w:r>
      <w:r w:rsidRPr="00144C36">
        <w:rPr>
          <w:rFonts w:cs="Times New Roman"/>
          <w:sz w:val="24"/>
          <w:szCs w:val="24"/>
          <w:lang w:eastAsia="ru-RU"/>
        </w:rPr>
        <w:lastRenderedPageBreak/>
        <w:t xml:space="preserve">аукцион признается несостоявшимся, в </w:t>
      </w:r>
      <w:proofErr w:type="gramStart"/>
      <w:r w:rsidRPr="00144C36">
        <w:rPr>
          <w:rFonts w:cs="Times New Roman"/>
          <w:sz w:val="24"/>
          <w:szCs w:val="24"/>
          <w:lang w:eastAsia="ru-RU"/>
        </w:rPr>
        <w:t>связи</w:t>
      </w:r>
      <w:proofErr w:type="gramEnd"/>
      <w:r w:rsidRPr="00144C36">
        <w:rPr>
          <w:rFonts w:cs="Times New Roman"/>
          <w:sz w:val="24"/>
          <w:szCs w:val="24"/>
          <w:lang w:eastAsia="ru-RU"/>
        </w:rPr>
        <w:t xml:space="preserve"> с чем в день проведения аукциона организатор аукциона или специализированная организация составляет и подписывает усиленной квалифицированной подписью лица, уполномоченного действовать от имени организатора аукциона или специализированной организации, протокол о признании аукциона </w:t>
      </w:r>
      <w:proofErr w:type="gramStart"/>
      <w:r w:rsidRPr="00144C36">
        <w:rPr>
          <w:rFonts w:cs="Times New Roman"/>
          <w:sz w:val="24"/>
          <w:szCs w:val="24"/>
          <w:lang w:eastAsia="ru-RU"/>
        </w:rPr>
        <w:t>несостоявшимся</w:t>
      </w:r>
      <w:proofErr w:type="gramEnd"/>
      <w:r w:rsidRPr="00144C36">
        <w:rPr>
          <w:rFonts w:cs="Times New Roman"/>
          <w:sz w:val="24"/>
          <w:szCs w:val="24"/>
          <w:lang w:eastAsia="ru-RU"/>
        </w:rPr>
        <w:t xml:space="preserve">.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w:t>
      </w:r>
      <w:proofErr w:type="gramStart"/>
      <w:r w:rsidRPr="00144C36">
        <w:rPr>
          <w:rFonts w:cs="Times New Roman"/>
          <w:sz w:val="24"/>
          <w:szCs w:val="24"/>
          <w:lang w:eastAsia="ru-RU"/>
        </w:rPr>
        <w:t>ии ау</w:t>
      </w:r>
      <w:proofErr w:type="gramEnd"/>
      <w:r w:rsidRPr="00144C36">
        <w:rPr>
          <w:rFonts w:cs="Times New Roman"/>
          <w:sz w:val="24"/>
          <w:szCs w:val="24"/>
          <w:lang w:eastAsia="ru-RU"/>
        </w:rPr>
        <w:t>кциона несостоявшимся на электронной площадке указанный протокол размещается оператором электронной площадки на официальном сайте. 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15.14. 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15.15. 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 </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 xml:space="preserve">15.16. Протокол аукциона размещается на сайте </w:t>
      </w:r>
      <w:proofErr w:type="spellStart"/>
      <w:r w:rsidRPr="00144C36">
        <w:rPr>
          <w:rFonts w:cs="Times New Roman"/>
          <w:bCs/>
          <w:sz w:val="24"/>
          <w:szCs w:val="24"/>
        </w:rPr>
        <w:t>www.torgi.gov.ru</w:t>
      </w:r>
      <w:proofErr w:type="spellEnd"/>
      <w:r w:rsidRPr="00144C36">
        <w:rPr>
          <w:rFonts w:cs="Times New Roman"/>
          <w:bCs/>
          <w:sz w:val="24"/>
          <w:szCs w:val="24"/>
        </w:rPr>
        <w:t xml:space="preserve">, </w:t>
      </w:r>
      <w:hyperlink r:id="rId16" w:history="1">
        <w:r w:rsidR="002306BE" w:rsidRPr="002A01F1">
          <w:rPr>
            <w:rStyle w:val="a3"/>
            <w:sz w:val="24"/>
            <w:szCs w:val="24"/>
          </w:rPr>
          <w:t>https://www.fabrikant.ru</w:t>
        </w:r>
      </w:hyperlink>
      <w:r w:rsidRPr="00144C36">
        <w:rPr>
          <w:rFonts w:cs="Times New Roman"/>
          <w:bCs/>
          <w:sz w:val="24"/>
          <w:szCs w:val="24"/>
        </w:rPr>
        <w:t xml:space="preserve"> в течение дня, следующего за днем подписания указанного протокола</w:t>
      </w:r>
    </w:p>
    <w:p w:rsidR="00223D53" w:rsidRPr="00144C36" w:rsidRDefault="00223D53" w:rsidP="00223D53">
      <w:pPr>
        <w:autoSpaceDE w:val="0"/>
        <w:ind w:firstLine="528"/>
        <w:jc w:val="both"/>
        <w:rPr>
          <w:rFonts w:cs="Times New Roman"/>
          <w:sz w:val="24"/>
          <w:szCs w:val="24"/>
        </w:rPr>
      </w:pP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16. Аукцион признается несостоявшимся в случаях</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16.1. Аукцион признается несостоявшимся в случаях:</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 xml:space="preserve">16.1.1. Если </w:t>
      </w:r>
      <w:proofErr w:type="gramStart"/>
      <w:r w:rsidRPr="00144C36">
        <w:rPr>
          <w:rFonts w:cs="Times New Roman"/>
          <w:bCs/>
          <w:sz w:val="24"/>
          <w:szCs w:val="24"/>
        </w:rPr>
        <w:t>на основании результатов рассмотрения заявок на участие в аукционе принято решение об отказе в допуске</w:t>
      </w:r>
      <w:proofErr w:type="gramEnd"/>
      <w:r w:rsidRPr="00144C36">
        <w:rPr>
          <w:rFonts w:cs="Times New Roman"/>
          <w:bCs/>
          <w:sz w:val="24"/>
          <w:szCs w:val="24"/>
        </w:rPr>
        <w:t xml:space="preserve"> к участию в аукционе всех заявителей или о допуске к участию в аукционе и признании участником аукциона только одного заявителя;</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16.1.2.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 xml:space="preserve">16.1.3.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предложения о начальной цене предмета аукциона не поступило ни одного предложения о цене предмета аукциона, </w:t>
      </w:r>
      <w:proofErr w:type="gramStart"/>
      <w:r w:rsidRPr="00144C36">
        <w:rPr>
          <w:rFonts w:cs="Times New Roman"/>
          <w:bCs/>
          <w:sz w:val="24"/>
          <w:szCs w:val="24"/>
        </w:rPr>
        <w:t>которое</w:t>
      </w:r>
      <w:proofErr w:type="gramEnd"/>
      <w:r w:rsidRPr="00144C36">
        <w:rPr>
          <w:rFonts w:cs="Times New Roman"/>
          <w:bCs/>
          <w:sz w:val="24"/>
          <w:szCs w:val="24"/>
        </w:rPr>
        <w:t xml:space="preserve"> предусматривало бы более высокую цену предмета аукциона.</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16.1.4. В случае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 действующий правообладатель не воспользовался правом, указанным в пункте 15.2. Документации об аукционе, аукцион признается несостоявшимся.</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16.1.5. В случае если договор аренды не заключен с Победителем аукциона или с Участником, сделавшим предпоследнее предложение о цене договора аренды, аукцион признается несостоявшимся.</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16.2. В случае</w:t>
      </w:r>
      <w:proofErr w:type="gramStart"/>
      <w:r w:rsidRPr="00144C36">
        <w:rPr>
          <w:rFonts w:cs="Times New Roman"/>
          <w:sz w:val="24"/>
          <w:szCs w:val="24"/>
        </w:rPr>
        <w:t>,</w:t>
      </w:r>
      <w:proofErr w:type="gramEnd"/>
      <w:r w:rsidRPr="00144C36">
        <w:rPr>
          <w:rFonts w:cs="Times New Roman"/>
          <w:sz w:val="24"/>
          <w:szCs w:val="24"/>
        </w:rPr>
        <w:t xml:space="preserve"> если аукцион признан несостоявшимся по причине подачи заявки на участие в аукционе только одним заявителем, либо признания участником аукциона только одного заявителя,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w:t>
      </w:r>
      <w:proofErr w:type="gramStart"/>
      <w:r w:rsidRPr="00144C36">
        <w:rPr>
          <w:rFonts w:cs="Times New Roman"/>
          <w:sz w:val="24"/>
          <w:szCs w:val="24"/>
        </w:rPr>
        <w:t>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roofErr w:type="gramEnd"/>
      <w:r w:rsidRPr="00144C36">
        <w:rPr>
          <w:rFonts w:cs="Times New Roman"/>
          <w:sz w:val="24"/>
          <w:szCs w:val="24"/>
        </w:rPr>
        <w:t xml:space="preserve"> При этом </w:t>
      </w:r>
      <w:r w:rsidRPr="00144C36">
        <w:rPr>
          <w:rFonts w:cs="Times New Roman"/>
          <w:sz w:val="24"/>
          <w:szCs w:val="24"/>
        </w:rPr>
        <w:lastRenderedPageBreak/>
        <w:t xml:space="preserve">заключение договора для единственного заявителя на участие в аукционе, единственного участника аукциона, является обязательным. </w:t>
      </w:r>
    </w:p>
    <w:p w:rsidR="00223D53" w:rsidRPr="00144C36" w:rsidRDefault="00223D53" w:rsidP="00223D53">
      <w:pPr>
        <w:autoSpaceDE w:val="0"/>
        <w:jc w:val="both"/>
        <w:rPr>
          <w:rFonts w:cs="Times New Roman"/>
          <w:b/>
          <w:i/>
          <w:sz w:val="24"/>
          <w:szCs w:val="24"/>
        </w:rPr>
      </w:pP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17. Возврат задатка</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17.1.</w:t>
      </w:r>
      <w:r w:rsidRPr="00144C36">
        <w:rPr>
          <w:rFonts w:cs="Times New Roman"/>
          <w:bCs/>
          <w:sz w:val="24"/>
          <w:szCs w:val="24"/>
        </w:rPr>
        <w:tab/>
        <w:t xml:space="preserve">Задаток Заявителю, подавшему Заявку после окончания установленного срока приема Заявок на участие в аукционе, возвращается в течение 5 (пяти) рабочих дней </w:t>
      </w:r>
      <w:proofErr w:type="gramStart"/>
      <w:r w:rsidRPr="00144C36">
        <w:rPr>
          <w:rFonts w:cs="Times New Roman"/>
          <w:bCs/>
          <w:sz w:val="24"/>
          <w:szCs w:val="24"/>
        </w:rPr>
        <w:t>с даты подписания</w:t>
      </w:r>
      <w:proofErr w:type="gramEnd"/>
      <w:r w:rsidRPr="00144C36">
        <w:rPr>
          <w:rFonts w:cs="Times New Roman"/>
          <w:bCs/>
          <w:sz w:val="24"/>
          <w:szCs w:val="24"/>
        </w:rPr>
        <w:t xml:space="preserve"> Протокола аукциона.</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17.2.</w:t>
      </w:r>
      <w:r w:rsidRPr="00144C36">
        <w:rPr>
          <w:rFonts w:cs="Times New Roman"/>
          <w:bCs/>
          <w:sz w:val="24"/>
          <w:szCs w:val="24"/>
        </w:rPr>
        <w:tab/>
        <w:t xml:space="preserve">Денежные средства Заявителю, отозвавшему Заявку до установленных даты и времени начала рассмотрения заявок (пункт 11), возвращаются такому Заявителю в течение 5 (пяти) рабочих дней </w:t>
      </w:r>
      <w:proofErr w:type="gramStart"/>
      <w:r w:rsidRPr="00144C36">
        <w:rPr>
          <w:rFonts w:cs="Times New Roman"/>
          <w:bCs/>
          <w:sz w:val="24"/>
          <w:szCs w:val="24"/>
        </w:rPr>
        <w:t>с даты поступления</w:t>
      </w:r>
      <w:proofErr w:type="gramEnd"/>
      <w:r w:rsidRPr="00144C36">
        <w:rPr>
          <w:rFonts w:cs="Times New Roman"/>
          <w:bCs/>
          <w:sz w:val="24"/>
          <w:szCs w:val="24"/>
        </w:rPr>
        <w:t xml:space="preserve"> уведомления об отзыве Заявки. В случае отзыва Заявителем Заявки позднее даты начала рассмотрения Заявок денежные средства (задаток) возвращаются в порядке, установленном для Заявителя, признанного Участником.</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17.3.</w:t>
      </w:r>
      <w:r w:rsidRPr="00144C36">
        <w:rPr>
          <w:rFonts w:cs="Times New Roman"/>
          <w:bCs/>
          <w:sz w:val="24"/>
          <w:szCs w:val="24"/>
        </w:rPr>
        <w:tab/>
        <w:t xml:space="preserve">Задаток Заявителя, не допущенного к участию в аукционе, возвращается такому Заявителю в течение 5 (пяти) рабочих дней </w:t>
      </w:r>
      <w:proofErr w:type="gramStart"/>
      <w:r w:rsidRPr="00144C36">
        <w:rPr>
          <w:rFonts w:cs="Times New Roman"/>
          <w:bCs/>
          <w:sz w:val="24"/>
          <w:szCs w:val="24"/>
        </w:rPr>
        <w:t>с даты подписания</w:t>
      </w:r>
      <w:proofErr w:type="gramEnd"/>
      <w:r w:rsidRPr="00144C36">
        <w:rPr>
          <w:rFonts w:cs="Times New Roman"/>
          <w:bCs/>
          <w:sz w:val="24"/>
          <w:szCs w:val="24"/>
        </w:rPr>
        <w:t xml:space="preserve"> Протокола рассмотрения заявок.</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17.4.</w:t>
      </w:r>
      <w:r w:rsidRPr="00144C36">
        <w:rPr>
          <w:rFonts w:cs="Times New Roman"/>
          <w:bCs/>
          <w:sz w:val="24"/>
          <w:szCs w:val="24"/>
        </w:rPr>
        <w:tab/>
        <w:t xml:space="preserve">Задаток Участника, который участвовал в аукционе, но не стал победителем, возвращается такому Участнику в течение 5 (пяти) рабочих дней </w:t>
      </w:r>
      <w:proofErr w:type="gramStart"/>
      <w:r w:rsidRPr="00144C36">
        <w:rPr>
          <w:rFonts w:cs="Times New Roman"/>
          <w:bCs/>
          <w:sz w:val="24"/>
          <w:szCs w:val="24"/>
        </w:rPr>
        <w:t>с даты подписания</w:t>
      </w:r>
      <w:proofErr w:type="gramEnd"/>
      <w:r w:rsidRPr="00144C36">
        <w:rPr>
          <w:rFonts w:cs="Times New Roman"/>
          <w:bCs/>
          <w:sz w:val="24"/>
          <w:szCs w:val="24"/>
        </w:rPr>
        <w:t xml:space="preserve"> протокола аукциона.</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17.5.</w:t>
      </w:r>
      <w:r w:rsidRPr="00144C36">
        <w:rPr>
          <w:rFonts w:cs="Times New Roman"/>
          <w:bCs/>
          <w:sz w:val="24"/>
          <w:szCs w:val="24"/>
        </w:rPr>
        <w:tab/>
        <w:t xml:space="preserve">Задаток Участника, сделавшего предпоследнее предложение о цене договора аренды, возвращается такому Участнику в течение 5 (пяти) рабочих дней </w:t>
      </w:r>
      <w:proofErr w:type="gramStart"/>
      <w:r w:rsidRPr="00144C36">
        <w:rPr>
          <w:rFonts w:cs="Times New Roman"/>
          <w:bCs/>
          <w:sz w:val="24"/>
          <w:szCs w:val="24"/>
        </w:rPr>
        <w:t>с даты подписания</w:t>
      </w:r>
      <w:proofErr w:type="gramEnd"/>
      <w:r w:rsidRPr="00144C36">
        <w:rPr>
          <w:rFonts w:cs="Times New Roman"/>
          <w:bCs/>
          <w:sz w:val="24"/>
          <w:szCs w:val="24"/>
        </w:rPr>
        <w:t xml:space="preserve"> договора аренды Организатором аукциона с Победителем аукциона.</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17.6.</w:t>
      </w:r>
      <w:r w:rsidRPr="00144C36">
        <w:rPr>
          <w:rFonts w:cs="Times New Roman"/>
          <w:bCs/>
          <w:sz w:val="24"/>
          <w:szCs w:val="24"/>
        </w:rPr>
        <w:tab/>
        <w:t>Задаток Участника, не участвовавшего в аукционе, возвращается в порядке, предусмотренном пунктом 17.4. Документации об аукционе.</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17.7.</w:t>
      </w:r>
      <w:r w:rsidRPr="00144C36">
        <w:rPr>
          <w:rFonts w:cs="Times New Roman"/>
          <w:bCs/>
          <w:sz w:val="24"/>
          <w:szCs w:val="24"/>
        </w:rPr>
        <w:tab/>
        <w:t xml:space="preserve">Задаток, внесенный Победителем аукциона, Единственным участником аукциона засчитывается в счет исполнения обязательств по внесению арендной платы за Объект (лот) аукциона. </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17.8.</w:t>
      </w:r>
      <w:r w:rsidRPr="00144C36">
        <w:rPr>
          <w:rFonts w:cs="Times New Roman"/>
          <w:bCs/>
          <w:sz w:val="24"/>
          <w:szCs w:val="24"/>
        </w:rPr>
        <w:tab/>
        <w:t>В случае отказа либо уклонения Участника, с которым заключается договор аренды, от подписания договора аренды Объекта (лота) аукциона, задаток ему не возвращается. В случае если один Участник аукциона является одновременно Победителем такого аукциона и его Участником, сделавшим предпоследнее предложение о цене договора аренды, при уклонении указанного Участника аукциона, от заключения договора аренды в качестве Победителя аукциона задаток, внесенный таким Участником, не возвращается.</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 xml:space="preserve">17.9. В случае отказа организатора аукциона от проведения аукциона в установленные сроки (пункт 11.), поступившие денежные средства возвращаются Заявителям в течение 5 (пяти) рабочих дней </w:t>
      </w:r>
      <w:proofErr w:type="gramStart"/>
      <w:r w:rsidRPr="00144C36">
        <w:rPr>
          <w:rFonts w:cs="Times New Roman"/>
          <w:bCs/>
          <w:sz w:val="24"/>
          <w:szCs w:val="24"/>
        </w:rPr>
        <w:t>с даты принятия</w:t>
      </w:r>
      <w:proofErr w:type="gramEnd"/>
      <w:r w:rsidRPr="00144C36">
        <w:rPr>
          <w:rFonts w:cs="Times New Roman"/>
          <w:bCs/>
          <w:sz w:val="24"/>
          <w:szCs w:val="24"/>
        </w:rPr>
        <w:t xml:space="preserve"> решения об отказе от проведения аукциона.</w:t>
      </w:r>
    </w:p>
    <w:p w:rsidR="00223D53" w:rsidRPr="00144C36" w:rsidRDefault="00223D53" w:rsidP="00223D53">
      <w:pPr>
        <w:autoSpaceDE w:val="0"/>
        <w:ind w:firstLine="567"/>
        <w:jc w:val="center"/>
        <w:rPr>
          <w:rFonts w:cs="Times New Roman"/>
          <w:b/>
          <w:bCs/>
          <w:sz w:val="24"/>
          <w:szCs w:val="24"/>
        </w:rPr>
      </w:pPr>
    </w:p>
    <w:p w:rsidR="00223D53" w:rsidRPr="00144C36" w:rsidRDefault="00223D53" w:rsidP="00223D53">
      <w:pPr>
        <w:autoSpaceDE w:val="0"/>
        <w:ind w:firstLine="567"/>
        <w:jc w:val="center"/>
        <w:rPr>
          <w:rFonts w:cs="Times New Roman"/>
          <w:b/>
          <w:bCs/>
          <w:sz w:val="24"/>
          <w:szCs w:val="24"/>
        </w:rPr>
      </w:pPr>
      <w:r w:rsidRPr="00144C36">
        <w:rPr>
          <w:rFonts w:cs="Times New Roman"/>
          <w:b/>
          <w:bCs/>
          <w:sz w:val="24"/>
          <w:szCs w:val="24"/>
        </w:rPr>
        <w:t>18. Условия и сроки заключения договора аренды, срок, в течение которого должен быть подписан проект договора</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18.1.</w:t>
      </w:r>
      <w:r w:rsidRPr="00144C36">
        <w:rPr>
          <w:rFonts w:cs="Times New Roman"/>
          <w:bCs/>
          <w:sz w:val="24"/>
          <w:szCs w:val="24"/>
        </w:rPr>
        <w:tab/>
        <w:t>Заключение договора аренды осуществляется в порядке, предусмотренном Гражданским кодексом Российской Федерации, иными федеральными законами и нормативно-правовыми актами, а также Документацией об аукционе.</w:t>
      </w:r>
    </w:p>
    <w:p w:rsidR="00223D53" w:rsidRPr="00144C36" w:rsidRDefault="00223D53" w:rsidP="00223D53">
      <w:pPr>
        <w:autoSpaceDE w:val="0"/>
        <w:ind w:firstLine="567"/>
        <w:jc w:val="both"/>
        <w:rPr>
          <w:rFonts w:cs="Times New Roman"/>
          <w:b/>
          <w:bCs/>
          <w:sz w:val="24"/>
          <w:szCs w:val="24"/>
        </w:rPr>
      </w:pPr>
      <w:r w:rsidRPr="00144C36">
        <w:rPr>
          <w:rFonts w:cs="Times New Roman"/>
          <w:bCs/>
          <w:sz w:val="24"/>
          <w:szCs w:val="24"/>
        </w:rPr>
        <w:t>18.2.</w:t>
      </w:r>
      <w:r w:rsidRPr="00144C36">
        <w:rPr>
          <w:rFonts w:cs="Times New Roman"/>
          <w:bCs/>
          <w:sz w:val="24"/>
          <w:szCs w:val="24"/>
        </w:rPr>
        <w:tab/>
        <w:t xml:space="preserve">Победитель аукциона или Единственный участник аукциона обязан подписать договор аренды в срок не ранее чем через </w:t>
      </w:r>
      <w:r w:rsidRPr="00144C36">
        <w:rPr>
          <w:rFonts w:cs="Times New Roman"/>
          <w:b/>
          <w:bCs/>
          <w:sz w:val="24"/>
          <w:szCs w:val="24"/>
        </w:rPr>
        <w:t>десять дней и не позднее чем через пятнадцать дней</w:t>
      </w:r>
      <w:r w:rsidRPr="00144C36">
        <w:rPr>
          <w:rFonts w:cs="Times New Roman"/>
          <w:bCs/>
          <w:sz w:val="24"/>
          <w:szCs w:val="24"/>
        </w:rPr>
        <w:t xml:space="preserve"> со дня размещения информации о результатах аукциона на официальном сайте торгов.</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18.3.</w:t>
      </w:r>
      <w:r w:rsidRPr="00144C36">
        <w:rPr>
          <w:rFonts w:cs="Times New Roman"/>
          <w:bCs/>
          <w:sz w:val="24"/>
          <w:szCs w:val="24"/>
        </w:rPr>
        <w:tab/>
        <w:t>В случае если Победитель аукциона или Единственный Участник аукциона в срок, предусмотренный Документацией об аукционе, не представил Арендодателю подписанный договор аренды, Победитель аукциона, Единственный участник аукциона признается уклонившимся от заключения договора аренды.</w:t>
      </w:r>
    </w:p>
    <w:p w:rsidR="00223D53" w:rsidRPr="00144C36" w:rsidRDefault="006E0FF2" w:rsidP="00223D53">
      <w:pPr>
        <w:autoSpaceDE w:val="0"/>
        <w:ind w:firstLine="567"/>
        <w:jc w:val="both"/>
        <w:rPr>
          <w:rFonts w:cs="Times New Roman"/>
          <w:bCs/>
          <w:sz w:val="24"/>
          <w:szCs w:val="24"/>
        </w:rPr>
      </w:pPr>
      <w:r>
        <w:rPr>
          <w:rFonts w:cs="Times New Roman"/>
          <w:bCs/>
          <w:sz w:val="24"/>
          <w:szCs w:val="24"/>
        </w:rPr>
        <w:lastRenderedPageBreak/>
        <w:t>18.4</w:t>
      </w:r>
      <w:r w:rsidR="00223D53" w:rsidRPr="00144C36">
        <w:rPr>
          <w:rFonts w:cs="Times New Roman"/>
          <w:bCs/>
          <w:sz w:val="24"/>
          <w:szCs w:val="24"/>
        </w:rPr>
        <w:t xml:space="preserve">. В случае если Участник, сделавший предпоследнее предложение о цене договора (цене лота) в </w:t>
      </w:r>
      <w:proofErr w:type="gramStart"/>
      <w:r w:rsidR="00223D53" w:rsidRPr="00144C36">
        <w:rPr>
          <w:rFonts w:cs="Times New Roman"/>
          <w:bCs/>
          <w:sz w:val="24"/>
          <w:szCs w:val="24"/>
        </w:rPr>
        <w:t>срок, предусмотренный Документацией об аукционе не представил</w:t>
      </w:r>
      <w:proofErr w:type="gramEnd"/>
      <w:r w:rsidR="00223D53" w:rsidRPr="00144C36">
        <w:rPr>
          <w:rFonts w:cs="Times New Roman"/>
          <w:bCs/>
          <w:sz w:val="24"/>
          <w:szCs w:val="24"/>
        </w:rPr>
        <w:t xml:space="preserve"> Организатору аукциона подписанный договор аренды, такой Участник аукциона признается уклонившимся от заключения договора аренды.</w:t>
      </w:r>
    </w:p>
    <w:p w:rsidR="00223D53" w:rsidRPr="00144C36" w:rsidRDefault="006E0FF2" w:rsidP="00223D53">
      <w:pPr>
        <w:autoSpaceDE w:val="0"/>
        <w:ind w:firstLine="567"/>
        <w:jc w:val="both"/>
        <w:rPr>
          <w:rFonts w:cs="Times New Roman"/>
          <w:bCs/>
          <w:sz w:val="24"/>
          <w:szCs w:val="24"/>
        </w:rPr>
      </w:pPr>
      <w:r>
        <w:rPr>
          <w:rFonts w:cs="Times New Roman"/>
          <w:bCs/>
          <w:sz w:val="24"/>
          <w:szCs w:val="24"/>
        </w:rPr>
        <w:t>18.5</w:t>
      </w:r>
      <w:r w:rsidR="00223D53" w:rsidRPr="00144C36">
        <w:rPr>
          <w:rFonts w:cs="Times New Roman"/>
          <w:bCs/>
          <w:sz w:val="24"/>
          <w:szCs w:val="24"/>
        </w:rPr>
        <w:t>. К Документации об аукционе прилагается проект договора аренды, который является неотъемлемой частью Документации об аукционе.</w:t>
      </w:r>
    </w:p>
    <w:p w:rsidR="00223D53" w:rsidRPr="00144C36" w:rsidRDefault="00223D53" w:rsidP="00223D53">
      <w:pPr>
        <w:autoSpaceDE w:val="0"/>
        <w:ind w:firstLine="567"/>
        <w:jc w:val="both"/>
        <w:rPr>
          <w:rFonts w:cs="Times New Roman"/>
          <w:bCs/>
          <w:sz w:val="24"/>
          <w:szCs w:val="24"/>
        </w:rPr>
      </w:pPr>
    </w:p>
    <w:p w:rsidR="00223D53" w:rsidRPr="00144C36" w:rsidRDefault="00223D53" w:rsidP="00223D53">
      <w:pPr>
        <w:autoSpaceDE w:val="0"/>
        <w:ind w:firstLine="567"/>
        <w:jc w:val="center"/>
        <w:rPr>
          <w:rFonts w:cs="Times New Roman"/>
          <w:b/>
          <w:bCs/>
          <w:sz w:val="24"/>
          <w:szCs w:val="24"/>
        </w:rPr>
      </w:pPr>
      <w:bookmarkStart w:id="4" w:name="bookmark21"/>
      <w:r w:rsidRPr="00144C36">
        <w:rPr>
          <w:rFonts w:cs="Times New Roman"/>
          <w:b/>
          <w:bCs/>
          <w:sz w:val="24"/>
          <w:szCs w:val="24"/>
        </w:rPr>
        <w:t>19. Общие положени</w:t>
      </w:r>
      <w:bookmarkEnd w:id="4"/>
      <w:r w:rsidRPr="00144C36">
        <w:rPr>
          <w:rFonts w:cs="Times New Roman"/>
          <w:b/>
          <w:bCs/>
          <w:sz w:val="24"/>
          <w:szCs w:val="24"/>
        </w:rPr>
        <w:t>я</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 xml:space="preserve">19.1. Все вопросы, касающиеся проведения торгов, но не нашедшие отражения в настоящей Документации, регулируются в соответствии с законодательством Российской Федерации. </w:t>
      </w:r>
      <w:proofErr w:type="gramStart"/>
      <w:r w:rsidRPr="00144C36">
        <w:rPr>
          <w:rFonts w:cs="Times New Roman"/>
          <w:bCs/>
          <w:sz w:val="24"/>
          <w:szCs w:val="24"/>
        </w:rPr>
        <w:t xml:space="preserve">Получить дополнительную информацию о торгах  и о правилах их проведения, ознакомиться с формой заявки, можно на официальном сайте </w:t>
      </w:r>
      <w:hyperlink r:id="rId17" w:history="1">
        <w:r w:rsidRPr="00144C36">
          <w:rPr>
            <w:rFonts w:cs="Times New Roman"/>
            <w:bCs/>
            <w:sz w:val="24"/>
            <w:szCs w:val="24"/>
          </w:rPr>
          <w:t>http://www.torgi.gov.ru</w:t>
        </w:r>
      </w:hyperlink>
      <w:r w:rsidRPr="00144C36">
        <w:rPr>
          <w:rFonts w:cs="Times New Roman"/>
          <w:bCs/>
          <w:sz w:val="24"/>
          <w:szCs w:val="24"/>
        </w:rPr>
        <w:t xml:space="preserve">, сайте электронной торговой площадки на сайте </w:t>
      </w:r>
      <w:hyperlink r:id="rId18" w:history="1">
        <w:r w:rsidR="002306BE" w:rsidRPr="002A01F1">
          <w:rPr>
            <w:rStyle w:val="a3"/>
            <w:sz w:val="24"/>
            <w:szCs w:val="24"/>
          </w:rPr>
          <w:t>https://www.fabrikant.ru</w:t>
        </w:r>
      </w:hyperlink>
      <w:r w:rsidRPr="00144C36">
        <w:rPr>
          <w:rFonts w:cs="Times New Roman"/>
          <w:bCs/>
          <w:sz w:val="24"/>
          <w:szCs w:val="24"/>
        </w:rPr>
        <w:t>, ознакомиться с документацией о предмете торгов можно по адресу местонахождения Организатора торгов и по телефону 8(835</w:t>
      </w:r>
      <w:r w:rsidR="002306BE">
        <w:rPr>
          <w:rFonts w:cs="Times New Roman"/>
          <w:bCs/>
          <w:sz w:val="24"/>
          <w:szCs w:val="24"/>
        </w:rPr>
        <w:t>47</w:t>
      </w:r>
      <w:r w:rsidRPr="00144C36">
        <w:rPr>
          <w:rFonts w:cs="Times New Roman"/>
          <w:bCs/>
          <w:sz w:val="24"/>
          <w:szCs w:val="24"/>
        </w:rPr>
        <w:t>)</w:t>
      </w:r>
      <w:r w:rsidR="002306BE">
        <w:rPr>
          <w:rFonts w:cs="Times New Roman"/>
          <w:bCs/>
          <w:sz w:val="24"/>
          <w:szCs w:val="24"/>
        </w:rPr>
        <w:t>22433</w:t>
      </w:r>
      <w:r w:rsidRPr="00144C36">
        <w:rPr>
          <w:rFonts w:cs="Times New Roman"/>
          <w:bCs/>
          <w:sz w:val="24"/>
          <w:szCs w:val="24"/>
        </w:rPr>
        <w:t>.</w:t>
      </w:r>
      <w:proofErr w:type="gramEnd"/>
    </w:p>
    <w:p w:rsidR="00223D53" w:rsidRPr="00144C36" w:rsidRDefault="00223D53" w:rsidP="00223D53">
      <w:pPr>
        <w:autoSpaceDE w:val="0"/>
        <w:ind w:firstLine="567"/>
        <w:jc w:val="center"/>
        <w:rPr>
          <w:rFonts w:cs="Times New Roman"/>
          <w:b/>
          <w:sz w:val="24"/>
          <w:szCs w:val="24"/>
        </w:rPr>
      </w:pPr>
    </w:p>
    <w:p w:rsidR="00223D53" w:rsidRPr="00144C36" w:rsidRDefault="00223D53" w:rsidP="00223D53">
      <w:pPr>
        <w:autoSpaceDE w:val="0"/>
        <w:ind w:firstLine="567"/>
        <w:jc w:val="center"/>
        <w:rPr>
          <w:rFonts w:cs="Times New Roman"/>
          <w:b/>
          <w:sz w:val="24"/>
          <w:szCs w:val="24"/>
        </w:rPr>
      </w:pPr>
    </w:p>
    <w:p w:rsidR="00223D53" w:rsidRPr="00144C36" w:rsidRDefault="00223D53" w:rsidP="00223D53">
      <w:pPr>
        <w:autoSpaceDE w:val="0"/>
        <w:ind w:firstLine="567"/>
        <w:jc w:val="center"/>
        <w:rPr>
          <w:rFonts w:cs="Times New Roman"/>
          <w:b/>
          <w:sz w:val="24"/>
          <w:szCs w:val="24"/>
        </w:rPr>
      </w:pPr>
      <w:r w:rsidRPr="00144C36">
        <w:rPr>
          <w:rFonts w:cs="Times New Roman"/>
          <w:b/>
          <w:sz w:val="24"/>
          <w:szCs w:val="24"/>
        </w:rPr>
        <w:t>20. Требования к техническому состоянию имущества, права на которое передаются по договору, которым это имущество должно соответствовать на момент окончания срока договора</w:t>
      </w:r>
    </w:p>
    <w:p w:rsidR="00223D53" w:rsidRPr="00144C36" w:rsidRDefault="00223D53" w:rsidP="00223D53">
      <w:pPr>
        <w:autoSpaceDE w:val="0"/>
        <w:ind w:firstLine="567"/>
        <w:jc w:val="center"/>
        <w:rPr>
          <w:rFonts w:cs="Times New Roman"/>
          <w:b/>
          <w:sz w:val="24"/>
          <w:szCs w:val="24"/>
        </w:rPr>
      </w:pPr>
    </w:p>
    <w:p w:rsidR="00223D53" w:rsidRPr="00144C36" w:rsidRDefault="00223D53" w:rsidP="00223D53">
      <w:pPr>
        <w:autoSpaceDE w:val="0"/>
        <w:ind w:firstLine="567"/>
        <w:jc w:val="both"/>
        <w:rPr>
          <w:rFonts w:cs="Times New Roman"/>
          <w:sz w:val="24"/>
          <w:szCs w:val="24"/>
        </w:rPr>
      </w:pPr>
      <w:r w:rsidRPr="00144C36">
        <w:rPr>
          <w:rFonts w:cs="Times New Roman"/>
          <w:sz w:val="24"/>
          <w:szCs w:val="24"/>
        </w:rPr>
        <w:t xml:space="preserve">20.1. </w:t>
      </w:r>
      <w:r w:rsidR="00F67281">
        <w:rPr>
          <w:rFonts w:cs="Times New Roman"/>
          <w:sz w:val="24"/>
          <w:szCs w:val="24"/>
        </w:rPr>
        <w:t>Имущество</w:t>
      </w:r>
      <w:r w:rsidRPr="00144C36">
        <w:rPr>
          <w:rFonts w:cs="Times New Roman"/>
          <w:sz w:val="24"/>
          <w:szCs w:val="24"/>
        </w:rPr>
        <w:t xml:space="preserve"> </w:t>
      </w:r>
      <w:proofErr w:type="spellStart"/>
      <w:r w:rsidRPr="00144C36">
        <w:rPr>
          <w:rFonts w:cs="Times New Roman"/>
          <w:sz w:val="24"/>
          <w:szCs w:val="24"/>
        </w:rPr>
        <w:t>должн</w:t>
      </w:r>
      <w:proofErr w:type="spellEnd"/>
      <w:r w:rsidRPr="00144C36">
        <w:rPr>
          <w:rFonts w:cs="Times New Roman"/>
          <w:sz w:val="24"/>
          <w:szCs w:val="24"/>
        </w:rPr>
        <w:t xml:space="preserve"> быть в удовлетворительном техническом состоянии, с учетом нормального износа, а также свободно от установленного арендатором оборудования, мебели.</w:t>
      </w:r>
    </w:p>
    <w:p w:rsidR="00223D53" w:rsidRPr="00144C36" w:rsidRDefault="00223D53" w:rsidP="00223D53">
      <w:pPr>
        <w:autoSpaceDE w:val="0"/>
        <w:ind w:firstLine="528"/>
        <w:jc w:val="both"/>
        <w:rPr>
          <w:rFonts w:cs="Times New Roman"/>
          <w:sz w:val="24"/>
          <w:szCs w:val="24"/>
        </w:rPr>
      </w:pPr>
    </w:p>
    <w:p w:rsidR="00223D53" w:rsidRPr="00144C36" w:rsidRDefault="00223D53" w:rsidP="00223D53">
      <w:pPr>
        <w:rPr>
          <w:rFonts w:cs="Times New Roman"/>
          <w:sz w:val="24"/>
          <w:szCs w:val="24"/>
        </w:rPr>
        <w:sectPr w:rsidR="00223D53" w:rsidRPr="00144C36" w:rsidSect="00D0532C">
          <w:pgSz w:w="11905" w:h="16820"/>
          <w:pgMar w:top="1134" w:right="851" w:bottom="1134" w:left="1701" w:header="720" w:footer="720" w:gutter="0"/>
          <w:pgNumType w:start="1"/>
          <w:cols w:space="720"/>
          <w:docGrid w:linePitch="381"/>
        </w:sectPr>
      </w:pPr>
    </w:p>
    <w:p w:rsidR="006E0FF2" w:rsidRPr="0046573C" w:rsidRDefault="006E0FF2" w:rsidP="006E0FF2">
      <w:pPr>
        <w:pageBreakBefore/>
        <w:jc w:val="right"/>
        <w:rPr>
          <w:rFonts w:cs="Times New Roman"/>
          <w:color w:val="000000"/>
          <w:sz w:val="23"/>
          <w:szCs w:val="23"/>
        </w:rPr>
      </w:pPr>
      <w:r w:rsidRPr="0046573C">
        <w:rPr>
          <w:rFonts w:cs="Times New Roman"/>
          <w:color w:val="000000"/>
          <w:sz w:val="23"/>
          <w:szCs w:val="23"/>
        </w:rPr>
        <w:lastRenderedPageBreak/>
        <w:t>Приложение №1</w:t>
      </w:r>
    </w:p>
    <w:p w:rsidR="006E0FF2" w:rsidRPr="0046573C" w:rsidRDefault="006E0FF2" w:rsidP="006E0FF2">
      <w:pPr>
        <w:jc w:val="right"/>
        <w:rPr>
          <w:rFonts w:cs="Times New Roman"/>
          <w:color w:val="000000"/>
          <w:sz w:val="23"/>
          <w:szCs w:val="23"/>
        </w:rPr>
      </w:pPr>
      <w:r w:rsidRPr="0046573C">
        <w:rPr>
          <w:rFonts w:cs="Times New Roman"/>
          <w:color w:val="000000"/>
          <w:sz w:val="23"/>
          <w:szCs w:val="23"/>
        </w:rPr>
        <w:t>к аукционной документации</w:t>
      </w:r>
    </w:p>
    <w:p w:rsidR="006E0FF2" w:rsidRPr="0046573C" w:rsidRDefault="006E0FF2" w:rsidP="006E0FF2">
      <w:pPr>
        <w:shd w:val="clear" w:color="auto" w:fill="FFFFFF"/>
        <w:ind w:firstLine="504"/>
        <w:jc w:val="right"/>
        <w:rPr>
          <w:rFonts w:cs="Times New Roman"/>
          <w:b/>
          <w:color w:val="000000"/>
          <w:sz w:val="23"/>
          <w:szCs w:val="23"/>
        </w:rPr>
      </w:pPr>
    </w:p>
    <w:p w:rsidR="006E0FF2" w:rsidRPr="0046573C" w:rsidRDefault="006E0FF2" w:rsidP="006E0FF2">
      <w:pPr>
        <w:shd w:val="clear" w:color="auto" w:fill="FFFFFF"/>
        <w:suppressAutoHyphens w:val="0"/>
        <w:ind w:firstLine="504"/>
        <w:jc w:val="right"/>
        <w:rPr>
          <w:rFonts w:cs="Times New Roman"/>
          <w:b/>
          <w:color w:val="000000"/>
          <w:sz w:val="23"/>
          <w:szCs w:val="23"/>
        </w:rPr>
      </w:pPr>
      <w:r w:rsidRPr="0046573C">
        <w:rPr>
          <w:rFonts w:cs="Times New Roman"/>
          <w:b/>
          <w:color w:val="000000"/>
          <w:sz w:val="23"/>
          <w:szCs w:val="23"/>
        </w:rPr>
        <w:t>ПРОЕКТ</w:t>
      </w:r>
    </w:p>
    <w:p w:rsidR="006E0FF2" w:rsidRPr="0046573C" w:rsidRDefault="006E0FF2" w:rsidP="006E0FF2">
      <w:pPr>
        <w:keepNext/>
        <w:suppressAutoHyphens w:val="0"/>
        <w:spacing w:before="240" w:after="60"/>
        <w:jc w:val="center"/>
        <w:outlineLvl w:val="0"/>
        <w:rPr>
          <w:rFonts w:cs="Times New Roman"/>
          <w:b/>
          <w:bCs/>
          <w:kern w:val="32"/>
          <w:sz w:val="22"/>
          <w:szCs w:val="22"/>
          <w:lang w:eastAsia="ru-RU"/>
        </w:rPr>
      </w:pPr>
      <w:r w:rsidRPr="0046573C">
        <w:rPr>
          <w:rFonts w:cs="Times New Roman"/>
          <w:b/>
          <w:bCs/>
          <w:kern w:val="32"/>
          <w:sz w:val="22"/>
          <w:szCs w:val="22"/>
          <w:lang w:eastAsia="ru-RU"/>
        </w:rPr>
        <w:t>ДОГОВОР № _____</w:t>
      </w:r>
    </w:p>
    <w:p w:rsidR="006E0FF2" w:rsidRPr="0046573C" w:rsidRDefault="006E0FF2" w:rsidP="006E0FF2">
      <w:pPr>
        <w:suppressAutoHyphens w:val="0"/>
        <w:jc w:val="center"/>
        <w:rPr>
          <w:rFonts w:cs="Times New Roman"/>
          <w:b/>
          <w:sz w:val="22"/>
          <w:szCs w:val="22"/>
          <w:lang w:eastAsia="ru-RU"/>
        </w:rPr>
      </w:pPr>
      <w:r w:rsidRPr="0046573C">
        <w:rPr>
          <w:rFonts w:cs="Times New Roman"/>
          <w:b/>
          <w:sz w:val="22"/>
          <w:szCs w:val="22"/>
          <w:lang w:eastAsia="ru-RU"/>
        </w:rPr>
        <w:t>АРЕНДЫ ИМУЩЕСТВА, НАХОДЯЩЕГОСЯ В</w:t>
      </w:r>
      <w:r w:rsidR="002306BE">
        <w:rPr>
          <w:rFonts w:cs="Times New Roman"/>
          <w:b/>
          <w:sz w:val="22"/>
          <w:szCs w:val="22"/>
          <w:lang w:eastAsia="ru-RU"/>
        </w:rPr>
        <w:t xml:space="preserve"> МУНИЦИПАЛЬНОЙ</w:t>
      </w:r>
      <w:r w:rsidRPr="0046573C">
        <w:rPr>
          <w:rFonts w:cs="Times New Roman"/>
          <w:b/>
          <w:sz w:val="22"/>
          <w:szCs w:val="22"/>
          <w:lang w:eastAsia="ru-RU"/>
        </w:rPr>
        <w:t xml:space="preserve"> СОБСТВЕННОСТИ</w:t>
      </w:r>
    </w:p>
    <w:p w:rsidR="006E0FF2" w:rsidRDefault="002306BE" w:rsidP="006E0FF2">
      <w:pPr>
        <w:suppressAutoHyphens w:val="0"/>
        <w:jc w:val="center"/>
        <w:rPr>
          <w:rFonts w:cs="Times New Roman"/>
          <w:b/>
          <w:sz w:val="22"/>
          <w:szCs w:val="22"/>
          <w:lang w:eastAsia="ru-RU"/>
        </w:rPr>
      </w:pPr>
      <w:r>
        <w:rPr>
          <w:rFonts w:cs="Times New Roman"/>
          <w:b/>
          <w:sz w:val="22"/>
          <w:szCs w:val="22"/>
          <w:lang w:eastAsia="ru-RU"/>
        </w:rPr>
        <w:t xml:space="preserve">ЯДРИНСКОГО МУНИЦИПАЛЬНОГО ОКРУГА </w:t>
      </w:r>
      <w:r w:rsidR="006E0FF2" w:rsidRPr="0046573C">
        <w:rPr>
          <w:rFonts w:cs="Times New Roman"/>
          <w:b/>
          <w:sz w:val="22"/>
          <w:szCs w:val="22"/>
          <w:lang w:eastAsia="ru-RU"/>
        </w:rPr>
        <w:t>ЧУВАШСКОЙ РЕСПУБЛИКИ</w:t>
      </w:r>
    </w:p>
    <w:p w:rsidR="002306BE" w:rsidRPr="0046573C" w:rsidRDefault="002306BE" w:rsidP="006E0FF2">
      <w:pPr>
        <w:suppressAutoHyphens w:val="0"/>
        <w:jc w:val="center"/>
        <w:rPr>
          <w:rFonts w:cs="Times New Roman"/>
          <w:b/>
          <w:sz w:val="22"/>
          <w:szCs w:val="22"/>
          <w:lang w:eastAsia="ru-RU"/>
        </w:rPr>
      </w:pPr>
    </w:p>
    <w:p w:rsidR="006E0FF2" w:rsidRPr="0046573C" w:rsidRDefault="006E0FF2" w:rsidP="006E0FF2">
      <w:pPr>
        <w:suppressAutoHyphens w:val="0"/>
        <w:rPr>
          <w:rFonts w:cs="Times New Roman"/>
          <w:b/>
          <w:sz w:val="24"/>
          <w:szCs w:val="24"/>
          <w:lang w:eastAsia="ru-RU"/>
        </w:rPr>
      </w:pPr>
      <w:r w:rsidRPr="0046573C">
        <w:rPr>
          <w:rFonts w:cs="Times New Roman"/>
          <w:b/>
          <w:sz w:val="24"/>
          <w:szCs w:val="24"/>
          <w:lang w:eastAsia="ru-RU"/>
        </w:rPr>
        <w:t xml:space="preserve">г. </w:t>
      </w:r>
      <w:r w:rsidR="002306BE">
        <w:rPr>
          <w:rFonts w:cs="Times New Roman"/>
          <w:b/>
          <w:sz w:val="24"/>
          <w:szCs w:val="24"/>
          <w:lang w:eastAsia="ru-RU"/>
        </w:rPr>
        <w:t>Ядрин</w:t>
      </w:r>
      <w:r w:rsidRPr="0046573C">
        <w:rPr>
          <w:rFonts w:cs="Times New Roman"/>
          <w:b/>
          <w:sz w:val="24"/>
          <w:szCs w:val="24"/>
          <w:lang w:eastAsia="ru-RU"/>
        </w:rPr>
        <w:t xml:space="preserve">                          </w:t>
      </w:r>
      <w:r w:rsidRPr="0046573C">
        <w:rPr>
          <w:rFonts w:cs="Times New Roman"/>
          <w:b/>
          <w:sz w:val="24"/>
          <w:szCs w:val="24"/>
          <w:lang w:eastAsia="ru-RU"/>
        </w:rPr>
        <w:tab/>
      </w:r>
      <w:r w:rsidRPr="0046573C">
        <w:rPr>
          <w:rFonts w:cs="Times New Roman"/>
          <w:b/>
          <w:sz w:val="24"/>
          <w:szCs w:val="24"/>
          <w:lang w:eastAsia="ru-RU"/>
        </w:rPr>
        <w:tab/>
      </w:r>
      <w:r w:rsidRPr="0046573C">
        <w:rPr>
          <w:rFonts w:cs="Times New Roman"/>
          <w:b/>
          <w:sz w:val="24"/>
          <w:szCs w:val="24"/>
          <w:lang w:eastAsia="ru-RU"/>
        </w:rPr>
        <w:tab/>
      </w:r>
      <w:r w:rsidRPr="0046573C">
        <w:rPr>
          <w:rFonts w:cs="Times New Roman"/>
          <w:b/>
          <w:sz w:val="24"/>
          <w:szCs w:val="24"/>
          <w:lang w:eastAsia="ru-RU"/>
        </w:rPr>
        <w:tab/>
      </w:r>
      <w:r w:rsidR="002306BE">
        <w:rPr>
          <w:rFonts w:cs="Times New Roman"/>
          <w:b/>
          <w:sz w:val="24"/>
          <w:szCs w:val="24"/>
          <w:lang w:eastAsia="ru-RU"/>
        </w:rPr>
        <w:tab/>
      </w:r>
      <w:r w:rsidR="00FF56CA">
        <w:rPr>
          <w:rFonts w:cs="Times New Roman"/>
          <w:b/>
          <w:sz w:val="24"/>
          <w:szCs w:val="24"/>
          <w:lang w:eastAsia="ru-RU"/>
        </w:rPr>
        <w:t>«____» _______________202</w:t>
      </w:r>
      <w:r w:rsidR="00C35B89">
        <w:rPr>
          <w:rFonts w:cs="Times New Roman"/>
          <w:b/>
          <w:sz w:val="24"/>
          <w:szCs w:val="24"/>
          <w:lang w:eastAsia="ru-RU"/>
        </w:rPr>
        <w:t>6</w:t>
      </w:r>
      <w:r w:rsidRPr="0046573C">
        <w:rPr>
          <w:rFonts w:cs="Times New Roman"/>
          <w:b/>
          <w:sz w:val="24"/>
          <w:szCs w:val="24"/>
          <w:lang w:eastAsia="ru-RU"/>
        </w:rPr>
        <w:t xml:space="preserve"> г.</w:t>
      </w:r>
    </w:p>
    <w:p w:rsidR="006E0FF2" w:rsidRPr="0046573C" w:rsidRDefault="006E0FF2" w:rsidP="006E0FF2">
      <w:pPr>
        <w:suppressAutoHyphens w:val="0"/>
        <w:rPr>
          <w:rFonts w:cs="Times New Roman"/>
          <w:sz w:val="24"/>
          <w:szCs w:val="24"/>
          <w:lang w:eastAsia="ru-RU"/>
        </w:rPr>
      </w:pPr>
    </w:p>
    <w:p w:rsidR="006E0FF2" w:rsidRPr="0046573C" w:rsidRDefault="002306BE" w:rsidP="006E0FF2">
      <w:pPr>
        <w:widowControl w:val="0"/>
        <w:suppressAutoHyphens w:val="0"/>
        <w:autoSpaceDE w:val="0"/>
        <w:autoSpaceDN w:val="0"/>
        <w:ind w:firstLine="709"/>
        <w:jc w:val="both"/>
        <w:rPr>
          <w:rFonts w:cs="Times New Roman"/>
          <w:sz w:val="24"/>
          <w:szCs w:val="24"/>
          <w:lang w:eastAsia="ru-RU"/>
        </w:rPr>
      </w:pPr>
      <w:proofErr w:type="gramStart"/>
      <w:r w:rsidRPr="002306BE">
        <w:rPr>
          <w:rFonts w:cs="Times New Roman"/>
          <w:bCs/>
          <w:color w:val="000000"/>
          <w:spacing w:val="14"/>
          <w:sz w:val="24"/>
          <w:szCs w:val="24"/>
        </w:rPr>
        <w:t>Администрация Ядринского муниципального округа Чувашской Республики</w:t>
      </w:r>
      <w:r w:rsidR="006E0FF2" w:rsidRPr="0046573C">
        <w:rPr>
          <w:rFonts w:cs="Times New Roman"/>
          <w:sz w:val="24"/>
          <w:szCs w:val="24"/>
          <w:lang w:eastAsia="ru-RU"/>
        </w:rPr>
        <w:t>, именуемое далее «Арендодатель», в лице _________________________________________, действующего на основании Устава, с одной стороны, и ___________________________________, в лице ____________________________________________________________________, действующего на основании __________________________, именуемое далее «Арендатор», с другой стороны, совместно именуемые «Стороны», на основании ______________________________________________заключили настоящий договор о нижеследующем.</w:t>
      </w:r>
      <w:proofErr w:type="gramEnd"/>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1. Предмет договора и другие общие положения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bookmarkStart w:id="5" w:name="P1118"/>
      <w:bookmarkEnd w:id="5"/>
      <w:r w:rsidRPr="0046573C">
        <w:rPr>
          <w:rFonts w:cs="Times New Roman"/>
          <w:sz w:val="24"/>
          <w:szCs w:val="24"/>
          <w:lang w:eastAsia="ru-RU"/>
        </w:rPr>
        <w:t>1.1. Арендодатель предоставляет Арендатору за плату во временное владение и пользование___________________________________________________________________</w:t>
      </w:r>
    </w:p>
    <w:p w:rsidR="006E0FF2" w:rsidRPr="0046573C" w:rsidRDefault="006E0FF2" w:rsidP="006E0FF2">
      <w:pPr>
        <w:widowControl w:val="0"/>
        <w:suppressAutoHyphens w:val="0"/>
        <w:autoSpaceDE w:val="0"/>
        <w:autoSpaceDN w:val="0"/>
        <w:jc w:val="both"/>
        <w:rPr>
          <w:rFonts w:cs="Times New Roman"/>
          <w:sz w:val="24"/>
          <w:szCs w:val="24"/>
          <w:lang w:eastAsia="ru-RU"/>
        </w:rPr>
      </w:pPr>
      <w:r w:rsidRPr="0046573C">
        <w:rPr>
          <w:rFonts w:cs="Times New Roman"/>
          <w:sz w:val="24"/>
          <w:szCs w:val="24"/>
          <w:lang w:eastAsia="ru-RU"/>
        </w:rPr>
        <w:t>______________________________________________________________ (далее - объект),</w:t>
      </w:r>
    </w:p>
    <w:p w:rsidR="006E0FF2" w:rsidRPr="0046573C" w:rsidRDefault="006E0FF2" w:rsidP="006E0FF2">
      <w:pPr>
        <w:widowControl w:val="0"/>
        <w:suppressAutoHyphens w:val="0"/>
        <w:autoSpaceDE w:val="0"/>
        <w:autoSpaceDN w:val="0"/>
        <w:ind w:firstLine="709"/>
        <w:jc w:val="center"/>
        <w:rPr>
          <w:rFonts w:cs="Times New Roman"/>
          <w:sz w:val="24"/>
          <w:szCs w:val="24"/>
          <w:lang w:eastAsia="ru-RU"/>
        </w:rPr>
      </w:pPr>
      <w:r w:rsidRPr="0046573C">
        <w:rPr>
          <w:rFonts w:cs="Times New Roman"/>
          <w:sz w:val="24"/>
          <w:szCs w:val="24"/>
          <w:lang w:eastAsia="ru-RU"/>
        </w:rPr>
        <w:t xml:space="preserve">(нежилое здание, сооружение, помещение, другое имущество)           </w:t>
      </w:r>
    </w:p>
    <w:p w:rsidR="006E0FF2" w:rsidRPr="0046573C" w:rsidRDefault="006E0FF2" w:rsidP="006E0FF2">
      <w:pPr>
        <w:widowControl w:val="0"/>
        <w:suppressAutoHyphens w:val="0"/>
        <w:autoSpaceDE w:val="0"/>
        <w:autoSpaceDN w:val="0"/>
        <w:jc w:val="both"/>
        <w:rPr>
          <w:rFonts w:cs="Times New Roman"/>
          <w:sz w:val="24"/>
          <w:szCs w:val="24"/>
          <w:lang w:eastAsia="ru-RU"/>
        </w:rPr>
      </w:pPr>
      <w:proofErr w:type="gramStart"/>
      <w:r w:rsidRPr="0046573C">
        <w:rPr>
          <w:rFonts w:cs="Times New Roman"/>
          <w:sz w:val="24"/>
          <w:szCs w:val="24"/>
          <w:lang w:eastAsia="ru-RU"/>
        </w:rPr>
        <w:t>расположенного</w:t>
      </w:r>
      <w:proofErr w:type="gramEnd"/>
      <w:r w:rsidRPr="0046573C">
        <w:rPr>
          <w:rFonts w:cs="Times New Roman"/>
          <w:sz w:val="24"/>
          <w:szCs w:val="24"/>
          <w:lang w:eastAsia="ru-RU"/>
        </w:rPr>
        <w:t xml:space="preserve"> по адресу: _____________________________________________________________________________, с целевым назначением - ___________________________________________________.</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1.2. Общая площадь сдаваемого в аренду объекта составляет _______________ кв. м.</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Одновременно с передачей прав по владению и пользованию объектом Арендатору передаются права пользования той частью земельного участка, которая занята этим объектом и необходима для его использования.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1.3. </w:t>
      </w:r>
      <w:r w:rsidR="00F67281">
        <w:rPr>
          <w:rFonts w:cs="Times New Roman"/>
          <w:sz w:val="24"/>
          <w:szCs w:val="24"/>
          <w:lang w:eastAsia="ru-RU"/>
        </w:rPr>
        <w:t>О</w:t>
      </w:r>
      <w:r w:rsidRPr="0046573C">
        <w:rPr>
          <w:rFonts w:cs="Times New Roman"/>
          <w:sz w:val="24"/>
          <w:szCs w:val="24"/>
          <w:lang w:eastAsia="ru-RU"/>
        </w:rPr>
        <w:t xml:space="preserve">бъект принадлежит Арендодателю на праве </w:t>
      </w:r>
      <w:r w:rsidR="00F67281">
        <w:rPr>
          <w:rFonts w:cs="Times New Roman"/>
          <w:sz w:val="24"/>
          <w:szCs w:val="24"/>
          <w:lang w:eastAsia="ru-RU"/>
        </w:rPr>
        <w:t>собственности</w:t>
      </w:r>
      <w:r w:rsidRPr="0046573C">
        <w:rPr>
          <w:rFonts w:cs="Times New Roman"/>
          <w:sz w:val="24"/>
          <w:szCs w:val="24"/>
          <w:lang w:eastAsia="ru-RU"/>
        </w:rPr>
        <w:t xml:space="preserve"> (государственная регистрация права от «__» __________ </w:t>
      </w:r>
      <w:proofErr w:type="gramStart"/>
      <w:r w:rsidRPr="0046573C">
        <w:rPr>
          <w:rFonts w:cs="Times New Roman"/>
          <w:sz w:val="24"/>
          <w:szCs w:val="24"/>
          <w:lang w:eastAsia="ru-RU"/>
        </w:rPr>
        <w:t>г</w:t>
      </w:r>
      <w:proofErr w:type="gramEnd"/>
      <w:r w:rsidRPr="0046573C">
        <w:rPr>
          <w:rFonts w:cs="Times New Roman"/>
          <w:sz w:val="24"/>
          <w:szCs w:val="24"/>
          <w:lang w:eastAsia="ru-RU"/>
        </w:rPr>
        <w:t>. № ___________).</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1.4. Передача объекта оформляется актом приема-передачи с указанием фактического состояния передаваемого объекта, который составляется и подписывается Сторонами в двух экземплярах (по одному для каждого из участников).</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Акт приема-передачи приобщается к настоящему договору и является его неотъемлемой частью.</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1.5. Срок аренды устанавливается с «___» ___________ </w:t>
      </w:r>
      <w:proofErr w:type="gramStart"/>
      <w:r w:rsidRPr="0046573C">
        <w:rPr>
          <w:rFonts w:cs="Times New Roman"/>
          <w:sz w:val="24"/>
          <w:szCs w:val="24"/>
          <w:lang w:eastAsia="ru-RU"/>
        </w:rPr>
        <w:t>г</w:t>
      </w:r>
      <w:proofErr w:type="gramEnd"/>
      <w:r w:rsidRPr="0046573C">
        <w:rPr>
          <w:rFonts w:cs="Times New Roman"/>
          <w:sz w:val="24"/>
          <w:szCs w:val="24"/>
          <w:lang w:eastAsia="ru-RU"/>
        </w:rPr>
        <w:t>. по «___» ___________ г. включительно.</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1.6. Сдача объекта в аренду не влечет передачу права собственности на него.</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1.7. Споры, возникающие при исполнении настоящего договора, рассматриваются Арбитражным судом Чувашской Республики.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1.8. Настоящий договор вступает в силу </w:t>
      </w:r>
      <w:r w:rsidRPr="0046573C">
        <w:rPr>
          <w:color w:val="22272F"/>
          <w:sz w:val="24"/>
          <w:szCs w:val="24"/>
          <w:shd w:val="clear" w:color="auto" w:fill="FFFFFF"/>
        </w:rPr>
        <w:t>с момента его государственной регистрации</w:t>
      </w:r>
      <w:r w:rsidRPr="0046573C">
        <w:rPr>
          <w:rFonts w:cs="Times New Roman"/>
          <w:sz w:val="24"/>
          <w:szCs w:val="24"/>
          <w:lang w:eastAsia="ru-RU"/>
        </w:rPr>
        <w:t xml:space="preserve">. Условия настоящего договора распространяются на отношения, возникшие между Сторонами </w:t>
      </w:r>
      <w:proofErr w:type="gramStart"/>
      <w:r w:rsidRPr="0046573C">
        <w:rPr>
          <w:rFonts w:cs="Times New Roman"/>
          <w:sz w:val="24"/>
          <w:szCs w:val="24"/>
          <w:lang w:eastAsia="ru-RU"/>
        </w:rPr>
        <w:t>с даты подписания</w:t>
      </w:r>
      <w:proofErr w:type="gramEnd"/>
      <w:r w:rsidRPr="0046573C">
        <w:rPr>
          <w:rFonts w:cs="Times New Roman"/>
          <w:sz w:val="24"/>
          <w:szCs w:val="24"/>
          <w:lang w:eastAsia="ru-RU"/>
        </w:rPr>
        <w:t xml:space="preserve"> акта приема-передачи объекта.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2. Права и обязанности сторон</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2.1. Стороны обязуются строго руководствоваться в своей деятельности настоящим договором и действующим законодательством.</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lastRenderedPageBreak/>
        <w:t>2.2. Стороны имеют право требовать четкого и полного выполнения другой стороной обязанностей по договору, а в случае неисполнения или ненадлежащего исполнения обязанностей требовать досрочного расторжения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2.3. Стоимость неотделимых улучшений арендуемого объекта, произведенных с согласия Арендодателя, в котором находится арендуемый объект, а также расходы на проведение текущего ремонта и реконструкцию арендуемых помещений, после прекращения настоящего договора возмещению не подлежат.</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2.4. Арендодатель обязуется: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2.4.1. Предоставить Арендатору объект в соответствии с п. 1.1 договора по акту приема-передачи.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2.4.2. Предупредить Арендатора </w:t>
      </w:r>
      <w:proofErr w:type="gramStart"/>
      <w:r w:rsidRPr="0046573C">
        <w:rPr>
          <w:rFonts w:cs="Times New Roman"/>
          <w:sz w:val="24"/>
          <w:szCs w:val="24"/>
          <w:lang w:eastAsia="ru-RU"/>
        </w:rPr>
        <w:t>о</w:t>
      </w:r>
      <w:proofErr w:type="gramEnd"/>
      <w:r w:rsidRPr="0046573C">
        <w:rPr>
          <w:rFonts w:cs="Times New Roman"/>
          <w:sz w:val="24"/>
          <w:szCs w:val="24"/>
          <w:lang w:eastAsia="ru-RU"/>
        </w:rPr>
        <w:t xml:space="preserve"> всех правах третьих лиц на сдаваемый в аренду объект.</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2.4.3. Оговорить недостатки сдаваемого в аренду объекта и отразить их в акте приема-передачи.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2.4.4. В случае аварии, происшедшей не по вине Арендатора, немедленно принимать все необходимые меры по устранению ее последствий.</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2.5. Арендодатель имеет право:</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2.5.1. Проверять в любое время состояние и условия эксплуатации сданного в аренду объекта через уполномоченных им представителей.</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2.5.2. Требовать досрочного расторжения настоящего договора и возмещения убытков, если Арендатор не выполняет условий договора, пользуется имуществом не в соответствии с условиями договора аренды или назначением имущества. </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2.5.3. Требовать в случае неоднократной, либо длительной задержки внесения арендной платы, эксплуатационных расходов и коммунальных платежей досрочного внесения соответствующих платежей за два месяца вперед.</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2.5.4. Требовать досрочного расторжения настоящего договора и возмещения убытков, если Арендатор не выполняет условия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 Арендатор обязуется: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2.6.1. Принять помещение по акту приема-передачи и подписать акт не позднее 1 (одного) календарного дня с момента получения акта, а в последний день срока действия настоящего договора возвратить объект Арендодателю по акту приема-передачи.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2.6.2. Своевременно вносить арендную плату в сроки, установленные в соответствии с настоящим договором.</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2.6.3. Использовать объект исключительно по прямому назначению, указанному в пункте 1.1 настоящего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Содержать арендуемый объект в надлежащем техническом, санитарном и противопожарном состоянии, выделять для этих целей за счет собственных источников необходимые денежные средства и материальные ресурсы. Аналогичные требования распространяются на прилегающую к объекту территорию.</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2.6.4. Не производить перепланировок, переоборудования и других необходимых улучшений арендуемого объекта, вызываемых потребностями Арендатора, без письменного разрешения Арендодателя.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В месячный срок после завершения </w:t>
      </w:r>
      <w:proofErr w:type="gramStart"/>
      <w:r w:rsidRPr="0046573C">
        <w:rPr>
          <w:rFonts w:cs="Times New Roman"/>
          <w:sz w:val="24"/>
          <w:szCs w:val="24"/>
          <w:lang w:eastAsia="ru-RU"/>
        </w:rPr>
        <w:t>работ</w:t>
      </w:r>
      <w:proofErr w:type="gramEnd"/>
      <w:r w:rsidRPr="0046573C">
        <w:rPr>
          <w:rFonts w:cs="Times New Roman"/>
          <w:sz w:val="24"/>
          <w:szCs w:val="24"/>
          <w:lang w:eastAsia="ru-RU"/>
        </w:rPr>
        <w:t xml:space="preserve"> по созданию неотделимых улучшений арендуемого объекта (капитальный ремонт, перепланировка и т.п.) передать документы для постановки на баланс Арендодателю.</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По истечении срока договора, а также при досрочном его прекращении передать Арендодателю все произведенные в арендуемом объекте перестройки и переделки, а также улучшения, составляющие принадлежность объекта, неотделимые без вреда для его конструкции.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2.6.5. Письменно сообщить Арендодателю, не </w:t>
      </w:r>
      <w:proofErr w:type="gramStart"/>
      <w:r w:rsidRPr="0046573C">
        <w:rPr>
          <w:rFonts w:cs="Times New Roman"/>
          <w:sz w:val="24"/>
          <w:szCs w:val="24"/>
          <w:lang w:eastAsia="ru-RU"/>
        </w:rPr>
        <w:t>позднее</w:t>
      </w:r>
      <w:proofErr w:type="gramEnd"/>
      <w:r w:rsidRPr="0046573C">
        <w:rPr>
          <w:rFonts w:cs="Times New Roman"/>
          <w:sz w:val="24"/>
          <w:szCs w:val="24"/>
          <w:lang w:eastAsia="ru-RU"/>
        </w:rPr>
        <w:t xml:space="preserve"> чем за два месяца, о предстоящем освобождении объекта как в связи с окончанием срока действия договора, так и при досрочном освобождении, рассчитаться по всем предусмотренным договором </w:t>
      </w:r>
      <w:r w:rsidRPr="0046573C">
        <w:rPr>
          <w:rFonts w:cs="Times New Roman"/>
          <w:sz w:val="24"/>
          <w:szCs w:val="24"/>
          <w:lang w:eastAsia="ru-RU"/>
        </w:rPr>
        <w:lastRenderedPageBreak/>
        <w:t>платежам и сдать объект Арендодателю по акту в исправном состоянии, с учетом износа в пределах установленных норм, после чего один экземпляр указанного акта предоставить Арендодателю.</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2.6.6. Обеспечивать сохранность арендуемого объекта. Своевременно производить за свой счет текущий и капитальный ремонт арендуемого объекта.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roofErr w:type="gramStart"/>
      <w:r w:rsidRPr="0046573C">
        <w:rPr>
          <w:rFonts w:cs="Times New Roman"/>
          <w:sz w:val="24"/>
          <w:szCs w:val="24"/>
          <w:lang w:eastAsia="ru-RU"/>
        </w:rPr>
        <w:t>В случае оставления Арендатором объекта до истечения срока аренды или в связи с окончанием срока аренды он обязан уплатить Арендодателю сумму стоимости не произведенного им и являющегося его обязанностью текущего и капитального ремонта объекта с учетом фактического состояния объекта на момент возврата Арендодателю в соответствии с актом приема-передачи.</w:t>
      </w:r>
      <w:proofErr w:type="gramEnd"/>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2.6.7. При несвоевременном возвращении арендованного объекта в связи с истечением срока договора внести арендную плату за все время просрочки и возместить убытки, возникшие в силу несвоевременного возврата.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2.6.8. В случае ухудшения состояния возвращаемого объекта по окончании договора Арендатор возмещает Арендодателю причиненный ущерб в соответствии с действующим законодательством Российской Федерации.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2.6.9. В течение месяца после вступления в силу настоящего договора заключить договор страхования арендуемого имущества в пользу Арендодателя от риска утраты (гибели), недостачи или повреждения на весь срок действия договора. Оформленный надлежащим образом страховой полис представить Арендодателю.</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2.6.10. Письменно сообщить Арендодателю о любых изменениях юридического адреса и фактического своего местонахождения, полных реквизитов открытых им расчетных счетов и последующие изменения по ним, а также о принятии решения о ликвидации или реорганизации Арендатора в течение 10 дней после принятия решения.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2.6.11. </w:t>
      </w:r>
      <w:proofErr w:type="gramStart"/>
      <w:r w:rsidRPr="0046573C">
        <w:rPr>
          <w:rFonts w:cs="Times New Roman"/>
          <w:sz w:val="24"/>
          <w:szCs w:val="24"/>
          <w:lang w:eastAsia="ru-RU"/>
        </w:rPr>
        <w:t>Арендатор не вправе сдавать объект в субаренду или иное пользование третьим лицам и передавать свои права и обязанности по договору другому лицу, а также отдавать арендные права в залог и вносить их в качестве вклада в уставной капитал хозяйственных товариществ и обществ или паевого взноса в производственных кооператив.</w:t>
      </w:r>
      <w:proofErr w:type="gramEnd"/>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2.6.12. Соблюдать требования по пожарной безопасности, предусмотренные законодательством РФ, в том числе Правила противопожарного режима в РФ.</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2.6.13. Проводить инструктажи по противопожарной безопасности со своими сотрудниками в сроки, установленные законодательством.</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2.7. Арендатор имеет право истребовать у Арендодателя не предоставленный Арендатору в соответствии с п. 2.3.1 договора сданный внаем объект и потребовать возмещения убытков, причиненных задержкой исполнения.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2.8. Арендатор по истечении срока договора не имеет при прочих равных условиях преимущественного права перед другими лицами на заключение договора аренды на новый срок.</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3. Платежи и расчеты по договору</w:t>
      </w:r>
    </w:p>
    <w:p w:rsidR="006E0FF2" w:rsidRPr="0046573C" w:rsidRDefault="006E0FF2" w:rsidP="006E0FF2">
      <w:pPr>
        <w:ind w:firstLine="528"/>
        <w:jc w:val="both"/>
        <w:rPr>
          <w:rFonts w:cs="Times New Roman"/>
          <w:color w:val="000000"/>
          <w:sz w:val="24"/>
          <w:szCs w:val="24"/>
        </w:rPr>
      </w:pPr>
      <w:r w:rsidRPr="0046573C">
        <w:rPr>
          <w:rFonts w:cs="Times New Roman"/>
          <w:sz w:val="24"/>
          <w:szCs w:val="24"/>
          <w:lang w:eastAsia="ru-RU"/>
        </w:rPr>
        <w:t xml:space="preserve">3.1. Размер арендной платы (цена договора) за период с «___» _______________ </w:t>
      </w:r>
      <w:proofErr w:type="gramStart"/>
      <w:r w:rsidRPr="0046573C">
        <w:rPr>
          <w:rFonts w:cs="Times New Roman"/>
          <w:sz w:val="24"/>
          <w:szCs w:val="24"/>
          <w:lang w:eastAsia="ru-RU"/>
        </w:rPr>
        <w:t>г</w:t>
      </w:r>
      <w:proofErr w:type="gramEnd"/>
      <w:r w:rsidRPr="0046573C">
        <w:rPr>
          <w:rFonts w:cs="Times New Roman"/>
          <w:sz w:val="24"/>
          <w:szCs w:val="24"/>
          <w:lang w:eastAsia="ru-RU"/>
        </w:rPr>
        <w:t xml:space="preserve">. по «___» _______________ г.  включительно и без учета коммунальных, эксплуатационных и иных обязательных платежей, устанавливается в сумме ____________________________________ коп., </w:t>
      </w:r>
      <w:r w:rsidR="00F67281">
        <w:rPr>
          <w:rFonts w:cs="Times New Roman"/>
          <w:sz w:val="24"/>
          <w:szCs w:val="24"/>
          <w:lang w:eastAsia="ru-RU"/>
        </w:rPr>
        <w:t>без учета</w:t>
      </w:r>
      <w:r w:rsidRPr="0046573C">
        <w:rPr>
          <w:rFonts w:cs="Times New Roman"/>
          <w:sz w:val="24"/>
          <w:szCs w:val="24"/>
          <w:lang w:eastAsia="ru-RU"/>
        </w:rPr>
        <w:t xml:space="preserve"> НДС и подлежит перечислению Арендатором ежемесячно, равными долями за каждый месяц вперед, до 10 числа текущего месяца</w:t>
      </w:r>
      <w:r w:rsidRPr="0046573C">
        <w:rPr>
          <w:rFonts w:eastAsia="Lucida Sans Unicode" w:cs="Times New Roman"/>
          <w:color w:val="000000"/>
          <w:spacing w:val="3"/>
          <w:sz w:val="24"/>
          <w:szCs w:val="24"/>
        </w:rPr>
        <w:t xml:space="preserve"> путем </w:t>
      </w:r>
      <w:r w:rsidRPr="0046573C">
        <w:rPr>
          <w:rFonts w:cs="Times New Roman"/>
          <w:color w:val="000000"/>
          <w:sz w:val="24"/>
          <w:szCs w:val="24"/>
        </w:rPr>
        <w:t xml:space="preserve">перечисления на следующие реквизиты: </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Получатель: </w:t>
      </w:r>
      <w:r w:rsidRPr="00575A37">
        <w:rPr>
          <w:rFonts w:cs="Times New Roman"/>
          <w:bCs/>
          <w:sz w:val="24"/>
          <w:szCs w:val="24"/>
          <w:shd w:val="clear" w:color="auto" w:fill="FFFFFF"/>
        </w:rPr>
        <w:t xml:space="preserve">УФК по Чувашской Республике (Администрация Ядринского муниципального округа Чувашской Республики, </w:t>
      </w:r>
      <w:proofErr w:type="gramStart"/>
      <w:r w:rsidRPr="00575A37">
        <w:rPr>
          <w:rFonts w:cs="Times New Roman"/>
          <w:bCs/>
          <w:sz w:val="24"/>
          <w:szCs w:val="24"/>
          <w:shd w:val="clear" w:color="auto" w:fill="FFFFFF"/>
        </w:rPr>
        <w:t>л</w:t>
      </w:r>
      <w:proofErr w:type="gramEnd"/>
      <w:r w:rsidRPr="00575A37">
        <w:rPr>
          <w:rFonts w:cs="Times New Roman"/>
          <w:bCs/>
          <w:sz w:val="24"/>
          <w:szCs w:val="24"/>
          <w:shd w:val="clear" w:color="auto" w:fill="FFFFFF"/>
        </w:rPr>
        <w:t>/с 04153Q46680)</w:t>
      </w:r>
    </w:p>
    <w:p w:rsidR="00C35B89" w:rsidRDefault="007D42AE" w:rsidP="00C35B89">
      <w:pPr>
        <w:widowControl w:val="0"/>
        <w:suppressAutoHyphens w:val="0"/>
        <w:ind w:firstLine="528"/>
        <w:jc w:val="both"/>
        <w:rPr>
          <w:rFonts w:cs="Times New Roman"/>
          <w:bCs/>
          <w:color w:val="000000"/>
          <w:sz w:val="24"/>
          <w:szCs w:val="24"/>
          <w:shd w:val="clear" w:color="auto" w:fill="FFFFFF"/>
        </w:rPr>
      </w:pPr>
      <w:r w:rsidRPr="00144C36">
        <w:rPr>
          <w:rFonts w:cs="Times New Roman"/>
          <w:sz w:val="24"/>
          <w:lang w:eastAsia="ru-RU"/>
        </w:rPr>
        <w:t xml:space="preserve">ИНН/КПП получателя: </w:t>
      </w:r>
      <w:r w:rsidRPr="00575A37">
        <w:rPr>
          <w:rFonts w:cs="Times New Roman"/>
          <w:bCs/>
          <w:color w:val="000000"/>
          <w:sz w:val="24"/>
          <w:szCs w:val="24"/>
          <w:shd w:val="clear" w:color="auto" w:fill="FFFFFF"/>
        </w:rPr>
        <w:t xml:space="preserve">2100002196 </w:t>
      </w:r>
      <w:r w:rsidRPr="00144C36">
        <w:rPr>
          <w:rFonts w:cs="Times New Roman"/>
          <w:sz w:val="24"/>
          <w:lang w:eastAsia="ru-RU"/>
        </w:rPr>
        <w:t>/</w:t>
      </w:r>
      <w:r w:rsidRPr="00575A37">
        <w:rPr>
          <w:rFonts w:cs="Times New Roman"/>
          <w:bCs/>
          <w:color w:val="000000"/>
          <w:sz w:val="24"/>
          <w:szCs w:val="24"/>
          <w:shd w:val="clear" w:color="auto" w:fill="FFFFFF"/>
        </w:rPr>
        <w:t>210001001</w:t>
      </w:r>
    </w:p>
    <w:p w:rsidR="007D42AE" w:rsidRPr="00C35B89" w:rsidRDefault="007D42AE" w:rsidP="00C35B89">
      <w:pPr>
        <w:widowControl w:val="0"/>
        <w:suppressAutoHyphens w:val="0"/>
        <w:ind w:firstLine="528"/>
        <w:jc w:val="both"/>
        <w:rPr>
          <w:rFonts w:cs="Times New Roman"/>
          <w:sz w:val="24"/>
        </w:rPr>
      </w:pPr>
      <w:r w:rsidRPr="00144C36">
        <w:rPr>
          <w:rFonts w:cs="Times New Roman"/>
          <w:sz w:val="24"/>
          <w:lang w:eastAsia="ru-RU"/>
        </w:rPr>
        <w:t xml:space="preserve">Наименование банка получателя средств: </w:t>
      </w:r>
      <w:r w:rsidR="00C35B89" w:rsidRPr="00C35B89">
        <w:rPr>
          <w:rFonts w:cs="Times New Roman"/>
          <w:sz w:val="24"/>
          <w:szCs w:val="28"/>
        </w:rPr>
        <w:t>ОКЦ № 10 ВВГУ Банка России//УФК по Чувашской Республике г</w:t>
      </w:r>
      <w:proofErr w:type="gramStart"/>
      <w:r w:rsidR="00C35B89" w:rsidRPr="00C35B89">
        <w:rPr>
          <w:rFonts w:cs="Times New Roman"/>
          <w:sz w:val="24"/>
          <w:szCs w:val="28"/>
        </w:rPr>
        <w:t>.Ч</w:t>
      </w:r>
      <w:proofErr w:type="gramEnd"/>
      <w:r w:rsidR="00C35B89" w:rsidRPr="00C35B89">
        <w:rPr>
          <w:rFonts w:cs="Times New Roman"/>
          <w:sz w:val="24"/>
          <w:szCs w:val="28"/>
        </w:rPr>
        <w:t>ебоксары</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lastRenderedPageBreak/>
        <w:t xml:space="preserve">БИК банка получателя средств: </w:t>
      </w:r>
      <w:r w:rsidRPr="00575A37">
        <w:rPr>
          <w:rFonts w:cs="Times New Roman"/>
          <w:bCs/>
          <w:color w:val="000000"/>
          <w:sz w:val="24"/>
          <w:szCs w:val="24"/>
          <w:shd w:val="clear" w:color="auto" w:fill="FFFFFF"/>
        </w:rPr>
        <w:t>019706900</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Номер казначейского счета: </w:t>
      </w:r>
      <w:r w:rsidRPr="00575A37">
        <w:rPr>
          <w:rFonts w:cs="Times New Roman"/>
          <w:bCs/>
          <w:sz w:val="24"/>
          <w:szCs w:val="24"/>
          <w:shd w:val="clear" w:color="auto" w:fill="FFFFFF"/>
        </w:rPr>
        <w:t>03100643000000011500</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Корр. счет: </w:t>
      </w:r>
      <w:r w:rsidRPr="00575A37">
        <w:rPr>
          <w:rFonts w:cs="Times New Roman"/>
          <w:bCs/>
          <w:color w:val="000000"/>
          <w:sz w:val="24"/>
          <w:szCs w:val="24"/>
          <w:shd w:val="clear" w:color="auto" w:fill="FFFFFF"/>
        </w:rPr>
        <w:t>40102810945370000084</w:t>
      </w:r>
    </w:p>
    <w:p w:rsidR="007D42AE" w:rsidRPr="00144C36" w:rsidRDefault="007D42AE" w:rsidP="007D42AE">
      <w:pPr>
        <w:widowControl w:val="0"/>
        <w:suppressAutoHyphens w:val="0"/>
        <w:ind w:firstLine="528"/>
        <w:jc w:val="both"/>
        <w:rPr>
          <w:rFonts w:cs="Times New Roman"/>
          <w:sz w:val="24"/>
          <w:lang w:eastAsia="ru-RU"/>
        </w:rPr>
      </w:pPr>
      <w:r>
        <w:rPr>
          <w:rFonts w:cs="Times New Roman"/>
          <w:sz w:val="24"/>
          <w:lang w:eastAsia="ru-RU"/>
        </w:rPr>
        <w:t>КБК</w:t>
      </w:r>
      <w:r w:rsidRPr="00144C36">
        <w:rPr>
          <w:rFonts w:cs="Times New Roman"/>
          <w:sz w:val="24"/>
          <w:lang w:eastAsia="ru-RU"/>
        </w:rPr>
        <w:t xml:space="preserve">: </w:t>
      </w:r>
      <w:r w:rsidRPr="00575A37">
        <w:rPr>
          <w:rFonts w:eastAsia="Calibri" w:cs="Times New Roman"/>
          <w:bCs/>
          <w:color w:val="000000"/>
          <w:sz w:val="24"/>
          <w:szCs w:val="24"/>
          <w:shd w:val="clear" w:color="auto" w:fill="FFFFFF"/>
          <w:lang w:eastAsia="en-US"/>
        </w:rPr>
        <w:t>903 111 05074 14 0000 120</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ОКТМО: </w:t>
      </w:r>
      <w:r w:rsidRPr="00575A37">
        <w:rPr>
          <w:rFonts w:cs="Times New Roman"/>
          <w:bCs/>
          <w:color w:val="000000"/>
          <w:sz w:val="24"/>
          <w:szCs w:val="24"/>
          <w:shd w:val="clear" w:color="auto" w:fill="FFFFFF"/>
        </w:rPr>
        <w:t>97553000</w:t>
      </w:r>
    </w:p>
    <w:p w:rsidR="006E0FF2" w:rsidRPr="0046573C" w:rsidRDefault="007D42AE" w:rsidP="007D42AE">
      <w:pPr>
        <w:ind w:firstLine="528"/>
        <w:jc w:val="both"/>
        <w:rPr>
          <w:rFonts w:cs="Times New Roman"/>
          <w:color w:val="000000"/>
          <w:sz w:val="24"/>
          <w:szCs w:val="24"/>
        </w:rPr>
      </w:pPr>
      <w:r w:rsidRPr="00144C36">
        <w:rPr>
          <w:rFonts w:cs="Times New Roman"/>
          <w:color w:val="000000"/>
          <w:sz w:val="24"/>
          <w:szCs w:val="24"/>
        </w:rPr>
        <w:t>Назначение платежа: Плата за аренду недвижимого имущества,</w:t>
      </w:r>
      <w:r>
        <w:rPr>
          <w:rFonts w:cs="Times New Roman"/>
          <w:color w:val="000000"/>
          <w:sz w:val="24"/>
          <w:szCs w:val="24"/>
        </w:rPr>
        <w:t xml:space="preserve"> договор №____ от «__» ____ 202</w:t>
      </w:r>
      <w:r w:rsidR="00C35B89">
        <w:rPr>
          <w:rFonts w:cs="Times New Roman"/>
          <w:color w:val="000000"/>
          <w:sz w:val="24"/>
          <w:szCs w:val="24"/>
        </w:rPr>
        <w:t>6</w:t>
      </w:r>
      <w:r w:rsidRPr="00144C36">
        <w:rPr>
          <w:rFonts w:cs="Times New Roman"/>
          <w:color w:val="000000"/>
          <w:sz w:val="24"/>
          <w:szCs w:val="24"/>
        </w:rPr>
        <w:t xml:space="preserve"> г</w:t>
      </w:r>
      <w:r w:rsidR="006E0FF2" w:rsidRPr="0046573C">
        <w:rPr>
          <w:rFonts w:cs="Times New Roman"/>
          <w:color w:val="000000"/>
          <w:sz w:val="24"/>
          <w:szCs w:val="24"/>
        </w:rPr>
        <w:t>.</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Первое внесение арендной платы за период пользования арендуемым объектом </w:t>
      </w:r>
      <w:proofErr w:type="gramStart"/>
      <w:r w:rsidRPr="0046573C">
        <w:rPr>
          <w:rFonts w:cs="Times New Roman"/>
          <w:sz w:val="24"/>
          <w:szCs w:val="24"/>
          <w:lang w:eastAsia="ru-RU"/>
        </w:rPr>
        <w:t>с даты акта</w:t>
      </w:r>
      <w:proofErr w:type="gramEnd"/>
      <w:r w:rsidRPr="0046573C">
        <w:rPr>
          <w:rFonts w:cs="Times New Roman"/>
          <w:sz w:val="24"/>
          <w:szCs w:val="24"/>
          <w:lang w:eastAsia="ru-RU"/>
        </w:rPr>
        <w:t xml:space="preserve"> приема-передачи Арендатор производит в течение 15 дней после вступления в силу настоящего Договора. </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Сумма произведенного платежа, не достаточная для исполнения денежного обязательства полностью, в первую очередь погашает пени, а в оставшейся части - основную сумму долга.</w:t>
      </w:r>
    </w:p>
    <w:p w:rsidR="006E0FF2" w:rsidRPr="0046573C" w:rsidRDefault="006E0FF2" w:rsidP="006E0FF2">
      <w:pPr>
        <w:ind w:firstLine="528"/>
        <w:jc w:val="both"/>
        <w:rPr>
          <w:rFonts w:cs="Times New Roman"/>
          <w:color w:val="000000"/>
          <w:sz w:val="24"/>
          <w:szCs w:val="24"/>
        </w:rPr>
      </w:pPr>
      <w:r w:rsidRPr="0046573C">
        <w:rPr>
          <w:rFonts w:cs="Times New Roman"/>
          <w:sz w:val="24"/>
          <w:szCs w:val="24"/>
          <w:lang w:eastAsia="ru-RU"/>
        </w:rPr>
        <w:t xml:space="preserve">3.2. Уплата денежных средств, составляющих неустойку за несвоевременное возвращение арендованного по настоящему договору объекта по истечении срока аренды, осуществляется путем перечисления </w:t>
      </w:r>
      <w:r w:rsidRPr="0046573C">
        <w:rPr>
          <w:rFonts w:cs="Times New Roman"/>
          <w:color w:val="000000"/>
          <w:sz w:val="24"/>
          <w:szCs w:val="24"/>
        </w:rPr>
        <w:t xml:space="preserve">на следующие реквизиты: </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Получатель: </w:t>
      </w:r>
      <w:r w:rsidRPr="00575A37">
        <w:rPr>
          <w:rFonts w:cs="Times New Roman"/>
          <w:bCs/>
          <w:sz w:val="24"/>
          <w:szCs w:val="24"/>
          <w:shd w:val="clear" w:color="auto" w:fill="FFFFFF"/>
        </w:rPr>
        <w:t xml:space="preserve">УФК по Чувашской Республике (Администрация Ядринского муниципального округа Чувашской Республики, </w:t>
      </w:r>
      <w:proofErr w:type="gramStart"/>
      <w:r w:rsidRPr="00575A37">
        <w:rPr>
          <w:rFonts w:cs="Times New Roman"/>
          <w:bCs/>
          <w:sz w:val="24"/>
          <w:szCs w:val="24"/>
          <w:shd w:val="clear" w:color="auto" w:fill="FFFFFF"/>
        </w:rPr>
        <w:t>л</w:t>
      </w:r>
      <w:proofErr w:type="gramEnd"/>
      <w:r w:rsidRPr="00575A37">
        <w:rPr>
          <w:rFonts w:cs="Times New Roman"/>
          <w:bCs/>
          <w:sz w:val="24"/>
          <w:szCs w:val="24"/>
          <w:shd w:val="clear" w:color="auto" w:fill="FFFFFF"/>
        </w:rPr>
        <w:t>/с 04153Q46680)</w:t>
      </w:r>
    </w:p>
    <w:p w:rsidR="00C35B89" w:rsidRDefault="007D42AE" w:rsidP="00C35B89">
      <w:pPr>
        <w:widowControl w:val="0"/>
        <w:suppressAutoHyphens w:val="0"/>
        <w:ind w:firstLine="528"/>
        <w:jc w:val="both"/>
        <w:rPr>
          <w:rFonts w:cs="Times New Roman"/>
          <w:bCs/>
          <w:color w:val="000000"/>
          <w:sz w:val="24"/>
          <w:szCs w:val="24"/>
          <w:shd w:val="clear" w:color="auto" w:fill="FFFFFF"/>
        </w:rPr>
      </w:pPr>
      <w:r w:rsidRPr="00144C36">
        <w:rPr>
          <w:rFonts w:cs="Times New Roman"/>
          <w:sz w:val="24"/>
          <w:lang w:eastAsia="ru-RU"/>
        </w:rPr>
        <w:t xml:space="preserve">ИНН/КПП получателя: </w:t>
      </w:r>
      <w:r w:rsidRPr="00575A37">
        <w:rPr>
          <w:rFonts w:cs="Times New Roman"/>
          <w:bCs/>
          <w:color w:val="000000"/>
          <w:sz w:val="24"/>
          <w:szCs w:val="24"/>
          <w:shd w:val="clear" w:color="auto" w:fill="FFFFFF"/>
        </w:rPr>
        <w:t xml:space="preserve">2100002196 </w:t>
      </w:r>
      <w:r w:rsidRPr="00144C36">
        <w:rPr>
          <w:rFonts w:cs="Times New Roman"/>
          <w:sz w:val="24"/>
          <w:lang w:eastAsia="ru-RU"/>
        </w:rPr>
        <w:t>/</w:t>
      </w:r>
      <w:r w:rsidRPr="00575A37">
        <w:rPr>
          <w:rFonts w:cs="Times New Roman"/>
          <w:bCs/>
          <w:color w:val="000000"/>
          <w:sz w:val="24"/>
          <w:szCs w:val="24"/>
          <w:shd w:val="clear" w:color="auto" w:fill="FFFFFF"/>
        </w:rPr>
        <w:t>210001001</w:t>
      </w:r>
    </w:p>
    <w:p w:rsidR="007D42AE" w:rsidRPr="00C35B89" w:rsidRDefault="007D42AE" w:rsidP="00C35B89">
      <w:pPr>
        <w:widowControl w:val="0"/>
        <w:suppressAutoHyphens w:val="0"/>
        <w:ind w:firstLine="528"/>
        <w:jc w:val="both"/>
        <w:rPr>
          <w:rFonts w:cs="Times New Roman"/>
          <w:sz w:val="22"/>
          <w:lang w:eastAsia="ru-RU"/>
        </w:rPr>
      </w:pPr>
      <w:r w:rsidRPr="00144C36">
        <w:rPr>
          <w:rFonts w:cs="Times New Roman"/>
          <w:sz w:val="24"/>
          <w:lang w:eastAsia="ru-RU"/>
        </w:rPr>
        <w:t xml:space="preserve">Наименование банка получателя средств: </w:t>
      </w:r>
      <w:r w:rsidR="00C35B89" w:rsidRPr="00C35B89">
        <w:rPr>
          <w:rFonts w:cs="Times New Roman"/>
          <w:sz w:val="24"/>
          <w:szCs w:val="28"/>
        </w:rPr>
        <w:t>ОКЦ № 10 ВВГУ Банка России//УФК по Чувашской Республике г</w:t>
      </w:r>
      <w:proofErr w:type="gramStart"/>
      <w:r w:rsidR="00C35B89" w:rsidRPr="00C35B89">
        <w:rPr>
          <w:rFonts w:cs="Times New Roman"/>
          <w:sz w:val="24"/>
          <w:szCs w:val="28"/>
        </w:rPr>
        <w:t>.Ч</w:t>
      </w:r>
      <w:proofErr w:type="gramEnd"/>
      <w:r w:rsidR="00C35B89" w:rsidRPr="00C35B89">
        <w:rPr>
          <w:rFonts w:cs="Times New Roman"/>
          <w:sz w:val="24"/>
          <w:szCs w:val="28"/>
        </w:rPr>
        <w:t>ебоксары</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БИК банка получателя средств: </w:t>
      </w:r>
      <w:r w:rsidRPr="00575A37">
        <w:rPr>
          <w:rFonts w:cs="Times New Roman"/>
          <w:bCs/>
          <w:color w:val="000000"/>
          <w:sz w:val="24"/>
          <w:szCs w:val="24"/>
          <w:shd w:val="clear" w:color="auto" w:fill="FFFFFF"/>
        </w:rPr>
        <w:t>019706900</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Номер казначейского счета: </w:t>
      </w:r>
      <w:r w:rsidRPr="00575A37">
        <w:rPr>
          <w:rFonts w:cs="Times New Roman"/>
          <w:bCs/>
          <w:sz w:val="24"/>
          <w:szCs w:val="24"/>
          <w:shd w:val="clear" w:color="auto" w:fill="FFFFFF"/>
        </w:rPr>
        <w:t>03100643000000011500</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Корр. счет: </w:t>
      </w:r>
      <w:r w:rsidRPr="00575A37">
        <w:rPr>
          <w:rFonts w:cs="Times New Roman"/>
          <w:bCs/>
          <w:color w:val="000000"/>
          <w:sz w:val="24"/>
          <w:szCs w:val="24"/>
          <w:shd w:val="clear" w:color="auto" w:fill="FFFFFF"/>
        </w:rPr>
        <w:t>40102810945370000084</w:t>
      </w:r>
    </w:p>
    <w:p w:rsidR="007D42AE" w:rsidRPr="00144C36" w:rsidRDefault="007D42AE" w:rsidP="007D42AE">
      <w:pPr>
        <w:widowControl w:val="0"/>
        <w:suppressAutoHyphens w:val="0"/>
        <w:ind w:firstLine="528"/>
        <w:jc w:val="both"/>
        <w:rPr>
          <w:rFonts w:cs="Times New Roman"/>
          <w:sz w:val="24"/>
          <w:lang w:eastAsia="ru-RU"/>
        </w:rPr>
      </w:pPr>
      <w:r>
        <w:rPr>
          <w:rFonts w:cs="Times New Roman"/>
          <w:sz w:val="24"/>
          <w:lang w:eastAsia="ru-RU"/>
        </w:rPr>
        <w:t>КБК</w:t>
      </w:r>
      <w:r w:rsidRPr="00144C36">
        <w:rPr>
          <w:rFonts w:cs="Times New Roman"/>
          <w:sz w:val="24"/>
          <w:lang w:eastAsia="ru-RU"/>
        </w:rPr>
        <w:t xml:space="preserve">: </w:t>
      </w:r>
      <w:r w:rsidRPr="007D42AE">
        <w:rPr>
          <w:rFonts w:eastAsia="Calibri" w:cs="Times New Roman"/>
          <w:bCs/>
          <w:color w:val="000000"/>
          <w:sz w:val="24"/>
          <w:szCs w:val="24"/>
          <w:shd w:val="clear" w:color="auto" w:fill="FFFFFF"/>
          <w:lang w:eastAsia="en-US"/>
        </w:rPr>
        <w:t>903 116 07090 14 0000 140</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ОКТМО: </w:t>
      </w:r>
      <w:r w:rsidRPr="00575A37">
        <w:rPr>
          <w:rFonts w:cs="Times New Roman"/>
          <w:bCs/>
          <w:color w:val="000000"/>
          <w:sz w:val="24"/>
          <w:szCs w:val="24"/>
          <w:shd w:val="clear" w:color="auto" w:fill="FFFFFF"/>
        </w:rPr>
        <w:t>97553000</w:t>
      </w:r>
    </w:p>
    <w:p w:rsidR="006E0FF2" w:rsidRPr="0046573C" w:rsidRDefault="006E0FF2" w:rsidP="007D42AE">
      <w:pPr>
        <w:ind w:firstLine="528"/>
        <w:jc w:val="both"/>
        <w:rPr>
          <w:rFonts w:cs="Times New Roman"/>
          <w:color w:val="000000"/>
          <w:sz w:val="24"/>
          <w:szCs w:val="24"/>
        </w:rPr>
      </w:pPr>
      <w:r w:rsidRPr="0046573C">
        <w:rPr>
          <w:rFonts w:cs="Times New Roman"/>
          <w:color w:val="000000"/>
          <w:sz w:val="24"/>
          <w:szCs w:val="24"/>
        </w:rPr>
        <w:t xml:space="preserve">Назначение платежа: Оплата неустойки по </w:t>
      </w:r>
      <w:r w:rsidR="005F4BE6">
        <w:rPr>
          <w:rFonts w:cs="Times New Roman"/>
          <w:color w:val="000000"/>
          <w:sz w:val="24"/>
          <w:szCs w:val="24"/>
        </w:rPr>
        <w:t>договору №____ от «__» ____ 2025</w:t>
      </w:r>
      <w:r w:rsidRPr="0046573C">
        <w:rPr>
          <w:rFonts w:cs="Times New Roman"/>
          <w:color w:val="000000"/>
          <w:sz w:val="24"/>
          <w:szCs w:val="24"/>
        </w:rPr>
        <w:t xml:space="preserve"> г. за период с «__» ____ 202__г. по «__» ____ 202__ г. </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3.3. В случае переоценки рыночной стоимости арендной платы ее размер подлежит пересмотру. Размер арендной платы с учетом произведенной переоценки не может быть ниже годового размера арендной платы, установленного настоящим договором.</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При этом Арендодатель направляет Арендатору письменное уведомление, которое является обязательным для Арендатора.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Размер арендной платы ежегодно корректируется с учетом изменения среднегодового индекса потребительских цен на товары и услуги, установленного в прогнозе социально-экономического развития Чувашской Республики на текущий год.</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3.4. Расходы Арендодателя по условным арендным платежам на оплату коммунальных услуг, эксплуатационных расходов и иных обязательных платежей, не включены в сумму арендной платы, установленной в п. 3.1 настоящего договора.</w:t>
      </w:r>
    </w:p>
    <w:p w:rsidR="006E0FF2" w:rsidRPr="0046573C" w:rsidRDefault="006E0FF2" w:rsidP="006E0FF2">
      <w:pPr>
        <w:widowControl w:val="0"/>
        <w:autoSpaceDE w:val="0"/>
        <w:autoSpaceDN w:val="0"/>
        <w:adjustRightInd w:val="0"/>
        <w:ind w:firstLine="709"/>
        <w:jc w:val="both"/>
        <w:outlineLvl w:val="0"/>
        <w:rPr>
          <w:sz w:val="24"/>
          <w:szCs w:val="24"/>
        </w:rPr>
      </w:pPr>
      <w:proofErr w:type="gramStart"/>
      <w:r w:rsidRPr="0046573C">
        <w:rPr>
          <w:sz w:val="24"/>
          <w:szCs w:val="24"/>
        </w:rPr>
        <w:t>Арендатор, свою долю налога на имущество, налога на землю (плата за землю), эксплуатационных расходов (содержание пожарно-охранной сигнализации и видеонаблюдения, охраны здания, поддержание в исправном состоянии подъездных путей, асфальтовых и озелененных территорий и других обязательных платежей), а также коммунальных услуг (водоснабжение и канализация, электрическая энергия, центральное отопление, вывоз твердых бытовых отходов и другие обязательные платежи) по установленным тарифам, ценам, ставкам, обязан</w:t>
      </w:r>
      <w:proofErr w:type="gramEnd"/>
      <w:r w:rsidRPr="0046573C">
        <w:rPr>
          <w:sz w:val="24"/>
          <w:szCs w:val="24"/>
        </w:rPr>
        <w:t xml:space="preserve"> возместить Арендодателю, в соответствии с выставленными счетами на оплату и актами об оказании услуг, учитывающими при начислении места общего пользования, пропорционально занимаемо</w:t>
      </w:r>
      <w:r w:rsidR="00F67281">
        <w:rPr>
          <w:sz w:val="24"/>
          <w:szCs w:val="24"/>
        </w:rPr>
        <w:t>й площади</w:t>
      </w:r>
      <w:r w:rsidRPr="0046573C">
        <w:rPr>
          <w:sz w:val="24"/>
          <w:szCs w:val="24"/>
        </w:rPr>
        <w:t>.</w:t>
      </w:r>
    </w:p>
    <w:p w:rsidR="006E0FF2" w:rsidRPr="0046573C" w:rsidRDefault="006E0FF2" w:rsidP="006E0FF2">
      <w:pPr>
        <w:widowControl w:val="0"/>
        <w:autoSpaceDE w:val="0"/>
        <w:autoSpaceDN w:val="0"/>
        <w:adjustRightInd w:val="0"/>
        <w:ind w:firstLine="709"/>
        <w:jc w:val="both"/>
        <w:outlineLvl w:val="0"/>
        <w:rPr>
          <w:sz w:val="24"/>
          <w:szCs w:val="24"/>
        </w:rPr>
      </w:pPr>
      <w:r w:rsidRPr="0046573C">
        <w:rPr>
          <w:sz w:val="24"/>
          <w:szCs w:val="24"/>
        </w:rPr>
        <w:t xml:space="preserve">По окончании каждого квартала в месяце, следующим за отчетным периодом, на оказанные выше услуги Стороны подписывают акт об оказании услуг. Оплата данных услуг производится Арендатором ежеквартально не позднее 30 числа месяца, следующего </w:t>
      </w:r>
      <w:r w:rsidRPr="0046573C">
        <w:rPr>
          <w:sz w:val="24"/>
          <w:szCs w:val="24"/>
        </w:rPr>
        <w:lastRenderedPageBreak/>
        <w:t>за отчетным периодом, на счет, указанный в п. 3.1 договора.</w:t>
      </w:r>
    </w:p>
    <w:p w:rsidR="006E0FF2" w:rsidRPr="0046573C" w:rsidRDefault="006E0FF2" w:rsidP="006E0FF2">
      <w:pPr>
        <w:widowControl w:val="0"/>
        <w:autoSpaceDE w:val="0"/>
        <w:autoSpaceDN w:val="0"/>
        <w:adjustRightInd w:val="0"/>
        <w:ind w:firstLine="709"/>
        <w:jc w:val="both"/>
        <w:outlineLvl w:val="0"/>
        <w:rPr>
          <w:sz w:val="24"/>
          <w:szCs w:val="24"/>
        </w:rPr>
      </w:pPr>
      <w:r w:rsidRPr="0046573C">
        <w:rPr>
          <w:sz w:val="24"/>
          <w:szCs w:val="24"/>
        </w:rPr>
        <w:t>В случае</w:t>
      </w:r>
      <w:proofErr w:type="gramStart"/>
      <w:r w:rsidRPr="0046573C">
        <w:rPr>
          <w:sz w:val="24"/>
          <w:szCs w:val="24"/>
        </w:rPr>
        <w:t>,</w:t>
      </w:r>
      <w:proofErr w:type="gramEnd"/>
      <w:r w:rsidRPr="0046573C">
        <w:rPr>
          <w:sz w:val="24"/>
          <w:szCs w:val="24"/>
        </w:rPr>
        <w:t xml:space="preserve"> если у Арендатора установлен индивидуальный прибор учета потребления электроэнергии и (или) водоснабжения, оплата данных расходов Арендатором производится согласно расчетов, установленных по показаниям приборов учета.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3.5. В соответствии с пунктом 1 статьи 313 Гражданского кодекса Российской Федерации исполнение обязательства по оплате арендной платы может быть возложено Арендатором на третье лицо, если из закона, иных правовых актов, условий обязательства или его существа не вытекает обязанность Арендатора исполнить обязательство лично. В этом случае Арендодатель обязан принять исполнение, предложенное за Арендатора третьим лицом.</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В случае внесения суммы арендной платы третьим лицом в назначении платежа в обязательном порядке необходимо указать наименование Арендатора, за которого осуществляется платеж, период аренды, а также наименование объекта, за использование которого осуществляется платеж.</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4. Ответственность сторон</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4.1. Ответственность Арендатора: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4.1.1. За каждый день просрочки в оплате арендной платы (п. 3.1) Арендатор уплачивает пеню в размере 0,1 процента от суммы недоимки на расчетный счет, указанный в п. 3.2 настоящего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4.1.2. За несвоевременное возвращение арендованного по настоящему договору объекта по истечении срока аренды Арендатор уплачивает неустойку в размере 0,3 процента годовой суммы арендной платы за каждый день просрочки на расчетный счет, указанный в п. 3.2 настоящего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4.2. Уплата пени и неустойки, установленных настоящим договором, не освобождает Стороны от выполнения возложенных на них обязательств или устранения нарушений.</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5. Прекращение, изменение и расторжение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5.1. Отказ Арендатора от принятия объекта и его уклонение от подписания акта приема-передачи объекта в десятидневный срок со дня подписания настоящего договора влечет прекращение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5.2. Настоящий договор считается прекращенным по истечении срока аренды. Продолжение использования объекта Арендатором по истечении срока аренды, указанного в п. 1.3, не является основанием для возобновления или продления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5.3. Изменение условий договора и его прекращение возможны по соглашению Сторон.</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При расторжении и прекращении договора аренды объект аренды подлежит возврату по акту приема-передачи, составленному уполномоченными представителями Арендатора и Арендодателя.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При не достижении соглашения договор </w:t>
      </w:r>
      <w:proofErr w:type="gramStart"/>
      <w:r w:rsidRPr="0046573C">
        <w:rPr>
          <w:rFonts w:cs="Times New Roman"/>
          <w:sz w:val="24"/>
          <w:szCs w:val="24"/>
          <w:lang w:eastAsia="ru-RU"/>
        </w:rPr>
        <w:t>может быть изменен и расторгнут</w:t>
      </w:r>
      <w:proofErr w:type="gramEnd"/>
      <w:r w:rsidRPr="0046573C">
        <w:rPr>
          <w:rFonts w:cs="Times New Roman"/>
          <w:sz w:val="24"/>
          <w:szCs w:val="24"/>
          <w:lang w:eastAsia="ru-RU"/>
        </w:rPr>
        <w:t xml:space="preserve"> по решению суда.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5.4. Вносимые дополнения и изменения рассматриваются сторонами в 10-дневный срок и оформляются дополнительным соглашением.</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5.5. По требованию одной из сторон договор </w:t>
      </w:r>
      <w:proofErr w:type="gramStart"/>
      <w:r w:rsidRPr="0046573C">
        <w:rPr>
          <w:rFonts w:cs="Times New Roman"/>
          <w:sz w:val="24"/>
          <w:szCs w:val="24"/>
          <w:lang w:eastAsia="ru-RU"/>
        </w:rPr>
        <w:t>аренды</w:t>
      </w:r>
      <w:proofErr w:type="gramEnd"/>
      <w:r w:rsidRPr="0046573C">
        <w:rPr>
          <w:rFonts w:cs="Times New Roman"/>
          <w:sz w:val="24"/>
          <w:szCs w:val="24"/>
          <w:lang w:eastAsia="ru-RU"/>
        </w:rPr>
        <w:t xml:space="preserve"> может быть расторгнут в случаях нарушения другой стороной существенных условий договора, а также в иных случаях, предусмотренных действующим законодательством РФ. При этом Арендодатель вправе руководствоваться п. 4 ст. 450 ГК РФ отказаться от исполнения договора и расторгнуть его во внесудебном порядке.</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5.5.1. По требованию Арендодателя договор аренды может </w:t>
      </w:r>
      <w:proofErr w:type="gramStart"/>
      <w:r w:rsidRPr="0046573C">
        <w:rPr>
          <w:rFonts w:cs="Times New Roman"/>
          <w:sz w:val="24"/>
          <w:szCs w:val="24"/>
          <w:lang w:eastAsia="ru-RU"/>
        </w:rPr>
        <w:t>быть</w:t>
      </w:r>
      <w:proofErr w:type="gramEnd"/>
      <w:r w:rsidRPr="0046573C">
        <w:rPr>
          <w:rFonts w:cs="Times New Roman"/>
          <w:sz w:val="24"/>
          <w:szCs w:val="24"/>
          <w:lang w:eastAsia="ru-RU"/>
        </w:rPr>
        <w:t xml:space="preserve"> досрочно расторгнут во внесудебном порядке, если Арендатор:</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lastRenderedPageBreak/>
        <w:t>- более двух раз подряд по истечении установленного договором срока платежа не внес арендную плату либо сумма недоимки превышает двухмесячный размер арендной платы;</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не использует арендуемый объект в течение двух месяцев;</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существенно ухудшает состояние арендованного объекта;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пользуется имуществом с существенным нарушением условий договора или назначения имущества либо с неоднократными нарушениями;</w:t>
      </w:r>
    </w:p>
    <w:p w:rsidR="006E0FF2" w:rsidRPr="0046573C" w:rsidRDefault="006E0FF2" w:rsidP="006E0FF2">
      <w:pPr>
        <w:ind w:firstLine="567"/>
        <w:jc w:val="both"/>
        <w:rPr>
          <w:sz w:val="24"/>
          <w:szCs w:val="24"/>
        </w:rPr>
      </w:pPr>
      <w:r w:rsidRPr="0046573C">
        <w:rPr>
          <w:rFonts w:cs="Times New Roman"/>
          <w:sz w:val="24"/>
          <w:szCs w:val="24"/>
          <w:lang w:eastAsia="ru-RU"/>
        </w:rPr>
        <w:t xml:space="preserve">- </w:t>
      </w:r>
      <w:r w:rsidRPr="0046573C">
        <w:rPr>
          <w:color w:val="22272F"/>
          <w:sz w:val="24"/>
          <w:szCs w:val="24"/>
          <w:shd w:val="clear" w:color="auto" w:fill="FFFFFF"/>
        </w:rPr>
        <w:t>если возникнет производственная необходимость</w:t>
      </w:r>
      <w:r w:rsidRPr="0046573C">
        <w:rPr>
          <w:sz w:val="24"/>
          <w:szCs w:val="24"/>
        </w:rPr>
        <w:t xml:space="preserve"> использования сданного в аренду имущества, письменно предупредив Арендатора не менее чем за 30 (тридцать) календарных дней.</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5.5.2. По требованию Арендатора договор аренды может </w:t>
      </w:r>
      <w:proofErr w:type="gramStart"/>
      <w:r w:rsidRPr="0046573C">
        <w:rPr>
          <w:rFonts w:cs="Times New Roman"/>
          <w:sz w:val="24"/>
          <w:szCs w:val="24"/>
          <w:lang w:eastAsia="ru-RU"/>
        </w:rPr>
        <w:t>быть</w:t>
      </w:r>
      <w:proofErr w:type="gramEnd"/>
      <w:r w:rsidRPr="0046573C">
        <w:rPr>
          <w:rFonts w:cs="Times New Roman"/>
          <w:sz w:val="24"/>
          <w:szCs w:val="24"/>
          <w:lang w:eastAsia="ru-RU"/>
        </w:rPr>
        <w:t xml:space="preserve"> досрочно расторгнут, если Арендодатель:</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не предоставляет объект в пользование Арендатору либо создает препятствие пользованию в соответствии с условиями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 переданный Арендатору объект имеет препятствующие пользованию им недостатки, которые не были оговорены при заключении договора, не были заранее известны Арендатору и не </w:t>
      </w:r>
      <w:proofErr w:type="gramStart"/>
      <w:r w:rsidRPr="0046573C">
        <w:rPr>
          <w:rFonts w:cs="Times New Roman"/>
          <w:sz w:val="24"/>
          <w:szCs w:val="24"/>
          <w:lang w:eastAsia="ru-RU"/>
        </w:rPr>
        <w:t>могли</w:t>
      </w:r>
      <w:proofErr w:type="gramEnd"/>
      <w:r w:rsidRPr="0046573C">
        <w:rPr>
          <w:rFonts w:cs="Times New Roman"/>
          <w:sz w:val="24"/>
          <w:szCs w:val="24"/>
          <w:lang w:eastAsia="ru-RU"/>
        </w:rPr>
        <w:t xml:space="preserve"> были быть обнаружены Арендатором во время осмотра и подписания акта приема-передачи;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объект в силу обстоятельств, за которые Арендатор не отвечает, окажется в состоянии, непригодном для использования.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5.6. Переход права собственности (хозяйственного ведения, оперативного управления) на сданный в аренду объе</w:t>
      </w:r>
      <w:proofErr w:type="gramStart"/>
      <w:r w:rsidRPr="0046573C">
        <w:rPr>
          <w:rFonts w:cs="Times New Roman"/>
          <w:sz w:val="24"/>
          <w:szCs w:val="24"/>
          <w:lang w:eastAsia="ru-RU"/>
        </w:rPr>
        <w:t>кт к др</w:t>
      </w:r>
      <w:proofErr w:type="gramEnd"/>
      <w:r w:rsidRPr="0046573C">
        <w:rPr>
          <w:rFonts w:cs="Times New Roman"/>
          <w:sz w:val="24"/>
          <w:szCs w:val="24"/>
          <w:lang w:eastAsia="ru-RU"/>
        </w:rPr>
        <w:t>угому лицу не является основанием для изменения или расторжения договора аренды.</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6. Особые условия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6.1. Стоимость неотделимых улучшений арендуемого объекта, произведенных с согласия Арендодателя, а также расходы на проведение текущего и капитального ремонта и реконструкцию арендуемого объекта, после прекращения настоящего договора возмещению не подлежат.</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7. Дополнительные условия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7.1. Арендатор согласен на предоставлении ему информации посредством СМС уведомления по номеру телефона, указанному в реквизитах договора, об имеющейся недоимке по Договору, не чаще одного раза в месяц.</w:t>
      </w: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sz w:val="24"/>
          <w:szCs w:val="24"/>
          <w:lang w:eastAsia="ru-RU"/>
        </w:rPr>
      </w:pPr>
      <w:r w:rsidRPr="0046573C">
        <w:rPr>
          <w:rFonts w:cs="Times New Roman"/>
          <w:b/>
          <w:sz w:val="24"/>
          <w:szCs w:val="24"/>
          <w:lang w:eastAsia="ru-RU"/>
        </w:rPr>
        <w:t>8. Прочие положения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8.1. Взаимоотношения сторон, не урегулированные настоящим договором, регламентируются действующим законодательством Российской Федерации и Чувашской Республики.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8.2. Настоящий договор составлен в 2 экземплярах (для каждого из участников), имеющих равную юридическую силу. </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8.3. Споры, возникшие при исполнении настоящего договора, рассматриваются Арбитражным судом Чувашской Республики.</w:t>
      </w:r>
    </w:p>
    <w:p w:rsidR="006E0FF2"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8.4. Юридические адреса и реквизиты сторон:</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Арендодатель: </w:t>
      </w:r>
      <w:r w:rsidR="007D42AE" w:rsidRPr="007D42AE">
        <w:rPr>
          <w:rFonts w:cs="Times New Roman"/>
          <w:bCs/>
          <w:color w:val="000000"/>
          <w:spacing w:val="14"/>
          <w:sz w:val="24"/>
          <w:szCs w:val="24"/>
          <w:shd w:val="clear" w:color="auto" w:fill="FFFFFF"/>
        </w:rPr>
        <w:t>Администра</w:t>
      </w:r>
      <w:r w:rsidR="007D42AE" w:rsidRPr="007D42AE">
        <w:rPr>
          <w:rFonts w:cs="Times New Roman"/>
          <w:bCs/>
          <w:color w:val="000000"/>
          <w:spacing w:val="14"/>
          <w:sz w:val="24"/>
          <w:szCs w:val="24"/>
        </w:rPr>
        <w:t>ция Ядринского муниципального округа Чувашской Республики</w:t>
      </w:r>
    </w:p>
    <w:p w:rsidR="006E0FF2" w:rsidRPr="00F67281"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Юридический (почтовый адрес): </w:t>
      </w:r>
      <w:r w:rsidR="007D42AE">
        <w:rPr>
          <w:rFonts w:cs="Times New Roman"/>
          <w:color w:val="000000"/>
          <w:spacing w:val="14"/>
          <w:sz w:val="24"/>
          <w:szCs w:val="24"/>
        </w:rPr>
        <w:t>429060, Чувашская Республика-Чувашия, м</w:t>
      </w:r>
      <w:proofErr w:type="gramStart"/>
      <w:r w:rsidR="007D42AE">
        <w:rPr>
          <w:rFonts w:cs="Times New Roman"/>
          <w:color w:val="000000"/>
          <w:spacing w:val="14"/>
          <w:sz w:val="24"/>
          <w:szCs w:val="24"/>
        </w:rPr>
        <w:t>.р</w:t>
      </w:r>
      <w:proofErr w:type="gramEnd"/>
      <w:r w:rsidR="007D42AE">
        <w:rPr>
          <w:rFonts w:cs="Times New Roman"/>
          <w:color w:val="000000"/>
          <w:spacing w:val="14"/>
          <w:sz w:val="24"/>
          <w:szCs w:val="24"/>
        </w:rPr>
        <w:t>-н Ядринский, г. Ядрин, ул. 30 лет Победы, дом 1</w:t>
      </w:r>
      <w:r w:rsidR="00F67281">
        <w:rPr>
          <w:rFonts w:cs="Times New Roman"/>
          <w:color w:val="000000"/>
          <w:spacing w:val="14"/>
          <w:sz w:val="24"/>
          <w:szCs w:val="24"/>
        </w:rPr>
        <w:t>,</w:t>
      </w:r>
      <w:r w:rsidRPr="0046573C">
        <w:rPr>
          <w:rFonts w:cs="Times New Roman"/>
          <w:sz w:val="24"/>
          <w:szCs w:val="24"/>
          <w:lang w:eastAsia="ru-RU"/>
        </w:rPr>
        <w:t xml:space="preserve">Тел. </w:t>
      </w:r>
      <w:r w:rsidRPr="00F67281">
        <w:rPr>
          <w:rFonts w:cs="Times New Roman"/>
          <w:sz w:val="24"/>
          <w:szCs w:val="24"/>
          <w:lang w:eastAsia="ru-RU"/>
        </w:rPr>
        <w:t>8 (835</w:t>
      </w:r>
      <w:r w:rsidR="00F67281">
        <w:rPr>
          <w:rFonts w:cs="Times New Roman"/>
          <w:sz w:val="24"/>
          <w:szCs w:val="24"/>
          <w:lang w:eastAsia="ru-RU"/>
        </w:rPr>
        <w:t>47</w:t>
      </w:r>
      <w:r w:rsidRPr="00F67281">
        <w:rPr>
          <w:rFonts w:cs="Times New Roman"/>
          <w:sz w:val="24"/>
          <w:szCs w:val="24"/>
          <w:lang w:eastAsia="ru-RU"/>
        </w:rPr>
        <w:t>)</w:t>
      </w:r>
      <w:r w:rsidR="00F67281">
        <w:rPr>
          <w:rFonts w:cs="Times New Roman"/>
          <w:sz w:val="24"/>
          <w:szCs w:val="24"/>
          <w:lang w:eastAsia="ru-RU"/>
        </w:rPr>
        <w:t xml:space="preserve">22433 </w:t>
      </w:r>
    </w:p>
    <w:p w:rsidR="006E0FF2" w:rsidRPr="00F67281"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ИНН</w:t>
      </w:r>
      <w:r w:rsidRPr="00F67281">
        <w:rPr>
          <w:rFonts w:cs="Times New Roman"/>
          <w:sz w:val="24"/>
          <w:szCs w:val="24"/>
          <w:lang w:eastAsia="ru-RU"/>
        </w:rPr>
        <w:t xml:space="preserve"> </w:t>
      </w:r>
      <w:r w:rsidR="007D42AE" w:rsidRPr="00F67281">
        <w:rPr>
          <w:rFonts w:cs="Times New Roman"/>
          <w:color w:val="000000"/>
          <w:spacing w:val="14"/>
          <w:sz w:val="24"/>
          <w:szCs w:val="24"/>
        </w:rPr>
        <w:t xml:space="preserve">2100002196 </w:t>
      </w:r>
      <w:r w:rsidRPr="0046573C">
        <w:rPr>
          <w:rFonts w:cs="Times New Roman"/>
          <w:sz w:val="24"/>
          <w:szCs w:val="24"/>
          <w:lang w:eastAsia="ru-RU"/>
        </w:rPr>
        <w:t>КПП</w:t>
      </w:r>
      <w:r w:rsidRPr="00F67281">
        <w:rPr>
          <w:rFonts w:cs="Times New Roman"/>
          <w:sz w:val="24"/>
          <w:szCs w:val="24"/>
          <w:lang w:eastAsia="ru-RU"/>
        </w:rPr>
        <w:t xml:space="preserve"> </w:t>
      </w:r>
      <w:r w:rsidR="007D42AE" w:rsidRPr="00F67281">
        <w:rPr>
          <w:rFonts w:cs="Times New Roman"/>
          <w:color w:val="000000"/>
          <w:spacing w:val="14"/>
          <w:sz w:val="24"/>
          <w:szCs w:val="24"/>
        </w:rPr>
        <w:t>210001001</w:t>
      </w:r>
    </w:p>
    <w:p w:rsidR="006E0FF2" w:rsidRPr="007D42AE" w:rsidRDefault="006E0FF2" w:rsidP="006E0FF2">
      <w:pPr>
        <w:widowControl w:val="0"/>
        <w:suppressAutoHyphens w:val="0"/>
        <w:autoSpaceDE w:val="0"/>
        <w:autoSpaceDN w:val="0"/>
        <w:ind w:firstLine="709"/>
        <w:jc w:val="both"/>
        <w:rPr>
          <w:rFonts w:cs="Times New Roman"/>
          <w:sz w:val="24"/>
          <w:szCs w:val="24"/>
          <w:lang w:val="en-US" w:eastAsia="ru-RU"/>
        </w:rPr>
      </w:pPr>
      <w:proofErr w:type="gramStart"/>
      <w:r w:rsidRPr="0046573C">
        <w:rPr>
          <w:rFonts w:cs="Times New Roman"/>
          <w:sz w:val="24"/>
          <w:szCs w:val="24"/>
          <w:lang w:val="en-US" w:eastAsia="ru-RU"/>
        </w:rPr>
        <w:t>e</w:t>
      </w:r>
      <w:r w:rsidRPr="007D42AE">
        <w:rPr>
          <w:rFonts w:cs="Times New Roman"/>
          <w:sz w:val="24"/>
          <w:szCs w:val="24"/>
          <w:lang w:val="en-US" w:eastAsia="ru-RU"/>
        </w:rPr>
        <w:t>-</w:t>
      </w:r>
      <w:r w:rsidRPr="0046573C">
        <w:rPr>
          <w:rFonts w:cs="Times New Roman"/>
          <w:sz w:val="24"/>
          <w:szCs w:val="24"/>
          <w:lang w:val="en-US" w:eastAsia="ru-RU"/>
        </w:rPr>
        <w:t>mail</w:t>
      </w:r>
      <w:proofErr w:type="gramEnd"/>
      <w:r w:rsidRPr="007D42AE">
        <w:rPr>
          <w:rFonts w:cs="Times New Roman"/>
          <w:sz w:val="24"/>
          <w:szCs w:val="24"/>
          <w:lang w:val="en-US" w:eastAsia="ru-RU"/>
        </w:rPr>
        <w:t xml:space="preserve">: </w:t>
      </w:r>
      <w:hyperlink r:id="rId19" w:history="1">
        <w:r w:rsidR="007D42AE" w:rsidRPr="007D42AE">
          <w:rPr>
            <w:rStyle w:val="a3"/>
            <w:bCs/>
            <w:sz w:val="24"/>
            <w:szCs w:val="24"/>
            <w:lang w:val="en-US"/>
          </w:rPr>
          <w:t>yadrin_gki2@cap.ru</w:t>
        </w:r>
      </w:hyperlink>
      <w:r w:rsidR="007D42AE" w:rsidRPr="007D42AE">
        <w:rPr>
          <w:bCs/>
          <w:color w:val="0000FF"/>
          <w:sz w:val="24"/>
          <w:szCs w:val="24"/>
          <w:u w:val="single"/>
          <w:lang w:val="en-US"/>
        </w:rPr>
        <w:t>; yadrin_gki3@cap.ru</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Арендатор: ____________________________________________________________</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телефон: _____________________________________________________________</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lastRenderedPageBreak/>
        <w:t>Расчетный счет Арендатора _____________________________________________</w:t>
      </w:r>
    </w:p>
    <w:p w:rsidR="006E0FF2" w:rsidRPr="0046573C" w:rsidRDefault="006E0FF2" w:rsidP="006E0FF2">
      <w:pPr>
        <w:widowControl w:val="0"/>
        <w:suppressAutoHyphens w:val="0"/>
        <w:autoSpaceDE w:val="0"/>
        <w:autoSpaceDN w:val="0"/>
        <w:jc w:val="both"/>
        <w:rPr>
          <w:rFonts w:cs="Times New Roman"/>
          <w:sz w:val="24"/>
          <w:szCs w:val="24"/>
          <w:lang w:eastAsia="ru-RU"/>
        </w:rPr>
      </w:pPr>
      <w:r w:rsidRPr="0046573C">
        <w:rPr>
          <w:rFonts w:cs="Times New Roman"/>
          <w:sz w:val="24"/>
          <w:szCs w:val="24"/>
          <w:lang w:eastAsia="ru-RU"/>
        </w:rPr>
        <w:t>___________________________________________________________________________</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roofErr w:type="gramStart"/>
      <w:r w:rsidRPr="0046573C">
        <w:rPr>
          <w:rFonts w:cs="Times New Roman"/>
          <w:sz w:val="24"/>
          <w:szCs w:val="24"/>
          <w:lang w:val="en-US" w:eastAsia="ru-RU"/>
        </w:rPr>
        <w:t>e</w:t>
      </w:r>
      <w:r w:rsidRPr="0046573C">
        <w:rPr>
          <w:rFonts w:cs="Times New Roman"/>
          <w:sz w:val="24"/>
          <w:szCs w:val="24"/>
          <w:lang w:eastAsia="ru-RU"/>
        </w:rPr>
        <w:t>-</w:t>
      </w:r>
      <w:r w:rsidRPr="0046573C">
        <w:rPr>
          <w:rFonts w:cs="Times New Roman"/>
          <w:sz w:val="24"/>
          <w:szCs w:val="24"/>
          <w:lang w:val="en-US" w:eastAsia="ru-RU"/>
        </w:rPr>
        <w:t>mail</w:t>
      </w:r>
      <w:proofErr w:type="gramEnd"/>
      <w:r w:rsidRPr="0046573C">
        <w:rPr>
          <w:rFonts w:cs="Times New Roman"/>
          <w:sz w:val="24"/>
          <w:szCs w:val="24"/>
          <w:lang w:eastAsia="ru-RU"/>
        </w:rPr>
        <w:t>: ________________</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ИНН ________________</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К договору прилагается: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а) </w:t>
      </w:r>
      <w:hyperlink r:id="rId20" w:anchor="P1390" w:history="1">
        <w:r w:rsidRPr="0046573C">
          <w:rPr>
            <w:rFonts w:cs="Times New Roman"/>
            <w:sz w:val="24"/>
            <w:szCs w:val="24"/>
            <w:lang w:eastAsia="ru-RU"/>
          </w:rPr>
          <w:t>акт</w:t>
        </w:r>
      </w:hyperlink>
      <w:r w:rsidRPr="0046573C">
        <w:rPr>
          <w:rFonts w:cs="Times New Roman"/>
          <w:sz w:val="24"/>
          <w:szCs w:val="24"/>
          <w:lang w:eastAsia="ru-RU"/>
        </w:rPr>
        <w:t xml:space="preserve"> приема-передачи и осмотра технического состояния объекта аренды, количество листов 1 (приложение № 1);</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б) копии учредительных документов Арендатора (прилагаются к экземпляру Арендодателя);</w:t>
      </w:r>
    </w:p>
    <w:p w:rsidR="006E0FF2" w:rsidRPr="0046573C" w:rsidRDefault="006E0FF2" w:rsidP="006E0FF2">
      <w:pPr>
        <w:widowControl w:val="0"/>
        <w:suppressAutoHyphens w:val="0"/>
        <w:autoSpaceDE w:val="0"/>
        <w:autoSpaceDN w:val="0"/>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9. Подписи сторон:</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jc w:val="both"/>
        <w:rPr>
          <w:rFonts w:cs="Times New Roman"/>
          <w:sz w:val="24"/>
          <w:szCs w:val="24"/>
          <w:lang w:eastAsia="ru-RU"/>
        </w:rPr>
      </w:pPr>
      <w:r w:rsidRPr="0046573C">
        <w:rPr>
          <w:rFonts w:cs="Times New Roman"/>
          <w:sz w:val="24"/>
          <w:szCs w:val="24"/>
          <w:lang w:eastAsia="ru-RU"/>
        </w:rPr>
        <w:t>От Арендодателя</w:t>
      </w:r>
      <w:proofErr w:type="gramStart"/>
      <w:r w:rsidRPr="0046573C">
        <w:rPr>
          <w:rFonts w:cs="Times New Roman"/>
          <w:sz w:val="24"/>
          <w:szCs w:val="24"/>
          <w:lang w:eastAsia="ru-RU"/>
        </w:rPr>
        <w:t xml:space="preserve"> _____________________ О</w:t>
      </w:r>
      <w:proofErr w:type="gramEnd"/>
      <w:r w:rsidRPr="0046573C">
        <w:rPr>
          <w:rFonts w:cs="Times New Roman"/>
          <w:sz w:val="24"/>
          <w:szCs w:val="24"/>
          <w:lang w:eastAsia="ru-RU"/>
        </w:rPr>
        <w:t>т Арендатора: ______________________</w:t>
      </w:r>
    </w:p>
    <w:p w:rsidR="006E0FF2" w:rsidRPr="0046573C" w:rsidRDefault="006E0FF2" w:rsidP="006E0FF2">
      <w:pPr>
        <w:widowControl w:val="0"/>
        <w:suppressAutoHyphens w:val="0"/>
        <w:autoSpaceDE w:val="0"/>
        <w:autoSpaceDN w:val="0"/>
        <w:jc w:val="both"/>
        <w:rPr>
          <w:rFonts w:cs="Times New Roman"/>
          <w:sz w:val="24"/>
          <w:szCs w:val="24"/>
          <w:lang w:eastAsia="ru-RU"/>
        </w:rPr>
      </w:pPr>
      <w:r w:rsidRPr="0046573C">
        <w:rPr>
          <w:rFonts w:cs="Times New Roman"/>
          <w:sz w:val="24"/>
          <w:szCs w:val="24"/>
          <w:lang w:eastAsia="ru-RU"/>
        </w:rPr>
        <w:t>_____________________________________ _____________________________________</w:t>
      </w:r>
    </w:p>
    <w:p w:rsidR="006E0FF2" w:rsidRPr="0046573C" w:rsidRDefault="006E0FF2" w:rsidP="006E0FF2">
      <w:pPr>
        <w:widowControl w:val="0"/>
        <w:suppressAutoHyphens w:val="0"/>
        <w:autoSpaceDE w:val="0"/>
        <w:autoSpaceDN w:val="0"/>
        <w:rPr>
          <w:rFonts w:cs="Times New Roman"/>
          <w:sz w:val="24"/>
          <w:szCs w:val="24"/>
          <w:lang w:eastAsia="ru-RU"/>
        </w:rPr>
      </w:pPr>
      <w:r w:rsidRPr="0046573C">
        <w:rPr>
          <w:rFonts w:cs="Times New Roman"/>
          <w:sz w:val="24"/>
          <w:szCs w:val="24"/>
          <w:lang w:eastAsia="ru-RU"/>
        </w:rPr>
        <w:t xml:space="preserve">               (должность)                   </w:t>
      </w:r>
      <w:r w:rsidR="002D72FB">
        <w:rPr>
          <w:rFonts w:cs="Times New Roman"/>
          <w:sz w:val="24"/>
          <w:szCs w:val="24"/>
          <w:lang w:eastAsia="ru-RU"/>
        </w:rPr>
        <w:t xml:space="preserve">            </w:t>
      </w:r>
      <w:r w:rsidRPr="0046573C">
        <w:rPr>
          <w:rFonts w:cs="Times New Roman"/>
          <w:sz w:val="24"/>
          <w:szCs w:val="24"/>
          <w:lang w:eastAsia="ru-RU"/>
        </w:rPr>
        <w:t xml:space="preserve">                 (должность)</w:t>
      </w:r>
    </w:p>
    <w:p w:rsidR="006E0FF2" w:rsidRPr="0046573C" w:rsidRDefault="006E0FF2" w:rsidP="006E0FF2">
      <w:pPr>
        <w:widowControl w:val="0"/>
        <w:suppressAutoHyphens w:val="0"/>
        <w:autoSpaceDE w:val="0"/>
        <w:autoSpaceDN w:val="0"/>
        <w:jc w:val="both"/>
        <w:rPr>
          <w:rFonts w:cs="Times New Roman"/>
          <w:sz w:val="24"/>
          <w:szCs w:val="24"/>
          <w:lang w:eastAsia="ru-RU"/>
        </w:rPr>
      </w:pPr>
      <w:r w:rsidRPr="0046573C">
        <w:rPr>
          <w:rFonts w:cs="Times New Roman"/>
          <w:sz w:val="24"/>
          <w:szCs w:val="24"/>
          <w:lang w:eastAsia="ru-RU"/>
        </w:rPr>
        <w:t>________</w:t>
      </w:r>
      <w:r w:rsidR="002D72FB">
        <w:rPr>
          <w:rFonts w:cs="Times New Roman"/>
          <w:sz w:val="24"/>
          <w:szCs w:val="24"/>
          <w:lang w:eastAsia="ru-RU"/>
        </w:rPr>
        <w:t xml:space="preserve">_____________________________ </w:t>
      </w:r>
      <w:r w:rsidRPr="0046573C">
        <w:rPr>
          <w:rFonts w:cs="Times New Roman"/>
          <w:sz w:val="24"/>
          <w:szCs w:val="24"/>
          <w:lang w:eastAsia="ru-RU"/>
        </w:rPr>
        <w:t>_____________________________________</w:t>
      </w:r>
    </w:p>
    <w:p w:rsidR="006E0FF2" w:rsidRPr="0046573C" w:rsidRDefault="006E0FF2" w:rsidP="006E0FF2">
      <w:pPr>
        <w:widowControl w:val="0"/>
        <w:suppressAutoHyphens w:val="0"/>
        <w:autoSpaceDE w:val="0"/>
        <w:autoSpaceDN w:val="0"/>
        <w:jc w:val="both"/>
        <w:rPr>
          <w:rFonts w:cs="Times New Roman"/>
          <w:sz w:val="24"/>
          <w:szCs w:val="24"/>
          <w:lang w:eastAsia="ru-RU"/>
        </w:rPr>
      </w:pPr>
      <w:r w:rsidRPr="0046573C">
        <w:rPr>
          <w:rFonts w:cs="Times New Roman"/>
          <w:sz w:val="24"/>
          <w:szCs w:val="24"/>
          <w:lang w:eastAsia="ru-RU"/>
        </w:rPr>
        <w:t xml:space="preserve">                  (подпись)                                                (подпись)</w:t>
      </w:r>
    </w:p>
    <w:p w:rsidR="006E0FF2" w:rsidRPr="0046573C" w:rsidRDefault="006E0FF2" w:rsidP="006E0FF2">
      <w:pPr>
        <w:widowControl w:val="0"/>
        <w:suppressAutoHyphens w:val="0"/>
        <w:autoSpaceDE w:val="0"/>
        <w:autoSpaceDN w:val="0"/>
        <w:jc w:val="both"/>
        <w:rPr>
          <w:rFonts w:cs="Times New Roman"/>
          <w:sz w:val="24"/>
          <w:szCs w:val="24"/>
          <w:lang w:eastAsia="ru-RU"/>
        </w:rPr>
      </w:pPr>
      <w:r w:rsidRPr="0046573C">
        <w:rPr>
          <w:rFonts w:cs="Times New Roman"/>
          <w:sz w:val="24"/>
          <w:szCs w:val="24"/>
          <w:lang w:eastAsia="ru-RU"/>
        </w:rPr>
        <w:t>М.П.                                                                                 М.П.</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jc w:val="both"/>
        <w:rPr>
          <w:rFonts w:cs="Times New Roman"/>
          <w:sz w:val="22"/>
          <w:szCs w:val="22"/>
          <w:lang w:eastAsia="ru-RU"/>
        </w:rPr>
      </w:pPr>
      <w:bookmarkStart w:id="6" w:name="P1377"/>
      <w:bookmarkEnd w:id="6"/>
    </w:p>
    <w:p w:rsidR="006E0FF2" w:rsidRPr="0046573C" w:rsidRDefault="006E0FF2" w:rsidP="006E0FF2">
      <w:pPr>
        <w:widowControl w:val="0"/>
        <w:suppressAutoHyphens w:val="0"/>
        <w:autoSpaceDE w:val="0"/>
        <w:autoSpaceDN w:val="0"/>
        <w:jc w:val="both"/>
        <w:rPr>
          <w:rFonts w:cs="Times New Roman"/>
          <w:sz w:val="22"/>
          <w:szCs w:val="22"/>
          <w:lang w:eastAsia="ru-RU"/>
        </w:rPr>
      </w:pPr>
    </w:p>
    <w:p w:rsidR="00575A37" w:rsidRDefault="00575A37" w:rsidP="006E0FF2">
      <w:pPr>
        <w:widowControl w:val="0"/>
        <w:suppressAutoHyphens w:val="0"/>
        <w:autoSpaceDE w:val="0"/>
        <w:autoSpaceDN w:val="0"/>
        <w:jc w:val="right"/>
      </w:pPr>
    </w:p>
    <w:sectPr w:rsidR="00575A37" w:rsidSect="003A40A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singleLevel"/>
    <w:tmpl w:val="00000002"/>
    <w:name w:val="WW8Num2"/>
    <w:lvl w:ilvl="0">
      <w:start w:val="1"/>
      <w:numFmt w:val="decimal"/>
      <w:lvlText w:val="%1."/>
      <w:lvlJc w:val="left"/>
      <w:pPr>
        <w:tabs>
          <w:tab w:val="num" w:pos="0"/>
        </w:tabs>
        <w:ind w:left="3900" w:hanging="360"/>
      </w:pPr>
    </w:lvl>
  </w:abstractNum>
  <w:abstractNum w:abstractNumId="2">
    <w:nsid w:val="08F41A90"/>
    <w:multiLevelType w:val="hybridMultilevel"/>
    <w:tmpl w:val="CC22DE60"/>
    <w:lvl w:ilvl="0" w:tplc="E2E02B9E">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3">
    <w:nsid w:val="1E5C5C7B"/>
    <w:multiLevelType w:val="multilevel"/>
    <w:tmpl w:val="12965BF2"/>
    <w:lvl w:ilvl="0">
      <w:start w:val="1"/>
      <w:numFmt w:val="decimal"/>
      <w:lvlText w:val="%1."/>
      <w:legacy w:legacy="1" w:legacySpace="0" w:legacyIndent="360"/>
      <w:lvlJc w:val="left"/>
      <w:pPr>
        <w:ind w:left="360" w:hanging="360"/>
      </w:pPr>
      <w:rPr>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240467D9"/>
    <w:multiLevelType w:val="multilevel"/>
    <w:tmpl w:val="12965BF2"/>
    <w:lvl w:ilvl="0">
      <w:start w:val="1"/>
      <w:numFmt w:val="decimal"/>
      <w:lvlText w:val="%1."/>
      <w:legacy w:legacy="1" w:legacySpace="0" w:legacyIndent="360"/>
      <w:lvlJc w:val="left"/>
      <w:pPr>
        <w:ind w:left="360" w:hanging="360"/>
      </w:pPr>
      <w:rPr>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5A3D2458"/>
    <w:multiLevelType w:val="hybridMultilevel"/>
    <w:tmpl w:val="C4C08C2A"/>
    <w:lvl w:ilvl="0" w:tplc="9F669E92">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6">
    <w:nsid w:val="65AD7716"/>
    <w:multiLevelType w:val="hybridMultilevel"/>
    <w:tmpl w:val="95C87E48"/>
    <w:lvl w:ilvl="0" w:tplc="ED3CA42C">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7">
    <w:nsid w:val="68415191"/>
    <w:multiLevelType w:val="multilevel"/>
    <w:tmpl w:val="12965BF2"/>
    <w:lvl w:ilvl="0">
      <w:start w:val="1"/>
      <w:numFmt w:val="decimal"/>
      <w:lvlText w:val="%1."/>
      <w:legacy w:legacy="1" w:legacySpace="0" w:legacyIndent="360"/>
      <w:lvlJc w:val="left"/>
      <w:pPr>
        <w:ind w:left="360" w:hanging="360"/>
      </w:pPr>
      <w:rPr>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6"/>
  </w:num>
  <w:num w:numId="4">
    <w:abstractNumId w:val="2"/>
  </w:num>
  <w:num w:numId="5">
    <w:abstractNumId w:val="5"/>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proofState w:spelling="clean" w:grammar="clean"/>
  <w:defaultTabStop w:val="708"/>
  <w:characterSpacingControl w:val="doNotCompress"/>
  <w:compat/>
  <w:rsids>
    <w:rsidRoot w:val="00BD6173"/>
    <w:rsid w:val="000125EA"/>
    <w:rsid w:val="00071337"/>
    <w:rsid w:val="00106BF6"/>
    <w:rsid w:val="00130EBD"/>
    <w:rsid w:val="00181D79"/>
    <w:rsid w:val="00211425"/>
    <w:rsid w:val="00223D53"/>
    <w:rsid w:val="002306BE"/>
    <w:rsid w:val="002A01F1"/>
    <w:rsid w:val="002C2276"/>
    <w:rsid w:val="002D72FB"/>
    <w:rsid w:val="002F0E9D"/>
    <w:rsid w:val="0033205A"/>
    <w:rsid w:val="003A40AC"/>
    <w:rsid w:val="003B66B9"/>
    <w:rsid w:val="004746BB"/>
    <w:rsid w:val="00485FF3"/>
    <w:rsid w:val="004B4C5B"/>
    <w:rsid w:val="004C0215"/>
    <w:rsid w:val="004D4203"/>
    <w:rsid w:val="00575A37"/>
    <w:rsid w:val="005F4BE6"/>
    <w:rsid w:val="006037F0"/>
    <w:rsid w:val="00632775"/>
    <w:rsid w:val="00662C3C"/>
    <w:rsid w:val="006956E6"/>
    <w:rsid w:val="006D39DB"/>
    <w:rsid w:val="006E0FF2"/>
    <w:rsid w:val="00755DE7"/>
    <w:rsid w:val="007D42AE"/>
    <w:rsid w:val="008926DE"/>
    <w:rsid w:val="009053E7"/>
    <w:rsid w:val="00A02714"/>
    <w:rsid w:val="00A04594"/>
    <w:rsid w:val="00A70236"/>
    <w:rsid w:val="00B85920"/>
    <w:rsid w:val="00BD6173"/>
    <w:rsid w:val="00BE3448"/>
    <w:rsid w:val="00C35B89"/>
    <w:rsid w:val="00C60E9F"/>
    <w:rsid w:val="00C9503E"/>
    <w:rsid w:val="00D0532C"/>
    <w:rsid w:val="00D17BF4"/>
    <w:rsid w:val="00D42DE9"/>
    <w:rsid w:val="00D713A9"/>
    <w:rsid w:val="00DE4476"/>
    <w:rsid w:val="00DF3A31"/>
    <w:rsid w:val="00E1572A"/>
    <w:rsid w:val="00E35123"/>
    <w:rsid w:val="00EA130E"/>
    <w:rsid w:val="00EC55DE"/>
    <w:rsid w:val="00EE69CF"/>
    <w:rsid w:val="00F1137A"/>
    <w:rsid w:val="00F418F7"/>
    <w:rsid w:val="00F67281"/>
    <w:rsid w:val="00F97ED9"/>
    <w:rsid w:val="00FA7F3F"/>
    <w:rsid w:val="00FF56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3D53"/>
    <w:pPr>
      <w:suppressAutoHyphens/>
      <w:spacing w:after="0" w:line="240" w:lineRule="auto"/>
    </w:pPr>
    <w:rPr>
      <w:rFonts w:ascii="Times New Roman" w:eastAsia="Times New Roman" w:hAnsi="Times New Roman" w:cs="Calibri"/>
      <w:sz w:val="28"/>
      <w:szCs w:val="20"/>
      <w:lang w:eastAsia="ar-SA"/>
    </w:rPr>
  </w:style>
  <w:style w:type="paragraph" w:styleId="1">
    <w:name w:val="heading 1"/>
    <w:basedOn w:val="a"/>
    <w:next w:val="a"/>
    <w:link w:val="10"/>
    <w:qFormat/>
    <w:rsid w:val="00223D53"/>
    <w:pPr>
      <w:keepNext/>
      <w:numPr>
        <w:numId w:val="1"/>
      </w:numPr>
      <w:spacing w:before="240" w:after="60"/>
      <w:outlineLvl w:val="0"/>
    </w:pPr>
    <w:rPr>
      <w:rFonts w:ascii="Cambria" w:hAnsi="Cambria"/>
      <w:b/>
      <w:bCs/>
      <w:kern w:val="1"/>
      <w:sz w:val="32"/>
      <w:szCs w:val="32"/>
    </w:rPr>
  </w:style>
  <w:style w:type="paragraph" w:styleId="2">
    <w:name w:val="heading 2"/>
    <w:basedOn w:val="a"/>
    <w:next w:val="a"/>
    <w:link w:val="20"/>
    <w:qFormat/>
    <w:rsid w:val="00223D53"/>
    <w:pPr>
      <w:keepNext/>
      <w:numPr>
        <w:ilvl w:val="1"/>
        <w:numId w:val="1"/>
      </w:numPr>
      <w:spacing w:before="240" w:after="60"/>
      <w:outlineLvl w:val="1"/>
    </w:pPr>
    <w:rPr>
      <w:rFonts w:ascii="Cambria" w:hAnsi="Cambria"/>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23D53"/>
    <w:rPr>
      <w:rFonts w:ascii="Cambria" w:eastAsia="Times New Roman" w:hAnsi="Cambria" w:cs="Calibri"/>
      <w:b/>
      <w:bCs/>
      <w:kern w:val="1"/>
      <w:sz w:val="32"/>
      <w:szCs w:val="32"/>
      <w:lang w:eastAsia="ar-SA"/>
    </w:rPr>
  </w:style>
  <w:style w:type="character" w:customStyle="1" w:styleId="20">
    <w:name w:val="Заголовок 2 Знак"/>
    <w:basedOn w:val="a0"/>
    <w:link w:val="2"/>
    <w:rsid w:val="00223D53"/>
    <w:rPr>
      <w:rFonts w:ascii="Cambria" w:eastAsia="Times New Roman" w:hAnsi="Cambria" w:cs="Calibri"/>
      <w:b/>
      <w:bCs/>
      <w:i/>
      <w:iCs/>
      <w:sz w:val="28"/>
      <w:szCs w:val="28"/>
      <w:lang w:eastAsia="ar-SA"/>
    </w:rPr>
  </w:style>
  <w:style w:type="character" w:customStyle="1" w:styleId="Absatz-Standardschriftart">
    <w:name w:val="Absatz-Standardschriftart"/>
    <w:rsid w:val="00223D53"/>
  </w:style>
  <w:style w:type="character" w:customStyle="1" w:styleId="WW-Absatz-Standardschriftart">
    <w:name w:val="WW-Absatz-Standardschriftart"/>
    <w:rsid w:val="00223D53"/>
  </w:style>
  <w:style w:type="character" w:customStyle="1" w:styleId="WW8Num1z2">
    <w:name w:val="WW8Num1z2"/>
    <w:rsid w:val="00223D53"/>
    <w:rPr>
      <w:sz w:val="22"/>
      <w:szCs w:val="22"/>
    </w:rPr>
  </w:style>
  <w:style w:type="character" w:customStyle="1" w:styleId="WW8Num2z2">
    <w:name w:val="WW8Num2z2"/>
    <w:rsid w:val="00223D53"/>
    <w:rPr>
      <w:sz w:val="22"/>
      <w:szCs w:val="22"/>
    </w:rPr>
  </w:style>
  <w:style w:type="character" w:customStyle="1" w:styleId="11">
    <w:name w:val="Основной шрифт абзаца1"/>
    <w:rsid w:val="00223D53"/>
  </w:style>
  <w:style w:type="character" w:styleId="a3">
    <w:name w:val="Hyperlink"/>
    <w:uiPriority w:val="99"/>
    <w:rsid w:val="00223D53"/>
    <w:rPr>
      <w:color w:val="0000FF"/>
      <w:u w:val="single"/>
    </w:rPr>
  </w:style>
  <w:style w:type="character" w:customStyle="1" w:styleId="a4">
    <w:name w:val="Текст выноски Знак"/>
    <w:rsid w:val="00223D53"/>
    <w:rPr>
      <w:rFonts w:ascii="Tahoma" w:eastAsia="Times New Roman" w:hAnsi="Tahoma" w:cs="Tahoma"/>
      <w:sz w:val="16"/>
      <w:szCs w:val="16"/>
    </w:rPr>
  </w:style>
  <w:style w:type="character" w:styleId="a5">
    <w:name w:val="Placeholder Text"/>
    <w:rsid w:val="00223D53"/>
    <w:rPr>
      <w:color w:val="808080"/>
    </w:rPr>
  </w:style>
  <w:style w:type="character" w:customStyle="1" w:styleId="apple-converted-space">
    <w:name w:val="apple-converted-space"/>
    <w:basedOn w:val="11"/>
    <w:rsid w:val="00223D53"/>
  </w:style>
  <w:style w:type="paragraph" w:styleId="a6">
    <w:name w:val="Title"/>
    <w:basedOn w:val="a"/>
    <w:next w:val="a7"/>
    <w:link w:val="a8"/>
    <w:rsid w:val="00223D53"/>
    <w:pPr>
      <w:keepNext/>
      <w:spacing w:before="240" w:after="120"/>
    </w:pPr>
    <w:rPr>
      <w:rFonts w:ascii="Arial" w:eastAsia="Lucida Sans Unicode" w:hAnsi="Arial" w:cs="Tahoma"/>
      <w:szCs w:val="28"/>
    </w:rPr>
  </w:style>
  <w:style w:type="character" w:customStyle="1" w:styleId="a8">
    <w:name w:val="Название Знак"/>
    <w:basedOn w:val="a0"/>
    <w:link w:val="a6"/>
    <w:rsid w:val="00223D53"/>
    <w:rPr>
      <w:rFonts w:ascii="Arial" w:eastAsia="Lucida Sans Unicode" w:hAnsi="Arial" w:cs="Tahoma"/>
      <w:sz w:val="28"/>
      <w:szCs w:val="28"/>
      <w:lang w:eastAsia="ar-SA"/>
    </w:rPr>
  </w:style>
  <w:style w:type="paragraph" w:styleId="a7">
    <w:name w:val="Body Text"/>
    <w:basedOn w:val="a"/>
    <w:link w:val="a9"/>
    <w:rsid w:val="00223D53"/>
    <w:pPr>
      <w:spacing w:after="120"/>
    </w:pPr>
  </w:style>
  <w:style w:type="character" w:customStyle="1" w:styleId="a9">
    <w:name w:val="Основной текст Знак"/>
    <w:basedOn w:val="a0"/>
    <w:link w:val="a7"/>
    <w:rsid w:val="00223D53"/>
    <w:rPr>
      <w:rFonts w:ascii="Times New Roman" w:eastAsia="Times New Roman" w:hAnsi="Times New Roman" w:cs="Calibri"/>
      <w:sz w:val="28"/>
      <w:szCs w:val="20"/>
      <w:lang w:eastAsia="ar-SA"/>
    </w:rPr>
  </w:style>
  <w:style w:type="paragraph" w:styleId="aa">
    <w:name w:val="List"/>
    <w:basedOn w:val="a7"/>
    <w:rsid w:val="00223D53"/>
    <w:rPr>
      <w:rFonts w:ascii="Arial" w:hAnsi="Arial" w:cs="Tahoma"/>
    </w:rPr>
  </w:style>
  <w:style w:type="paragraph" w:customStyle="1" w:styleId="12">
    <w:name w:val="Название1"/>
    <w:basedOn w:val="a"/>
    <w:rsid w:val="00223D53"/>
    <w:pPr>
      <w:suppressLineNumbers/>
      <w:spacing w:before="120" w:after="120"/>
    </w:pPr>
    <w:rPr>
      <w:rFonts w:ascii="Arial" w:hAnsi="Arial" w:cs="Tahoma"/>
      <w:i/>
      <w:iCs/>
      <w:sz w:val="20"/>
      <w:szCs w:val="24"/>
    </w:rPr>
  </w:style>
  <w:style w:type="paragraph" w:customStyle="1" w:styleId="13">
    <w:name w:val="Указатель1"/>
    <w:basedOn w:val="a"/>
    <w:rsid w:val="00223D53"/>
    <w:pPr>
      <w:suppressLineNumbers/>
    </w:pPr>
    <w:rPr>
      <w:rFonts w:ascii="Arial" w:hAnsi="Arial" w:cs="Tahoma"/>
    </w:rPr>
  </w:style>
  <w:style w:type="paragraph" w:customStyle="1" w:styleId="ab">
    <w:name w:val="Содержимое таблицы"/>
    <w:basedOn w:val="a"/>
    <w:rsid w:val="00223D53"/>
    <w:pPr>
      <w:suppressLineNumbers/>
    </w:pPr>
  </w:style>
  <w:style w:type="paragraph" w:customStyle="1" w:styleId="ConsPlusNormal">
    <w:name w:val="ConsPlusNormal"/>
    <w:next w:val="a"/>
    <w:rsid w:val="00223D53"/>
    <w:pPr>
      <w:widowControl w:val="0"/>
      <w:suppressAutoHyphens/>
      <w:autoSpaceDE w:val="0"/>
      <w:spacing w:after="0" w:line="240" w:lineRule="auto"/>
      <w:ind w:firstLine="720"/>
    </w:pPr>
    <w:rPr>
      <w:rFonts w:ascii="Arial" w:eastAsia="Arial" w:hAnsi="Arial" w:cs="Arial"/>
      <w:sz w:val="20"/>
      <w:szCs w:val="20"/>
      <w:lang w:eastAsia="hi-IN" w:bidi="hi-IN"/>
    </w:rPr>
  </w:style>
  <w:style w:type="paragraph" w:styleId="ac">
    <w:name w:val="List Paragraph"/>
    <w:basedOn w:val="a"/>
    <w:qFormat/>
    <w:rsid w:val="00223D53"/>
    <w:pPr>
      <w:ind w:left="720"/>
    </w:pPr>
  </w:style>
  <w:style w:type="paragraph" w:styleId="ad">
    <w:name w:val="Balloon Text"/>
    <w:basedOn w:val="a"/>
    <w:link w:val="14"/>
    <w:rsid w:val="00223D53"/>
    <w:rPr>
      <w:rFonts w:ascii="Tahoma" w:hAnsi="Tahoma"/>
      <w:sz w:val="16"/>
      <w:szCs w:val="16"/>
    </w:rPr>
  </w:style>
  <w:style w:type="character" w:customStyle="1" w:styleId="14">
    <w:name w:val="Текст выноски Знак1"/>
    <w:basedOn w:val="a0"/>
    <w:link w:val="ad"/>
    <w:rsid w:val="00223D53"/>
    <w:rPr>
      <w:rFonts w:ascii="Tahoma" w:eastAsia="Times New Roman" w:hAnsi="Tahoma" w:cs="Calibri"/>
      <w:sz w:val="16"/>
      <w:szCs w:val="16"/>
      <w:lang w:eastAsia="ar-SA"/>
    </w:rPr>
  </w:style>
  <w:style w:type="paragraph" w:styleId="ae">
    <w:name w:val="No Spacing"/>
    <w:uiPriority w:val="1"/>
    <w:qFormat/>
    <w:rsid w:val="00223D53"/>
    <w:pPr>
      <w:suppressAutoHyphens/>
      <w:spacing w:after="0" w:line="240" w:lineRule="auto"/>
    </w:pPr>
    <w:rPr>
      <w:rFonts w:ascii="Times New Roman" w:eastAsia="Times New Roman" w:hAnsi="Times New Roman" w:cs="Calibri"/>
      <w:sz w:val="28"/>
      <w:szCs w:val="20"/>
      <w:lang w:eastAsia="ar-SA"/>
    </w:rPr>
  </w:style>
  <w:style w:type="paragraph" w:customStyle="1" w:styleId="af">
    <w:name w:val="Текст в заданном формате"/>
    <w:basedOn w:val="a"/>
    <w:rsid w:val="00223D53"/>
    <w:pPr>
      <w:widowControl w:val="0"/>
    </w:pPr>
    <w:rPr>
      <w:rFonts w:ascii="Courier New" w:eastAsia="Courier New" w:hAnsi="Courier New" w:cs="Courier New"/>
      <w:kern w:val="1"/>
      <w:sz w:val="20"/>
    </w:rPr>
  </w:style>
  <w:style w:type="paragraph" w:customStyle="1" w:styleId="15">
    <w:name w:val="Обычный (веб)1"/>
    <w:basedOn w:val="a"/>
    <w:rsid w:val="00223D53"/>
    <w:pPr>
      <w:widowControl w:val="0"/>
      <w:spacing w:before="100" w:after="119"/>
    </w:pPr>
    <w:rPr>
      <w:rFonts w:eastAsia="SimSun" w:cs="Tahoma"/>
      <w:kern w:val="1"/>
      <w:sz w:val="20"/>
      <w:lang w:eastAsia="hi-IN" w:bidi="hi-IN"/>
    </w:rPr>
  </w:style>
  <w:style w:type="paragraph" w:customStyle="1" w:styleId="western">
    <w:name w:val="western"/>
    <w:basedOn w:val="a"/>
    <w:rsid w:val="00223D53"/>
    <w:pPr>
      <w:suppressAutoHyphens w:val="0"/>
      <w:spacing w:before="280" w:after="280"/>
    </w:pPr>
    <w:rPr>
      <w:sz w:val="24"/>
      <w:szCs w:val="24"/>
    </w:rPr>
  </w:style>
  <w:style w:type="paragraph" w:customStyle="1" w:styleId="af0">
    <w:name w:val="Заголовок таблицы"/>
    <w:basedOn w:val="ab"/>
    <w:rsid w:val="00223D53"/>
    <w:pPr>
      <w:jc w:val="center"/>
    </w:pPr>
    <w:rPr>
      <w:b/>
      <w:bCs/>
    </w:rPr>
  </w:style>
  <w:style w:type="paragraph" w:customStyle="1" w:styleId="ConsNonformat">
    <w:name w:val="ConsNonformat"/>
    <w:rsid w:val="00223D53"/>
    <w:pPr>
      <w:widowControl w:val="0"/>
      <w:suppressAutoHyphens/>
      <w:autoSpaceDE w:val="0"/>
      <w:autoSpaceDN w:val="0"/>
      <w:spacing w:after="0" w:line="240" w:lineRule="auto"/>
      <w:ind w:right="19772"/>
      <w:textAlignment w:val="baseline"/>
    </w:pPr>
    <w:rPr>
      <w:rFonts w:ascii="Courier New" w:eastAsia="Arial" w:hAnsi="Courier New" w:cs="Courier New"/>
      <w:sz w:val="20"/>
      <w:szCs w:val="20"/>
      <w:lang w:eastAsia="ar-SA"/>
    </w:rPr>
  </w:style>
  <w:style w:type="paragraph" w:customStyle="1" w:styleId="16">
    <w:name w:val="Без интервала1"/>
    <w:rsid w:val="00223D53"/>
    <w:pPr>
      <w:suppressAutoHyphens/>
      <w:spacing w:after="0" w:line="240" w:lineRule="auto"/>
    </w:pPr>
    <w:rPr>
      <w:rFonts w:ascii="Times New Roman" w:eastAsia="Calibri" w:hAnsi="Times New Roman" w:cs="Times New Roman"/>
      <w:sz w:val="28"/>
      <w:szCs w:val="20"/>
      <w:lang w:eastAsia="ar-SA"/>
    </w:rPr>
  </w:style>
  <w:style w:type="character" w:customStyle="1" w:styleId="17">
    <w:name w:val="Неразрешенное упоминание1"/>
    <w:uiPriority w:val="99"/>
    <w:semiHidden/>
    <w:unhideWhenUsed/>
    <w:rsid w:val="00223D53"/>
    <w:rPr>
      <w:color w:val="605E5C"/>
      <w:shd w:val="clear" w:color="auto" w:fill="E1DFDD"/>
    </w:rPr>
  </w:style>
  <w:style w:type="paragraph" w:styleId="af1">
    <w:name w:val="Body Text Indent"/>
    <w:basedOn w:val="a"/>
    <w:link w:val="af2"/>
    <w:uiPriority w:val="99"/>
    <w:semiHidden/>
    <w:unhideWhenUsed/>
    <w:rsid w:val="00223D53"/>
    <w:pPr>
      <w:spacing w:after="120"/>
      <w:ind w:left="283"/>
    </w:pPr>
  </w:style>
  <w:style w:type="character" w:customStyle="1" w:styleId="af2">
    <w:name w:val="Основной текст с отступом Знак"/>
    <w:basedOn w:val="a0"/>
    <w:link w:val="af1"/>
    <w:uiPriority w:val="99"/>
    <w:semiHidden/>
    <w:rsid w:val="00223D53"/>
    <w:rPr>
      <w:rFonts w:ascii="Times New Roman" w:eastAsia="Times New Roman" w:hAnsi="Times New Roman" w:cs="Calibri"/>
      <w:sz w:val="28"/>
      <w:szCs w:val="20"/>
      <w:lang w:eastAsia="ar-SA"/>
    </w:rPr>
  </w:style>
  <w:style w:type="paragraph" w:styleId="21">
    <w:name w:val="Body Text Indent 2"/>
    <w:basedOn w:val="a"/>
    <w:link w:val="22"/>
    <w:uiPriority w:val="99"/>
    <w:semiHidden/>
    <w:unhideWhenUsed/>
    <w:rsid w:val="00223D53"/>
    <w:pPr>
      <w:spacing w:after="120" w:line="480" w:lineRule="auto"/>
      <w:ind w:left="283"/>
    </w:pPr>
  </w:style>
  <w:style w:type="character" w:customStyle="1" w:styleId="22">
    <w:name w:val="Основной текст с отступом 2 Знак"/>
    <w:basedOn w:val="a0"/>
    <w:link w:val="21"/>
    <w:uiPriority w:val="99"/>
    <w:semiHidden/>
    <w:rsid w:val="00223D53"/>
    <w:rPr>
      <w:rFonts w:ascii="Times New Roman" w:eastAsia="Times New Roman" w:hAnsi="Times New Roman" w:cs="Calibri"/>
      <w:sz w:val="28"/>
      <w:szCs w:val="20"/>
      <w:lang w:eastAsia="ar-SA"/>
    </w:rPr>
  </w:style>
  <w:style w:type="character" w:customStyle="1" w:styleId="23">
    <w:name w:val="Неразрешенное упоминание2"/>
    <w:basedOn w:val="a0"/>
    <w:uiPriority w:val="99"/>
    <w:semiHidden/>
    <w:unhideWhenUsed/>
    <w:rsid w:val="00223D53"/>
    <w:rPr>
      <w:color w:val="605E5C"/>
      <w:shd w:val="clear" w:color="auto" w:fill="E1DFDD"/>
    </w:rPr>
  </w:style>
  <w:style w:type="paragraph" w:styleId="3">
    <w:name w:val="Body Text 3"/>
    <w:basedOn w:val="a"/>
    <w:link w:val="30"/>
    <w:uiPriority w:val="99"/>
    <w:semiHidden/>
    <w:unhideWhenUsed/>
    <w:rsid w:val="00223D53"/>
    <w:pPr>
      <w:spacing w:after="120"/>
    </w:pPr>
    <w:rPr>
      <w:sz w:val="16"/>
      <w:szCs w:val="16"/>
    </w:rPr>
  </w:style>
  <w:style w:type="character" w:customStyle="1" w:styleId="30">
    <w:name w:val="Основной текст 3 Знак"/>
    <w:basedOn w:val="a0"/>
    <w:link w:val="3"/>
    <w:uiPriority w:val="99"/>
    <w:semiHidden/>
    <w:rsid w:val="00223D53"/>
    <w:rPr>
      <w:rFonts w:ascii="Times New Roman" w:eastAsia="Times New Roman" w:hAnsi="Times New Roman" w:cs="Calibri"/>
      <w:sz w:val="16"/>
      <w:szCs w:val="16"/>
      <w:lang w:eastAsia="ar-S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brikant.ru" TargetMode="External"/><Relationship Id="rId13" Type="http://schemas.openxmlformats.org/officeDocument/2006/relationships/hyperlink" Target="https://www.fabrikant.ru" TargetMode="External"/><Relationship Id="rId18" Type="http://schemas.openxmlformats.org/officeDocument/2006/relationships/hyperlink" Target="https://www.fabrikant.r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torgi.gov.ru" TargetMode="External"/><Relationship Id="rId12" Type="http://schemas.openxmlformats.org/officeDocument/2006/relationships/hyperlink" Target="https://www.fabrikant.ru" TargetMode="External"/><Relationship Id="rId17" Type="http://schemas.openxmlformats.org/officeDocument/2006/relationships/hyperlink" Target="http://www.torgi.gov.ru" TargetMode="External"/><Relationship Id="rId2" Type="http://schemas.openxmlformats.org/officeDocument/2006/relationships/styles" Target="styles.xml"/><Relationship Id="rId16" Type="http://schemas.openxmlformats.org/officeDocument/2006/relationships/hyperlink" Target="https://www.fabrikant.ru" TargetMode="External"/><Relationship Id="rId20" Type="http://schemas.openxmlformats.org/officeDocument/2006/relationships/hyperlink" Target="file:///H:\ECONOMY\&#1089;&#1077;&#1088;&#1074;&#1077;&#1088;%20mio-s\arenda\R462\DOC\ARENDA\KONKURS\&#1040;&#1091;&#1082;&#1094;&#1080;&#1086;&#1085;&#1085;&#1072;&#1103;%20&#1076;&#1086;&#1082;&#1091;&#1084;&#1077;&#1085;&#1090;&#1072;&#1094;&#1080;&#1103;\2022\285%20&#1057;&#1052;&#1055;\&#1055;&#1088;&#1086;&#1077;&#1082;&#1090;%20&#1076;&#1086;&#1075;&#1086;&#1074;&#1086;&#1088;&#1072;.docx" TargetMode="External"/><Relationship Id="rId1" Type="http://schemas.openxmlformats.org/officeDocument/2006/relationships/numbering" Target="numbering.xml"/><Relationship Id="rId6" Type="http://schemas.openxmlformats.org/officeDocument/2006/relationships/hyperlink" Target="https://www.fabrikant.ru" TargetMode="External"/><Relationship Id="rId11" Type="http://schemas.openxmlformats.org/officeDocument/2006/relationships/hyperlink" Target="https://www.fabrikant.ru" TargetMode="External"/><Relationship Id="rId5" Type="http://schemas.openxmlformats.org/officeDocument/2006/relationships/hyperlink" Target="mailto:yadrin_gki3@cap.ru" TargetMode="External"/><Relationship Id="rId15" Type="http://schemas.openxmlformats.org/officeDocument/2006/relationships/hyperlink" Target="https://login.consultant.ru/link/?req=doc&amp;base=LAW&amp;n=447647&amp;dst=100271&amp;field=134&amp;date=06.10.2023" TargetMode="External"/><Relationship Id="rId10" Type="http://schemas.openxmlformats.org/officeDocument/2006/relationships/hyperlink" Target="%20https://www.rts-tender.ru/" TargetMode="External"/><Relationship Id="rId19" Type="http://schemas.openxmlformats.org/officeDocument/2006/relationships/hyperlink" Target="mailto:yadrin_gki3@cap.ru" TargetMode="External"/><Relationship Id="rId4" Type="http://schemas.openxmlformats.org/officeDocument/2006/relationships/webSettings" Target="webSettings.xml"/><Relationship Id="rId9" Type="http://schemas.openxmlformats.org/officeDocument/2006/relationships/hyperlink" Target="https://www.fabrikant.ru" TargetMode="External"/><Relationship Id="rId14" Type="http://schemas.openxmlformats.org/officeDocument/2006/relationships/hyperlink" Target="https://www.fabrikan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20</Pages>
  <Words>9116</Words>
  <Characters>51964</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Иванова Кристина Николаевна</dc:creator>
  <cp:lastModifiedBy>yadrin_gki3</cp:lastModifiedBy>
  <cp:revision>4</cp:revision>
  <cp:lastPrinted>2025-02-26T06:27:00Z</cp:lastPrinted>
  <dcterms:created xsi:type="dcterms:W3CDTF">2026-01-16T08:15:00Z</dcterms:created>
  <dcterms:modified xsi:type="dcterms:W3CDTF">2026-01-20T07:40:00Z</dcterms:modified>
</cp:coreProperties>
</file>