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0A0" w:firstRow="1" w:lastRow="0" w:firstColumn="1" w:lastColumn="0" w:noHBand="0" w:noVBand="0"/>
      </w:tblPr>
      <w:tblGrid>
        <w:gridCol w:w="4253"/>
        <w:gridCol w:w="1984"/>
        <w:gridCol w:w="4111"/>
      </w:tblGrid>
      <w:tr w:rsidR="006F4728" w:rsidRPr="002279C5" w:rsidTr="006F4728">
        <w:trPr>
          <w:trHeight w:val="715"/>
        </w:trPr>
        <w:tc>
          <w:tcPr>
            <w:tcW w:w="4253" w:type="dxa"/>
          </w:tcPr>
          <w:p w:rsidR="00301EF3" w:rsidRDefault="00301EF3" w:rsidP="006F4728">
            <w:pPr>
              <w:pStyle w:val="10"/>
              <w:tabs>
                <w:tab w:val="center" w:pos="2018"/>
                <w:tab w:val="left" w:pos="320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4728" w:rsidRPr="002279C5" w:rsidRDefault="006F4728" w:rsidP="006F4728">
            <w:pPr>
              <w:pStyle w:val="10"/>
              <w:tabs>
                <w:tab w:val="center" w:pos="2018"/>
                <w:tab w:val="left" w:pos="3206"/>
              </w:tabs>
            </w:pPr>
            <w:r w:rsidRPr="002279C5"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6F4728" w:rsidRPr="002279C5" w:rsidRDefault="003C4A9B" w:rsidP="006F4728">
            <w:pPr>
              <w:pStyle w:val="1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1015" cy="691515"/>
                  <wp:effectExtent l="0" t="0" r="0" b="0"/>
                  <wp:docPr id="1" name="Рисунок 2" descr="Описание: 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F4728" w:rsidRPr="002279C5" w:rsidRDefault="006F4728" w:rsidP="006F4728">
            <w:pPr>
              <w:pStyle w:val="10"/>
              <w:jc w:val="center"/>
            </w:pPr>
          </w:p>
        </w:tc>
      </w:tr>
      <w:tr w:rsidR="006F4728" w:rsidRPr="002279C5" w:rsidTr="006F4728">
        <w:trPr>
          <w:trHeight w:val="2118"/>
        </w:trPr>
        <w:tc>
          <w:tcPr>
            <w:tcW w:w="4253" w:type="dxa"/>
          </w:tcPr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6F4728" w:rsidRPr="003C4A9B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15370B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C914B3">
              <w:rPr>
                <w:rFonts w:ascii="Times New Roman" w:hAnsi="Times New Roman"/>
                <w:sz w:val="24"/>
                <w:szCs w:val="24"/>
              </w:rPr>
              <w:t>0</w:t>
            </w:r>
            <w:r w:rsidR="009378A1">
              <w:rPr>
                <w:rFonts w:ascii="Times New Roman" w:hAnsi="Times New Roman"/>
                <w:sz w:val="24"/>
                <w:szCs w:val="24"/>
              </w:rPr>
              <w:t>7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3C4A9B">
              <w:rPr>
                <w:rFonts w:ascii="Times New Roman" w:hAnsi="Times New Roman"/>
                <w:sz w:val="24"/>
                <w:szCs w:val="24"/>
              </w:rPr>
              <w:t>5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730</w:t>
            </w: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6F4728" w:rsidP="003C4A9B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г</w:t>
            </w:r>
            <w:r w:rsidR="003C4A9B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2279C5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6F4728" w:rsidRPr="006728BE" w:rsidRDefault="006F4728" w:rsidP="006728BE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8BE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728B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6728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4728" w:rsidRPr="006728BE" w:rsidRDefault="006F4728" w:rsidP="006728BE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8BE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6F4728" w:rsidRPr="006728BE" w:rsidRDefault="006F4728" w:rsidP="006728BE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8BE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6F4728" w:rsidRPr="003C4A9B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6F4728" w:rsidRPr="002279C5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15370B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C914B3">
              <w:rPr>
                <w:rFonts w:ascii="Times New Roman" w:hAnsi="Times New Roman"/>
                <w:sz w:val="24"/>
                <w:szCs w:val="24"/>
              </w:rPr>
              <w:t>0</w:t>
            </w:r>
            <w:r w:rsidR="009378A1">
              <w:rPr>
                <w:rFonts w:ascii="Times New Roman" w:hAnsi="Times New Roman"/>
                <w:sz w:val="24"/>
                <w:szCs w:val="24"/>
              </w:rPr>
              <w:t>7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3C4A9B">
              <w:rPr>
                <w:rFonts w:ascii="Times New Roman" w:hAnsi="Times New Roman"/>
                <w:sz w:val="24"/>
                <w:szCs w:val="24"/>
              </w:rPr>
              <w:t>5</w:t>
            </w:r>
            <w:r w:rsidR="006F4728" w:rsidRPr="002279C5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1B7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730</w:t>
            </w:r>
          </w:p>
          <w:p w:rsidR="006F4728" w:rsidRPr="003C4A9B" w:rsidRDefault="006F4728" w:rsidP="006F4728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4728" w:rsidRPr="002279C5" w:rsidRDefault="006F4728" w:rsidP="003C4A9B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79C5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2279C5">
              <w:rPr>
                <w:rFonts w:ascii="Palatino Linotype" w:hAnsi="Palatino Linotype" w:cs="Palatino Linotype"/>
                <w:sz w:val="24"/>
                <w:szCs w:val="24"/>
              </w:rPr>
              <w:t>ӑ</w:t>
            </w:r>
            <w:proofErr w:type="gramStart"/>
            <w:r w:rsidRPr="002279C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279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A9B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6B586C" w:rsidRDefault="006B586C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8A1" w:rsidRPr="006B586C" w:rsidRDefault="009378A1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586C" w:rsidRPr="009378A1" w:rsidRDefault="006B586C" w:rsidP="006B586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378A1">
        <w:rPr>
          <w:rFonts w:ascii="Times New Roman" w:hAnsi="Times New Roman"/>
          <w:b/>
          <w:sz w:val="26"/>
          <w:szCs w:val="26"/>
        </w:rPr>
        <w:t>Об организации работы «телефона доверия»</w:t>
      </w:r>
    </w:p>
    <w:p w:rsidR="006B586C" w:rsidRPr="009378A1" w:rsidRDefault="006B586C" w:rsidP="006B586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378A1">
        <w:rPr>
          <w:rFonts w:ascii="Times New Roman" w:hAnsi="Times New Roman"/>
          <w:b/>
          <w:sz w:val="26"/>
          <w:szCs w:val="26"/>
        </w:rPr>
        <w:t>по вопросам противодействия коррупции в администрации</w:t>
      </w:r>
    </w:p>
    <w:p w:rsidR="006B586C" w:rsidRPr="009378A1" w:rsidRDefault="006B586C" w:rsidP="006B586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378A1">
        <w:rPr>
          <w:rFonts w:ascii="Times New Roman" w:hAnsi="Times New Roman"/>
          <w:b/>
          <w:sz w:val="26"/>
          <w:szCs w:val="26"/>
        </w:rPr>
        <w:t>Алатырского муниципального округа</w:t>
      </w:r>
      <w:r w:rsidR="00FC2FD6" w:rsidRPr="009378A1">
        <w:rPr>
          <w:rFonts w:ascii="Times New Roman" w:hAnsi="Times New Roman"/>
          <w:b/>
          <w:sz w:val="26"/>
          <w:szCs w:val="26"/>
        </w:rPr>
        <w:t xml:space="preserve"> </w:t>
      </w:r>
      <w:r w:rsidRPr="009378A1">
        <w:rPr>
          <w:rFonts w:ascii="Times New Roman" w:hAnsi="Times New Roman"/>
          <w:b/>
          <w:sz w:val="26"/>
          <w:szCs w:val="26"/>
        </w:rPr>
        <w:t>Чувашской Республики</w:t>
      </w:r>
    </w:p>
    <w:p w:rsidR="006B586C" w:rsidRDefault="006B586C" w:rsidP="0093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78A1" w:rsidRPr="009378A1" w:rsidRDefault="009378A1" w:rsidP="0093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2FD6" w:rsidRDefault="00FC2FD6" w:rsidP="009378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586C" w:rsidRPr="009378A1" w:rsidRDefault="006B586C" w:rsidP="006B586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9378A1">
        <w:rPr>
          <w:rFonts w:ascii="Times New Roman" w:hAnsi="Times New Roman"/>
          <w:sz w:val="26"/>
          <w:szCs w:val="26"/>
        </w:rPr>
        <w:t>В соответствии с Федеральным законом от 25.12.2008 № 273-ФЗ «О противодействии коррупции», в целях реализации антикоррупционных мероприятий, проводимых администрацией Алатырского муниципального округа Чувашской Республики, повышения эффективности профилактической работы по противодействию коррупции и обеспечения соблюдения муниципальными служащими Алатырского муниципального округа Чувашской Республики и работниками организаций, созданных для выполнения задач, поставленных перед администрацией Алатырского муниципального округа Чувашской Республики, запретов, ограничений, обязательств и правил</w:t>
      </w:r>
      <w:proofErr w:type="gramEnd"/>
      <w:r w:rsidRPr="009378A1">
        <w:rPr>
          <w:rFonts w:ascii="Times New Roman" w:hAnsi="Times New Roman"/>
          <w:sz w:val="26"/>
          <w:szCs w:val="26"/>
        </w:rPr>
        <w:t xml:space="preserve"> служебного поведения, формирования в обществе нетерпимости к коррупционному поведению, администрация Алатырского муниципального округа </w:t>
      </w:r>
    </w:p>
    <w:p w:rsidR="006B586C" w:rsidRPr="009378A1" w:rsidRDefault="006B586C" w:rsidP="00FD666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378A1">
        <w:rPr>
          <w:rFonts w:ascii="Times New Roman" w:hAnsi="Times New Roman"/>
          <w:b/>
          <w:sz w:val="26"/>
          <w:szCs w:val="26"/>
        </w:rPr>
        <w:t>постановляет:</w:t>
      </w:r>
    </w:p>
    <w:p w:rsidR="006B586C" w:rsidRPr="00740061" w:rsidRDefault="006B586C" w:rsidP="00740061">
      <w:pPr>
        <w:pStyle w:val="ae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40061">
        <w:rPr>
          <w:rFonts w:ascii="Times New Roman" w:hAnsi="Times New Roman"/>
          <w:sz w:val="26"/>
          <w:szCs w:val="26"/>
        </w:rPr>
        <w:t>Утвердить прилагаемый Порядок работы «телефона доверия» по вопросам противодействия коррупции в администрации Алатырского муниципального округа Чувашской Республики.</w:t>
      </w:r>
    </w:p>
    <w:p w:rsidR="006B586C" w:rsidRPr="00740061" w:rsidRDefault="006B586C" w:rsidP="00740061">
      <w:pPr>
        <w:pStyle w:val="ae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74006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40061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</w:t>
      </w:r>
      <w:r w:rsidR="00FD6667" w:rsidRPr="00740061">
        <w:rPr>
          <w:rFonts w:ascii="Times New Roman" w:hAnsi="Times New Roman"/>
          <w:sz w:val="26"/>
          <w:szCs w:val="26"/>
        </w:rPr>
        <w:t xml:space="preserve">заместителя главы администрации – начальника отдела организационно-контрольной и кадровой работы </w:t>
      </w:r>
      <w:r w:rsidRPr="00740061">
        <w:rPr>
          <w:rFonts w:ascii="Times New Roman" w:hAnsi="Times New Roman"/>
          <w:sz w:val="26"/>
          <w:szCs w:val="26"/>
        </w:rPr>
        <w:t>администрации Алатырского муниципального округа.</w:t>
      </w:r>
    </w:p>
    <w:p w:rsidR="005C5A83" w:rsidRDefault="00FD6667" w:rsidP="005C5A83">
      <w:pPr>
        <w:pStyle w:val="ae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40061">
        <w:rPr>
          <w:rFonts w:ascii="Times New Roman" w:hAnsi="Times New Roman"/>
          <w:sz w:val="26"/>
          <w:szCs w:val="26"/>
        </w:rPr>
        <w:t>Признать утратившим</w:t>
      </w:r>
      <w:r w:rsidR="005C5A83">
        <w:rPr>
          <w:rFonts w:ascii="Times New Roman" w:hAnsi="Times New Roman"/>
          <w:sz w:val="26"/>
          <w:szCs w:val="26"/>
        </w:rPr>
        <w:t>и</w:t>
      </w:r>
      <w:r w:rsidRPr="00740061">
        <w:rPr>
          <w:rFonts w:ascii="Times New Roman" w:hAnsi="Times New Roman"/>
          <w:sz w:val="26"/>
          <w:szCs w:val="26"/>
        </w:rPr>
        <w:t xml:space="preserve"> силу</w:t>
      </w:r>
      <w:r w:rsidR="00BF47F6" w:rsidRPr="00740061">
        <w:rPr>
          <w:rFonts w:ascii="Times New Roman" w:hAnsi="Times New Roman"/>
          <w:sz w:val="26"/>
          <w:szCs w:val="26"/>
        </w:rPr>
        <w:t xml:space="preserve"> постановлени</w:t>
      </w:r>
      <w:r w:rsidR="005C5A83">
        <w:rPr>
          <w:rFonts w:ascii="Times New Roman" w:hAnsi="Times New Roman"/>
          <w:sz w:val="26"/>
          <w:szCs w:val="26"/>
        </w:rPr>
        <w:t>я:</w:t>
      </w:r>
    </w:p>
    <w:p w:rsidR="00BF47F6" w:rsidRDefault="00BF47F6" w:rsidP="005C5A83">
      <w:pPr>
        <w:pStyle w:val="ae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40061">
        <w:rPr>
          <w:rFonts w:ascii="Times New Roman" w:hAnsi="Times New Roman"/>
          <w:sz w:val="26"/>
          <w:szCs w:val="26"/>
        </w:rPr>
        <w:t>администрации Алатырского муниципального округа от 23.01.2023 № 29 «</w:t>
      </w:r>
      <w:r w:rsidR="009378A1" w:rsidRPr="00740061">
        <w:rPr>
          <w:rFonts w:ascii="Times New Roman" w:hAnsi="Times New Roman"/>
          <w:sz w:val="26"/>
          <w:szCs w:val="26"/>
        </w:rPr>
        <w:t>Об организации работы «телефона доверия» по вопросам противодействия коррупции в администрации Алатырского муниципального округа Чувашской Республики</w:t>
      </w:r>
      <w:r w:rsidR="005C5A83">
        <w:rPr>
          <w:rFonts w:ascii="Times New Roman" w:hAnsi="Times New Roman"/>
          <w:sz w:val="26"/>
          <w:szCs w:val="26"/>
        </w:rPr>
        <w:t>»;</w:t>
      </w:r>
    </w:p>
    <w:p w:rsidR="005C5A83" w:rsidRPr="00740061" w:rsidRDefault="005C5A83" w:rsidP="005C5A83">
      <w:pPr>
        <w:pStyle w:val="ae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города Алатыря от 22.06.2015 № 534 «</w:t>
      </w:r>
      <w:r w:rsidRPr="005C5A83">
        <w:rPr>
          <w:rFonts w:ascii="Times New Roman" w:hAnsi="Times New Roman"/>
          <w:sz w:val="26"/>
          <w:szCs w:val="26"/>
        </w:rPr>
        <w:t>О "горячей линии" для приема обращений граждан Российской Федерации по фактам коррупции в администрации города Алатыря</w:t>
      </w:r>
      <w:r>
        <w:rPr>
          <w:rFonts w:ascii="Times New Roman" w:hAnsi="Times New Roman"/>
          <w:sz w:val="26"/>
          <w:szCs w:val="26"/>
        </w:rPr>
        <w:t>».</w:t>
      </w:r>
    </w:p>
    <w:p w:rsidR="006B586C" w:rsidRPr="00740061" w:rsidRDefault="006B586C" w:rsidP="00740061">
      <w:pPr>
        <w:pStyle w:val="ae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40061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B586C" w:rsidRDefault="006B586C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2FD6" w:rsidRDefault="00FC2FD6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5A83" w:rsidRPr="006B586C" w:rsidRDefault="005C5A83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586C" w:rsidRPr="005C5A83" w:rsidRDefault="00EB351D" w:rsidP="006B58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Врио</w:t>
      </w:r>
      <w:proofErr w:type="spellEnd"/>
      <w:r>
        <w:rPr>
          <w:rFonts w:ascii="Times New Roman" w:hAnsi="Times New Roman"/>
          <w:sz w:val="26"/>
          <w:szCs w:val="26"/>
        </w:rPr>
        <w:t xml:space="preserve"> г</w:t>
      </w:r>
      <w:r w:rsidR="006B586C" w:rsidRPr="005C5A83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6B586C" w:rsidRPr="005C5A83">
        <w:rPr>
          <w:rFonts w:ascii="Times New Roman" w:hAnsi="Times New Roman"/>
          <w:sz w:val="26"/>
          <w:szCs w:val="26"/>
        </w:rPr>
        <w:t xml:space="preserve"> Алатырского </w:t>
      </w:r>
    </w:p>
    <w:p w:rsidR="005C5A83" w:rsidRDefault="006B586C" w:rsidP="006B58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5C5A83" w:rsidSect="00EB351D">
          <w:headerReference w:type="even" r:id="rId9"/>
          <w:headerReference w:type="default" r:id="rId10"/>
          <w:pgSz w:w="11906" w:h="16838"/>
          <w:pgMar w:top="567" w:right="567" w:bottom="567" w:left="1134" w:header="426" w:footer="0" w:gutter="0"/>
          <w:cols w:space="708"/>
          <w:titlePg/>
          <w:docGrid w:linePitch="360"/>
        </w:sectPr>
      </w:pPr>
      <w:r w:rsidRPr="005C5A83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</w:t>
      </w:r>
      <w:r w:rsidR="00FC2FD6" w:rsidRPr="005C5A83">
        <w:rPr>
          <w:rFonts w:ascii="Times New Roman" w:hAnsi="Times New Roman"/>
          <w:sz w:val="26"/>
          <w:szCs w:val="26"/>
        </w:rPr>
        <w:t xml:space="preserve">     </w:t>
      </w:r>
      <w:r w:rsidRPr="005C5A83">
        <w:rPr>
          <w:rFonts w:ascii="Times New Roman" w:hAnsi="Times New Roman"/>
          <w:sz w:val="26"/>
          <w:szCs w:val="26"/>
        </w:rPr>
        <w:t xml:space="preserve">                              </w:t>
      </w:r>
      <w:r w:rsidR="00EB351D">
        <w:rPr>
          <w:rFonts w:ascii="Times New Roman" w:hAnsi="Times New Roman"/>
          <w:sz w:val="26"/>
          <w:szCs w:val="26"/>
        </w:rPr>
        <w:t>С.В. Фролов</w:t>
      </w:r>
    </w:p>
    <w:p w:rsidR="006B586C" w:rsidRPr="005C5A83" w:rsidRDefault="006B586C" w:rsidP="005C5A83">
      <w:pPr>
        <w:spacing w:after="0" w:line="240" w:lineRule="auto"/>
        <w:ind w:left="6521"/>
        <w:rPr>
          <w:rFonts w:ascii="Times New Roman" w:hAnsi="Times New Roman"/>
        </w:rPr>
      </w:pPr>
      <w:r w:rsidRPr="005C5A83">
        <w:rPr>
          <w:rFonts w:ascii="Times New Roman" w:hAnsi="Times New Roman"/>
        </w:rPr>
        <w:lastRenderedPageBreak/>
        <w:t>УТВЕРЖДЕН</w:t>
      </w:r>
    </w:p>
    <w:p w:rsidR="006B586C" w:rsidRPr="005C5A83" w:rsidRDefault="006B586C" w:rsidP="005C5A83">
      <w:pPr>
        <w:spacing w:after="0" w:line="240" w:lineRule="auto"/>
        <w:ind w:left="6521"/>
        <w:rPr>
          <w:rFonts w:ascii="Times New Roman" w:hAnsi="Times New Roman"/>
        </w:rPr>
      </w:pPr>
      <w:r w:rsidRPr="005C5A83">
        <w:rPr>
          <w:rFonts w:ascii="Times New Roman" w:hAnsi="Times New Roman"/>
        </w:rPr>
        <w:t>постановлением администрации</w:t>
      </w:r>
    </w:p>
    <w:p w:rsidR="006B586C" w:rsidRPr="005C5A83" w:rsidRDefault="006B586C" w:rsidP="005C5A83">
      <w:pPr>
        <w:spacing w:after="0" w:line="240" w:lineRule="auto"/>
        <w:ind w:left="6521"/>
        <w:rPr>
          <w:rFonts w:ascii="Times New Roman" w:hAnsi="Times New Roman"/>
        </w:rPr>
      </w:pPr>
      <w:r w:rsidRPr="005C5A83">
        <w:rPr>
          <w:rFonts w:ascii="Times New Roman" w:hAnsi="Times New Roman"/>
        </w:rPr>
        <w:t>Алатырского муниципального округа</w:t>
      </w:r>
    </w:p>
    <w:p w:rsidR="006B586C" w:rsidRPr="005C5A83" w:rsidRDefault="006B586C" w:rsidP="005C5A83">
      <w:pPr>
        <w:spacing w:after="0" w:line="240" w:lineRule="auto"/>
        <w:ind w:left="6521"/>
        <w:rPr>
          <w:rFonts w:ascii="Times New Roman" w:hAnsi="Times New Roman"/>
        </w:rPr>
      </w:pPr>
      <w:r w:rsidRPr="005C5A83">
        <w:rPr>
          <w:rFonts w:ascii="Times New Roman" w:hAnsi="Times New Roman"/>
        </w:rPr>
        <w:t>о</w:t>
      </w:r>
      <w:r w:rsidR="005C5A83" w:rsidRPr="005C5A83">
        <w:rPr>
          <w:rFonts w:ascii="Times New Roman" w:hAnsi="Times New Roman"/>
        </w:rPr>
        <w:t>т</w:t>
      </w:r>
      <w:r w:rsidR="0044338C">
        <w:rPr>
          <w:rFonts w:ascii="Times New Roman" w:hAnsi="Times New Roman"/>
        </w:rPr>
        <w:t xml:space="preserve"> 04</w:t>
      </w:r>
      <w:r w:rsidRPr="005C5A83">
        <w:rPr>
          <w:rFonts w:ascii="Times New Roman" w:hAnsi="Times New Roman"/>
        </w:rPr>
        <w:t>.0</w:t>
      </w:r>
      <w:r w:rsidR="005C5A83" w:rsidRPr="005C5A83">
        <w:rPr>
          <w:rFonts w:ascii="Times New Roman" w:hAnsi="Times New Roman"/>
        </w:rPr>
        <w:t>7</w:t>
      </w:r>
      <w:r w:rsidRPr="005C5A83">
        <w:rPr>
          <w:rFonts w:ascii="Times New Roman" w:hAnsi="Times New Roman"/>
        </w:rPr>
        <w:t>.202</w:t>
      </w:r>
      <w:r w:rsidR="002A1415" w:rsidRPr="005C5A83">
        <w:rPr>
          <w:rFonts w:ascii="Times New Roman" w:hAnsi="Times New Roman"/>
        </w:rPr>
        <w:t>5</w:t>
      </w:r>
      <w:r w:rsidRPr="005C5A83">
        <w:rPr>
          <w:rFonts w:ascii="Times New Roman" w:hAnsi="Times New Roman"/>
        </w:rPr>
        <w:t xml:space="preserve"> № </w:t>
      </w:r>
      <w:r w:rsidR="0044338C">
        <w:rPr>
          <w:rFonts w:ascii="Times New Roman" w:hAnsi="Times New Roman"/>
        </w:rPr>
        <w:t>730</w:t>
      </w:r>
      <w:bookmarkStart w:id="0" w:name="_GoBack"/>
      <w:bookmarkEnd w:id="0"/>
    </w:p>
    <w:p w:rsidR="006B586C" w:rsidRPr="006B586C" w:rsidRDefault="006B586C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586C" w:rsidRPr="005C5A83" w:rsidRDefault="006B586C" w:rsidP="002A14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A83">
        <w:rPr>
          <w:rFonts w:ascii="Times New Roman" w:hAnsi="Times New Roman"/>
          <w:b/>
          <w:sz w:val="24"/>
          <w:szCs w:val="24"/>
        </w:rPr>
        <w:t>ПОРЯДОК</w:t>
      </w:r>
    </w:p>
    <w:p w:rsidR="002A1415" w:rsidRPr="005C5A83" w:rsidRDefault="006B586C" w:rsidP="002A14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A83">
        <w:rPr>
          <w:rFonts w:ascii="Times New Roman" w:hAnsi="Times New Roman"/>
          <w:b/>
          <w:sz w:val="24"/>
          <w:szCs w:val="24"/>
        </w:rPr>
        <w:t>работы «телефона доверия» по вопросам противодействия коррупции</w:t>
      </w:r>
    </w:p>
    <w:p w:rsidR="006B586C" w:rsidRPr="005C5A83" w:rsidRDefault="006B586C" w:rsidP="002A14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5A83">
        <w:rPr>
          <w:rFonts w:ascii="Times New Roman" w:hAnsi="Times New Roman"/>
          <w:b/>
          <w:sz w:val="24"/>
          <w:szCs w:val="24"/>
        </w:rPr>
        <w:t>в администрации Алатырского муниципального округа Чувашской Республики</w:t>
      </w:r>
    </w:p>
    <w:p w:rsidR="006B586C" w:rsidRDefault="006B586C" w:rsidP="006B5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586C" w:rsidRPr="006B586C" w:rsidRDefault="006B586C" w:rsidP="002A1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1. Настоящий Порядок определяет правила организации работы «телефона доверия» по вопросам противодействия коррупции в администрации Алатырского муниципального округа Чувашской Республики (далее – «телефон доверия»).</w:t>
      </w:r>
    </w:p>
    <w:p w:rsidR="006B586C" w:rsidRPr="006B586C" w:rsidRDefault="006B586C" w:rsidP="002A1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6B586C">
        <w:rPr>
          <w:rFonts w:ascii="Times New Roman" w:hAnsi="Times New Roman"/>
          <w:sz w:val="24"/>
          <w:szCs w:val="24"/>
        </w:rPr>
        <w:t>«Телефон доверия» - канал связи с гражданами и организациями, созданный для получения дополнительной информации в целях совершенствования деятельности администрации Алатырского муниципального округа Чувашской Республики (далее – администрация Алатырского МО) по вопросам противодействия коррупции, оперативного реагирования на возможные коррупционные проявления в деятельности муниципальных служащих администрация Алатырского МО (далее - муниципальные служащие) и работников организаций, созданных для выполнения задач, поставленных перед администраци</w:t>
      </w:r>
      <w:r w:rsidR="002A1415">
        <w:rPr>
          <w:rFonts w:ascii="Times New Roman" w:hAnsi="Times New Roman"/>
          <w:sz w:val="24"/>
          <w:szCs w:val="24"/>
        </w:rPr>
        <w:t>ей</w:t>
      </w:r>
      <w:r w:rsidRPr="006B586C">
        <w:rPr>
          <w:rFonts w:ascii="Times New Roman" w:hAnsi="Times New Roman"/>
          <w:sz w:val="24"/>
          <w:szCs w:val="24"/>
        </w:rPr>
        <w:t xml:space="preserve"> Алатырского МО (далее</w:t>
      </w:r>
      <w:proofErr w:type="gramEnd"/>
      <w:r w:rsidRPr="006B586C">
        <w:rPr>
          <w:rFonts w:ascii="Times New Roman" w:hAnsi="Times New Roman"/>
          <w:sz w:val="24"/>
          <w:szCs w:val="24"/>
        </w:rPr>
        <w:t xml:space="preserve"> - работники подведомственных организаций), а также для обеспечения защиты прав и законных интересов граждан.</w:t>
      </w:r>
    </w:p>
    <w:p w:rsidR="006B586C" w:rsidRPr="006B586C" w:rsidRDefault="006B586C" w:rsidP="002A1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3. По «телефону доверия» принимаются сообщения о фактах:</w:t>
      </w:r>
    </w:p>
    <w:p w:rsidR="006B586C" w:rsidRPr="006B586C" w:rsidRDefault="006B586C" w:rsidP="005C5A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коррупционных проявлений в действиях муниципальных служащих, работников подведомственных организаций;</w:t>
      </w:r>
    </w:p>
    <w:p w:rsidR="006B586C" w:rsidRPr="006B586C" w:rsidRDefault="006B586C" w:rsidP="005C5A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конфликта интересов в действиях муниципальных служащих, работников подведомственных организаций;</w:t>
      </w:r>
    </w:p>
    <w:p w:rsidR="006B586C" w:rsidRPr="006B586C" w:rsidRDefault="006B586C" w:rsidP="005C5A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несоблюдения муниципальными служащими, работниками подведомственных организаций ограничений и запретов, установленных законодательством Российской Федерации.</w:t>
      </w:r>
    </w:p>
    <w:p w:rsidR="006B586C" w:rsidRPr="006B586C" w:rsidRDefault="006B586C" w:rsidP="002A1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4. Информация о функционировании «телефона доверия» размещается на официальном сайте Алатырского МО в информационно-телекоммуникационной сети «Интернет» в подразделе «Обратная связь для сообщений о фактах коррупции» раздела «Противодействие коррупции».</w:t>
      </w:r>
    </w:p>
    <w:p w:rsidR="006B586C" w:rsidRPr="006B586C" w:rsidRDefault="006B586C" w:rsidP="002A1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5. Прием обращений граждан по «телефону доверия» осуществляется ежедневно по телефонам 8 (83531) 2-07-40; 2-0</w:t>
      </w:r>
      <w:r w:rsidR="002A1415">
        <w:rPr>
          <w:rFonts w:ascii="Times New Roman" w:hAnsi="Times New Roman"/>
          <w:sz w:val="24"/>
          <w:szCs w:val="24"/>
        </w:rPr>
        <w:t>2</w:t>
      </w:r>
      <w:r w:rsidRPr="006B586C">
        <w:rPr>
          <w:rFonts w:ascii="Times New Roman" w:hAnsi="Times New Roman"/>
          <w:sz w:val="24"/>
          <w:szCs w:val="24"/>
        </w:rPr>
        <w:t>-</w:t>
      </w:r>
      <w:r w:rsidR="002A1415">
        <w:rPr>
          <w:rFonts w:ascii="Times New Roman" w:hAnsi="Times New Roman"/>
          <w:sz w:val="24"/>
          <w:szCs w:val="24"/>
        </w:rPr>
        <w:t>70</w:t>
      </w:r>
      <w:r w:rsidRPr="006B586C">
        <w:rPr>
          <w:rFonts w:ascii="Times New Roman" w:hAnsi="Times New Roman"/>
          <w:sz w:val="24"/>
          <w:szCs w:val="24"/>
        </w:rPr>
        <w:t>, кроме выходных дней, с 8.00 часов до 12.00 часов и с 13.00 часов до 17.00 часов.</w:t>
      </w:r>
    </w:p>
    <w:p w:rsidR="006B586C" w:rsidRDefault="006B586C" w:rsidP="002349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 xml:space="preserve">Обращения граждан по фактам коррупции в форме электронного документа направляются на адрес электронной </w:t>
      </w:r>
      <w:r w:rsidRPr="00FC2FD6">
        <w:rPr>
          <w:rFonts w:ascii="Times New Roman" w:hAnsi="Times New Roman"/>
          <w:sz w:val="24"/>
          <w:szCs w:val="24"/>
        </w:rPr>
        <w:t xml:space="preserve">почты </w:t>
      </w:r>
      <w:hyperlink r:id="rId11" w:history="1">
        <w:r w:rsidR="00FC2FD6" w:rsidRPr="00FC2FD6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alatr.priem@cap.ru</w:t>
        </w:r>
      </w:hyperlink>
      <w:r w:rsidR="00FC2FD6" w:rsidRPr="00FC2FD6">
        <w:rPr>
          <w:rFonts w:ascii="Times New Roman" w:hAnsi="Times New Roman"/>
          <w:sz w:val="24"/>
          <w:szCs w:val="24"/>
        </w:rPr>
        <w:t>.</w:t>
      </w:r>
      <w:r w:rsidR="00FC2FD6">
        <w:rPr>
          <w:rFonts w:ascii="Times New Roman" w:hAnsi="Times New Roman"/>
          <w:sz w:val="24"/>
          <w:szCs w:val="24"/>
        </w:rPr>
        <w:t xml:space="preserve"> </w:t>
      </w:r>
      <w:r w:rsidRPr="006B586C">
        <w:rPr>
          <w:rFonts w:ascii="Times New Roman" w:hAnsi="Times New Roman"/>
          <w:sz w:val="24"/>
          <w:szCs w:val="24"/>
        </w:rPr>
        <w:t>Время обращения не должно превышать 5 минут. Звонивший называет фамилию, имя, отчество, представляемую организацию, контактный телефон и передает свое обращение. Анонимные обращения и обращения, не касающиеся коррупционных действий муниципальных служащих администрация Алатырского МО, не рассматриваются. Для направления звонившему ответа по существу</w:t>
      </w:r>
      <w:r w:rsidR="002A1415">
        <w:rPr>
          <w:rFonts w:ascii="Times New Roman" w:hAnsi="Times New Roman"/>
          <w:sz w:val="24"/>
          <w:szCs w:val="24"/>
        </w:rPr>
        <w:t xml:space="preserve"> </w:t>
      </w:r>
      <w:r w:rsidRPr="006B586C">
        <w:rPr>
          <w:rFonts w:ascii="Times New Roman" w:hAnsi="Times New Roman"/>
          <w:sz w:val="24"/>
          <w:szCs w:val="24"/>
        </w:rPr>
        <w:t>поступившей информации, звонивший сообщает свой почтовый адрес. Конфиденциальность поступ</w:t>
      </w:r>
      <w:r w:rsidR="00EB351D">
        <w:rPr>
          <w:rFonts w:ascii="Times New Roman" w:hAnsi="Times New Roman"/>
          <w:sz w:val="24"/>
          <w:szCs w:val="24"/>
        </w:rPr>
        <w:t>ившего обращения гарантируется.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Звонившему лицу разъясняется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преступления.</w:t>
      </w:r>
    </w:p>
    <w:p w:rsidR="006B586C" w:rsidRPr="006B586C" w:rsidRDefault="006B586C" w:rsidP="002349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6. Обращения, поступающие по «телефону доверия», не относящиеся к информации о фактах, указанных в пункте 3 настоящего Порядка,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 Журнале, но не рассматриваются.</w:t>
      </w:r>
    </w:p>
    <w:p w:rsidR="006B586C" w:rsidRPr="006B586C" w:rsidRDefault="006B586C" w:rsidP="002349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7. Обращения, поступающие по «телефону доверия», рассматриваются в порядке и сроки, установленные Федеральным законом от 02.05.2006 59-ФЗ «О порядке рассмотрения обращений граждан Российской Федерации».</w:t>
      </w:r>
    </w:p>
    <w:p w:rsidR="006B586C" w:rsidRPr="006B586C" w:rsidRDefault="006B586C" w:rsidP="002349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8. Муниципальный служащий структурного подразделения, ответственного за работу по профилактике коррупционных правонарушений (далее - структурное подразделение), в служебные обязанности которого входит обеспечение деятельности «телефона доверия»: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ежедневно в рабочие дни ведет мониторинг поступившей информации;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фиксирует на бумажном носителе текст обращения;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lastRenderedPageBreak/>
        <w:t>- регистрирует обращение в Журнале регистрации обращений, поступивших по «телефону доверия» от граждан и юридических лиц по фактам коррупции в администрации Алатырского МО (далее - Журнал), форма которого предусмотрена приложением № 1 к настоящему Порядку;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при наличии в обращении информации о фактах, указанных в пункте 3 настоящего Порядка, информирует о поступлении указанного обращения Главу Алатырского муниципального округа Чувашской Республики либо лицо им уполномоченное, не позднее следующего дня с момента регистрации;</w:t>
      </w:r>
    </w:p>
    <w:p w:rsidR="006B586C" w:rsidRPr="006B586C" w:rsidRDefault="006B586C" w:rsidP="00EB3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- анализирует и обобщает обращения, поступившие по «телефону доверия», в целях разработки и реализации антикоррупционных мероприятий в администрации Алатырского МО и подведомственных организациях.</w:t>
      </w:r>
    </w:p>
    <w:p w:rsidR="006B586C" w:rsidRPr="006B586C" w:rsidRDefault="006B586C" w:rsidP="002349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86C">
        <w:rPr>
          <w:rFonts w:ascii="Times New Roman" w:hAnsi="Times New Roman"/>
          <w:sz w:val="24"/>
          <w:szCs w:val="24"/>
        </w:rPr>
        <w:t>9. Муниципальные служащие,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EB351D" w:rsidRDefault="006B586C" w:rsidP="00EB35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EB351D" w:rsidSect="00EB351D">
          <w:headerReference w:type="default" r:id="rId12"/>
          <w:headerReference w:type="first" r:id="rId13"/>
          <w:pgSz w:w="11906" w:h="16838"/>
          <w:pgMar w:top="567" w:right="567" w:bottom="567" w:left="1134" w:header="426" w:footer="0" w:gutter="0"/>
          <w:cols w:space="708"/>
          <w:titlePg/>
          <w:docGrid w:linePitch="360"/>
        </w:sectPr>
      </w:pPr>
      <w:r w:rsidRPr="006B586C">
        <w:rPr>
          <w:rFonts w:ascii="Times New Roman" w:hAnsi="Times New Roman"/>
          <w:sz w:val="24"/>
          <w:szCs w:val="24"/>
        </w:rPr>
        <w:t>____________________________________</w:t>
      </w:r>
    </w:p>
    <w:p w:rsidR="00234914" w:rsidRPr="00EB351D" w:rsidRDefault="00234914" w:rsidP="00EB351D">
      <w:pPr>
        <w:spacing w:after="0" w:line="240" w:lineRule="auto"/>
        <w:ind w:left="6521"/>
        <w:rPr>
          <w:rFonts w:ascii="Times New Roman" w:hAnsi="Times New Roman"/>
        </w:rPr>
      </w:pPr>
      <w:r w:rsidRPr="00EB351D">
        <w:rPr>
          <w:rFonts w:ascii="Times New Roman" w:hAnsi="Times New Roman"/>
        </w:rPr>
        <w:lastRenderedPageBreak/>
        <w:t>Приложение № 1</w:t>
      </w:r>
    </w:p>
    <w:p w:rsidR="00234914" w:rsidRPr="00EB351D" w:rsidRDefault="00234914" w:rsidP="00EB351D">
      <w:pPr>
        <w:spacing w:after="0" w:line="240" w:lineRule="auto"/>
        <w:ind w:left="6521"/>
        <w:rPr>
          <w:rFonts w:ascii="Times New Roman" w:hAnsi="Times New Roman"/>
        </w:rPr>
      </w:pPr>
      <w:r w:rsidRPr="00EB351D">
        <w:rPr>
          <w:rFonts w:ascii="Times New Roman" w:hAnsi="Times New Roman"/>
        </w:rPr>
        <w:t xml:space="preserve">к Порядку </w:t>
      </w:r>
      <w:r w:rsidR="00EB351D" w:rsidRPr="00EB351D">
        <w:rPr>
          <w:rFonts w:ascii="Times New Roman" w:hAnsi="Times New Roman"/>
        </w:rPr>
        <w:t>работы «телефона доверия» по вопросам противодействия коррупции</w:t>
      </w:r>
      <w:r w:rsidR="00EB351D">
        <w:rPr>
          <w:rFonts w:ascii="Times New Roman" w:hAnsi="Times New Roman"/>
        </w:rPr>
        <w:t xml:space="preserve"> </w:t>
      </w:r>
      <w:r w:rsidR="00EB351D" w:rsidRPr="00EB351D">
        <w:rPr>
          <w:rFonts w:ascii="Times New Roman" w:hAnsi="Times New Roman"/>
        </w:rPr>
        <w:t>в администрации Алатырского муниципального округа Чувашской Республики</w:t>
      </w:r>
    </w:p>
    <w:p w:rsidR="00234914" w:rsidRPr="00234914" w:rsidRDefault="00234914" w:rsidP="00234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4914" w:rsidRPr="00234914" w:rsidRDefault="00234914" w:rsidP="002349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914">
        <w:rPr>
          <w:rFonts w:ascii="Times New Roman" w:hAnsi="Times New Roman"/>
          <w:b/>
          <w:sz w:val="24"/>
          <w:szCs w:val="24"/>
        </w:rPr>
        <w:t>ЖУРНАЛ</w:t>
      </w:r>
    </w:p>
    <w:p w:rsidR="00234914" w:rsidRPr="00234914" w:rsidRDefault="00234914" w:rsidP="002349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914">
        <w:rPr>
          <w:rFonts w:ascii="Times New Roman" w:hAnsi="Times New Roman"/>
          <w:b/>
          <w:sz w:val="24"/>
          <w:szCs w:val="24"/>
        </w:rPr>
        <w:t xml:space="preserve">регистрации сообщений, поступивших по «телефону доверия», </w:t>
      </w:r>
    </w:p>
    <w:p w:rsidR="00234914" w:rsidRPr="00234914" w:rsidRDefault="00234914" w:rsidP="002349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914">
        <w:rPr>
          <w:rFonts w:ascii="Times New Roman" w:hAnsi="Times New Roman"/>
          <w:b/>
          <w:sz w:val="24"/>
          <w:szCs w:val="24"/>
        </w:rPr>
        <w:t xml:space="preserve">от граждан и юридических лиц по фактам коррупции в администрации </w:t>
      </w:r>
    </w:p>
    <w:p w:rsidR="00234914" w:rsidRPr="00234914" w:rsidRDefault="00234914" w:rsidP="002349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914">
        <w:rPr>
          <w:rFonts w:ascii="Times New Roman" w:hAnsi="Times New Roman"/>
          <w:b/>
          <w:sz w:val="24"/>
          <w:szCs w:val="24"/>
        </w:rPr>
        <w:t>Алатырского муниципального округа Чувашской Республики</w:t>
      </w:r>
    </w:p>
    <w:p w:rsidR="00C82ABD" w:rsidRDefault="00C82ABD" w:rsidP="00C82ABD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1554"/>
        <w:gridCol w:w="2968"/>
        <w:gridCol w:w="1614"/>
        <w:gridCol w:w="1583"/>
        <w:gridCol w:w="1663"/>
      </w:tblGrid>
      <w:tr w:rsidR="00C82ABD" w:rsidRPr="00E47440" w:rsidTr="009378A1">
        <w:tc>
          <w:tcPr>
            <w:tcW w:w="795" w:type="dxa"/>
            <w:tcBorders>
              <w:top w:val="single" w:sz="4" w:space="0" w:color="auto"/>
              <w:bottom w:val="nil"/>
              <w:right w:val="nil"/>
            </w:tcBorders>
          </w:tcPr>
          <w:p w:rsidR="00C82ABD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E47440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E47440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47440">
              <w:rPr>
                <w:rFonts w:ascii="Times New Roman CYR" w:hAnsi="Times New Roman CYR" w:cs="Times New Roman CYR"/>
              </w:rPr>
              <w:t>Дата и время поступления сообщения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47440">
              <w:rPr>
                <w:rFonts w:ascii="Times New Roman CYR" w:hAnsi="Times New Roman CYR" w:cs="Times New Roman CYR"/>
              </w:rPr>
              <w:t>Ф.И.О., адрес места жительства, телефон - для физических лиц; наименование и организационно-правовая форма, адрес (местонахождение) - для юридических лиц, Ф.И.О. представителя юридического лица, контактный телефон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47440">
              <w:rPr>
                <w:rFonts w:ascii="Times New Roman CYR" w:hAnsi="Times New Roman CYR" w:cs="Times New Roman CYR"/>
              </w:rPr>
              <w:t>Краткое содержание сообщения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47440">
              <w:rPr>
                <w:rFonts w:ascii="Times New Roman CYR" w:hAnsi="Times New Roman CYR" w:cs="Times New Roman CYR"/>
              </w:rPr>
              <w:t>Принятые меры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47440">
              <w:rPr>
                <w:rFonts w:ascii="Times New Roman CYR" w:hAnsi="Times New Roman CYR" w:cs="Times New Roman CYR"/>
              </w:rPr>
              <w:t>Ф.И.О. гражданского служащего, принявшего сообщение</w:t>
            </w:r>
          </w:p>
        </w:tc>
      </w:tr>
      <w:tr w:rsidR="00C82ABD" w:rsidRPr="00E47440" w:rsidTr="009378A1">
        <w:tc>
          <w:tcPr>
            <w:tcW w:w="795" w:type="dxa"/>
            <w:tcBorders>
              <w:top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7440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</w:tr>
      <w:tr w:rsidR="00C82ABD" w:rsidRPr="00E47440" w:rsidTr="009378A1"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2ABD" w:rsidRPr="00E47440" w:rsidRDefault="00C82ABD" w:rsidP="00937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234914" w:rsidRPr="00234914" w:rsidRDefault="00234914" w:rsidP="00EB35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34914" w:rsidRPr="00234914" w:rsidSect="0013289A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A83" w:rsidRDefault="005C5A83">
      <w:r>
        <w:separator/>
      </w:r>
    </w:p>
  </w:endnote>
  <w:endnote w:type="continuationSeparator" w:id="0">
    <w:p w:rsidR="005C5A83" w:rsidRDefault="005C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A83" w:rsidRDefault="005C5A83">
      <w:r>
        <w:separator/>
      </w:r>
    </w:p>
  </w:footnote>
  <w:footnote w:type="continuationSeparator" w:id="0">
    <w:p w:rsidR="005C5A83" w:rsidRDefault="005C5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A83" w:rsidRDefault="005C5A83" w:rsidP="006F47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12</w:t>
    </w:r>
    <w:r>
      <w:rPr>
        <w:rStyle w:val="a5"/>
      </w:rPr>
      <w:fldChar w:fldCharType="end"/>
    </w:r>
  </w:p>
  <w:p w:rsidR="005C5A83" w:rsidRDefault="005C5A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A83" w:rsidRDefault="005C5A8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B351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5996585"/>
      <w:docPartObj>
        <w:docPartGallery w:val="Page Numbers (Top of Page)"/>
        <w:docPartUnique/>
      </w:docPartObj>
    </w:sdtPr>
    <w:sdtEndPr/>
    <w:sdtContent>
      <w:p w:rsidR="00EB351D" w:rsidRDefault="00EB35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38C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9358030"/>
      <w:docPartObj>
        <w:docPartGallery w:val="Page Numbers (Top of Page)"/>
        <w:docPartUnique/>
      </w:docPartObj>
    </w:sdtPr>
    <w:sdtEndPr/>
    <w:sdtContent>
      <w:p w:rsidR="00EB351D" w:rsidRDefault="00EB35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38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1C51"/>
    <w:multiLevelType w:val="hybridMultilevel"/>
    <w:tmpl w:val="EFBA47C2"/>
    <w:lvl w:ilvl="0" w:tplc="08A4E40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1EBE1BB7"/>
    <w:multiLevelType w:val="hybridMultilevel"/>
    <w:tmpl w:val="4C608396"/>
    <w:lvl w:ilvl="0" w:tplc="B250381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64C7364"/>
    <w:multiLevelType w:val="hybridMultilevel"/>
    <w:tmpl w:val="2F0A0F94"/>
    <w:lvl w:ilvl="0" w:tplc="32AE8958">
      <w:start w:val="1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BE529BF"/>
    <w:multiLevelType w:val="hybridMultilevel"/>
    <w:tmpl w:val="2BE08DC6"/>
    <w:lvl w:ilvl="0" w:tplc="32AE8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8F08C540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5EB3B32"/>
    <w:multiLevelType w:val="hybridMultilevel"/>
    <w:tmpl w:val="780A8342"/>
    <w:lvl w:ilvl="0" w:tplc="32AE8958">
      <w:start w:val="1"/>
      <w:numFmt w:val="decimal"/>
      <w:lvlText w:val="%1)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37921FCC"/>
    <w:multiLevelType w:val="hybridMultilevel"/>
    <w:tmpl w:val="059A6228"/>
    <w:lvl w:ilvl="0" w:tplc="32AE8958">
      <w:start w:val="1"/>
      <w:numFmt w:val="decimal"/>
      <w:lvlText w:val="%1)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3D2025C2"/>
    <w:multiLevelType w:val="hybridMultilevel"/>
    <w:tmpl w:val="9D6E09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60FF6"/>
    <w:multiLevelType w:val="hybridMultilevel"/>
    <w:tmpl w:val="E6BA1C7A"/>
    <w:lvl w:ilvl="0" w:tplc="32AE8958">
      <w:start w:val="1"/>
      <w:numFmt w:val="decimal"/>
      <w:lvlText w:val="%1)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9">
    <w:nsid w:val="4C4661D1"/>
    <w:multiLevelType w:val="hybridMultilevel"/>
    <w:tmpl w:val="885257E0"/>
    <w:lvl w:ilvl="0" w:tplc="FF96C50A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B7707"/>
    <w:multiLevelType w:val="hybridMultilevel"/>
    <w:tmpl w:val="12FA3D5C"/>
    <w:lvl w:ilvl="0" w:tplc="32AE8958">
      <w:start w:val="1"/>
      <w:numFmt w:val="decimal"/>
      <w:lvlText w:val="%1)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>
    <w:nsid w:val="62005EC8"/>
    <w:multiLevelType w:val="hybridMultilevel"/>
    <w:tmpl w:val="F7B43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FC7D3A"/>
    <w:multiLevelType w:val="hybridMultilevel"/>
    <w:tmpl w:val="3F74C43A"/>
    <w:lvl w:ilvl="0" w:tplc="417EF248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66F0CE2"/>
    <w:multiLevelType w:val="hybridMultilevel"/>
    <w:tmpl w:val="BA749140"/>
    <w:lvl w:ilvl="0" w:tplc="FA9E1B46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D7E3EE8"/>
    <w:multiLevelType w:val="hybridMultilevel"/>
    <w:tmpl w:val="71EE398E"/>
    <w:lvl w:ilvl="0" w:tplc="B9ACA11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D9D634F"/>
    <w:multiLevelType w:val="hybridMultilevel"/>
    <w:tmpl w:val="3678E8D2"/>
    <w:lvl w:ilvl="0" w:tplc="450A0D9A">
      <w:start w:val="1"/>
      <w:numFmt w:val="decimal"/>
      <w:lvlText w:val="%1."/>
      <w:lvlJc w:val="left"/>
      <w:pPr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72A85D31"/>
    <w:multiLevelType w:val="hybridMultilevel"/>
    <w:tmpl w:val="B5122816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7">
    <w:nsid w:val="7DC00DA3"/>
    <w:multiLevelType w:val="hybridMultilevel"/>
    <w:tmpl w:val="AA68EA74"/>
    <w:lvl w:ilvl="0" w:tplc="32AE8958">
      <w:start w:val="1"/>
      <w:numFmt w:val="decimal"/>
      <w:lvlText w:val="%1)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11"/>
  </w:num>
  <w:num w:numId="5">
    <w:abstractNumId w:val="12"/>
  </w:num>
  <w:num w:numId="6">
    <w:abstractNumId w:val="3"/>
  </w:num>
  <w:num w:numId="7">
    <w:abstractNumId w:val="5"/>
  </w:num>
  <w:num w:numId="8">
    <w:abstractNumId w:val="10"/>
  </w:num>
  <w:num w:numId="9">
    <w:abstractNumId w:val="0"/>
  </w:num>
  <w:num w:numId="10">
    <w:abstractNumId w:val="8"/>
  </w:num>
  <w:num w:numId="11">
    <w:abstractNumId w:val="17"/>
  </w:num>
  <w:num w:numId="12">
    <w:abstractNumId w:val="6"/>
  </w:num>
  <w:num w:numId="13">
    <w:abstractNumId w:val="2"/>
  </w:num>
  <w:num w:numId="14">
    <w:abstractNumId w:val="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728"/>
    <w:rsid w:val="00011C45"/>
    <w:rsid w:val="0002509A"/>
    <w:rsid w:val="000375B9"/>
    <w:rsid w:val="000426E9"/>
    <w:rsid w:val="00050003"/>
    <w:rsid w:val="000617AA"/>
    <w:rsid w:val="0006325B"/>
    <w:rsid w:val="00072C76"/>
    <w:rsid w:val="00076DB1"/>
    <w:rsid w:val="000A0C5C"/>
    <w:rsid w:val="000A6A85"/>
    <w:rsid w:val="000F4FF2"/>
    <w:rsid w:val="000F7B0B"/>
    <w:rsid w:val="001009D5"/>
    <w:rsid w:val="001065AA"/>
    <w:rsid w:val="00121691"/>
    <w:rsid w:val="0013289A"/>
    <w:rsid w:val="00144ABA"/>
    <w:rsid w:val="001461DF"/>
    <w:rsid w:val="00146CC0"/>
    <w:rsid w:val="00151DC3"/>
    <w:rsid w:val="0015370B"/>
    <w:rsid w:val="00164414"/>
    <w:rsid w:val="00164BB7"/>
    <w:rsid w:val="00180D8D"/>
    <w:rsid w:val="00181C99"/>
    <w:rsid w:val="00185871"/>
    <w:rsid w:val="00191324"/>
    <w:rsid w:val="00195962"/>
    <w:rsid w:val="001A0A91"/>
    <w:rsid w:val="001A2016"/>
    <w:rsid w:val="001A7C99"/>
    <w:rsid w:val="001B2A89"/>
    <w:rsid w:val="001B2D99"/>
    <w:rsid w:val="001B5FEE"/>
    <w:rsid w:val="001B7E9A"/>
    <w:rsid w:val="001C70B3"/>
    <w:rsid w:val="001E0469"/>
    <w:rsid w:val="001E0AA6"/>
    <w:rsid w:val="001E0C6E"/>
    <w:rsid w:val="001E66AD"/>
    <w:rsid w:val="00207126"/>
    <w:rsid w:val="00211719"/>
    <w:rsid w:val="00212F21"/>
    <w:rsid w:val="00225B77"/>
    <w:rsid w:val="00233AD5"/>
    <w:rsid w:val="00234914"/>
    <w:rsid w:val="00241808"/>
    <w:rsid w:val="002603B9"/>
    <w:rsid w:val="00294F12"/>
    <w:rsid w:val="002A1415"/>
    <w:rsid w:val="002A1CCE"/>
    <w:rsid w:val="002A5B3D"/>
    <w:rsid w:val="002E6A99"/>
    <w:rsid w:val="002F294E"/>
    <w:rsid w:val="00301EF3"/>
    <w:rsid w:val="00306AF8"/>
    <w:rsid w:val="00314110"/>
    <w:rsid w:val="0032478A"/>
    <w:rsid w:val="003252E9"/>
    <w:rsid w:val="00353B6F"/>
    <w:rsid w:val="0037451A"/>
    <w:rsid w:val="003A00DF"/>
    <w:rsid w:val="003A0542"/>
    <w:rsid w:val="003B62AD"/>
    <w:rsid w:val="003C4A9B"/>
    <w:rsid w:val="003D1626"/>
    <w:rsid w:val="003D4F93"/>
    <w:rsid w:val="003D50F3"/>
    <w:rsid w:val="003D6B00"/>
    <w:rsid w:val="003E5779"/>
    <w:rsid w:val="003E62AF"/>
    <w:rsid w:val="003F2673"/>
    <w:rsid w:val="003F642F"/>
    <w:rsid w:val="00403AFE"/>
    <w:rsid w:val="00411C9D"/>
    <w:rsid w:val="004233DE"/>
    <w:rsid w:val="00423A8F"/>
    <w:rsid w:val="004332D4"/>
    <w:rsid w:val="0044338C"/>
    <w:rsid w:val="0045720E"/>
    <w:rsid w:val="00460AF9"/>
    <w:rsid w:val="00480F0D"/>
    <w:rsid w:val="00494E9E"/>
    <w:rsid w:val="00496DD2"/>
    <w:rsid w:val="004A4D16"/>
    <w:rsid w:val="004F0E8A"/>
    <w:rsid w:val="00500D7F"/>
    <w:rsid w:val="00520D04"/>
    <w:rsid w:val="00557ED5"/>
    <w:rsid w:val="005805C6"/>
    <w:rsid w:val="005871D3"/>
    <w:rsid w:val="00593F53"/>
    <w:rsid w:val="005A38AD"/>
    <w:rsid w:val="005B1B6A"/>
    <w:rsid w:val="005C34A6"/>
    <w:rsid w:val="005C4C15"/>
    <w:rsid w:val="005C5A83"/>
    <w:rsid w:val="005E536D"/>
    <w:rsid w:val="005F1CB4"/>
    <w:rsid w:val="005F5DDA"/>
    <w:rsid w:val="00627346"/>
    <w:rsid w:val="00631B01"/>
    <w:rsid w:val="006430DE"/>
    <w:rsid w:val="00646290"/>
    <w:rsid w:val="006728BE"/>
    <w:rsid w:val="00677E5F"/>
    <w:rsid w:val="00690B0F"/>
    <w:rsid w:val="00691E04"/>
    <w:rsid w:val="006921A0"/>
    <w:rsid w:val="006A15AA"/>
    <w:rsid w:val="006B450F"/>
    <w:rsid w:val="006B586C"/>
    <w:rsid w:val="006B6A5F"/>
    <w:rsid w:val="006E04D5"/>
    <w:rsid w:val="006F4728"/>
    <w:rsid w:val="0070572C"/>
    <w:rsid w:val="00721340"/>
    <w:rsid w:val="0072140E"/>
    <w:rsid w:val="00725882"/>
    <w:rsid w:val="00733482"/>
    <w:rsid w:val="00740061"/>
    <w:rsid w:val="00757F43"/>
    <w:rsid w:val="00763F18"/>
    <w:rsid w:val="00772A12"/>
    <w:rsid w:val="00776325"/>
    <w:rsid w:val="00776F07"/>
    <w:rsid w:val="007A51EA"/>
    <w:rsid w:val="007B6B5F"/>
    <w:rsid w:val="007C11D7"/>
    <w:rsid w:val="007C2A5C"/>
    <w:rsid w:val="007C3EA5"/>
    <w:rsid w:val="007D17F1"/>
    <w:rsid w:val="007D5AC8"/>
    <w:rsid w:val="007E2F4F"/>
    <w:rsid w:val="007F14E1"/>
    <w:rsid w:val="00802DDE"/>
    <w:rsid w:val="00820655"/>
    <w:rsid w:val="008247DB"/>
    <w:rsid w:val="00830412"/>
    <w:rsid w:val="008457D0"/>
    <w:rsid w:val="00846607"/>
    <w:rsid w:val="0088083B"/>
    <w:rsid w:val="008A3823"/>
    <w:rsid w:val="008A784C"/>
    <w:rsid w:val="008C5C87"/>
    <w:rsid w:val="008C7F79"/>
    <w:rsid w:val="008E0C15"/>
    <w:rsid w:val="008E2C25"/>
    <w:rsid w:val="008E384F"/>
    <w:rsid w:val="008E3D7E"/>
    <w:rsid w:val="008E636A"/>
    <w:rsid w:val="008F15A7"/>
    <w:rsid w:val="00906DF2"/>
    <w:rsid w:val="00917380"/>
    <w:rsid w:val="00923B60"/>
    <w:rsid w:val="009378A1"/>
    <w:rsid w:val="009465B5"/>
    <w:rsid w:val="0095701C"/>
    <w:rsid w:val="00960569"/>
    <w:rsid w:val="009634C2"/>
    <w:rsid w:val="00972E62"/>
    <w:rsid w:val="00975049"/>
    <w:rsid w:val="009C1A8B"/>
    <w:rsid w:val="009C3F57"/>
    <w:rsid w:val="009D21A7"/>
    <w:rsid w:val="009D744E"/>
    <w:rsid w:val="009F29ED"/>
    <w:rsid w:val="00A107C1"/>
    <w:rsid w:val="00A16333"/>
    <w:rsid w:val="00A32573"/>
    <w:rsid w:val="00A34024"/>
    <w:rsid w:val="00A36E3F"/>
    <w:rsid w:val="00A40759"/>
    <w:rsid w:val="00A407AE"/>
    <w:rsid w:val="00A411DC"/>
    <w:rsid w:val="00A432F9"/>
    <w:rsid w:val="00A4383B"/>
    <w:rsid w:val="00A5264B"/>
    <w:rsid w:val="00A773FE"/>
    <w:rsid w:val="00A85B10"/>
    <w:rsid w:val="00A93E4C"/>
    <w:rsid w:val="00AA7529"/>
    <w:rsid w:val="00AB1F03"/>
    <w:rsid w:val="00AD48F5"/>
    <w:rsid w:val="00AF60A2"/>
    <w:rsid w:val="00B040C5"/>
    <w:rsid w:val="00B10D58"/>
    <w:rsid w:val="00B140A4"/>
    <w:rsid w:val="00B21941"/>
    <w:rsid w:val="00B23F68"/>
    <w:rsid w:val="00B2668D"/>
    <w:rsid w:val="00B32205"/>
    <w:rsid w:val="00B35B99"/>
    <w:rsid w:val="00B81D0D"/>
    <w:rsid w:val="00B81EEC"/>
    <w:rsid w:val="00B82432"/>
    <w:rsid w:val="00B84206"/>
    <w:rsid w:val="00B901DC"/>
    <w:rsid w:val="00BA16B6"/>
    <w:rsid w:val="00BA2EC8"/>
    <w:rsid w:val="00BA619E"/>
    <w:rsid w:val="00BB2890"/>
    <w:rsid w:val="00BB2F37"/>
    <w:rsid w:val="00BF47F6"/>
    <w:rsid w:val="00BF497E"/>
    <w:rsid w:val="00C12E22"/>
    <w:rsid w:val="00C15721"/>
    <w:rsid w:val="00C305A9"/>
    <w:rsid w:val="00C550FA"/>
    <w:rsid w:val="00C55387"/>
    <w:rsid w:val="00C62F85"/>
    <w:rsid w:val="00C65D33"/>
    <w:rsid w:val="00C82ABD"/>
    <w:rsid w:val="00C914B3"/>
    <w:rsid w:val="00C92EE2"/>
    <w:rsid w:val="00C94D08"/>
    <w:rsid w:val="00CA1536"/>
    <w:rsid w:val="00CA661C"/>
    <w:rsid w:val="00CB429E"/>
    <w:rsid w:val="00CC0BDC"/>
    <w:rsid w:val="00CC2DEE"/>
    <w:rsid w:val="00CD137A"/>
    <w:rsid w:val="00CE0AD0"/>
    <w:rsid w:val="00CE493D"/>
    <w:rsid w:val="00CF0FB6"/>
    <w:rsid w:val="00D12C4F"/>
    <w:rsid w:val="00D2405B"/>
    <w:rsid w:val="00D32C3E"/>
    <w:rsid w:val="00D41E63"/>
    <w:rsid w:val="00D44223"/>
    <w:rsid w:val="00D6650F"/>
    <w:rsid w:val="00D724A5"/>
    <w:rsid w:val="00D744EA"/>
    <w:rsid w:val="00D824F1"/>
    <w:rsid w:val="00DB0D9D"/>
    <w:rsid w:val="00DC1B38"/>
    <w:rsid w:val="00DE18C0"/>
    <w:rsid w:val="00DE1AE1"/>
    <w:rsid w:val="00DE48B1"/>
    <w:rsid w:val="00DE5113"/>
    <w:rsid w:val="00DE7EB6"/>
    <w:rsid w:val="00DF09CA"/>
    <w:rsid w:val="00E0446B"/>
    <w:rsid w:val="00E054EA"/>
    <w:rsid w:val="00E16CE6"/>
    <w:rsid w:val="00E26B8F"/>
    <w:rsid w:val="00E451A3"/>
    <w:rsid w:val="00E7421A"/>
    <w:rsid w:val="00E76D87"/>
    <w:rsid w:val="00EA1619"/>
    <w:rsid w:val="00EA1A6A"/>
    <w:rsid w:val="00EA4C79"/>
    <w:rsid w:val="00EA56E5"/>
    <w:rsid w:val="00EB351D"/>
    <w:rsid w:val="00EB4FE0"/>
    <w:rsid w:val="00EB4FE4"/>
    <w:rsid w:val="00EC0F26"/>
    <w:rsid w:val="00EC2753"/>
    <w:rsid w:val="00ED0A1C"/>
    <w:rsid w:val="00EF48FF"/>
    <w:rsid w:val="00F15643"/>
    <w:rsid w:val="00F1604F"/>
    <w:rsid w:val="00F23BE9"/>
    <w:rsid w:val="00F34A3B"/>
    <w:rsid w:val="00F4335E"/>
    <w:rsid w:val="00F539C6"/>
    <w:rsid w:val="00F646B1"/>
    <w:rsid w:val="00F85760"/>
    <w:rsid w:val="00FA1039"/>
    <w:rsid w:val="00FB03DC"/>
    <w:rsid w:val="00FB5AC9"/>
    <w:rsid w:val="00FC2FD6"/>
    <w:rsid w:val="00FD6667"/>
    <w:rsid w:val="00FE210E"/>
    <w:rsid w:val="00FF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7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paragraph" w:styleId="HTML">
    <w:name w:val="HTML Preformatted"/>
    <w:basedOn w:val="a"/>
    <w:rsid w:val="00050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E26B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table" w:styleId="ac">
    <w:name w:val="Table Grid"/>
    <w:basedOn w:val="a1"/>
    <w:rsid w:val="00E26B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Таблицы (моноширинный)"/>
    <w:basedOn w:val="a"/>
    <w:next w:val="a"/>
    <w:uiPriority w:val="99"/>
    <w:rsid w:val="007D17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2">
    <w:name w:val="Без интервала2"/>
    <w:rsid w:val="00757F43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34"/>
    <w:qFormat/>
    <w:rsid w:val="00FD66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7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paragraph" w:styleId="HTML">
    <w:name w:val="HTML Preformatted"/>
    <w:basedOn w:val="a"/>
    <w:rsid w:val="00050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E26B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table" w:styleId="ac">
    <w:name w:val="Table Grid"/>
    <w:basedOn w:val="a1"/>
    <w:rsid w:val="00E26B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Таблицы (моноширинный)"/>
    <w:basedOn w:val="a"/>
    <w:next w:val="a"/>
    <w:uiPriority w:val="99"/>
    <w:rsid w:val="007D17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2">
    <w:name w:val="Без интервала2"/>
    <w:rsid w:val="00757F43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34"/>
    <w:qFormat/>
    <w:rsid w:val="00FD6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latr.priem@cap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Федяков Никита Сергеевич</cp:lastModifiedBy>
  <cp:revision>4</cp:revision>
  <cp:lastPrinted>2025-07-01T13:12:00Z</cp:lastPrinted>
  <dcterms:created xsi:type="dcterms:W3CDTF">2025-07-15T09:45:00Z</dcterms:created>
  <dcterms:modified xsi:type="dcterms:W3CDTF">2025-07-15T11:21:00Z</dcterms:modified>
</cp:coreProperties>
</file>