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394086">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1872355" w:rsidR="009A3F0A" w:rsidRPr="00192554" w:rsidRDefault="00E75DDE"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28422C">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4</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sidR="0028422C">
                              <w:rPr>
                                <w:rFonts w:ascii="Times New Roman" w:eastAsia="Times New Roman" w:hAnsi="Times New Roman" w:cs="Times New Roman"/>
                                <w:sz w:val="24"/>
                                <w:szCs w:val="20"/>
                                <w:u w:val="single"/>
                                <w:lang w:eastAsia="ru-RU"/>
                              </w:rPr>
                              <w:t>5</w:t>
                            </w:r>
                            <w:r w:rsidR="007E5417">
                              <w:rPr>
                                <w:rFonts w:ascii="Times New Roman" w:eastAsia="Times New Roman" w:hAnsi="Times New Roman" w:cs="Times New Roman"/>
                                <w:sz w:val="24"/>
                                <w:szCs w:val="20"/>
                                <w:u w:val="single"/>
                                <w:lang w:eastAsia="ru-RU"/>
                              </w:rPr>
                              <w:t>3</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1872355" w:rsidR="009A3F0A" w:rsidRPr="00192554" w:rsidRDefault="00E75DDE"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28422C">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4</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sidR="0028422C">
                        <w:rPr>
                          <w:rFonts w:ascii="Times New Roman" w:eastAsia="Times New Roman" w:hAnsi="Times New Roman" w:cs="Times New Roman"/>
                          <w:sz w:val="24"/>
                          <w:szCs w:val="20"/>
                          <w:u w:val="single"/>
                          <w:lang w:eastAsia="ru-RU"/>
                        </w:rPr>
                        <w:t>5</w:t>
                      </w:r>
                      <w:r w:rsidR="007E5417">
                        <w:rPr>
                          <w:rFonts w:ascii="Times New Roman" w:eastAsia="Times New Roman" w:hAnsi="Times New Roman" w:cs="Times New Roman"/>
                          <w:sz w:val="24"/>
                          <w:szCs w:val="20"/>
                          <w:u w:val="single"/>
                          <w:lang w:eastAsia="ru-RU"/>
                        </w:rPr>
                        <w:t>3</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2C6733D" w:rsidR="009A3F0A" w:rsidRPr="00EE4895" w:rsidRDefault="00E75DDE"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28422C">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4</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1708A">
                              <w:rPr>
                                <w:rFonts w:ascii="Times New Roman" w:eastAsia="Times New Roman" w:hAnsi="Times New Roman" w:cs="Times New Roman"/>
                                <w:sz w:val="24"/>
                                <w:szCs w:val="24"/>
                                <w:u w:val="single"/>
                                <w:lang w:eastAsia="ru-RU"/>
                              </w:rPr>
                              <w:t>3</w:t>
                            </w:r>
                            <w:r w:rsidR="0028422C">
                              <w:rPr>
                                <w:rFonts w:ascii="Times New Roman" w:eastAsia="Times New Roman" w:hAnsi="Times New Roman" w:cs="Times New Roman"/>
                                <w:sz w:val="24"/>
                                <w:szCs w:val="24"/>
                                <w:u w:val="single"/>
                                <w:lang w:eastAsia="ru-RU"/>
                              </w:rPr>
                              <w:t>5</w:t>
                            </w:r>
                            <w:r w:rsidR="007E5417">
                              <w:rPr>
                                <w:rFonts w:ascii="Times New Roman" w:eastAsia="Times New Roman" w:hAnsi="Times New Roman" w:cs="Times New Roman"/>
                                <w:sz w:val="24"/>
                                <w:szCs w:val="24"/>
                                <w:u w:val="single"/>
                                <w:lang w:eastAsia="ru-RU"/>
                              </w:rPr>
                              <w:t>3</w:t>
                            </w:r>
                            <w:r w:rsidR="00333437">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2C6733D" w:rsidR="009A3F0A" w:rsidRPr="00EE4895" w:rsidRDefault="00E75DDE"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28422C">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4</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1708A">
                        <w:rPr>
                          <w:rFonts w:ascii="Times New Roman" w:eastAsia="Times New Roman" w:hAnsi="Times New Roman" w:cs="Times New Roman"/>
                          <w:sz w:val="24"/>
                          <w:szCs w:val="24"/>
                          <w:u w:val="single"/>
                          <w:lang w:eastAsia="ru-RU"/>
                        </w:rPr>
                        <w:t>3</w:t>
                      </w:r>
                      <w:r w:rsidR="0028422C">
                        <w:rPr>
                          <w:rFonts w:ascii="Times New Roman" w:eastAsia="Times New Roman" w:hAnsi="Times New Roman" w:cs="Times New Roman"/>
                          <w:sz w:val="24"/>
                          <w:szCs w:val="24"/>
                          <w:u w:val="single"/>
                          <w:lang w:eastAsia="ru-RU"/>
                        </w:rPr>
                        <w:t>5</w:t>
                      </w:r>
                      <w:r w:rsidR="007E5417">
                        <w:rPr>
                          <w:rFonts w:ascii="Times New Roman" w:eastAsia="Times New Roman" w:hAnsi="Times New Roman" w:cs="Times New Roman"/>
                          <w:sz w:val="24"/>
                          <w:szCs w:val="24"/>
                          <w:u w:val="single"/>
                          <w:lang w:eastAsia="ru-RU"/>
                        </w:rPr>
                        <w:t>3</w:t>
                      </w:r>
                      <w:r w:rsidR="00333437">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5B3E477" w14:textId="77777777" w:rsidR="00C27602" w:rsidRDefault="00C27602" w:rsidP="002B35E1">
      <w:pPr>
        <w:spacing w:after="0" w:line="240" w:lineRule="auto"/>
        <w:ind w:right="5386"/>
        <w:jc w:val="both"/>
        <w:rPr>
          <w:rFonts w:ascii="Times New Roman" w:hAnsi="Times New Roman" w:cs="Times New Roman"/>
          <w:sz w:val="24"/>
          <w:szCs w:val="24"/>
        </w:rPr>
      </w:pPr>
    </w:p>
    <w:p w14:paraId="751574E6" w14:textId="15AF825C" w:rsidR="0028422C" w:rsidRPr="0028422C" w:rsidRDefault="0028422C" w:rsidP="0028422C">
      <w:pPr>
        <w:pStyle w:val="10"/>
        <w:ind w:right="4820"/>
        <w:jc w:val="both"/>
        <w:rPr>
          <w:b w:val="0"/>
          <w:bCs w:val="0"/>
          <w:sz w:val="24"/>
          <w:szCs w:val="24"/>
        </w:rPr>
      </w:pPr>
      <w:r w:rsidRPr="0028422C">
        <w:rPr>
          <w:b w:val="0"/>
          <w:bCs w:val="0"/>
          <w:sz w:val="24"/>
          <w:szCs w:val="24"/>
        </w:rPr>
        <w:t>О введении особого противопожарного режима на территории Урмарского муниципального округа Чувашской Республики</w:t>
      </w:r>
    </w:p>
    <w:p w14:paraId="4813960C" w14:textId="77777777" w:rsidR="0028422C" w:rsidRDefault="0028422C" w:rsidP="0028422C">
      <w:pPr>
        <w:pStyle w:val="aff2"/>
        <w:ind w:firstLine="0"/>
      </w:pPr>
    </w:p>
    <w:p w14:paraId="508BDC0C" w14:textId="73BAC8BD" w:rsidR="0028422C" w:rsidRPr="0028422C" w:rsidRDefault="0028422C" w:rsidP="0028422C">
      <w:pPr>
        <w:pStyle w:val="aff2"/>
        <w:ind w:firstLine="567"/>
        <w:rPr>
          <w:szCs w:val="24"/>
        </w:rPr>
      </w:pPr>
      <w:r>
        <w:rPr>
          <w:szCs w:val="24"/>
        </w:rPr>
        <w:t>В</w:t>
      </w:r>
      <w:r w:rsidRPr="0028422C">
        <w:rPr>
          <w:szCs w:val="24"/>
        </w:rPr>
        <w:t xml:space="preserve"> соответствии с </w:t>
      </w:r>
      <w:hyperlink r:id="rId9" w:history="1">
        <w:r w:rsidRPr="0028422C">
          <w:rPr>
            <w:szCs w:val="24"/>
          </w:rPr>
          <w:t>Федеральным законом</w:t>
        </w:r>
      </w:hyperlink>
      <w:r w:rsidRPr="0028422C">
        <w:rPr>
          <w:szCs w:val="24"/>
        </w:rPr>
        <w:t xml:space="preserve"> от 21 декабря 1994 г. N 69-ФЗ "О пожарной безопасности", </w:t>
      </w:r>
      <w:hyperlink r:id="rId10" w:history="1">
        <w:r w:rsidRPr="0028422C">
          <w:rPr>
            <w:szCs w:val="24"/>
          </w:rPr>
          <w:t>Законом</w:t>
        </w:r>
      </w:hyperlink>
      <w:r w:rsidRPr="0028422C">
        <w:rPr>
          <w:szCs w:val="24"/>
        </w:rPr>
        <w:t xml:space="preserve"> Чувашской Республики от 25 ноября 2005 г. N 47 "О пожарной безопасности в Чувашской Республике", </w:t>
      </w:r>
      <w:hyperlink r:id="rId11" w:history="1">
        <w:r w:rsidRPr="0028422C">
          <w:rPr>
            <w:szCs w:val="24"/>
          </w:rPr>
          <w:t>постановлением</w:t>
        </w:r>
      </w:hyperlink>
      <w:r w:rsidRPr="0028422C">
        <w:rPr>
          <w:szCs w:val="24"/>
        </w:rPr>
        <w:t xml:space="preserve"> Кабинета Министров Чувашской Республики от 27 марта 2026 года N 160 "Об установлении на территории Чувашской Республики особого противопожарного режима" в связи с повышением пожарной опасности на территории Чувашской Республики в целях обеспечения оперативного реагирования в случаях возникновения пожаров в период установившейся сухой погоды на территории муниципального округа, администрация Урмарского муниципального округа Чувашской Республики</w:t>
      </w:r>
      <w:r>
        <w:rPr>
          <w:szCs w:val="24"/>
        </w:rPr>
        <w:t xml:space="preserve">  п о с т а н о в л я е т</w:t>
      </w:r>
      <w:r w:rsidRPr="0028422C">
        <w:rPr>
          <w:szCs w:val="24"/>
        </w:rPr>
        <w:t>:</w:t>
      </w:r>
    </w:p>
    <w:p w14:paraId="41154B61" w14:textId="2BF40AFB" w:rsidR="0028422C" w:rsidRPr="0028422C" w:rsidRDefault="0028422C" w:rsidP="0028422C">
      <w:pPr>
        <w:pStyle w:val="aff2"/>
        <w:ind w:firstLine="567"/>
        <w:rPr>
          <w:szCs w:val="24"/>
        </w:rPr>
      </w:pPr>
      <w:r w:rsidRPr="0028422C">
        <w:rPr>
          <w:szCs w:val="24"/>
        </w:rPr>
        <w:t>1. Установить на территории Урмарского муниципального округа Чувашской Республики особый противопожарный режим с 10 апреля 2026 г. до особого распоряжения о его отмене.</w:t>
      </w:r>
    </w:p>
    <w:p w14:paraId="68F99650" w14:textId="4C5602EB" w:rsidR="0028422C" w:rsidRPr="0028422C" w:rsidRDefault="0028422C" w:rsidP="0028422C">
      <w:pPr>
        <w:pStyle w:val="aff2"/>
        <w:ind w:firstLine="567"/>
        <w:rPr>
          <w:szCs w:val="24"/>
        </w:rPr>
      </w:pPr>
      <w:r w:rsidRPr="0028422C">
        <w:rPr>
          <w:szCs w:val="24"/>
        </w:rPr>
        <w:t>2. Начальникам территориальных отделов администрации Урмарского муниципального округа:</w:t>
      </w:r>
    </w:p>
    <w:p w14:paraId="4A085F3E" w14:textId="77777777" w:rsidR="0028422C" w:rsidRPr="0028422C" w:rsidRDefault="0028422C" w:rsidP="0028422C">
      <w:pPr>
        <w:pStyle w:val="aff2"/>
        <w:ind w:firstLine="567"/>
        <w:rPr>
          <w:szCs w:val="24"/>
        </w:rPr>
      </w:pPr>
      <w:r w:rsidRPr="0028422C">
        <w:rPr>
          <w:szCs w:val="24"/>
        </w:rPr>
        <w:t>- принять дополнительные меры, препятствующие распространению пожаров в населенных пунктах по запрету на разведение костров и проведение пожароопасных работ на землях сельскохозяйственного назначения и на территории населенных пунктов;</w:t>
      </w:r>
    </w:p>
    <w:p w14:paraId="3E3AA1BE" w14:textId="77777777" w:rsidR="0028422C" w:rsidRPr="0028422C" w:rsidRDefault="0028422C" w:rsidP="0028422C">
      <w:pPr>
        <w:pStyle w:val="aff2"/>
        <w:ind w:firstLine="567"/>
        <w:rPr>
          <w:szCs w:val="24"/>
        </w:rPr>
      </w:pPr>
      <w:r w:rsidRPr="0028422C">
        <w:rPr>
          <w:szCs w:val="24"/>
        </w:rPr>
        <w:t>- обеспечить контроль за соблюдением запрета на устройство свалок отходов на территориях общего пользования, в том числе в охранных зонах линий электропередач, электрических подстанций, а также в лесах, на землях сельскохозяйственного назначения;</w:t>
      </w:r>
    </w:p>
    <w:p w14:paraId="6A5BD627" w14:textId="77777777" w:rsidR="0028422C" w:rsidRPr="0028422C" w:rsidRDefault="0028422C" w:rsidP="0028422C">
      <w:pPr>
        <w:pStyle w:val="aff2"/>
        <w:ind w:firstLine="567"/>
        <w:rPr>
          <w:szCs w:val="24"/>
        </w:rPr>
      </w:pPr>
      <w:r w:rsidRPr="0028422C">
        <w:rPr>
          <w:szCs w:val="24"/>
        </w:rPr>
        <w:t>- организовать патрулирование населенных пунктов силами местного населения и членами добровольных противопожарных формирований, в том числе в ночное время;</w:t>
      </w:r>
    </w:p>
    <w:p w14:paraId="60339818" w14:textId="77777777" w:rsidR="0028422C" w:rsidRPr="0028422C" w:rsidRDefault="0028422C" w:rsidP="0028422C">
      <w:pPr>
        <w:pStyle w:val="aff2"/>
        <w:ind w:firstLine="567"/>
        <w:rPr>
          <w:szCs w:val="24"/>
        </w:rPr>
      </w:pPr>
      <w:r w:rsidRPr="0028422C">
        <w:rPr>
          <w:szCs w:val="24"/>
        </w:rPr>
        <w:t>- организовать проведение противопожарной пропаганды, регулярным освещением в средствах массовой информации и в социальных сетях, правил пожарной безопасности;</w:t>
      </w:r>
    </w:p>
    <w:p w14:paraId="365EA936" w14:textId="77777777" w:rsidR="0028422C" w:rsidRPr="0028422C" w:rsidRDefault="0028422C" w:rsidP="0028422C">
      <w:pPr>
        <w:pStyle w:val="aff2"/>
        <w:ind w:firstLine="567"/>
        <w:rPr>
          <w:szCs w:val="24"/>
        </w:rPr>
      </w:pPr>
      <w:r w:rsidRPr="0028422C">
        <w:rPr>
          <w:szCs w:val="24"/>
        </w:rPr>
        <w:t>- принимать меры по оперативному оповещению населения, в том числе с использованием СМИ и сайтов, о классе пожарной опасности в лесах в зависимости от условий погоды и введении запрета на посещение лесов, а также о снижении класса пожарной опасности в лесах в зависимости от условий погоды;</w:t>
      </w:r>
    </w:p>
    <w:p w14:paraId="688E43F2" w14:textId="77777777" w:rsidR="0028422C" w:rsidRPr="0028422C" w:rsidRDefault="0028422C" w:rsidP="0028422C">
      <w:pPr>
        <w:pStyle w:val="aff2"/>
        <w:ind w:firstLine="567"/>
        <w:rPr>
          <w:szCs w:val="24"/>
        </w:rPr>
      </w:pPr>
      <w:r w:rsidRPr="0028422C">
        <w:rPr>
          <w:szCs w:val="24"/>
        </w:rPr>
        <w:t>- в случае выявления лиц, допустивших любые очаги горения, незамедлительно информировать об указанных фактах отделение надзорной деятельности и надзорной деятельности и профилактической работы Главного управления МЧС России по Чувашской Республике - Чувашии и МО МВД РФ "Урмарский".</w:t>
      </w:r>
    </w:p>
    <w:p w14:paraId="34D1981F" w14:textId="1110B243" w:rsidR="0028422C" w:rsidRPr="0028422C" w:rsidRDefault="0028422C" w:rsidP="0028422C">
      <w:pPr>
        <w:pStyle w:val="aff2"/>
        <w:ind w:firstLine="567"/>
        <w:rPr>
          <w:szCs w:val="24"/>
        </w:rPr>
      </w:pPr>
      <w:r w:rsidRPr="0028422C">
        <w:rPr>
          <w:szCs w:val="24"/>
        </w:rPr>
        <w:t>3. </w:t>
      </w:r>
      <w:r>
        <w:rPr>
          <w:szCs w:val="24"/>
        </w:rPr>
        <w:t xml:space="preserve"> </w:t>
      </w:r>
      <w:r w:rsidRPr="0028422C">
        <w:rPr>
          <w:szCs w:val="24"/>
        </w:rPr>
        <w:t>Рекомендовать КУ "Янтиковский лесхоз" Минприроды Чувашии:</w:t>
      </w:r>
    </w:p>
    <w:p w14:paraId="67C5A4BE" w14:textId="77777777" w:rsidR="0028422C" w:rsidRPr="0028422C" w:rsidRDefault="0028422C" w:rsidP="0028422C">
      <w:pPr>
        <w:pStyle w:val="aff2"/>
        <w:ind w:firstLine="567"/>
        <w:rPr>
          <w:szCs w:val="24"/>
        </w:rPr>
      </w:pPr>
      <w:r w:rsidRPr="0028422C">
        <w:rPr>
          <w:szCs w:val="24"/>
        </w:rPr>
        <w:t>- принять дополнительные меры по запрету на посещение гражданами лесов при IV-V классах пожарной опасности в лесах в зависимости от условий погоды;</w:t>
      </w:r>
    </w:p>
    <w:p w14:paraId="244DF1CE" w14:textId="77777777" w:rsidR="0028422C" w:rsidRPr="0028422C" w:rsidRDefault="0028422C" w:rsidP="0028422C">
      <w:pPr>
        <w:pStyle w:val="aff2"/>
        <w:ind w:firstLine="567"/>
        <w:rPr>
          <w:szCs w:val="24"/>
        </w:rPr>
      </w:pPr>
      <w:r w:rsidRPr="0028422C">
        <w:rPr>
          <w:szCs w:val="24"/>
        </w:rPr>
        <w:lastRenderedPageBreak/>
        <w:t>- обеспечить выполнение противопожарных мероприятий, направленных на предотвращение перехода лесных пожаров на населенные пункты, объекты экономики;</w:t>
      </w:r>
    </w:p>
    <w:p w14:paraId="5D422B13" w14:textId="77777777" w:rsidR="0028422C" w:rsidRPr="0028422C" w:rsidRDefault="0028422C" w:rsidP="0028422C">
      <w:pPr>
        <w:pStyle w:val="aff2"/>
        <w:ind w:firstLine="567"/>
        <w:rPr>
          <w:szCs w:val="24"/>
        </w:rPr>
      </w:pPr>
      <w:r w:rsidRPr="0028422C">
        <w:rPr>
          <w:szCs w:val="24"/>
        </w:rPr>
        <w:t>- привести в готовность для использования имеющейся водовозной и землеройной техники.</w:t>
      </w:r>
    </w:p>
    <w:p w14:paraId="4E7B5D6E" w14:textId="2E11AFAC" w:rsidR="0028422C" w:rsidRPr="0028422C" w:rsidRDefault="0028422C" w:rsidP="0028422C">
      <w:pPr>
        <w:pStyle w:val="aff2"/>
        <w:ind w:firstLine="567"/>
        <w:rPr>
          <w:szCs w:val="24"/>
        </w:rPr>
      </w:pPr>
      <w:r w:rsidRPr="0028422C">
        <w:rPr>
          <w:szCs w:val="24"/>
        </w:rPr>
        <w:t>4.</w:t>
      </w:r>
      <w:r>
        <w:rPr>
          <w:szCs w:val="24"/>
        </w:rPr>
        <w:t xml:space="preserve"> </w:t>
      </w:r>
      <w:r w:rsidRPr="0028422C">
        <w:rPr>
          <w:szCs w:val="24"/>
        </w:rPr>
        <w:t>Информационному отделу администрации Урмарского муниципального округа информировать население с использованием средств массовой информации и официального сайта администрации Урмарского муниципального округа, социальных сетей о введении на территории Урмарского муниципального округа особого противопожарного режима и связанных с этим запретов, о классе пожарной опасности в лесах в зависимости от условий погоды и введении запрета на посещение лесов, а также о снижении класса пожарной опасности в лесах в зависимости от условий погоды, о правилах пожарной безопасности.</w:t>
      </w:r>
    </w:p>
    <w:p w14:paraId="6DBC2385" w14:textId="136AC3BF" w:rsidR="0028422C" w:rsidRPr="0028422C" w:rsidRDefault="0028422C" w:rsidP="0028422C">
      <w:pPr>
        <w:pStyle w:val="aff2"/>
        <w:ind w:firstLine="567"/>
        <w:rPr>
          <w:szCs w:val="24"/>
        </w:rPr>
      </w:pPr>
      <w:r w:rsidRPr="0028422C">
        <w:rPr>
          <w:szCs w:val="24"/>
        </w:rPr>
        <w:t>5</w:t>
      </w:r>
      <w:r>
        <w:rPr>
          <w:szCs w:val="24"/>
        </w:rPr>
        <w:t xml:space="preserve">. </w:t>
      </w:r>
      <w:r w:rsidRPr="0028422C">
        <w:rPr>
          <w:szCs w:val="24"/>
        </w:rPr>
        <w:t>Комиссии по предупреждению и ликвидации чрезвычайной ситуации и обеспечения пожарной безопасности Урмарского муниципального округа Чувашской Республики обеспечить координацию действий органов управления и сил Урмарского муниципального звена ТП РСЧС Чувашской Республики, задействованных в выполнении мероприятий по предупреждению пожаров.</w:t>
      </w:r>
    </w:p>
    <w:p w14:paraId="65AB87FF" w14:textId="4797537D" w:rsidR="0028422C" w:rsidRPr="0028422C" w:rsidRDefault="0028422C" w:rsidP="0028422C">
      <w:pPr>
        <w:pStyle w:val="aff2"/>
        <w:ind w:firstLine="567"/>
        <w:rPr>
          <w:szCs w:val="24"/>
        </w:rPr>
      </w:pPr>
      <w:r>
        <w:rPr>
          <w:szCs w:val="24"/>
        </w:rPr>
        <w:t>6</w:t>
      </w:r>
      <w:r w:rsidRPr="0028422C">
        <w:rPr>
          <w:szCs w:val="24"/>
        </w:rPr>
        <w:t>. </w:t>
      </w:r>
      <w:r>
        <w:rPr>
          <w:szCs w:val="24"/>
        </w:rPr>
        <w:t xml:space="preserve">  </w:t>
      </w:r>
      <w:r w:rsidRPr="0028422C">
        <w:rPr>
          <w:szCs w:val="24"/>
        </w:rPr>
        <w:t>Настоящее постановление вступает в силу после его официального опубликования.</w:t>
      </w:r>
    </w:p>
    <w:p w14:paraId="008D2406" w14:textId="77777777" w:rsidR="0028422C" w:rsidRPr="0028422C" w:rsidRDefault="0028422C" w:rsidP="0028422C">
      <w:pPr>
        <w:pStyle w:val="aff2"/>
        <w:ind w:firstLine="567"/>
        <w:rPr>
          <w:szCs w:val="24"/>
        </w:rPr>
      </w:pPr>
    </w:p>
    <w:p w14:paraId="41AB9A40" w14:textId="77777777" w:rsidR="0028422C" w:rsidRPr="0028422C" w:rsidRDefault="0028422C" w:rsidP="0028422C">
      <w:pPr>
        <w:pStyle w:val="aff2"/>
        <w:ind w:firstLine="0"/>
        <w:rPr>
          <w:szCs w:val="24"/>
        </w:rPr>
      </w:pPr>
    </w:p>
    <w:p w14:paraId="6B2D87A7" w14:textId="77777777" w:rsidR="0028422C" w:rsidRPr="0028422C" w:rsidRDefault="0028422C" w:rsidP="0028422C">
      <w:pPr>
        <w:pStyle w:val="aff2"/>
        <w:ind w:firstLine="0"/>
        <w:rPr>
          <w:szCs w:val="24"/>
        </w:rPr>
      </w:pPr>
    </w:p>
    <w:p w14:paraId="4CB9F180" w14:textId="77777777" w:rsidR="0028422C" w:rsidRPr="0028422C" w:rsidRDefault="0028422C" w:rsidP="0028422C">
      <w:pPr>
        <w:pStyle w:val="aff2"/>
        <w:ind w:firstLine="0"/>
        <w:rPr>
          <w:szCs w:val="24"/>
        </w:rPr>
      </w:pPr>
      <w:r w:rsidRPr="0028422C">
        <w:rPr>
          <w:szCs w:val="24"/>
        </w:rPr>
        <w:t>Глава Урмарского</w:t>
      </w:r>
    </w:p>
    <w:p w14:paraId="1472A1A1" w14:textId="77777777" w:rsidR="0028422C" w:rsidRPr="0028422C" w:rsidRDefault="0028422C" w:rsidP="0028422C">
      <w:pPr>
        <w:pStyle w:val="aff2"/>
        <w:ind w:firstLine="0"/>
        <w:rPr>
          <w:szCs w:val="24"/>
        </w:rPr>
      </w:pPr>
      <w:r w:rsidRPr="0028422C">
        <w:rPr>
          <w:szCs w:val="24"/>
        </w:rPr>
        <w:t>муниципального округа                                                                                    В.В. Шигильдеев</w:t>
      </w:r>
    </w:p>
    <w:p w14:paraId="0CAF6712" w14:textId="77777777" w:rsidR="0028422C" w:rsidRPr="0028422C" w:rsidRDefault="0028422C" w:rsidP="0028422C">
      <w:pPr>
        <w:pStyle w:val="aff2"/>
        <w:rPr>
          <w:szCs w:val="24"/>
        </w:rPr>
      </w:pPr>
    </w:p>
    <w:p w14:paraId="4011DF40" w14:textId="77777777" w:rsidR="0028422C" w:rsidRPr="0028422C" w:rsidRDefault="0028422C" w:rsidP="0028422C">
      <w:pPr>
        <w:pStyle w:val="aff2"/>
        <w:rPr>
          <w:szCs w:val="24"/>
        </w:rPr>
      </w:pPr>
    </w:p>
    <w:p w14:paraId="08AE7F8F" w14:textId="77777777" w:rsidR="0028422C" w:rsidRPr="0028422C" w:rsidRDefault="0028422C" w:rsidP="0028422C">
      <w:pPr>
        <w:pStyle w:val="aff2"/>
        <w:rPr>
          <w:szCs w:val="24"/>
        </w:rPr>
      </w:pPr>
    </w:p>
    <w:p w14:paraId="2960343E" w14:textId="77777777" w:rsidR="0028422C" w:rsidRPr="0028422C" w:rsidRDefault="0028422C" w:rsidP="0028422C">
      <w:pPr>
        <w:pStyle w:val="aff2"/>
        <w:rPr>
          <w:szCs w:val="24"/>
        </w:rPr>
      </w:pPr>
    </w:p>
    <w:p w14:paraId="6AC0F734" w14:textId="77777777" w:rsidR="0028422C" w:rsidRPr="0028422C" w:rsidRDefault="0028422C" w:rsidP="0028422C">
      <w:pPr>
        <w:pStyle w:val="aff2"/>
        <w:rPr>
          <w:szCs w:val="24"/>
        </w:rPr>
      </w:pPr>
    </w:p>
    <w:p w14:paraId="07D86714" w14:textId="77777777" w:rsidR="0028422C" w:rsidRPr="0028422C" w:rsidRDefault="0028422C" w:rsidP="0028422C">
      <w:pPr>
        <w:pStyle w:val="aff2"/>
        <w:rPr>
          <w:szCs w:val="24"/>
        </w:rPr>
      </w:pPr>
    </w:p>
    <w:p w14:paraId="13F70DEF" w14:textId="77777777" w:rsidR="0028422C" w:rsidRPr="0028422C" w:rsidRDefault="0028422C" w:rsidP="0028422C">
      <w:pPr>
        <w:pStyle w:val="aff2"/>
        <w:rPr>
          <w:szCs w:val="24"/>
        </w:rPr>
      </w:pPr>
    </w:p>
    <w:p w14:paraId="07DE4EFD" w14:textId="77777777" w:rsidR="0028422C" w:rsidRPr="0028422C" w:rsidRDefault="0028422C" w:rsidP="0028422C">
      <w:pPr>
        <w:pStyle w:val="aff2"/>
        <w:rPr>
          <w:szCs w:val="24"/>
        </w:rPr>
      </w:pPr>
    </w:p>
    <w:p w14:paraId="7688E61F" w14:textId="77777777" w:rsidR="0028422C" w:rsidRPr="0028422C" w:rsidRDefault="0028422C" w:rsidP="0028422C">
      <w:pPr>
        <w:pStyle w:val="aff2"/>
        <w:rPr>
          <w:szCs w:val="24"/>
        </w:rPr>
      </w:pPr>
    </w:p>
    <w:p w14:paraId="7CF12586" w14:textId="77777777" w:rsidR="0028422C" w:rsidRPr="0028422C" w:rsidRDefault="0028422C" w:rsidP="0028422C">
      <w:pPr>
        <w:pStyle w:val="aff2"/>
        <w:rPr>
          <w:szCs w:val="24"/>
        </w:rPr>
      </w:pPr>
    </w:p>
    <w:p w14:paraId="4A398608" w14:textId="77777777" w:rsidR="0028422C" w:rsidRPr="0028422C" w:rsidRDefault="0028422C" w:rsidP="0028422C">
      <w:pPr>
        <w:pStyle w:val="aff2"/>
        <w:rPr>
          <w:szCs w:val="24"/>
        </w:rPr>
      </w:pPr>
    </w:p>
    <w:p w14:paraId="1BD7C098" w14:textId="77777777" w:rsidR="0028422C" w:rsidRPr="0028422C" w:rsidRDefault="0028422C" w:rsidP="0028422C">
      <w:pPr>
        <w:pStyle w:val="aff2"/>
        <w:rPr>
          <w:szCs w:val="24"/>
        </w:rPr>
      </w:pPr>
    </w:p>
    <w:p w14:paraId="3F0438F9" w14:textId="77777777" w:rsidR="0028422C" w:rsidRPr="0028422C" w:rsidRDefault="0028422C" w:rsidP="0028422C">
      <w:pPr>
        <w:pStyle w:val="aff2"/>
        <w:rPr>
          <w:szCs w:val="24"/>
        </w:rPr>
      </w:pPr>
    </w:p>
    <w:p w14:paraId="200A7350" w14:textId="77777777" w:rsidR="0028422C" w:rsidRPr="0028422C" w:rsidRDefault="0028422C" w:rsidP="0028422C">
      <w:pPr>
        <w:pStyle w:val="aff2"/>
        <w:rPr>
          <w:szCs w:val="24"/>
        </w:rPr>
      </w:pPr>
    </w:p>
    <w:p w14:paraId="4BF68925" w14:textId="77777777" w:rsidR="0028422C" w:rsidRPr="0028422C" w:rsidRDefault="0028422C" w:rsidP="0028422C">
      <w:pPr>
        <w:pStyle w:val="aff2"/>
        <w:rPr>
          <w:szCs w:val="24"/>
        </w:rPr>
      </w:pPr>
    </w:p>
    <w:p w14:paraId="4BF83C6A" w14:textId="77777777" w:rsidR="0028422C" w:rsidRPr="0028422C" w:rsidRDefault="0028422C" w:rsidP="0028422C">
      <w:pPr>
        <w:pStyle w:val="aff2"/>
        <w:rPr>
          <w:szCs w:val="24"/>
        </w:rPr>
      </w:pPr>
    </w:p>
    <w:p w14:paraId="0D327E89" w14:textId="77777777" w:rsidR="0028422C" w:rsidRPr="0028422C" w:rsidRDefault="0028422C" w:rsidP="0028422C">
      <w:pPr>
        <w:pStyle w:val="aff2"/>
        <w:rPr>
          <w:szCs w:val="24"/>
        </w:rPr>
      </w:pPr>
    </w:p>
    <w:p w14:paraId="652D00F2" w14:textId="77777777" w:rsidR="0028422C" w:rsidRPr="0028422C" w:rsidRDefault="0028422C" w:rsidP="0028422C">
      <w:pPr>
        <w:pStyle w:val="aff2"/>
        <w:rPr>
          <w:szCs w:val="24"/>
        </w:rPr>
      </w:pPr>
    </w:p>
    <w:p w14:paraId="0A8A2014" w14:textId="77777777" w:rsidR="0028422C" w:rsidRPr="0028422C" w:rsidRDefault="0028422C" w:rsidP="0028422C">
      <w:pPr>
        <w:pStyle w:val="aff2"/>
        <w:rPr>
          <w:szCs w:val="24"/>
        </w:rPr>
      </w:pPr>
    </w:p>
    <w:p w14:paraId="6FFD62C6" w14:textId="77777777" w:rsidR="0028422C" w:rsidRPr="0028422C" w:rsidRDefault="0028422C" w:rsidP="0028422C">
      <w:pPr>
        <w:pStyle w:val="aff2"/>
        <w:rPr>
          <w:szCs w:val="24"/>
        </w:rPr>
      </w:pPr>
    </w:p>
    <w:p w14:paraId="66C33904" w14:textId="77777777" w:rsidR="0028422C" w:rsidRPr="0028422C" w:rsidRDefault="0028422C" w:rsidP="0028422C">
      <w:pPr>
        <w:pStyle w:val="aff2"/>
        <w:rPr>
          <w:szCs w:val="24"/>
        </w:rPr>
      </w:pPr>
    </w:p>
    <w:p w14:paraId="6A6F4EA7" w14:textId="77777777" w:rsidR="0028422C" w:rsidRPr="0028422C" w:rsidRDefault="0028422C" w:rsidP="0028422C">
      <w:pPr>
        <w:pStyle w:val="aff2"/>
        <w:rPr>
          <w:szCs w:val="24"/>
        </w:rPr>
      </w:pPr>
    </w:p>
    <w:p w14:paraId="4B2954B4" w14:textId="77777777" w:rsidR="0028422C" w:rsidRDefault="0028422C" w:rsidP="0028422C">
      <w:pPr>
        <w:pStyle w:val="aff2"/>
        <w:rPr>
          <w:szCs w:val="24"/>
        </w:rPr>
      </w:pPr>
    </w:p>
    <w:p w14:paraId="2B42842D" w14:textId="77777777" w:rsidR="0028422C" w:rsidRPr="0028422C" w:rsidRDefault="0028422C" w:rsidP="0028422C">
      <w:pPr>
        <w:pStyle w:val="aff2"/>
        <w:rPr>
          <w:szCs w:val="24"/>
        </w:rPr>
      </w:pPr>
    </w:p>
    <w:p w14:paraId="0BA356C9" w14:textId="77777777" w:rsidR="0028422C" w:rsidRPr="0028422C" w:rsidRDefault="0028422C" w:rsidP="0028422C">
      <w:pPr>
        <w:pStyle w:val="aff2"/>
        <w:rPr>
          <w:szCs w:val="24"/>
        </w:rPr>
      </w:pPr>
    </w:p>
    <w:p w14:paraId="144504E2" w14:textId="77777777" w:rsidR="0028422C" w:rsidRPr="0028422C" w:rsidRDefault="0028422C" w:rsidP="0028422C">
      <w:pPr>
        <w:pStyle w:val="aff2"/>
        <w:rPr>
          <w:szCs w:val="24"/>
        </w:rPr>
      </w:pPr>
    </w:p>
    <w:p w14:paraId="36D91DDB" w14:textId="77777777" w:rsidR="0028422C" w:rsidRPr="0028422C" w:rsidRDefault="0028422C" w:rsidP="0028422C">
      <w:pPr>
        <w:pStyle w:val="aff2"/>
        <w:rPr>
          <w:szCs w:val="24"/>
        </w:rPr>
      </w:pPr>
    </w:p>
    <w:p w14:paraId="04637CB6" w14:textId="77777777" w:rsidR="0028422C" w:rsidRPr="0028422C" w:rsidRDefault="0028422C" w:rsidP="0028422C">
      <w:pPr>
        <w:pStyle w:val="aff2"/>
        <w:ind w:firstLine="0"/>
        <w:rPr>
          <w:sz w:val="20"/>
          <w:szCs w:val="20"/>
        </w:rPr>
      </w:pPr>
      <w:r w:rsidRPr="0028422C">
        <w:rPr>
          <w:sz w:val="20"/>
          <w:szCs w:val="20"/>
        </w:rPr>
        <w:t>Ефимов Юрий Николаевич</w:t>
      </w:r>
    </w:p>
    <w:p w14:paraId="77B405E4" w14:textId="77777777" w:rsidR="0028422C" w:rsidRPr="0028422C" w:rsidRDefault="0028422C" w:rsidP="0028422C">
      <w:pPr>
        <w:pStyle w:val="aff2"/>
        <w:ind w:firstLine="0"/>
        <w:rPr>
          <w:sz w:val="20"/>
          <w:szCs w:val="20"/>
        </w:rPr>
      </w:pPr>
      <w:r w:rsidRPr="0028422C">
        <w:rPr>
          <w:sz w:val="20"/>
          <w:szCs w:val="20"/>
        </w:rPr>
        <w:t>8 83544 21702</w:t>
      </w:r>
    </w:p>
    <w:p w14:paraId="35635126" w14:textId="4D7DF6B5" w:rsidR="00E22B3E" w:rsidRPr="0028422C" w:rsidRDefault="00E22B3E" w:rsidP="0028422C">
      <w:pPr>
        <w:spacing w:after="0" w:line="240" w:lineRule="auto"/>
        <w:ind w:right="4820"/>
        <w:jc w:val="both"/>
        <w:rPr>
          <w:rFonts w:ascii="Times New Roman" w:hAnsi="Times New Roman" w:cs="Times New Roman"/>
          <w:sz w:val="20"/>
          <w:szCs w:val="20"/>
        </w:rPr>
      </w:pPr>
    </w:p>
    <w:sectPr w:rsidR="00E22B3E" w:rsidRPr="0028422C" w:rsidSect="0028422C">
      <w:pgSz w:w="11906" w:h="16838"/>
      <w:pgMar w:top="1134" w:right="851" w:bottom="85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1982D" w14:textId="77777777" w:rsidR="000F51D3" w:rsidRDefault="000F51D3" w:rsidP="00C65999">
      <w:pPr>
        <w:spacing w:after="0" w:line="240" w:lineRule="auto"/>
      </w:pPr>
      <w:r>
        <w:separator/>
      </w:r>
    </w:p>
  </w:endnote>
  <w:endnote w:type="continuationSeparator" w:id="0">
    <w:p w14:paraId="7C814D82" w14:textId="77777777" w:rsidR="000F51D3" w:rsidRDefault="000F51D3"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3" w:usb1="00000000" w:usb2="00000000" w:usb3="00000000" w:csb0="00000005"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201" w:usb1="08070000" w:usb2="00000010" w:usb3="00000000" w:csb0="00020004"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455D7" w14:textId="77777777" w:rsidR="000F51D3" w:rsidRDefault="000F51D3" w:rsidP="00C65999">
      <w:pPr>
        <w:spacing w:after="0" w:line="240" w:lineRule="auto"/>
      </w:pPr>
      <w:r>
        <w:separator/>
      </w:r>
    </w:p>
  </w:footnote>
  <w:footnote w:type="continuationSeparator" w:id="0">
    <w:p w14:paraId="1D1AB825" w14:textId="77777777" w:rsidR="000F51D3" w:rsidRDefault="000F51D3"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2774BDF"/>
    <w:multiLevelType w:val="hybridMultilevel"/>
    <w:tmpl w:val="ABF456E8"/>
    <w:lvl w:ilvl="0" w:tplc="441440C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15:restartNumberingAfterBreak="0">
    <w:nsid w:val="09093C5E"/>
    <w:multiLevelType w:val="hybridMultilevel"/>
    <w:tmpl w:val="9BA20B6E"/>
    <w:lvl w:ilvl="0" w:tplc="E7A8B69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1"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2"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C3A1238"/>
    <w:multiLevelType w:val="hybridMultilevel"/>
    <w:tmpl w:val="2C5C297C"/>
    <w:lvl w:ilvl="0" w:tplc="749AD79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6"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17"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2"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3"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4"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5"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7"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9"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0"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3"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4" w15:restartNumberingAfterBreak="0">
    <w:nsid w:val="59E90DE7"/>
    <w:multiLevelType w:val="hybridMultilevel"/>
    <w:tmpl w:val="AFC0DBEE"/>
    <w:lvl w:ilvl="0" w:tplc="CDDE32C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6" w15:restartNumberingAfterBreak="0">
    <w:nsid w:val="608D21FC"/>
    <w:multiLevelType w:val="singleLevel"/>
    <w:tmpl w:val="608D21FC"/>
    <w:lvl w:ilvl="0">
      <w:start w:val="1"/>
      <w:numFmt w:val="decimal"/>
      <w:suff w:val="space"/>
      <w:lvlText w:val="%1."/>
      <w:lvlJc w:val="left"/>
      <w:pPr>
        <w:ind w:left="0" w:firstLine="0"/>
      </w:pPr>
    </w:lvl>
  </w:abstractNum>
  <w:abstractNum w:abstractNumId="37"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8"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0"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5"/>
  </w:num>
  <w:num w:numId="3" w16cid:durableId="613289477">
    <w:abstractNumId w:val="32"/>
  </w:num>
  <w:num w:numId="4" w16cid:durableId="746421979">
    <w:abstractNumId w:val="18"/>
  </w:num>
  <w:num w:numId="5" w16cid:durableId="698818700">
    <w:abstractNumId w:val="30"/>
  </w:num>
  <w:num w:numId="6" w16cid:durableId="240719744">
    <w:abstractNumId w:val="22"/>
  </w:num>
  <w:num w:numId="7" w16cid:durableId="299192064">
    <w:abstractNumId w:val="5"/>
  </w:num>
  <w:num w:numId="8" w16cid:durableId="1051080631">
    <w:abstractNumId w:val="23"/>
  </w:num>
  <w:num w:numId="9" w16cid:durableId="14988104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10"/>
  </w:num>
  <w:num w:numId="13" w16cid:durableId="668409509">
    <w:abstractNumId w:val="4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1"/>
  </w:num>
  <w:num w:numId="15" w16cid:durableId="1699621403">
    <w:abstractNumId w:val="26"/>
    <w:lvlOverride w:ilvl="0">
      <w:startOverride w:val="1"/>
    </w:lvlOverride>
    <w:lvlOverride w:ilvl="1"/>
    <w:lvlOverride w:ilvl="2"/>
    <w:lvlOverride w:ilvl="3"/>
    <w:lvlOverride w:ilvl="4"/>
    <w:lvlOverride w:ilvl="5"/>
    <w:lvlOverride w:ilvl="6"/>
    <w:lvlOverride w:ilvl="7"/>
    <w:lvlOverride w:ilvl="8"/>
  </w:num>
  <w:num w:numId="16" w16cid:durableId="1639413554">
    <w:abstractNumId w:val="39"/>
  </w:num>
  <w:num w:numId="17" w16cid:durableId="1627469419">
    <w:abstractNumId w:val="36"/>
    <w:lvlOverride w:ilvl="0">
      <w:startOverride w:val="1"/>
    </w:lvlOverride>
  </w:num>
  <w:num w:numId="18" w16cid:durableId="18665581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3"/>
  </w:num>
  <w:num w:numId="22" w16cid:durableId="1671828851">
    <w:abstractNumId w:val="25"/>
  </w:num>
  <w:num w:numId="23" w16cid:durableId="173888121">
    <w:abstractNumId w:val="1"/>
  </w:num>
  <w:num w:numId="24" w16cid:durableId="444813826">
    <w:abstractNumId w:val="37"/>
  </w:num>
  <w:num w:numId="25" w16cid:durableId="163328877">
    <w:abstractNumId w:val="20"/>
  </w:num>
  <w:num w:numId="26" w16cid:durableId="6808163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9"/>
  </w:num>
  <w:num w:numId="29" w16cid:durableId="4122417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7"/>
  </w:num>
  <w:num w:numId="32" w16cid:durableId="18057288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5"/>
  </w:num>
  <w:num w:numId="34" w16cid:durableId="940640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29"/>
  </w:num>
  <w:num w:numId="36" w16cid:durableId="2120106719">
    <w:abstractNumId w:val="38"/>
  </w:num>
  <w:num w:numId="37" w16cid:durableId="1351294796">
    <w:abstractNumId w:val="16"/>
  </w:num>
  <w:num w:numId="38" w16cid:durableId="1532066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322717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264582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768096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0763B"/>
    <w:rsid w:val="000110E4"/>
    <w:rsid w:val="000113D6"/>
    <w:rsid w:val="000116D8"/>
    <w:rsid w:val="000119BB"/>
    <w:rsid w:val="00012104"/>
    <w:rsid w:val="000128EE"/>
    <w:rsid w:val="00013134"/>
    <w:rsid w:val="0001322A"/>
    <w:rsid w:val="00013858"/>
    <w:rsid w:val="00013E82"/>
    <w:rsid w:val="0001463B"/>
    <w:rsid w:val="00014BE5"/>
    <w:rsid w:val="00014F74"/>
    <w:rsid w:val="00015055"/>
    <w:rsid w:val="000154CA"/>
    <w:rsid w:val="000161FF"/>
    <w:rsid w:val="0001795B"/>
    <w:rsid w:val="00017FC7"/>
    <w:rsid w:val="00020078"/>
    <w:rsid w:val="00020BE1"/>
    <w:rsid w:val="000210A9"/>
    <w:rsid w:val="000227E8"/>
    <w:rsid w:val="00023847"/>
    <w:rsid w:val="000245CB"/>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445"/>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51D3"/>
    <w:rsid w:val="000F752A"/>
    <w:rsid w:val="000F7BB8"/>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0D40"/>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8E"/>
    <w:rsid w:val="001533B2"/>
    <w:rsid w:val="00153A42"/>
    <w:rsid w:val="00153C98"/>
    <w:rsid w:val="00154EA5"/>
    <w:rsid w:val="0015528F"/>
    <w:rsid w:val="0015595A"/>
    <w:rsid w:val="00157C1C"/>
    <w:rsid w:val="00157E7D"/>
    <w:rsid w:val="001602BA"/>
    <w:rsid w:val="001616D0"/>
    <w:rsid w:val="00161BA4"/>
    <w:rsid w:val="00161F2D"/>
    <w:rsid w:val="0016280F"/>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B2F"/>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BBB"/>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1F20"/>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2E8"/>
    <w:rsid w:val="002745C4"/>
    <w:rsid w:val="00275CF0"/>
    <w:rsid w:val="00276B61"/>
    <w:rsid w:val="0028114D"/>
    <w:rsid w:val="00281816"/>
    <w:rsid w:val="00281AC7"/>
    <w:rsid w:val="0028223B"/>
    <w:rsid w:val="00282B03"/>
    <w:rsid w:val="00282B51"/>
    <w:rsid w:val="00282D43"/>
    <w:rsid w:val="002833DB"/>
    <w:rsid w:val="0028422C"/>
    <w:rsid w:val="002846CA"/>
    <w:rsid w:val="00285220"/>
    <w:rsid w:val="002865ED"/>
    <w:rsid w:val="002869E6"/>
    <w:rsid w:val="00287218"/>
    <w:rsid w:val="002872D4"/>
    <w:rsid w:val="00287EB0"/>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06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2AB"/>
    <w:rsid w:val="002D486C"/>
    <w:rsid w:val="002D4ACF"/>
    <w:rsid w:val="002D534D"/>
    <w:rsid w:val="002D53F2"/>
    <w:rsid w:val="002D5562"/>
    <w:rsid w:val="002D576D"/>
    <w:rsid w:val="002D64AB"/>
    <w:rsid w:val="002D656A"/>
    <w:rsid w:val="002D686E"/>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437"/>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4086"/>
    <w:rsid w:val="00396294"/>
    <w:rsid w:val="0039790C"/>
    <w:rsid w:val="003A0789"/>
    <w:rsid w:val="003A1037"/>
    <w:rsid w:val="003A2224"/>
    <w:rsid w:val="003A24E4"/>
    <w:rsid w:val="003A2BDB"/>
    <w:rsid w:val="003A31EE"/>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BDC"/>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4A14"/>
    <w:rsid w:val="00455587"/>
    <w:rsid w:val="0045601C"/>
    <w:rsid w:val="00457125"/>
    <w:rsid w:val="004602A9"/>
    <w:rsid w:val="00460612"/>
    <w:rsid w:val="00460D38"/>
    <w:rsid w:val="004611FA"/>
    <w:rsid w:val="0046162F"/>
    <w:rsid w:val="0046191D"/>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55D"/>
    <w:rsid w:val="00493F6D"/>
    <w:rsid w:val="004940CD"/>
    <w:rsid w:val="00495FE0"/>
    <w:rsid w:val="0049624C"/>
    <w:rsid w:val="00497CBD"/>
    <w:rsid w:val="00497EF2"/>
    <w:rsid w:val="004A0195"/>
    <w:rsid w:val="004A159B"/>
    <w:rsid w:val="004A2536"/>
    <w:rsid w:val="004A33CC"/>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999"/>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1269"/>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16F1"/>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DE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2D0"/>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37F7"/>
    <w:rsid w:val="005941E1"/>
    <w:rsid w:val="00594ADF"/>
    <w:rsid w:val="005975CD"/>
    <w:rsid w:val="005A1D4C"/>
    <w:rsid w:val="005A2450"/>
    <w:rsid w:val="005A31A4"/>
    <w:rsid w:val="005A34B2"/>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43CE"/>
    <w:rsid w:val="00615232"/>
    <w:rsid w:val="0061543A"/>
    <w:rsid w:val="0061670D"/>
    <w:rsid w:val="00617DB5"/>
    <w:rsid w:val="00617F96"/>
    <w:rsid w:val="006201B8"/>
    <w:rsid w:val="00620E42"/>
    <w:rsid w:val="00621593"/>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0F31"/>
    <w:rsid w:val="006311C3"/>
    <w:rsid w:val="00632338"/>
    <w:rsid w:val="00632461"/>
    <w:rsid w:val="00633909"/>
    <w:rsid w:val="00634579"/>
    <w:rsid w:val="00634CD6"/>
    <w:rsid w:val="00634DA3"/>
    <w:rsid w:val="00635096"/>
    <w:rsid w:val="00635303"/>
    <w:rsid w:val="0063568A"/>
    <w:rsid w:val="00635B64"/>
    <w:rsid w:val="006378B5"/>
    <w:rsid w:val="00637B1B"/>
    <w:rsid w:val="00637C24"/>
    <w:rsid w:val="00637E64"/>
    <w:rsid w:val="0064055D"/>
    <w:rsid w:val="006413A2"/>
    <w:rsid w:val="00641B00"/>
    <w:rsid w:val="006429FA"/>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9BB"/>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06D1"/>
    <w:rsid w:val="006F1676"/>
    <w:rsid w:val="006F1B9F"/>
    <w:rsid w:val="006F2146"/>
    <w:rsid w:val="006F34D2"/>
    <w:rsid w:val="006F3A36"/>
    <w:rsid w:val="006F46AB"/>
    <w:rsid w:val="006F5096"/>
    <w:rsid w:val="006F640C"/>
    <w:rsid w:val="006F74A5"/>
    <w:rsid w:val="00700916"/>
    <w:rsid w:val="007009B9"/>
    <w:rsid w:val="00700E81"/>
    <w:rsid w:val="007029C8"/>
    <w:rsid w:val="00702CFC"/>
    <w:rsid w:val="00702EFD"/>
    <w:rsid w:val="00702F32"/>
    <w:rsid w:val="00703888"/>
    <w:rsid w:val="007041B3"/>
    <w:rsid w:val="00704484"/>
    <w:rsid w:val="00705361"/>
    <w:rsid w:val="0070676E"/>
    <w:rsid w:val="0070677E"/>
    <w:rsid w:val="00706D6C"/>
    <w:rsid w:val="007073C9"/>
    <w:rsid w:val="00707646"/>
    <w:rsid w:val="00707CCF"/>
    <w:rsid w:val="00710EE0"/>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61F0"/>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05D"/>
    <w:rsid w:val="0077048C"/>
    <w:rsid w:val="00770B52"/>
    <w:rsid w:val="00771396"/>
    <w:rsid w:val="00771443"/>
    <w:rsid w:val="007716C8"/>
    <w:rsid w:val="007718BE"/>
    <w:rsid w:val="00772437"/>
    <w:rsid w:val="0077385D"/>
    <w:rsid w:val="007753EF"/>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75B"/>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417"/>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67F"/>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0F1"/>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4385"/>
    <w:rsid w:val="00874589"/>
    <w:rsid w:val="00875127"/>
    <w:rsid w:val="00875361"/>
    <w:rsid w:val="00875A32"/>
    <w:rsid w:val="008761C0"/>
    <w:rsid w:val="00876610"/>
    <w:rsid w:val="008770C8"/>
    <w:rsid w:val="00877A86"/>
    <w:rsid w:val="00880995"/>
    <w:rsid w:val="00881215"/>
    <w:rsid w:val="00882184"/>
    <w:rsid w:val="0088255D"/>
    <w:rsid w:val="00882AD3"/>
    <w:rsid w:val="00882BEB"/>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1EBC"/>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0BFC"/>
    <w:rsid w:val="00931373"/>
    <w:rsid w:val="00931861"/>
    <w:rsid w:val="00931F0B"/>
    <w:rsid w:val="00931F74"/>
    <w:rsid w:val="00934ADC"/>
    <w:rsid w:val="00935777"/>
    <w:rsid w:val="00935FB1"/>
    <w:rsid w:val="00936870"/>
    <w:rsid w:val="0094058B"/>
    <w:rsid w:val="00940F5F"/>
    <w:rsid w:val="0094123B"/>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A60"/>
    <w:rsid w:val="00970BDC"/>
    <w:rsid w:val="00970E81"/>
    <w:rsid w:val="00971FBA"/>
    <w:rsid w:val="00972222"/>
    <w:rsid w:val="00972A91"/>
    <w:rsid w:val="00972B5A"/>
    <w:rsid w:val="00972FE7"/>
    <w:rsid w:val="00973240"/>
    <w:rsid w:val="009738D6"/>
    <w:rsid w:val="00973978"/>
    <w:rsid w:val="00974ED9"/>
    <w:rsid w:val="0097511C"/>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5AE2"/>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ECE"/>
    <w:rsid w:val="00A25477"/>
    <w:rsid w:val="00A25928"/>
    <w:rsid w:val="00A259FA"/>
    <w:rsid w:val="00A25DCF"/>
    <w:rsid w:val="00A26DC2"/>
    <w:rsid w:val="00A270F8"/>
    <w:rsid w:val="00A314AD"/>
    <w:rsid w:val="00A31A6B"/>
    <w:rsid w:val="00A31E7F"/>
    <w:rsid w:val="00A32B1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39F"/>
    <w:rsid w:val="00AC27C0"/>
    <w:rsid w:val="00AC349C"/>
    <w:rsid w:val="00AC3840"/>
    <w:rsid w:val="00AC3B63"/>
    <w:rsid w:val="00AC5B6C"/>
    <w:rsid w:val="00AC6DCE"/>
    <w:rsid w:val="00AC6E09"/>
    <w:rsid w:val="00AC6FF0"/>
    <w:rsid w:val="00AC7033"/>
    <w:rsid w:val="00AC7831"/>
    <w:rsid w:val="00AD01FE"/>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15A"/>
    <w:rsid w:val="00AE5C2E"/>
    <w:rsid w:val="00AE6B23"/>
    <w:rsid w:val="00AF00DD"/>
    <w:rsid w:val="00AF0320"/>
    <w:rsid w:val="00AF0362"/>
    <w:rsid w:val="00AF097F"/>
    <w:rsid w:val="00AF183B"/>
    <w:rsid w:val="00AF20CF"/>
    <w:rsid w:val="00AF20EC"/>
    <w:rsid w:val="00AF4271"/>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1708A"/>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73A"/>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092"/>
    <w:rsid w:val="00B728B8"/>
    <w:rsid w:val="00B74584"/>
    <w:rsid w:val="00B746DA"/>
    <w:rsid w:val="00B74714"/>
    <w:rsid w:val="00B74987"/>
    <w:rsid w:val="00B74B11"/>
    <w:rsid w:val="00B75D28"/>
    <w:rsid w:val="00B760BE"/>
    <w:rsid w:val="00B7633D"/>
    <w:rsid w:val="00B76B83"/>
    <w:rsid w:val="00B77324"/>
    <w:rsid w:val="00B806A6"/>
    <w:rsid w:val="00B80F0A"/>
    <w:rsid w:val="00B8292F"/>
    <w:rsid w:val="00B83646"/>
    <w:rsid w:val="00B83A98"/>
    <w:rsid w:val="00B84076"/>
    <w:rsid w:val="00B85CB1"/>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4F"/>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1E74"/>
    <w:rsid w:val="00BD200A"/>
    <w:rsid w:val="00BD24C7"/>
    <w:rsid w:val="00BD3C57"/>
    <w:rsid w:val="00BD4D99"/>
    <w:rsid w:val="00BD4EF1"/>
    <w:rsid w:val="00BD4FE0"/>
    <w:rsid w:val="00BD513B"/>
    <w:rsid w:val="00BD5B47"/>
    <w:rsid w:val="00BD69A6"/>
    <w:rsid w:val="00BD6A18"/>
    <w:rsid w:val="00BD73DC"/>
    <w:rsid w:val="00BE06E5"/>
    <w:rsid w:val="00BE0D4B"/>
    <w:rsid w:val="00BE114C"/>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D6A"/>
    <w:rsid w:val="00C66FC8"/>
    <w:rsid w:val="00C67A67"/>
    <w:rsid w:val="00C707E8"/>
    <w:rsid w:val="00C70E2D"/>
    <w:rsid w:val="00C71993"/>
    <w:rsid w:val="00C71A10"/>
    <w:rsid w:val="00C72491"/>
    <w:rsid w:val="00C729AC"/>
    <w:rsid w:val="00C746E8"/>
    <w:rsid w:val="00C74B75"/>
    <w:rsid w:val="00C74FAD"/>
    <w:rsid w:val="00C75384"/>
    <w:rsid w:val="00C76077"/>
    <w:rsid w:val="00C7641B"/>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0FED"/>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560"/>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27D17"/>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0AE"/>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1F80"/>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671"/>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4EA2"/>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3E"/>
    <w:rsid w:val="00E755C6"/>
    <w:rsid w:val="00E75DDE"/>
    <w:rsid w:val="00E76817"/>
    <w:rsid w:val="00E7728C"/>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C93"/>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340"/>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2D44"/>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1C7"/>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6C09"/>
    <w:rsid w:val="00F17A65"/>
    <w:rsid w:val="00F17F8D"/>
    <w:rsid w:val="00F219A6"/>
    <w:rsid w:val="00F23478"/>
    <w:rsid w:val="00F25242"/>
    <w:rsid w:val="00F25E07"/>
    <w:rsid w:val="00F267C2"/>
    <w:rsid w:val="00F2722B"/>
    <w:rsid w:val="00F278B1"/>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B8D"/>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unicipal.garant.ru/document/redirect/411749039/0" TargetMode="External"/><Relationship Id="rId5" Type="http://schemas.openxmlformats.org/officeDocument/2006/relationships/webSettings" Target="webSettings.xml"/><Relationship Id="rId10" Type="http://schemas.openxmlformats.org/officeDocument/2006/relationships/hyperlink" Target="https://municipal.garant.ru/document/redirect/17608148/0" TargetMode="External"/><Relationship Id="rId4" Type="http://schemas.openxmlformats.org/officeDocument/2006/relationships/settings" Target="settings.xml"/><Relationship Id="rId9" Type="http://schemas.openxmlformats.org/officeDocument/2006/relationships/hyperlink" Target="https://municipal.garant.ru/document/redirect/1010395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644</Words>
  <Characters>3671</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2026-04-07T06:38:00Z</cp:lastPrinted>
  <dcterms:created xsi:type="dcterms:W3CDTF">2026-04-07T06:44:00Z</dcterms:created>
  <dcterms:modified xsi:type="dcterms:W3CDTF">2026-04-07T06:44:00Z</dcterms:modified>
</cp:coreProperties>
</file>