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01" w:type="dxa"/>
        <w:tblLayout w:type="fixed"/>
        <w:tblLook w:val="0000" w:firstRow="0" w:lastRow="0" w:firstColumn="0" w:lastColumn="0" w:noHBand="0" w:noVBand="0"/>
      </w:tblPr>
      <w:tblGrid>
        <w:gridCol w:w="601"/>
        <w:gridCol w:w="3652"/>
        <w:gridCol w:w="543"/>
        <w:gridCol w:w="1158"/>
        <w:gridCol w:w="15"/>
        <w:gridCol w:w="4288"/>
        <w:gridCol w:w="91"/>
      </w:tblGrid>
      <w:tr w:rsidR="00FF2E0F" w:rsidRPr="00FF2E0F" w:rsidTr="00FF2E0F">
        <w:trPr>
          <w:gridAfter w:val="1"/>
          <w:wAfter w:w="91" w:type="dxa"/>
          <w:cantSplit/>
          <w:trHeight w:val="1706"/>
        </w:trPr>
        <w:tc>
          <w:tcPr>
            <w:tcW w:w="4253" w:type="dxa"/>
            <w:gridSpan w:val="2"/>
          </w:tcPr>
          <w:p w:rsidR="00FF2E0F" w:rsidRPr="00FF2E0F" w:rsidRDefault="00FF2E0F" w:rsidP="00FF2E0F">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Courier New"/>
                <w:b/>
                <w:bCs/>
                <w:sz w:val="26"/>
                <w:szCs w:val="26"/>
                <w:lang w:eastAsia="ru-RU"/>
              </w:rPr>
              <w:t xml:space="preserve">        </w:t>
            </w:r>
            <w:r w:rsidRPr="00FF2E0F">
              <w:rPr>
                <w:rFonts w:ascii="Times New Roman" w:eastAsia="Times New Roman" w:hAnsi="Times New Roman" w:cs="Times New Roman"/>
                <w:b/>
                <w:noProof/>
                <w:sz w:val="24"/>
                <w:szCs w:val="24"/>
                <w:lang w:eastAsia="ru-RU"/>
              </w:rPr>
              <w:t xml:space="preserve"> ЧĂВАШ  РЕСПУБЛИКИН</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noProof/>
                <w:sz w:val="24"/>
                <w:szCs w:val="24"/>
                <w:lang w:eastAsia="ru-RU"/>
              </w:rPr>
              <w:t xml:space="preserve"> ПАТĂРЬЕЛ                                     </w:t>
            </w:r>
            <w:r w:rsidRPr="00FF2E0F">
              <w:rPr>
                <w:rFonts w:ascii="Times New Roman" w:eastAsia="Times New Roman" w:hAnsi="Times New Roman" w:cs="Times New Roman"/>
                <w:b/>
                <w:sz w:val="24"/>
                <w:szCs w:val="24"/>
                <w:lang w:eastAsia="ru-RU"/>
              </w:rPr>
              <w:t>МУНИЦИПАЛЛĂ ОКРУГĔН</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 xml:space="preserve"> АДМИНИСТРАЦИЙĔ</w:t>
            </w:r>
          </w:p>
        </w:tc>
        <w:tc>
          <w:tcPr>
            <w:tcW w:w="1701" w:type="dxa"/>
            <w:gridSpan w:val="2"/>
            <w:vMerge w:val="restart"/>
          </w:tcPr>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noProof/>
                <w:sz w:val="24"/>
                <w:szCs w:val="24"/>
                <w:lang w:eastAsia="ru-RU"/>
              </w:rPr>
              <w:drawing>
                <wp:inline distT="0" distB="0" distL="0" distR="0">
                  <wp:extent cx="530225" cy="855980"/>
                  <wp:effectExtent l="0" t="0" r="317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30225" cy="855980"/>
                          </a:xfrm>
                          <a:prstGeom prst="rect">
                            <a:avLst/>
                          </a:prstGeom>
                          <a:noFill/>
                          <a:ln>
                            <a:noFill/>
                          </a:ln>
                        </pic:spPr>
                      </pic:pic>
                    </a:graphicData>
                  </a:graphic>
                </wp:inline>
              </w:drawing>
            </w:r>
          </w:p>
        </w:tc>
        <w:tc>
          <w:tcPr>
            <w:tcW w:w="4303" w:type="dxa"/>
            <w:gridSpan w:val="2"/>
          </w:tcPr>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ЧУВАШСКАЯ  РЕСПУБЛИКА</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АДМИНИСТРАЦИЯ</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БАТЫРЕВСКОГО</w:t>
            </w:r>
          </w:p>
          <w:p w:rsidR="00FF2E0F" w:rsidRPr="00FF2E0F" w:rsidRDefault="00FF2E0F" w:rsidP="00FF2E0F">
            <w:pPr>
              <w:spacing w:after="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МУНИЦИПАЛЬНОГО ОКРУГА</w:t>
            </w:r>
          </w:p>
          <w:p w:rsidR="00FF2E0F" w:rsidRPr="00FF2E0F" w:rsidRDefault="00FF2E0F" w:rsidP="00FF2E0F">
            <w:pPr>
              <w:spacing w:after="0" w:line="240" w:lineRule="auto"/>
              <w:jc w:val="center"/>
              <w:rPr>
                <w:rFonts w:ascii="Times New Roman" w:eastAsia="Times New Roman" w:hAnsi="Times New Roman" w:cs="Times New Roman"/>
                <w:b/>
                <w:bCs/>
                <w:color w:val="000080"/>
                <w:sz w:val="24"/>
                <w:szCs w:val="24"/>
                <w:lang w:eastAsia="ru-RU"/>
              </w:rPr>
            </w:pPr>
          </w:p>
        </w:tc>
      </w:tr>
      <w:tr w:rsidR="00FF2E0F" w:rsidRPr="00FF2E0F" w:rsidTr="00FF2E0F">
        <w:trPr>
          <w:gridAfter w:val="1"/>
          <w:wAfter w:w="91" w:type="dxa"/>
          <w:cantSplit/>
          <w:trHeight w:val="1285"/>
        </w:trPr>
        <w:tc>
          <w:tcPr>
            <w:tcW w:w="4253" w:type="dxa"/>
            <w:gridSpan w:val="2"/>
          </w:tcPr>
          <w:p w:rsidR="00FF2E0F" w:rsidRPr="00FF2E0F" w:rsidRDefault="00FF2E0F" w:rsidP="00FF2E0F">
            <w:pPr>
              <w:spacing w:after="24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ЙЫШĂНУ</w:t>
            </w:r>
          </w:p>
          <w:p w:rsidR="00FF2E0F" w:rsidRPr="00FF2E0F" w:rsidRDefault="00980732" w:rsidP="00FF2E0F">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w:t>
            </w:r>
            <w:r w:rsidR="001721BD">
              <w:rPr>
                <w:rFonts w:ascii="Times New Roman" w:eastAsia="Times New Roman" w:hAnsi="Times New Roman" w:cs="Times New Roman"/>
                <w:b/>
                <w:sz w:val="24"/>
                <w:szCs w:val="24"/>
                <w:lang w:eastAsia="ru-RU"/>
              </w:rPr>
              <w:t>01</w:t>
            </w:r>
            <w:r w:rsidR="00FF2E0F" w:rsidRPr="00FF2E0F">
              <w:rPr>
                <w:rFonts w:ascii="Times New Roman" w:eastAsia="Times New Roman" w:hAnsi="Times New Roman" w:cs="Times New Roman"/>
                <w:b/>
                <w:sz w:val="24"/>
                <w:szCs w:val="24"/>
                <w:lang w:eastAsia="ru-RU"/>
              </w:rPr>
              <w:t>.</w:t>
            </w:r>
            <w:r w:rsidR="001721BD">
              <w:rPr>
                <w:rFonts w:ascii="Times New Roman" w:eastAsia="Times New Roman" w:hAnsi="Times New Roman" w:cs="Times New Roman"/>
                <w:b/>
                <w:sz w:val="24"/>
                <w:szCs w:val="24"/>
                <w:lang w:eastAsia="ru-RU"/>
              </w:rPr>
              <w:t>11</w:t>
            </w:r>
            <w:r w:rsidR="00FF2E0F" w:rsidRPr="00FF2E0F">
              <w:rPr>
                <w:rFonts w:ascii="Times New Roman" w:eastAsia="Times New Roman" w:hAnsi="Times New Roman" w:cs="Times New Roman"/>
                <w:b/>
                <w:sz w:val="24"/>
                <w:szCs w:val="24"/>
                <w:lang w:eastAsia="ru-RU"/>
              </w:rPr>
              <w:t xml:space="preserve">.2023 </w:t>
            </w:r>
            <w:r w:rsidR="00FF2E0F" w:rsidRPr="00FF2E0F">
              <w:rPr>
                <w:rFonts w:ascii="Times New Roman" w:eastAsia="Times New Roman" w:hAnsi="Times New Roman" w:cs="Times New Roman"/>
                <w:b/>
                <w:noProof/>
                <w:sz w:val="24"/>
                <w:szCs w:val="24"/>
                <w:lang w:eastAsia="ru-RU"/>
              </w:rPr>
              <w:t xml:space="preserve">ç., </w:t>
            </w:r>
            <w:r w:rsidR="001721BD">
              <w:rPr>
                <w:rFonts w:ascii="Times New Roman" w:eastAsia="Times New Roman" w:hAnsi="Times New Roman" w:cs="Times New Roman"/>
                <w:b/>
                <w:noProof/>
                <w:sz w:val="24"/>
                <w:szCs w:val="24"/>
                <w:lang w:eastAsia="ru-RU"/>
              </w:rPr>
              <w:t>1312</w:t>
            </w:r>
            <w:r>
              <w:rPr>
                <w:rFonts w:ascii="Times New Roman" w:eastAsia="Times New Roman" w:hAnsi="Times New Roman" w:cs="Times New Roman"/>
                <w:b/>
                <w:noProof/>
                <w:sz w:val="24"/>
                <w:szCs w:val="24"/>
                <w:lang w:eastAsia="ru-RU"/>
              </w:rPr>
              <w:t xml:space="preserve"> </w:t>
            </w:r>
            <w:r w:rsidR="00FF2E0F" w:rsidRPr="00FF2E0F">
              <w:rPr>
                <w:rFonts w:ascii="Times New Roman" w:eastAsia="Times New Roman" w:hAnsi="Times New Roman" w:cs="Times New Roman"/>
                <w:b/>
                <w:noProof/>
                <w:sz w:val="24"/>
                <w:szCs w:val="24"/>
                <w:lang w:eastAsia="ru-RU"/>
              </w:rPr>
              <w:t xml:space="preserve">№  </w:t>
            </w:r>
          </w:p>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Патăрьел ялě</w:t>
            </w:r>
          </w:p>
        </w:tc>
        <w:tc>
          <w:tcPr>
            <w:tcW w:w="1701" w:type="dxa"/>
            <w:gridSpan w:val="2"/>
            <w:vMerge/>
            <w:vAlign w:val="center"/>
          </w:tcPr>
          <w:p w:rsidR="00FF2E0F" w:rsidRPr="00FF2E0F" w:rsidRDefault="00FF2E0F" w:rsidP="00FF2E0F">
            <w:pPr>
              <w:spacing w:after="0" w:line="240" w:lineRule="auto"/>
              <w:rPr>
                <w:rFonts w:ascii="Times New Roman" w:eastAsia="Times New Roman" w:hAnsi="Times New Roman" w:cs="Times New Roman"/>
                <w:b/>
                <w:sz w:val="24"/>
                <w:szCs w:val="24"/>
                <w:lang w:eastAsia="ru-RU"/>
              </w:rPr>
            </w:pPr>
          </w:p>
        </w:tc>
        <w:tc>
          <w:tcPr>
            <w:tcW w:w="4303" w:type="dxa"/>
            <w:gridSpan w:val="2"/>
          </w:tcPr>
          <w:p w:rsidR="00FF2E0F" w:rsidRPr="00FF2E0F" w:rsidRDefault="00FF2E0F" w:rsidP="00FF2E0F">
            <w:pPr>
              <w:spacing w:after="240" w:line="240" w:lineRule="auto"/>
              <w:jc w:val="center"/>
              <w:rPr>
                <w:rFonts w:ascii="Times New Roman" w:eastAsia="Times New Roman" w:hAnsi="Times New Roman" w:cs="Times New Roman"/>
                <w:b/>
                <w:sz w:val="24"/>
                <w:szCs w:val="24"/>
                <w:lang w:eastAsia="ru-RU"/>
              </w:rPr>
            </w:pPr>
            <w:r w:rsidRPr="00FF2E0F">
              <w:rPr>
                <w:rFonts w:ascii="Times New Roman" w:eastAsia="Times New Roman" w:hAnsi="Times New Roman" w:cs="Times New Roman"/>
                <w:b/>
                <w:sz w:val="24"/>
                <w:szCs w:val="24"/>
                <w:lang w:eastAsia="ru-RU"/>
              </w:rPr>
              <w:t>ПОСТАНОВЛЕНИЕ</w:t>
            </w:r>
          </w:p>
          <w:p w:rsidR="00FF2E0F" w:rsidRPr="00FF2E0F" w:rsidRDefault="00980732" w:rsidP="00FF2E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721BD">
              <w:rPr>
                <w:rFonts w:ascii="Times New Roman" w:eastAsia="Times New Roman" w:hAnsi="Times New Roman" w:cs="Times New Roman"/>
                <w:b/>
                <w:sz w:val="24"/>
                <w:szCs w:val="24"/>
                <w:lang w:eastAsia="ru-RU"/>
              </w:rPr>
              <w:t>01</w:t>
            </w:r>
            <w:r w:rsidR="00FF2E0F" w:rsidRPr="00FF2E0F">
              <w:rPr>
                <w:rFonts w:ascii="Times New Roman" w:eastAsia="Times New Roman" w:hAnsi="Times New Roman" w:cs="Times New Roman"/>
                <w:b/>
                <w:sz w:val="24"/>
                <w:szCs w:val="24"/>
                <w:lang w:eastAsia="ru-RU"/>
              </w:rPr>
              <w:t>.</w:t>
            </w:r>
            <w:r w:rsidR="001721BD">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 xml:space="preserve"> </w:t>
            </w:r>
            <w:r w:rsidR="00FF2E0F" w:rsidRPr="00FF2E0F">
              <w:rPr>
                <w:rFonts w:ascii="Times New Roman" w:eastAsia="Times New Roman" w:hAnsi="Times New Roman" w:cs="Times New Roman"/>
                <w:b/>
                <w:sz w:val="24"/>
                <w:szCs w:val="24"/>
                <w:lang w:eastAsia="ru-RU"/>
              </w:rPr>
              <w:t>.2023 г. №</w:t>
            </w:r>
            <w:r>
              <w:rPr>
                <w:rFonts w:ascii="Times New Roman" w:eastAsia="Times New Roman" w:hAnsi="Times New Roman" w:cs="Times New Roman"/>
                <w:b/>
                <w:sz w:val="24"/>
                <w:szCs w:val="24"/>
                <w:lang w:eastAsia="ru-RU"/>
              </w:rPr>
              <w:t xml:space="preserve"> </w:t>
            </w:r>
            <w:r w:rsidR="001721BD">
              <w:rPr>
                <w:rFonts w:ascii="Times New Roman" w:eastAsia="Times New Roman" w:hAnsi="Times New Roman" w:cs="Times New Roman"/>
                <w:b/>
                <w:sz w:val="24"/>
                <w:szCs w:val="24"/>
                <w:lang w:eastAsia="ru-RU"/>
              </w:rPr>
              <w:t>1312</w:t>
            </w:r>
            <w:r>
              <w:rPr>
                <w:rFonts w:ascii="Times New Roman" w:eastAsia="Times New Roman" w:hAnsi="Times New Roman" w:cs="Times New Roman"/>
                <w:b/>
                <w:sz w:val="24"/>
                <w:szCs w:val="24"/>
                <w:lang w:eastAsia="ru-RU"/>
              </w:rPr>
              <w:t xml:space="preserve">   </w:t>
            </w:r>
            <w:r w:rsidR="00FF2E0F" w:rsidRPr="00FF2E0F">
              <w:rPr>
                <w:rFonts w:ascii="Times New Roman" w:eastAsia="Times New Roman" w:hAnsi="Times New Roman" w:cs="Times New Roman"/>
                <w:b/>
                <w:sz w:val="24"/>
                <w:szCs w:val="24"/>
                <w:lang w:eastAsia="ru-RU"/>
              </w:rPr>
              <w:t xml:space="preserve">      </w:t>
            </w:r>
          </w:p>
          <w:p w:rsidR="00FF2E0F" w:rsidRPr="00FF2E0F" w:rsidRDefault="00FF2E0F" w:rsidP="00FF2E0F">
            <w:pPr>
              <w:spacing w:after="0" w:line="240" w:lineRule="auto"/>
              <w:jc w:val="center"/>
              <w:rPr>
                <w:rFonts w:ascii="Times New Roman" w:eastAsia="Times New Roman" w:hAnsi="Times New Roman" w:cs="Times New Roman"/>
                <w:b/>
                <w:noProof/>
                <w:sz w:val="24"/>
                <w:szCs w:val="24"/>
                <w:lang w:eastAsia="ru-RU"/>
              </w:rPr>
            </w:pPr>
            <w:r w:rsidRPr="00FF2E0F">
              <w:rPr>
                <w:rFonts w:ascii="Times New Roman" w:eastAsia="Times New Roman" w:hAnsi="Times New Roman" w:cs="Times New Roman"/>
                <w:b/>
                <w:noProof/>
                <w:sz w:val="24"/>
                <w:szCs w:val="24"/>
                <w:lang w:eastAsia="ru-RU"/>
              </w:rPr>
              <w:t>село Батырево</w:t>
            </w:r>
          </w:p>
        </w:tc>
      </w:tr>
      <w:tr w:rsidR="00CB6E20" w:rsidRPr="002621E6" w:rsidTr="00FF2E0F">
        <w:tblPrEx>
          <w:tblLook w:val="04A0" w:firstRow="1" w:lastRow="0" w:firstColumn="1" w:lastColumn="0" w:noHBand="0" w:noVBand="1"/>
        </w:tblPrEx>
        <w:trPr>
          <w:gridBefore w:val="1"/>
          <w:wBefore w:w="601" w:type="dxa"/>
          <w:cantSplit/>
          <w:trHeight w:val="253"/>
        </w:trPr>
        <w:tc>
          <w:tcPr>
            <w:tcW w:w="4195" w:type="dxa"/>
            <w:gridSpan w:val="2"/>
          </w:tcPr>
          <w:p w:rsidR="00CB6E20" w:rsidRPr="00325D17" w:rsidRDefault="00CB6E20" w:rsidP="00DE67A4">
            <w:pPr>
              <w:spacing w:after="0" w:line="240" w:lineRule="auto"/>
              <w:jc w:val="center"/>
              <w:rPr>
                <w:rFonts w:ascii="Times New Roman" w:eastAsia="Times New Roman" w:hAnsi="Times New Roman"/>
                <w:sz w:val="24"/>
                <w:szCs w:val="24"/>
              </w:rPr>
            </w:pPr>
          </w:p>
        </w:tc>
        <w:tc>
          <w:tcPr>
            <w:tcW w:w="1173" w:type="dxa"/>
            <w:gridSpan w:val="2"/>
            <w:vMerge w:val="restart"/>
          </w:tcPr>
          <w:p w:rsidR="00CB6E20" w:rsidRPr="00325D17" w:rsidRDefault="00CB6E20" w:rsidP="00DE67A4">
            <w:pPr>
              <w:spacing w:after="0" w:line="240" w:lineRule="auto"/>
              <w:jc w:val="center"/>
              <w:rPr>
                <w:rFonts w:ascii="Times New Roman" w:eastAsia="Times New Roman" w:hAnsi="Times New Roman"/>
                <w:sz w:val="26"/>
                <w:szCs w:val="24"/>
              </w:rPr>
            </w:pPr>
          </w:p>
        </w:tc>
        <w:tc>
          <w:tcPr>
            <w:tcW w:w="4379" w:type="dxa"/>
            <w:gridSpan w:val="2"/>
          </w:tcPr>
          <w:p w:rsidR="00CB6E20" w:rsidRPr="00325D17" w:rsidRDefault="00CB6E20" w:rsidP="00DE67A4">
            <w:pPr>
              <w:spacing w:after="0" w:line="240" w:lineRule="auto"/>
              <w:jc w:val="center"/>
              <w:rPr>
                <w:rFonts w:ascii="Times New Roman" w:hAnsi="Times New Roman"/>
                <w:b/>
                <w:bCs/>
              </w:rPr>
            </w:pPr>
          </w:p>
        </w:tc>
      </w:tr>
      <w:tr w:rsidR="00CB6E20" w:rsidRPr="002621E6" w:rsidTr="00FF2E0F">
        <w:tblPrEx>
          <w:tblLook w:val="04A0" w:firstRow="1" w:lastRow="0" w:firstColumn="1" w:lastColumn="0" w:noHBand="0" w:noVBand="1"/>
        </w:tblPrEx>
        <w:trPr>
          <w:gridBefore w:val="1"/>
          <w:wBefore w:w="601" w:type="dxa"/>
          <w:cantSplit/>
          <w:trHeight w:val="267"/>
        </w:trPr>
        <w:tc>
          <w:tcPr>
            <w:tcW w:w="4195" w:type="dxa"/>
            <w:gridSpan w:val="2"/>
          </w:tcPr>
          <w:p w:rsidR="00CB6E20" w:rsidRPr="00325D17" w:rsidRDefault="00CB6E20" w:rsidP="00DE67A4">
            <w:pPr>
              <w:spacing w:after="0" w:line="240" w:lineRule="auto"/>
              <w:jc w:val="center"/>
              <w:rPr>
                <w:rFonts w:ascii="Times New Roman" w:eastAsia="Times New Roman" w:hAnsi="Times New Roman"/>
                <w:noProof/>
                <w:color w:val="000000"/>
                <w:sz w:val="26"/>
                <w:szCs w:val="24"/>
              </w:rPr>
            </w:pPr>
          </w:p>
        </w:tc>
        <w:tc>
          <w:tcPr>
            <w:tcW w:w="1173" w:type="dxa"/>
            <w:gridSpan w:val="2"/>
            <w:vMerge/>
            <w:vAlign w:val="center"/>
          </w:tcPr>
          <w:p w:rsidR="00CB6E20" w:rsidRPr="00325D17" w:rsidRDefault="00CB6E20" w:rsidP="00DE67A4">
            <w:pPr>
              <w:spacing w:after="0" w:line="240" w:lineRule="auto"/>
              <w:rPr>
                <w:rFonts w:ascii="Times New Roman" w:eastAsia="Times New Roman" w:hAnsi="Times New Roman"/>
                <w:sz w:val="26"/>
                <w:szCs w:val="24"/>
              </w:rPr>
            </w:pPr>
          </w:p>
        </w:tc>
        <w:tc>
          <w:tcPr>
            <w:tcW w:w="4379" w:type="dxa"/>
            <w:gridSpan w:val="2"/>
          </w:tcPr>
          <w:p w:rsidR="00CB6E20" w:rsidRPr="00325D17" w:rsidRDefault="00CB6E20" w:rsidP="00DE67A4">
            <w:pPr>
              <w:pStyle w:val="a9"/>
              <w:rPr>
                <w:rFonts w:ascii="Times New Roman" w:hAnsi="Times New Roman" w:cs="Times New Roman"/>
                <w:noProof/>
                <w:sz w:val="26"/>
                <w:lang w:eastAsia="en-US"/>
              </w:rPr>
            </w:pPr>
          </w:p>
        </w:tc>
      </w:tr>
    </w:tbl>
    <w:p w:rsidR="00CB6E20" w:rsidRPr="00FF2E0F" w:rsidRDefault="005D4EFB" w:rsidP="00DA1873">
      <w:pPr>
        <w:tabs>
          <w:tab w:val="left" w:pos="4395"/>
          <w:tab w:val="left" w:pos="4536"/>
        </w:tabs>
        <w:spacing w:after="0" w:line="240" w:lineRule="auto"/>
        <w:ind w:right="496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CB6E20" w:rsidRPr="00FF2E0F">
        <w:rPr>
          <w:rFonts w:ascii="Times New Roman" w:eastAsia="Times New Roman" w:hAnsi="Times New Roman" w:cs="Times New Roman"/>
          <w:b/>
          <w:bCs/>
          <w:sz w:val="24"/>
          <w:szCs w:val="24"/>
          <w:lang w:eastAsia="ru-RU"/>
        </w:rPr>
        <w:t xml:space="preserve">Об утверждении административного регламента </w:t>
      </w:r>
      <w:r w:rsidR="00064B10" w:rsidRPr="00FF2E0F">
        <w:rPr>
          <w:rFonts w:ascii="Times New Roman" w:eastAsia="Times New Roman" w:hAnsi="Times New Roman" w:cs="Times New Roman"/>
          <w:b/>
          <w:sz w:val="24"/>
          <w:szCs w:val="24"/>
          <w:lang w:eastAsia="ru-RU"/>
        </w:rPr>
        <w:t xml:space="preserve">администрации </w:t>
      </w:r>
      <w:r w:rsidR="009F0994" w:rsidRPr="00FF2E0F">
        <w:rPr>
          <w:rFonts w:ascii="Times New Roman" w:eastAsia="Times New Roman" w:hAnsi="Times New Roman" w:cs="Times New Roman"/>
          <w:b/>
          <w:sz w:val="24"/>
          <w:szCs w:val="24"/>
          <w:lang w:eastAsia="ru-RU"/>
        </w:rPr>
        <w:t>Батыревского муниципального округа</w:t>
      </w:r>
      <w:r w:rsidR="00A83F06" w:rsidRPr="00FF2E0F">
        <w:rPr>
          <w:rFonts w:ascii="Times New Roman" w:eastAsia="Times New Roman" w:hAnsi="Times New Roman" w:cs="Times New Roman"/>
          <w:b/>
          <w:sz w:val="24"/>
          <w:szCs w:val="24"/>
          <w:lang w:eastAsia="ru-RU"/>
        </w:rPr>
        <w:t xml:space="preserve"> Чувашской Республики </w:t>
      </w:r>
      <w:r w:rsidR="00CB6E20" w:rsidRPr="00FF2E0F">
        <w:rPr>
          <w:rFonts w:ascii="Times New Roman" w:eastAsia="Times New Roman" w:hAnsi="Times New Roman" w:cs="Times New Roman"/>
          <w:b/>
          <w:bCs/>
          <w:sz w:val="24"/>
          <w:szCs w:val="24"/>
          <w:lang w:eastAsia="ru-RU"/>
        </w:rPr>
        <w:t>по предоставлению муниципальной услуги «</w:t>
      </w:r>
      <w:r w:rsidR="00B64E6D" w:rsidRPr="00FF2E0F">
        <w:rPr>
          <w:rFonts w:ascii="Times New Roman" w:eastAsia="Times New Roman" w:hAnsi="Times New Roman" w:cs="Times New Roman"/>
          <w:b/>
          <w:bCs/>
          <w:sz w:val="24"/>
          <w:szCs w:val="24"/>
          <w:lang w:eastAsia="ru-RU"/>
        </w:rPr>
        <w:t xml:space="preserve">Выдача разрешений на использование земель или земельных участков, находящихся в муниципальной собственности, </w:t>
      </w:r>
      <w:r w:rsidR="00874D54" w:rsidRPr="00FF2E0F">
        <w:rPr>
          <w:rFonts w:ascii="Times New Roman" w:eastAsia="Times New Roman" w:hAnsi="Times New Roman" w:cs="Times New Roman"/>
          <w:b/>
          <w:sz w:val="24"/>
          <w:szCs w:val="24"/>
          <w:lang w:eastAsia="ru-RU"/>
        </w:rPr>
        <w:t xml:space="preserve">без </w:t>
      </w:r>
      <w:r w:rsidR="00B64E6D" w:rsidRPr="00FF2E0F">
        <w:rPr>
          <w:rFonts w:ascii="Times New Roman" w:eastAsia="Times New Roman" w:hAnsi="Times New Roman" w:cs="Times New Roman"/>
          <w:b/>
          <w:sz w:val="24"/>
          <w:szCs w:val="24"/>
          <w:lang w:eastAsia="ru-RU"/>
        </w:rPr>
        <w:t>предоставления земельных участков и установления сервитута</w:t>
      </w:r>
      <w:r w:rsidR="00CB6E20" w:rsidRPr="00FF2E0F">
        <w:rPr>
          <w:rFonts w:ascii="Times New Roman" w:eastAsia="Times New Roman" w:hAnsi="Times New Roman" w:cs="Times New Roman"/>
          <w:b/>
          <w:bCs/>
          <w:sz w:val="24"/>
          <w:szCs w:val="24"/>
          <w:lang w:eastAsia="ru-RU"/>
        </w:rPr>
        <w:t>»</w:t>
      </w:r>
    </w:p>
    <w:p w:rsidR="00CB6E20" w:rsidRPr="00DF155F" w:rsidRDefault="00CB6E20" w:rsidP="00DF155F">
      <w:pPr>
        <w:spacing w:after="0" w:line="240" w:lineRule="auto"/>
        <w:ind w:firstLine="567"/>
        <w:jc w:val="both"/>
        <w:rPr>
          <w:rFonts w:ascii="Times New Roman" w:eastAsia="Times New Roman" w:hAnsi="Times New Roman" w:cs="Times New Roman"/>
          <w:bCs/>
          <w:sz w:val="24"/>
          <w:szCs w:val="24"/>
          <w:lang w:eastAsia="ru-RU"/>
        </w:rPr>
      </w:pPr>
      <w:r w:rsidRPr="00DF155F">
        <w:rPr>
          <w:rFonts w:ascii="Times New Roman" w:eastAsia="Times New Roman" w:hAnsi="Times New Roman" w:cs="Times New Roman"/>
          <w:bCs/>
          <w:sz w:val="24"/>
          <w:szCs w:val="24"/>
          <w:lang w:eastAsia="ru-RU"/>
        </w:rPr>
        <w:t xml:space="preserve"> </w:t>
      </w:r>
    </w:p>
    <w:p w:rsidR="00CB6E20" w:rsidRPr="00DF155F" w:rsidRDefault="00B64E6D" w:rsidP="009F0994">
      <w:pPr>
        <w:pStyle w:val="ac"/>
        <w:ind w:firstLine="567"/>
        <w:jc w:val="both"/>
        <w:rPr>
          <w:rFonts w:ascii="Times New Roman" w:eastAsia="Times New Roman" w:hAnsi="Times New Roman" w:cs="Times New Roman"/>
          <w:sz w:val="24"/>
          <w:szCs w:val="24"/>
          <w:lang w:eastAsia="ru-RU"/>
        </w:rPr>
      </w:pPr>
      <w:r w:rsidRPr="00DF155F">
        <w:rPr>
          <w:rFonts w:ascii="Times New Roman" w:hAnsi="Times New Roman" w:cs="Times New Roman"/>
          <w:bCs/>
          <w:sz w:val="24"/>
          <w:szCs w:val="24"/>
          <w:lang w:eastAsia="ru-RU"/>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w:t>
      </w:r>
      <w:r w:rsidR="009F0994">
        <w:rPr>
          <w:rFonts w:ascii="Times New Roman" w:hAnsi="Times New Roman" w:cs="Times New Roman"/>
          <w:bCs/>
          <w:sz w:val="24"/>
          <w:szCs w:val="24"/>
          <w:lang w:eastAsia="ru-RU"/>
        </w:rPr>
        <w:t xml:space="preserve"> </w:t>
      </w:r>
      <w:r w:rsidR="00CB6E20" w:rsidRPr="00DF155F">
        <w:rPr>
          <w:rFonts w:ascii="Times New Roman" w:eastAsia="Times New Roman" w:hAnsi="Times New Roman" w:cs="Times New Roman"/>
          <w:sz w:val="24"/>
          <w:szCs w:val="24"/>
          <w:lang w:eastAsia="ru-RU"/>
        </w:rPr>
        <w:t xml:space="preserve">администрация </w:t>
      </w:r>
      <w:r w:rsidR="009F0994">
        <w:rPr>
          <w:rFonts w:ascii="Times New Roman" w:eastAsia="Times New Roman" w:hAnsi="Times New Roman" w:cs="Times New Roman"/>
          <w:sz w:val="24"/>
          <w:szCs w:val="24"/>
          <w:lang w:eastAsia="ru-RU"/>
        </w:rPr>
        <w:t>Батыревского муниципального округа</w:t>
      </w:r>
      <w:r w:rsidR="00CB6E20" w:rsidRPr="00DF155F">
        <w:rPr>
          <w:rFonts w:ascii="Times New Roman" w:eastAsia="Times New Roman" w:hAnsi="Times New Roman" w:cs="Times New Roman"/>
          <w:sz w:val="24"/>
          <w:szCs w:val="24"/>
          <w:lang w:eastAsia="ru-RU"/>
        </w:rPr>
        <w:t xml:space="preserve"> </w:t>
      </w:r>
      <w:r w:rsidR="00CB6E20" w:rsidRPr="009F0994">
        <w:rPr>
          <w:rFonts w:ascii="Times New Roman" w:eastAsia="Times New Roman" w:hAnsi="Times New Roman" w:cs="Times New Roman"/>
          <w:b/>
          <w:sz w:val="24"/>
          <w:szCs w:val="24"/>
          <w:lang w:eastAsia="ru-RU"/>
        </w:rPr>
        <w:t>постановляет</w:t>
      </w:r>
      <w:r w:rsidR="00CB6E20" w:rsidRPr="00DF155F">
        <w:rPr>
          <w:rFonts w:ascii="Times New Roman" w:eastAsia="Times New Roman" w:hAnsi="Times New Roman" w:cs="Times New Roman"/>
          <w:sz w:val="24"/>
          <w:szCs w:val="24"/>
          <w:lang w:eastAsia="ru-RU"/>
        </w:rPr>
        <w:t>:</w:t>
      </w:r>
    </w:p>
    <w:p w:rsidR="00CB6E20" w:rsidRPr="00CB5F70" w:rsidRDefault="00CB6E20" w:rsidP="00313CAB">
      <w:pPr>
        <w:spacing w:after="0" w:line="240" w:lineRule="auto"/>
        <w:ind w:firstLine="567"/>
        <w:jc w:val="both"/>
        <w:rPr>
          <w:rFonts w:ascii="Times New Roman" w:eastAsia="Times New Roman" w:hAnsi="Times New Roman" w:cs="Times New Roman"/>
          <w:color w:val="FF0000"/>
          <w:sz w:val="24"/>
          <w:szCs w:val="24"/>
          <w:lang w:eastAsia="ru-RU"/>
        </w:rPr>
      </w:pP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1. Утвердить </w:t>
      </w:r>
      <w:r w:rsidR="00DF155F" w:rsidRPr="00DF155F">
        <w:rPr>
          <w:rFonts w:ascii="Times New Roman" w:eastAsia="Times New Roman" w:hAnsi="Times New Roman" w:cs="Times New Roman"/>
          <w:sz w:val="24"/>
          <w:szCs w:val="24"/>
          <w:lang w:eastAsia="ru-RU"/>
        </w:rPr>
        <w:t>А</w:t>
      </w:r>
      <w:r w:rsidR="00DA1873" w:rsidRPr="00DF155F">
        <w:rPr>
          <w:rFonts w:ascii="Times New Roman" w:eastAsia="Times New Roman" w:hAnsi="Times New Roman" w:cs="Times New Roman"/>
          <w:sz w:val="24"/>
          <w:szCs w:val="24"/>
          <w:lang w:eastAsia="ru-RU"/>
        </w:rPr>
        <w:t>дминистративный регламент</w:t>
      </w:r>
      <w:r w:rsidRPr="00DF155F">
        <w:rPr>
          <w:rFonts w:ascii="Times New Roman" w:eastAsia="Times New Roman" w:hAnsi="Times New Roman" w:cs="Times New Roman"/>
          <w:sz w:val="24"/>
          <w:szCs w:val="24"/>
          <w:lang w:eastAsia="ru-RU"/>
        </w:rPr>
        <w:t xml:space="preserve"> </w:t>
      </w:r>
      <w:r w:rsidR="003C7091" w:rsidRPr="00DF155F">
        <w:rPr>
          <w:rFonts w:ascii="Times New Roman" w:eastAsia="Times New Roman" w:hAnsi="Times New Roman" w:cs="Times New Roman"/>
          <w:sz w:val="24"/>
          <w:szCs w:val="24"/>
          <w:lang w:eastAsia="ru-RU"/>
        </w:rPr>
        <w:t xml:space="preserve">администрации </w:t>
      </w:r>
      <w:r w:rsidR="009F0994">
        <w:rPr>
          <w:rFonts w:ascii="Times New Roman" w:eastAsia="Times New Roman" w:hAnsi="Times New Roman" w:cs="Times New Roman"/>
          <w:sz w:val="24"/>
          <w:szCs w:val="24"/>
          <w:lang w:eastAsia="ru-RU"/>
        </w:rPr>
        <w:t>Батыревского муниципального округа</w:t>
      </w:r>
      <w:r w:rsidR="00A83F06" w:rsidRPr="00DF155F">
        <w:rPr>
          <w:rFonts w:ascii="Times New Roman" w:eastAsia="Times New Roman" w:hAnsi="Times New Roman" w:cs="Times New Roman"/>
          <w:sz w:val="24"/>
          <w:szCs w:val="24"/>
          <w:lang w:eastAsia="ru-RU"/>
        </w:rPr>
        <w:t xml:space="preserve"> </w:t>
      </w:r>
      <w:r w:rsidR="00DF155F" w:rsidRPr="00DF155F">
        <w:rPr>
          <w:rFonts w:ascii="Times New Roman" w:eastAsia="Times New Roman" w:hAnsi="Times New Roman" w:cs="Times New Roman"/>
          <w:sz w:val="24"/>
          <w:szCs w:val="24"/>
          <w:lang w:eastAsia="ru-RU"/>
        </w:rPr>
        <w:t xml:space="preserve">Чувашской Республики </w:t>
      </w:r>
      <w:r w:rsidRPr="00DF155F">
        <w:rPr>
          <w:rFonts w:ascii="Times New Roman" w:eastAsia="Times New Roman" w:hAnsi="Times New Roman" w:cs="Times New Roman"/>
          <w:sz w:val="24"/>
          <w:szCs w:val="24"/>
          <w:lang w:eastAsia="ru-RU"/>
        </w:rPr>
        <w:t>по предоставлению муниципальной услуги «</w:t>
      </w:r>
      <w:r w:rsidR="00B64E6D" w:rsidRPr="00DF155F">
        <w:rPr>
          <w:rFonts w:ascii="Times New Roman" w:eastAsia="Times New Roman" w:hAnsi="Times New Roman" w:cs="Times New Roman"/>
          <w:bCs/>
          <w:sz w:val="24"/>
          <w:szCs w:val="24"/>
          <w:lang w:eastAsia="ru-RU"/>
        </w:rPr>
        <w:t xml:space="preserve">Выдача разрешений на использование земель или земельных участков, находящихся </w:t>
      </w:r>
      <w:r w:rsidR="00905BC5">
        <w:rPr>
          <w:rFonts w:ascii="Times New Roman" w:eastAsia="Times New Roman" w:hAnsi="Times New Roman" w:cs="Times New Roman"/>
          <w:bCs/>
          <w:sz w:val="24"/>
          <w:szCs w:val="24"/>
          <w:lang w:eastAsia="ru-RU"/>
        </w:rPr>
        <w:t xml:space="preserve">в муниципальной собственности, </w:t>
      </w:r>
      <w:r w:rsidR="00B64E6D" w:rsidRPr="00DF155F">
        <w:rPr>
          <w:rFonts w:ascii="Times New Roman" w:eastAsia="Times New Roman" w:hAnsi="Times New Roman" w:cs="Times New Roman"/>
          <w:bCs/>
          <w:sz w:val="24"/>
          <w:szCs w:val="24"/>
          <w:lang w:eastAsia="ru-RU"/>
        </w:rPr>
        <w:t>без предоставления земельных участков и установления сервитута</w:t>
      </w:r>
      <w:r w:rsidR="00C22951">
        <w:rPr>
          <w:rFonts w:ascii="Times New Roman" w:eastAsia="Times New Roman" w:hAnsi="Times New Roman" w:cs="Times New Roman"/>
          <w:sz w:val="24"/>
          <w:szCs w:val="24"/>
          <w:lang w:eastAsia="ru-RU"/>
        </w:rPr>
        <w:t>»</w:t>
      </w:r>
      <w:r w:rsidRPr="00DF155F">
        <w:rPr>
          <w:rFonts w:ascii="Times New Roman" w:eastAsia="Times New Roman" w:hAnsi="Times New Roman" w:cs="Times New Roman"/>
          <w:sz w:val="24"/>
          <w:szCs w:val="24"/>
          <w:lang w:eastAsia="ru-RU"/>
        </w:rPr>
        <w:t xml:space="preserve"> </w:t>
      </w:r>
      <w:r w:rsidR="00C22951" w:rsidRPr="00C22951">
        <w:rPr>
          <w:rFonts w:ascii="Times New Roman" w:eastAsia="Times New Roman" w:hAnsi="Times New Roman" w:cs="Times New Roman"/>
          <w:sz w:val="24"/>
          <w:szCs w:val="24"/>
          <w:lang w:eastAsia="ru-RU"/>
        </w:rPr>
        <w:t>согласно приложению к настоящему постановлению</w:t>
      </w:r>
      <w:r w:rsidR="00C22951">
        <w:rPr>
          <w:rFonts w:ascii="Times New Roman" w:eastAsia="Times New Roman" w:hAnsi="Times New Roman" w:cs="Times New Roman"/>
          <w:sz w:val="24"/>
          <w:szCs w:val="24"/>
          <w:lang w:eastAsia="ru-RU"/>
        </w:rPr>
        <w:t>.</w:t>
      </w:r>
    </w:p>
    <w:p w:rsidR="00DF155F" w:rsidRDefault="00CB6E20" w:rsidP="00DF155F">
      <w:pPr>
        <w:spacing w:after="0" w:line="240" w:lineRule="auto"/>
        <w:ind w:firstLine="567"/>
        <w:jc w:val="both"/>
        <w:rPr>
          <w:rFonts w:ascii="Times New Roman" w:hAnsi="Times New Roman" w:cs="Times New Roman"/>
          <w:sz w:val="24"/>
          <w:szCs w:val="24"/>
        </w:rPr>
      </w:pPr>
      <w:r w:rsidRPr="00DF155F">
        <w:rPr>
          <w:rFonts w:ascii="Times New Roman" w:hAnsi="Times New Roman" w:cs="Times New Roman"/>
          <w:bCs/>
          <w:sz w:val="24"/>
          <w:szCs w:val="24"/>
        </w:rPr>
        <w:t>2</w:t>
      </w:r>
      <w:r w:rsidRPr="00DF155F">
        <w:rPr>
          <w:rFonts w:ascii="Times New Roman" w:hAnsi="Times New Roman" w:cs="Times New Roman"/>
          <w:sz w:val="24"/>
          <w:szCs w:val="24"/>
        </w:rPr>
        <w:t>. Признать утратившими силу:</w:t>
      </w:r>
    </w:p>
    <w:p w:rsidR="009F0994" w:rsidRDefault="009F0994"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F0994">
        <w:rPr>
          <w:rFonts w:ascii="Times New Roman" w:eastAsia="Times New Roman" w:hAnsi="Times New Roman" w:cs="Times New Roman"/>
          <w:sz w:val="24"/>
          <w:szCs w:val="24"/>
          <w:lang w:eastAsia="ru-RU"/>
        </w:rPr>
        <w:t xml:space="preserve">- Постановление </w:t>
      </w:r>
      <w:r>
        <w:rPr>
          <w:rFonts w:ascii="Times New Roman" w:eastAsia="Times New Roman" w:hAnsi="Times New Roman" w:cs="Times New Roman"/>
          <w:sz w:val="24"/>
          <w:szCs w:val="24"/>
          <w:lang w:eastAsia="ru-RU"/>
        </w:rPr>
        <w:t>администрации Батыревского района Чувашской Республики №409 от 24.07.2015 года «Об утверждении Порядка и условий размещения объектов на землях или земельных участках, находящихся в муниципальной собственности муниципального образования «Батыревский район Чувашской Республики», без предоставления земельных участков и установления сервитутов на территории Батыревского района Чувашской Республики»</w:t>
      </w:r>
    </w:p>
    <w:p w:rsidR="00A83F06" w:rsidRDefault="009F0994"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83F06" w:rsidRPr="00DF155F">
        <w:rPr>
          <w:rFonts w:ascii="Times New Roman" w:eastAsia="Times New Roman" w:hAnsi="Times New Roman" w:cs="Times New Roman"/>
          <w:sz w:val="24"/>
          <w:szCs w:val="24"/>
          <w:lang w:eastAsia="ru-RU"/>
        </w:rPr>
        <w:t xml:space="preserve"> </w:t>
      </w:r>
      <w:r w:rsidRPr="009F0994">
        <w:rPr>
          <w:rFonts w:ascii="Times New Roman" w:eastAsia="Times New Roman" w:hAnsi="Times New Roman" w:cs="Times New Roman"/>
          <w:sz w:val="24"/>
          <w:szCs w:val="24"/>
          <w:lang w:eastAsia="ru-RU"/>
        </w:rPr>
        <w:t>Постановление администрации Батыревского района Чувашской Республики №</w:t>
      </w:r>
      <w:r>
        <w:rPr>
          <w:rFonts w:ascii="Times New Roman" w:eastAsia="Times New Roman" w:hAnsi="Times New Roman" w:cs="Times New Roman"/>
          <w:sz w:val="24"/>
          <w:szCs w:val="24"/>
          <w:lang w:eastAsia="ru-RU"/>
        </w:rPr>
        <w:t>283</w:t>
      </w:r>
      <w:r w:rsidRPr="009F099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22</w:t>
      </w:r>
      <w:r w:rsidRPr="009F099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9F099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9F0994">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«О внесении изменений в постановление администрации Батыревского района №409 от 24.07.2015г.»</w:t>
      </w:r>
    </w:p>
    <w:p w:rsidR="00CB6E20" w:rsidRPr="00DF155F" w:rsidRDefault="00CB6E20" w:rsidP="00313C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3. Настоящее постановление вступает в силу после е</w:t>
      </w:r>
      <w:r w:rsidR="009F0994">
        <w:rPr>
          <w:rFonts w:ascii="Times New Roman" w:eastAsia="Times New Roman" w:hAnsi="Times New Roman" w:cs="Times New Roman"/>
          <w:sz w:val="24"/>
          <w:szCs w:val="24"/>
          <w:lang w:eastAsia="ru-RU"/>
        </w:rPr>
        <w:t>го официального опубликования</w:t>
      </w:r>
      <w:r w:rsidRPr="00DF155F">
        <w:rPr>
          <w:rFonts w:ascii="Times New Roman" w:eastAsia="Times New Roman" w:hAnsi="Times New Roman" w:cs="Times New Roman"/>
          <w:sz w:val="24"/>
          <w:szCs w:val="24"/>
          <w:lang w:eastAsia="ru-RU"/>
        </w:rPr>
        <w:t>.</w:t>
      </w:r>
    </w:p>
    <w:p w:rsidR="00CB6E20" w:rsidRPr="00DF155F" w:rsidRDefault="00CB6E20" w:rsidP="00313CAB">
      <w:pPr>
        <w:spacing w:after="0" w:line="240" w:lineRule="auto"/>
        <w:ind w:firstLine="567"/>
        <w:jc w:val="both"/>
        <w:rPr>
          <w:rFonts w:ascii="Times New Roman" w:eastAsia="Times New Roman" w:hAnsi="Times New Roman" w:cs="Times New Roman"/>
          <w:sz w:val="24"/>
          <w:szCs w:val="24"/>
          <w:lang w:eastAsia="ru-RU"/>
        </w:rPr>
      </w:pPr>
      <w:r w:rsidRPr="00DF155F">
        <w:rPr>
          <w:rFonts w:ascii="Times New Roman" w:eastAsia="Times New Roman" w:hAnsi="Times New Roman" w:cs="Times New Roman"/>
          <w:sz w:val="24"/>
          <w:szCs w:val="24"/>
          <w:lang w:eastAsia="ru-RU"/>
        </w:rPr>
        <w:t xml:space="preserve">  </w:t>
      </w:r>
    </w:p>
    <w:p w:rsidR="00CB6E20" w:rsidRPr="00DF155F" w:rsidRDefault="00CB6E20" w:rsidP="00CB6E20">
      <w:pPr>
        <w:spacing w:after="0" w:line="240" w:lineRule="auto"/>
        <w:ind w:firstLine="567"/>
        <w:jc w:val="both"/>
        <w:rPr>
          <w:rFonts w:ascii="Times New Roman" w:eastAsia="Times New Roman" w:hAnsi="Times New Roman" w:cs="Times New Roman"/>
          <w:sz w:val="24"/>
          <w:szCs w:val="24"/>
          <w:lang w:eastAsia="ru-RU"/>
        </w:rPr>
      </w:pPr>
    </w:p>
    <w:p w:rsidR="00DF155F" w:rsidRPr="00DF155F" w:rsidRDefault="00DF155F" w:rsidP="00077230">
      <w:pPr>
        <w:tabs>
          <w:tab w:val="left" w:pos="3158"/>
        </w:tabs>
        <w:autoSpaceDE w:val="0"/>
        <w:autoSpaceDN w:val="0"/>
        <w:adjustRightInd w:val="0"/>
        <w:spacing w:after="0" w:line="240" w:lineRule="auto"/>
        <w:rPr>
          <w:rFonts w:ascii="Times New Roman" w:hAnsi="Times New Roman" w:cs="Times New Roman"/>
          <w:sz w:val="24"/>
          <w:szCs w:val="24"/>
        </w:rPr>
      </w:pPr>
    </w:p>
    <w:p w:rsidR="009F0994" w:rsidRDefault="009F0994" w:rsidP="00A83F06">
      <w:pPr>
        <w:tabs>
          <w:tab w:val="left" w:pos="315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64E6D" w:rsidRPr="00DF155F">
        <w:rPr>
          <w:rFonts w:ascii="Times New Roman" w:hAnsi="Times New Roman" w:cs="Times New Roman"/>
          <w:sz w:val="24"/>
          <w:szCs w:val="24"/>
        </w:rPr>
        <w:t>Г</w:t>
      </w:r>
      <w:r w:rsidR="00077230" w:rsidRPr="00DF155F">
        <w:rPr>
          <w:rFonts w:ascii="Times New Roman" w:hAnsi="Times New Roman" w:cs="Times New Roman"/>
          <w:sz w:val="24"/>
          <w:szCs w:val="24"/>
        </w:rPr>
        <w:t>лав</w:t>
      </w:r>
      <w:r w:rsidR="00B64E6D" w:rsidRPr="00DF155F">
        <w:rPr>
          <w:rFonts w:ascii="Times New Roman" w:hAnsi="Times New Roman" w:cs="Times New Roman"/>
          <w:sz w:val="24"/>
          <w:szCs w:val="24"/>
        </w:rPr>
        <w:t>а</w:t>
      </w:r>
      <w:r w:rsidR="00077230" w:rsidRPr="00DF155F">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Батыревского </w:t>
      </w:r>
    </w:p>
    <w:p w:rsidR="00FF2E0F" w:rsidRDefault="009F0994" w:rsidP="00FF2E0F">
      <w:pPr>
        <w:tabs>
          <w:tab w:val="left" w:pos="315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округа                                                               Р.В. Селиванов</w:t>
      </w:r>
    </w:p>
    <w:p w:rsidR="00057E4D" w:rsidRPr="00DF155F" w:rsidRDefault="00A83F06" w:rsidP="00FF2E0F">
      <w:pPr>
        <w:tabs>
          <w:tab w:val="left" w:pos="3158"/>
        </w:tabs>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Утверждено</w:t>
      </w:r>
    </w:p>
    <w:p w:rsidR="00057E4D" w:rsidRPr="00DF155F" w:rsidRDefault="00A83F06" w:rsidP="009F0994">
      <w:pPr>
        <w:pStyle w:val="ConsPlusNormal"/>
        <w:ind w:left="4395"/>
        <w:jc w:val="right"/>
        <w:outlineLvl w:val="0"/>
        <w:rPr>
          <w:sz w:val="24"/>
          <w:szCs w:val="24"/>
        </w:rPr>
      </w:pPr>
      <w:r>
        <w:rPr>
          <w:sz w:val="24"/>
          <w:szCs w:val="24"/>
        </w:rPr>
        <w:t>п</w:t>
      </w:r>
      <w:r w:rsidR="00057E4D" w:rsidRPr="00DF155F">
        <w:rPr>
          <w:sz w:val="24"/>
          <w:szCs w:val="24"/>
        </w:rPr>
        <w:t>остановлени</w:t>
      </w:r>
      <w:r>
        <w:rPr>
          <w:sz w:val="24"/>
          <w:szCs w:val="24"/>
        </w:rPr>
        <w:t>ем</w:t>
      </w:r>
      <w:r w:rsidR="00057E4D" w:rsidRPr="00DF155F">
        <w:rPr>
          <w:sz w:val="24"/>
          <w:szCs w:val="24"/>
        </w:rPr>
        <w:t xml:space="preserve"> администрации</w:t>
      </w:r>
    </w:p>
    <w:p w:rsidR="009F0994" w:rsidRDefault="009F0994"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Батыревского   муниципального </w:t>
      </w:r>
    </w:p>
    <w:p w:rsidR="00A83F06" w:rsidRDefault="009F0994"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округа  </w:t>
      </w:r>
      <w:r w:rsidR="00A83F06">
        <w:rPr>
          <w:rFonts w:ascii="Times New Roman" w:eastAsia="Times New Roman" w:hAnsi="Times New Roman" w:cs="Times New Roman"/>
          <w:sz w:val="24"/>
          <w:szCs w:val="24"/>
          <w:lang w:eastAsia="ru-RU"/>
        </w:rPr>
        <w:t>Чувашской</w:t>
      </w:r>
      <w:r>
        <w:rPr>
          <w:rFonts w:ascii="Times New Roman" w:eastAsia="Times New Roman" w:hAnsi="Times New Roman" w:cs="Times New Roman"/>
          <w:sz w:val="24"/>
          <w:szCs w:val="24"/>
          <w:lang w:eastAsia="ru-RU"/>
        </w:rPr>
        <w:t xml:space="preserve"> </w:t>
      </w:r>
      <w:r w:rsidR="00A83F06">
        <w:rPr>
          <w:rFonts w:ascii="Times New Roman" w:eastAsia="Times New Roman" w:hAnsi="Times New Roman" w:cs="Times New Roman"/>
          <w:sz w:val="24"/>
          <w:szCs w:val="24"/>
          <w:lang w:eastAsia="ru-RU"/>
        </w:rPr>
        <w:t xml:space="preserve"> Республики</w:t>
      </w:r>
    </w:p>
    <w:p w:rsidR="00057E4D" w:rsidRDefault="00057E4D" w:rsidP="00057E4D">
      <w:pPr>
        <w:widowControl w:val="0"/>
        <w:autoSpaceDE w:val="0"/>
        <w:autoSpaceDN w:val="0"/>
        <w:spacing w:after="0" w:line="240" w:lineRule="auto"/>
        <w:ind w:left="284"/>
        <w:jc w:val="right"/>
        <w:rPr>
          <w:rFonts w:ascii="Times New Roman" w:hAnsi="Times New Roman" w:cs="Times New Roman"/>
          <w:sz w:val="24"/>
          <w:szCs w:val="24"/>
        </w:rPr>
      </w:pPr>
      <w:r w:rsidRPr="00DF155F">
        <w:rPr>
          <w:rFonts w:ascii="Times New Roman" w:hAnsi="Times New Roman" w:cs="Times New Roman"/>
          <w:sz w:val="24"/>
          <w:szCs w:val="24"/>
        </w:rPr>
        <w:t xml:space="preserve">от   </w:t>
      </w:r>
      <w:r w:rsidR="001721BD">
        <w:rPr>
          <w:rFonts w:ascii="Times New Roman" w:hAnsi="Times New Roman" w:cs="Times New Roman"/>
          <w:sz w:val="24"/>
          <w:szCs w:val="24"/>
        </w:rPr>
        <w:t>01.11.2023 .</w:t>
      </w:r>
      <w:r w:rsidR="001F6747" w:rsidRPr="001F6747">
        <w:rPr>
          <w:rFonts w:ascii="Times New Roman" w:hAnsi="Times New Roman" w:cs="Times New Roman"/>
          <w:sz w:val="24"/>
          <w:szCs w:val="24"/>
        </w:rPr>
        <w:t xml:space="preserve"> № </w:t>
      </w:r>
      <w:r w:rsidR="001721BD">
        <w:rPr>
          <w:rFonts w:ascii="Times New Roman" w:hAnsi="Times New Roman" w:cs="Times New Roman"/>
          <w:sz w:val="24"/>
          <w:szCs w:val="24"/>
        </w:rPr>
        <w:t xml:space="preserve">1312   </w:t>
      </w:r>
    </w:p>
    <w:p w:rsidR="00A83F06" w:rsidRDefault="00A83F06" w:rsidP="00057E4D">
      <w:pPr>
        <w:widowControl w:val="0"/>
        <w:autoSpaceDE w:val="0"/>
        <w:autoSpaceDN w:val="0"/>
        <w:spacing w:after="0" w:line="240" w:lineRule="auto"/>
        <w:ind w:left="284"/>
        <w:jc w:val="right"/>
        <w:rPr>
          <w:rFonts w:ascii="Times New Roman" w:hAnsi="Times New Roman" w:cs="Times New Roman"/>
          <w:sz w:val="24"/>
          <w:szCs w:val="24"/>
        </w:rPr>
      </w:pPr>
    </w:p>
    <w:p w:rsidR="00A83F06" w:rsidRPr="00DF155F" w:rsidRDefault="00A83F06" w:rsidP="00057E4D">
      <w:pPr>
        <w:widowControl w:val="0"/>
        <w:autoSpaceDE w:val="0"/>
        <w:autoSpaceDN w:val="0"/>
        <w:spacing w:after="0" w:line="240" w:lineRule="auto"/>
        <w:ind w:left="284"/>
        <w:jc w:val="right"/>
        <w:rPr>
          <w:rFonts w:ascii="Times New Roman" w:eastAsia="Times New Roman" w:hAnsi="Times New Roman" w:cs="Times New Roman"/>
          <w:sz w:val="24"/>
          <w:szCs w:val="24"/>
          <w:lang w:eastAsia="ru-RU"/>
        </w:rPr>
      </w:pPr>
    </w:p>
    <w:p w:rsidR="00A83F06" w:rsidRPr="00DF155F" w:rsidRDefault="00440841" w:rsidP="00057E4D">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Административный</w:t>
      </w:r>
      <w:r w:rsidR="00BB1F21" w:rsidRPr="00DF155F">
        <w:rPr>
          <w:rFonts w:ascii="Times New Roman" w:eastAsia="Times New Roman" w:hAnsi="Times New Roman" w:cs="Times New Roman"/>
          <w:b/>
          <w:bCs/>
          <w:sz w:val="24"/>
          <w:szCs w:val="24"/>
          <w:lang w:eastAsia="ru-RU"/>
        </w:rPr>
        <w:t xml:space="preserve"> </w:t>
      </w:r>
      <w:r w:rsidRPr="00DF155F">
        <w:rPr>
          <w:rFonts w:ascii="Times New Roman" w:eastAsia="Times New Roman" w:hAnsi="Times New Roman" w:cs="Times New Roman"/>
          <w:b/>
          <w:bCs/>
          <w:sz w:val="24"/>
          <w:szCs w:val="24"/>
          <w:lang w:eastAsia="ru-RU"/>
        </w:rPr>
        <w:t>регламент</w:t>
      </w:r>
      <w:r w:rsidR="00057E4D" w:rsidRPr="00DF155F">
        <w:rPr>
          <w:rFonts w:ascii="Times New Roman" w:eastAsia="Times New Roman" w:hAnsi="Times New Roman" w:cs="Times New Roman"/>
          <w:b/>
          <w:bCs/>
          <w:sz w:val="24"/>
          <w:szCs w:val="24"/>
          <w:lang w:eastAsia="ru-RU"/>
        </w:rPr>
        <w:t xml:space="preserve"> </w:t>
      </w:r>
    </w:p>
    <w:p w:rsidR="00057E4D" w:rsidRPr="00DF155F" w:rsidRDefault="003C7091" w:rsidP="00874D54">
      <w:pPr>
        <w:spacing w:after="0" w:line="240" w:lineRule="auto"/>
        <w:jc w:val="center"/>
        <w:rPr>
          <w:rFonts w:ascii="Times New Roman" w:eastAsia="Times New Roman" w:hAnsi="Times New Roman" w:cs="Times New Roman"/>
          <w:b/>
          <w:bCs/>
          <w:sz w:val="24"/>
          <w:szCs w:val="24"/>
          <w:lang w:eastAsia="ru-RU"/>
        </w:rPr>
      </w:pPr>
      <w:r w:rsidRPr="00DF155F">
        <w:rPr>
          <w:rFonts w:ascii="Times New Roman" w:eastAsia="Times New Roman" w:hAnsi="Times New Roman" w:cs="Times New Roman"/>
          <w:b/>
          <w:bCs/>
          <w:sz w:val="24"/>
          <w:szCs w:val="24"/>
          <w:lang w:eastAsia="ru-RU"/>
        </w:rPr>
        <w:t xml:space="preserve">администрации </w:t>
      </w:r>
      <w:r w:rsidR="00E440DA" w:rsidRPr="00E440DA">
        <w:rPr>
          <w:rFonts w:ascii="Times New Roman" w:eastAsia="Times New Roman" w:hAnsi="Times New Roman" w:cs="Times New Roman"/>
          <w:b/>
          <w:sz w:val="24"/>
          <w:szCs w:val="24"/>
          <w:lang w:eastAsia="ru-RU"/>
        </w:rPr>
        <w:t>Батыревского муниципального округа</w:t>
      </w:r>
      <w:r w:rsidR="00A83F06" w:rsidRPr="00DF155F">
        <w:rPr>
          <w:rFonts w:ascii="Times New Roman" w:eastAsia="Times New Roman" w:hAnsi="Times New Roman" w:cs="Times New Roman"/>
          <w:sz w:val="24"/>
          <w:szCs w:val="24"/>
          <w:lang w:eastAsia="ru-RU"/>
        </w:rPr>
        <w:t xml:space="preserve"> </w:t>
      </w:r>
      <w:r w:rsidR="00A83F06" w:rsidRPr="00A83F06">
        <w:rPr>
          <w:rFonts w:ascii="Times New Roman" w:eastAsia="Times New Roman" w:hAnsi="Times New Roman" w:cs="Times New Roman"/>
          <w:b/>
          <w:bCs/>
          <w:sz w:val="24"/>
          <w:szCs w:val="24"/>
          <w:lang w:eastAsia="ru-RU"/>
        </w:rPr>
        <w:t xml:space="preserve">Чувашской Республики </w:t>
      </w:r>
      <w:r w:rsidR="00057E4D" w:rsidRPr="00DF155F">
        <w:rPr>
          <w:rFonts w:ascii="Times New Roman" w:eastAsia="Times New Roman" w:hAnsi="Times New Roman" w:cs="Times New Roman"/>
          <w:b/>
          <w:bCs/>
          <w:sz w:val="24"/>
          <w:szCs w:val="24"/>
          <w:lang w:eastAsia="ru-RU"/>
        </w:rPr>
        <w:t xml:space="preserve">по </w:t>
      </w:r>
      <w:r w:rsidR="00440841" w:rsidRPr="00DF155F">
        <w:rPr>
          <w:rFonts w:ascii="Times New Roman" w:eastAsia="Times New Roman" w:hAnsi="Times New Roman" w:cs="Times New Roman"/>
          <w:b/>
          <w:bCs/>
          <w:sz w:val="24"/>
          <w:szCs w:val="24"/>
          <w:lang w:eastAsia="ru-RU"/>
        </w:rPr>
        <w:t>предоставлени</w:t>
      </w:r>
      <w:r w:rsidR="00057E4D" w:rsidRPr="00DF155F">
        <w:rPr>
          <w:rFonts w:ascii="Times New Roman" w:eastAsia="Times New Roman" w:hAnsi="Times New Roman" w:cs="Times New Roman"/>
          <w:b/>
          <w:bCs/>
          <w:sz w:val="24"/>
          <w:szCs w:val="24"/>
          <w:lang w:eastAsia="ru-RU"/>
        </w:rPr>
        <w:t>ю</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муниципальной</w:t>
      </w:r>
      <w:r w:rsidR="00BB1F21" w:rsidRPr="00DF155F">
        <w:rPr>
          <w:rFonts w:ascii="Times New Roman" w:eastAsia="Times New Roman" w:hAnsi="Times New Roman" w:cs="Times New Roman"/>
          <w:b/>
          <w:bCs/>
          <w:sz w:val="24"/>
          <w:szCs w:val="24"/>
          <w:lang w:eastAsia="ru-RU"/>
        </w:rPr>
        <w:t xml:space="preserve"> </w:t>
      </w:r>
      <w:r w:rsidR="00440841" w:rsidRPr="00DF155F">
        <w:rPr>
          <w:rFonts w:ascii="Times New Roman" w:eastAsia="Times New Roman" w:hAnsi="Times New Roman" w:cs="Times New Roman"/>
          <w:b/>
          <w:bCs/>
          <w:sz w:val="24"/>
          <w:szCs w:val="24"/>
          <w:lang w:eastAsia="ru-RU"/>
        </w:rPr>
        <w:t>услуги «</w:t>
      </w:r>
      <w:r w:rsidR="00B64E6D" w:rsidRPr="00DF155F">
        <w:rPr>
          <w:rFonts w:ascii="Times New Roman" w:eastAsia="Times New Roman" w:hAnsi="Times New Roman" w:cs="Times New Roman"/>
          <w:b/>
          <w:bCs/>
          <w:sz w:val="24"/>
          <w:szCs w:val="24"/>
          <w:lang w:eastAsia="ru-RU"/>
        </w:rPr>
        <w:t>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440841" w:rsidRPr="00DF155F">
        <w:rPr>
          <w:rFonts w:ascii="Times New Roman" w:eastAsia="Times New Roman" w:hAnsi="Times New Roman" w:cs="Times New Roman"/>
          <w:b/>
          <w:bCs/>
          <w:sz w:val="24"/>
          <w:szCs w:val="24"/>
          <w:lang w:eastAsia="ru-RU"/>
        </w:rPr>
        <w:t>»</w:t>
      </w:r>
    </w:p>
    <w:p w:rsidR="003C7091" w:rsidRPr="002E3832" w:rsidRDefault="00440841" w:rsidP="00874D54">
      <w:pPr>
        <w:spacing w:after="0" w:line="240" w:lineRule="auto"/>
        <w:jc w:val="center"/>
        <w:rPr>
          <w:rFonts w:ascii="Times New Roman" w:eastAsia="Microsoft Sans Serif" w:hAnsi="Times New Roman" w:cs="Times New Roman"/>
          <w:b/>
          <w:sz w:val="24"/>
          <w:szCs w:val="24"/>
          <w:lang w:eastAsia="ru-RU" w:bidi="ru-RU"/>
        </w:rPr>
      </w:pPr>
      <w:r w:rsidRPr="00CB5F70">
        <w:rPr>
          <w:rFonts w:ascii="Times New Roman" w:eastAsia="Times New Roman" w:hAnsi="Times New Roman" w:cs="Times New Roman"/>
          <w:i/>
          <w:iCs/>
          <w:color w:val="FF0000"/>
          <w:sz w:val="24"/>
          <w:szCs w:val="24"/>
          <w:lang w:eastAsia="ru-RU"/>
        </w:rPr>
        <w:br/>
      </w:r>
      <w:bookmarkStart w:id="0" w:name="bookmark9"/>
      <w:r w:rsidR="002E3832">
        <w:rPr>
          <w:rFonts w:ascii="Times New Roman" w:eastAsia="Microsoft Sans Serif" w:hAnsi="Times New Roman" w:cs="Times New Roman"/>
          <w:b/>
          <w:sz w:val="24"/>
          <w:szCs w:val="24"/>
          <w:lang w:eastAsia="ru-RU" w:bidi="ru-RU"/>
        </w:rPr>
        <w:t xml:space="preserve">Раздел </w:t>
      </w:r>
      <w:r w:rsidR="003C7091" w:rsidRPr="002E3832">
        <w:rPr>
          <w:rFonts w:ascii="Times New Roman" w:eastAsia="Microsoft Sans Serif" w:hAnsi="Times New Roman" w:cs="Times New Roman"/>
          <w:b/>
          <w:sz w:val="24"/>
          <w:szCs w:val="24"/>
          <w:lang w:val="en-US" w:eastAsia="ru-RU" w:bidi="ru-RU"/>
        </w:rPr>
        <w:t>I</w:t>
      </w:r>
      <w:r w:rsidR="003C7091" w:rsidRPr="002E3832">
        <w:rPr>
          <w:rFonts w:ascii="Times New Roman" w:eastAsia="Microsoft Sans Serif" w:hAnsi="Times New Roman" w:cs="Times New Roman"/>
          <w:b/>
          <w:sz w:val="24"/>
          <w:szCs w:val="24"/>
          <w:lang w:eastAsia="ru-RU" w:bidi="ru-RU"/>
        </w:rPr>
        <w:t>. Общие положения</w:t>
      </w:r>
      <w:bookmarkEnd w:id="0"/>
    </w:p>
    <w:p w:rsidR="00DF155F" w:rsidRPr="002E3832" w:rsidRDefault="00DF155F" w:rsidP="00874D54">
      <w:pPr>
        <w:spacing w:after="0" w:line="240" w:lineRule="auto"/>
        <w:jc w:val="center"/>
        <w:rPr>
          <w:rFonts w:ascii="Times New Roman" w:eastAsia="Microsoft Sans Serif" w:hAnsi="Times New Roman" w:cs="Times New Roman"/>
          <w:b/>
          <w:sz w:val="24"/>
          <w:szCs w:val="24"/>
          <w:lang w:eastAsia="ru-RU" w:bidi="ru-RU"/>
        </w:rPr>
      </w:pPr>
    </w:p>
    <w:p w:rsidR="003C7091" w:rsidRPr="002E3832" w:rsidRDefault="003C7091" w:rsidP="003C7091">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DF155F" w:rsidRPr="002E3832" w:rsidRDefault="002E3832" w:rsidP="002E3832">
      <w:pPr>
        <w:keepNext/>
        <w:keepLines/>
        <w:widowControl w:val="0"/>
        <w:tabs>
          <w:tab w:val="left" w:pos="4028"/>
        </w:tabs>
        <w:spacing w:after="0" w:line="280" w:lineRule="exact"/>
        <w:ind w:firstLine="567"/>
        <w:jc w:val="both"/>
        <w:outlineLvl w:val="0"/>
        <w:rPr>
          <w:rFonts w:ascii="Times New Roman" w:eastAsia="Microsoft Sans Serif" w:hAnsi="Times New Roman" w:cs="Times New Roman"/>
          <w:b/>
          <w:sz w:val="24"/>
          <w:szCs w:val="24"/>
          <w:lang w:eastAsia="ru-RU" w:bidi="ru-RU"/>
        </w:rPr>
      </w:pPr>
      <w:r w:rsidRPr="002E3832">
        <w:rPr>
          <w:rFonts w:ascii="Times New Roman" w:eastAsia="Microsoft Sans Serif" w:hAnsi="Times New Roman" w:cs="Times New Roman"/>
          <w:b/>
          <w:sz w:val="24"/>
          <w:szCs w:val="24"/>
          <w:lang w:eastAsia="ru-RU" w:bidi="ru-RU"/>
        </w:rPr>
        <w:tab/>
      </w:r>
    </w:p>
    <w:p w:rsidR="003E1D7F"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Административный регламент </w:t>
      </w:r>
      <w:r w:rsidR="002E3832" w:rsidRPr="002E3832">
        <w:rPr>
          <w:rFonts w:ascii="Times New Roman" w:eastAsia="Times New Roman" w:hAnsi="Times New Roman" w:cs="Times New Roman"/>
          <w:sz w:val="24"/>
          <w:szCs w:val="24"/>
          <w:lang w:eastAsia="ru-RU"/>
        </w:rPr>
        <w:t xml:space="preserve">администрации </w:t>
      </w:r>
      <w:r w:rsidR="00E440DA" w:rsidRPr="00E440DA">
        <w:rPr>
          <w:rFonts w:ascii="Times New Roman" w:eastAsia="Times New Roman" w:hAnsi="Times New Roman" w:cs="Times New Roman"/>
          <w:sz w:val="24"/>
          <w:szCs w:val="24"/>
          <w:lang w:eastAsia="ru-RU"/>
        </w:rPr>
        <w:t xml:space="preserve">Батыревского муниципального округа </w:t>
      </w:r>
      <w:r w:rsidR="002E3832" w:rsidRPr="002E3832">
        <w:rPr>
          <w:rFonts w:ascii="Times New Roman" w:eastAsia="Times New Roman" w:hAnsi="Times New Roman" w:cs="Times New Roman"/>
          <w:sz w:val="24"/>
          <w:szCs w:val="24"/>
          <w:lang w:eastAsia="ru-RU"/>
        </w:rPr>
        <w:t xml:space="preserve">Чувашской Республики по </w:t>
      </w:r>
      <w:r w:rsidRPr="002E3832">
        <w:rPr>
          <w:rFonts w:ascii="Times New Roman" w:eastAsia="Times New Roman" w:hAnsi="Times New Roman" w:cs="Times New Roman"/>
          <w:sz w:val="24"/>
          <w:szCs w:val="24"/>
          <w:lang w:eastAsia="ru-RU"/>
        </w:rPr>
        <w:t>предоставлени</w:t>
      </w:r>
      <w:r w:rsidR="002E3832" w:rsidRPr="002E3832">
        <w:rPr>
          <w:rFonts w:ascii="Times New Roman" w:eastAsia="Times New Roman" w:hAnsi="Times New Roman" w:cs="Times New Roman"/>
          <w:sz w:val="24"/>
          <w:szCs w:val="24"/>
          <w:lang w:eastAsia="ru-RU"/>
        </w:rPr>
        <w:t>ю</w:t>
      </w:r>
      <w:r w:rsidRPr="002E3832">
        <w:rPr>
          <w:rFonts w:ascii="Times New Roman" w:eastAsia="Times New Roman" w:hAnsi="Times New Roman" w:cs="Times New Roman"/>
          <w:sz w:val="24"/>
          <w:szCs w:val="24"/>
          <w:lang w:eastAsia="ru-RU"/>
        </w:rPr>
        <w:t xml:space="preserve"> муниципальной услуги «Выдача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муниципальная услуга) для размещения объектов, </w:t>
      </w:r>
      <w:hyperlink r:id="rId8" w:history="1">
        <w:r w:rsidRPr="00990235">
          <w:rPr>
            <w:rStyle w:val="a8"/>
            <w:rFonts w:ascii="Times New Roman" w:eastAsia="Times New Roman" w:hAnsi="Times New Roman" w:cs="Times New Roman"/>
            <w:color w:val="auto"/>
            <w:sz w:val="24"/>
            <w:szCs w:val="24"/>
            <w:u w:val="none"/>
            <w:lang w:eastAsia="ru-RU"/>
          </w:rPr>
          <w:t>перечень</w:t>
        </w:r>
      </w:hyperlink>
      <w:r w:rsidRPr="002E3832">
        <w:rPr>
          <w:rFonts w:ascii="Times New Roman" w:eastAsia="Times New Roman" w:hAnsi="Times New Roman" w:cs="Times New Roman"/>
          <w:sz w:val="24"/>
          <w:szCs w:val="24"/>
          <w:lang w:eastAsia="ru-RU"/>
        </w:rPr>
        <w:t xml:space="preserve"> видов которых утвержден </w:t>
      </w:r>
      <w:hyperlink r:id="rId9" w:history="1">
        <w:r w:rsidRPr="00990235">
          <w:rPr>
            <w:rStyle w:val="a8"/>
            <w:rFonts w:ascii="Times New Roman" w:eastAsia="Times New Roman" w:hAnsi="Times New Roman" w:cs="Times New Roman"/>
            <w:color w:val="auto"/>
            <w:sz w:val="24"/>
            <w:szCs w:val="24"/>
            <w:u w:val="none"/>
            <w:lang w:eastAsia="ru-RU"/>
          </w:rPr>
          <w:t>постановлением</w:t>
        </w:r>
      </w:hyperlink>
      <w:r w:rsidRPr="002E3832">
        <w:rPr>
          <w:rFonts w:ascii="Times New Roman" w:eastAsia="Times New Roman" w:hAnsi="Times New Roman" w:cs="Times New Roman"/>
          <w:sz w:val="24"/>
          <w:szCs w:val="24"/>
          <w:lang w:eastAsia="ru-RU"/>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2E782B" w:rsidRPr="00CB5F70" w:rsidRDefault="002E782B" w:rsidP="003E1D7F">
      <w:pPr>
        <w:spacing w:after="0" w:line="240" w:lineRule="auto"/>
        <w:ind w:firstLine="567"/>
        <w:jc w:val="both"/>
        <w:rPr>
          <w:rFonts w:ascii="Times New Roman" w:eastAsia="Times New Roman" w:hAnsi="Times New Roman" w:cs="Times New Roman"/>
          <w:color w:val="FF0000"/>
          <w:sz w:val="24"/>
          <w:szCs w:val="24"/>
          <w:lang w:eastAsia="ru-RU"/>
        </w:rPr>
      </w:pP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r w:rsidRPr="002E3832">
        <w:rPr>
          <w:rFonts w:ascii="Times New Roman" w:eastAsia="Times New Roman" w:hAnsi="Times New Roman" w:cs="Times New Roman"/>
          <w:b/>
          <w:bCs/>
          <w:sz w:val="24"/>
          <w:szCs w:val="24"/>
          <w:lang w:eastAsia="ru-RU"/>
        </w:rPr>
        <w:t>1.2.</w:t>
      </w:r>
      <w:r w:rsidR="00BE17AC" w:rsidRPr="002E3832">
        <w:rPr>
          <w:rFonts w:ascii="Times New Roman" w:eastAsia="Times New Roman" w:hAnsi="Times New Roman" w:cs="Times New Roman"/>
          <w:b/>
          <w:bCs/>
          <w:sz w:val="24"/>
          <w:szCs w:val="24"/>
          <w:lang w:eastAsia="ru-RU"/>
        </w:rPr>
        <w:t xml:space="preserve"> </w:t>
      </w:r>
      <w:r w:rsidR="00440841" w:rsidRPr="002E3832">
        <w:rPr>
          <w:rFonts w:ascii="Times New Roman" w:eastAsia="Times New Roman" w:hAnsi="Times New Roman" w:cs="Times New Roman"/>
          <w:b/>
          <w:bCs/>
          <w:sz w:val="24"/>
          <w:szCs w:val="24"/>
          <w:lang w:eastAsia="ru-RU"/>
        </w:rPr>
        <w:t xml:space="preserve">Круг </w:t>
      </w:r>
      <w:r w:rsidRPr="002E3832">
        <w:rPr>
          <w:rFonts w:ascii="Times New Roman" w:eastAsia="Times New Roman" w:hAnsi="Times New Roman" w:cs="Times New Roman"/>
          <w:b/>
          <w:bCs/>
          <w:sz w:val="24"/>
          <w:szCs w:val="24"/>
          <w:lang w:eastAsia="ru-RU"/>
        </w:rPr>
        <w:t>з</w:t>
      </w:r>
      <w:r w:rsidR="00440841" w:rsidRPr="002E3832">
        <w:rPr>
          <w:rFonts w:ascii="Times New Roman" w:eastAsia="Times New Roman" w:hAnsi="Times New Roman" w:cs="Times New Roman"/>
          <w:b/>
          <w:bCs/>
          <w:sz w:val="24"/>
          <w:szCs w:val="24"/>
          <w:lang w:eastAsia="ru-RU"/>
        </w:rPr>
        <w:t>аявителей</w:t>
      </w:r>
    </w:p>
    <w:p w:rsidR="002E3832" w:rsidRPr="002E3832" w:rsidRDefault="002E3832" w:rsidP="003E1D7F">
      <w:pPr>
        <w:spacing w:after="0" w:line="240" w:lineRule="auto"/>
        <w:ind w:firstLine="567"/>
        <w:rPr>
          <w:rFonts w:ascii="Times New Roman" w:eastAsia="Times New Roman" w:hAnsi="Times New Roman" w:cs="Times New Roman"/>
          <w:b/>
          <w:bCs/>
          <w:sz w:val="24"/>
          <w:szCs w:val="24"/>
          <w:lang w:eastAsia="ru-RU"/>
        </w:rPr>
      </w:pPr>
    </w:p>
    <w:p w:rsidR="002E3832" w:rsidRPr="002E3832" w:rsidRDefault="003E1D7F"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Заявителями </w:t>
      </w:r>
      <w:r w:rsidR="000C02C0">
        <w:rPr>
          <w:rFonts w:ascii="Times New Roman" w:eastAsia="Times New Roman" w:hAnsi="Times New Roman" w:cs="Times New Roman"/>
          <w:sz w:val="24"/>
          <w:szCs w:val="24"/>
          <w:lang w:eastAsia="ru-RU"/>
        </w:rPr>
        <w:t xml:space="preserve">на </w:t>
      </w:r>
      <w:r w:rsidR="00A83F06">
        <w:rPr>
          <w:rFonts w:ascii="Times New Roman" w:eastAsia="Times New Roman" w:hAnsi="Times New Roman" w:cs="Times New Roman"/>
          <w:sz w:val="24"/>
          <w:szCs w:val="24"/>
          <w:lang w:eastAsia="ru-RU"/>
        </w:rPr>
        <w:t>получение</w:t>
      </w:r>
      <w:r w:rsidRPr="002E3832">
        <w:rPr>
          <w:rFonts w:ascii="Times New Roman" w:eastAsia="Times New Roman" w:hAnsi="Times New Roman" w:cs="Times New Roman"/>
          <w:sz w:val="24"/>
          <w:szCs w:val="24"/>
          <w:lang w:eastAsia="ru-RU"/>
        </w:rPr>
        <w:t xml:space="preserve"> муниципальной услуги являются физические лица, в том числе индивидуальные пред</w:t>
      </w:r>
      <w:r w:rsidR="002E3832" w:rsidRPr="002E3832">
        <w:rPr>
          <w:rFonts w:ascii="Times New Roman" w:eastAsia="Times New Roman" w:hAnsi="Times New Roman" w:cs="Times New Roman"/>
          <w:sz w:val="24"/>
          <w:szCs w:val="24"/>
          <w:lang w:eastAsia="ru-RU"/>
        </w:rPr>
        <w:t>приниматели и юридические лица.</w:t>
      </w:r>
    </w:p>
    <w:p w:rsidR="002E3832" w:rsidRPr="002E3832" w:rsidRDefault="002E3832" w:rsidP="002E3832">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От имени юридических лиц заявления на получение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соответствующих законодательству Российской Федерации.</w:t>
      </w:r>
    </w:p>
    <w:p w:rsidR="002E3832" w:rsidRPr="002E3832" w:rsidRDefault="002E3832"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 xml:space="preserve">Заявители, указанные в настоящем подразделе, </w:t>
      </w:r>
      <w:r w:rsidR="00A00D5E">
        <w:rPr>
          <w:rFonts w:ascii="Times New Roman" w:eastAsia="Times New Roman" w:hAnsi="Times New Roman" w:cs="Times New Roman"/>
          <w:sz w:val="24"/>
          <w:szCs w:val="24"/>
          <w:lang w:eastAsia="ru-RU"/>
        </w:rPr>
        <w:t>заявление</w:t>
      </w:r>
      <w:r w:rsidRPr="002E3832">
        <w:rPr>
          <w:rFonts w:ascii="Times New Roman" w:eastAsia="Times New Roman" w:hAnsi="Times New Roman" w:cs="Times New Roman"/>
          <w:sz w:val="24"/>
          <w:szCs w:val="24"/>
          <w:lang w:eastAsia="ru-RU"/>
        </w:rPr>
        <w:t xml:space="preserve">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2E3832" w:rsidRDefault="002E3832" w:rsidP="003E1D7F">
      <w:pPr>
        <w:spacing w:after="0" w:line="240" w:lineRule="auto"/>
        <w:ind w:firstLine="567"/>
        <w:jc w:val="both"/>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color w:val="FF0000"/>
          <w:sz w:val="24"/>
          <w:szCs w:val="24"/>
          <w:lang w:eastAsia="ru-RU"/>
        </w:rPr>
        <w:t xml:space="preserve"> </w:t>
      </w:r>
    </w:p>
    <w:p w:rsidR="00E32B06" w:rsidRPr="002E3832" w:rsidRDefault="00E32B06" w:rsidP="003E1D7F">
      <w:pPr>
        <w:spacing w:after="0" w:line="240" w:lineRule="auto"/>
        <w:ind w:firstLine="567"/>
        <w:jc w:val="both"/>
        <w:rPr>
          <w:rFonts w:ascii="Times New Roman" w:eastAsia="Times New Roman" w:hAnsi="Times New Roman" w:cs="Times New Roman"/>
          <w:b/>
          <w:sz w:val="24"/>
          <w:szCs w:val="24"/>
          <w:lang w:eastAsia="ru-RU"/>
        </w:rPr>
      </w:pPr>
      <w:r w:rsidRPr="00D13A36">
        <w:rPr>
          <w:rFonts w:ascii="Times New Roman" w:eastAsia="Times New Roman" w:hAnsi="Times New Roman" w:cs="Times New Roman"/>
          <w:b/>
          <w:sz w:val="24"/>
          <w:szCs w:val="24"/>
          <w:lang w:eastAsia="ru-RU"/>
        </w:rPr>
        <w:t>1.</w:t>
      </w:r>
      <w:r w:rsidRPr="002E3832">
        <w:rPr>
          <w:rFonts w:ascii="Times New Roman" w:eastAsia="Times New Roman" w:hAnsi="Times New Roman" w:cs="Times New Roman"/>
          <w:b/>
          <w:sz w:val="24"/>
          <w:szCs w:val="24"/>
          <w:lang w:eastAsia="ru-RU"/>
        </w:rPr>
        <w:t xml:space="preserve">3. Требование предоставления заявителю муниципальной услуги </w:t>
      </w:r>
      <w:r w:rsidRPr="002E3832">
        <w:rPr>
          <w:rFonts w:ascii="Times New Roman" w:eastAsia="Times New Roman" w:hAnsi="Times New Roman" w:cs="Times New Roman"/>
          <w:b/>
          <w:sz w:val="24"/>
          <w:szCs w:val="24"/>
          <w:lang w:eastAsia="ru-RU"/>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E440DA" w:rsidRPr="00E440DA">
        <w:rPr>
          <w:rFonts w:ascii="Times New Roman" w:eastAsia="Times New Roman" w:hAnsi="Times New Roman" w:cs="Times New Roman"/>
          <w:b/>
          <w:sz w:val="24"/>
          <w:szCs w:val="24"/>
          <w:lang w:eastAsia="ru-RU"/>
        </w:rPr>
        <w:t>Батыревского муниципального округа</w:t>
      </w:r>
      <w:r w:rsidR="00E440DA" w:rsidRPr="00E440DA">
        <w:rPr>
          <w:rFonts w:ascii="Times New Roman" w:eastAsia="Times New Roman" w:hAnsi="Times New Roman" w:cs="Times New Roman"/>
          <w:sz w:val="24"/>
          <w:szCs w:val="24"/>
          <w:lang w:eastAsia="ru-RU"/>
        </w:rPr>
        <w:t xml:space="preserve"> </w:t>
      </w:r>
      <w:r w:rsidRPr="002E3832">
        <w:rPr>
          <w:rFonts w:ascii="Times New Roman" w:eastAsia="Times New Roman" w:hAnsi="Times New Roman" w:cs="Times New Roman"/>
          <w:b/>
          <w:sz w:val="24"/>
          <w:szCs w:val="24"/>
          <w:lang w:eastAsia="ru-RU"/>
        </w:rPr>
        <w:t>Чувашской Республики (далее – профилирование), а также результата, за предоставлением которого обратился заявитель</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3E1D7F" w:rsidRPr="002E3832" w:rsidRDefault="003E1D7F" w:rsidP="003E1D7F">
      <w:pPr>
        <w:spacing w:after="0" w:line="240" w:lineRule="auto"/>
        <w:ind w:firstLine="567"/>
        <w:jc w:val="both"/>
        <w:rPr>
          <w:rFonts w:ascii="Times New Roman" w:eastAsia="Times New Roman" w:hAnsi="Times New Roman" w:cs="Times New Roman"/>
          <w:sz w:val="24"/>
          <w:szCs w:val="24"/>
          <w:lang w:eastAsia="ru-RU"/>
        </w:rPr>
      </w:pPr>
      <w:r w:rsidRPr="002E3832">
        <w:rPr>
          <w:rFonts w:ascii="Times New Roman" w:eastAsia="Times New Roman" w:hAnsi="Times New Roman" w:cs="Times New Roman"/>
          <w:sz w:val="24"/>
          <w:szCs w:val="24"/>
          <w:lang w:eastAsia="ru-RU"/>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E32B06" w:rsidRPr="00CB5F70" w:rsidRDefault="00E32B06" w:rsidP="00642664">
      <w:pPr>
        <w:spacing w:after="0" w:line="240" w:lineRule="auto"/>
        <w:ind w:firstLine="567"/>
        <w:jc w:val="both"/>
        <w:rPr>
          <w:rFonts w:ascii="Times New Roman" w:eastAsia="Times New Roman" w:hAnsi="Times New Roman" w:cs="Times New Roman"/>
          <w:color w:val="FF0000"/>
          <w:sz w:val="24"/>
          <w:szCs w:val="24"/>
          <w:lang w:eastAsia="ru-RU"/>
        </w:rPr>
      </w:pPr>
    </w:p>
    <w:p w:rsidR="001B78FA" w:rsidRPr="00A87CF2" w:rsidRDefault="002E3832" w:rsidP="001B78FA">
      <w:pPr>
        <w:spacing w:after="0" w:line="240" w:lineRule="auto"/>
        <w:jc w:val="center"/>
        <w:rPr>
          <w:rFonts w:ascii="Times New Roman" w:eastAsia="Times New Roman" w:hAnsi="Times New Roman" w:cs="Times New Roman"/>
          <w:b/>
          <w:bCs/>
          <w:sz w:val="24"/>
          <w:szCs w:val="24"/>
          <w:lang w:eastAsia="ru-RU"/>
        </w:rPr>
      </w:pPr>
      <w:r w:rsidRPr="00A87CF2">
        <w:rPr>
          <w:rFonts w:ascii="Times New Roman" w:eastAsia="Times New Roman" w:hAnsi="Times New Roman" w:cs="Times New Roman"/>
          <w:b/>
          <w:bCs/>
          <w:sz w:val="24"/>
          <w:szCs w:val="24"/>
          <w:lang w:eastAsia="ru-RU"/>
        </w:rPr>
        <w:t xml:space="preserve">Раздел </w:t>
      </w:r>
      <w:r w:rsidR="00440841" w:rsidRPr="00A87CF2">
        <w:rPr>
          <w:rFonts w:ascii="Times New Roman" w:eastAsia="Times New Roman" w:hAnsi="Times New Roman" w:cs="Times New Roman"/>
          <w:b/>
          <w:bCs/>
          <w:sz w:val="24"/>
          <w:szCs w:val="24"/>
          <w:lang w:eastAsia="ru-RU"/>
        </w:rPr>
        <w:t xml:space="preserve">II. </w:t>
      </w:r>
      <w:r w:rsidR="00C51504" w:rsidRPr="00A87CF2">
        <w:rPr>
          <w:rFonts w:ascii="Times New Roman" w:eastAsia="Times New Roman" w:hAnsi="Times New Roman" w:cs="Times New Roman"/>
          <w:b/>
          <w:bCs/>
          <w:sz w:val="24"/>
          <w:szCs w:val="24"/>
          <w:lang w:eastAsia="ru-RU"/>
        </w:rPr>
        <w:t>С</w:t>
      </w:r>
      <w:r w:rsidR="00F6197E" w:rsidRPr="00A87CF2">
        <w:rPr>
          <w:rFonts w:ascii="Times New Roman" w:eastAsia="Times New Roman" w:hAnsi="Times New Roman" w:cs="Times New Roman"/>
          <w:b/>
          <w:bCs/>
          <w:sz w:val="24"/>
          <w:szCs w:val="24"/>
          <w:lang w:eastAsia="ru-RU"/>
        </w:rPr>
        <w:t>тандарт предоставления муниципальной услуги</w:t>
      </w:r>
      <w:r w:rsidR="00440841" w:rsidRPr="00A87CF2">
        <w:rPr>
          <w:rFonts w:ascii="Times New Roman" w:eastAsia="Times New Roman" w:hAnsi="Times New Roman" w:cs="Times New Roman"/>
          <w:b/>
          <w:bCs/>
          <w:sz w:val="24"/>
          <w:szCs w:val="24"/>
          <w:lang w:eastAsia="ru-RU"/>
        </w:rPr>
        <w:br/>
      </w:r>
    </w:p>
    <w:p w:rsidR="00A73A87" w:rsidRPr="00A87CF2" w:rsidRDefault="001B78FA"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r w:rsidRPr="00A87CF2">
        <w:rPr>
          <w:rFonts w:ascii="Times New Roman" w:eastAsia="Microsoft Sans Serif" w:hAnsi="Times New Roman" w:cs="Times New Roman"/>
          <w:b/>
          <w:sz w:val="24"/>
          <w:szCs w:val="24"/>
          <w:lang w:eastAsia="ru-RU" w:bidi="ru-RU"/>
        </w:rPr>
        <w:t>2.1. Наименование муниципальной услуги</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
          <w:sz w:val="24"/>
          <w:szCs w:val="24"/>
          <w:lang w:eastAsia="ru-RU" w:bidi="ru-RU"/>
        </w:rPr>
      </w:pPr>
    </w:p>
    <w:p w:rsidR="00A73A87" w:rsidRPr="00A87CF2" w:rsidRDefault="003E1D7F"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Microsoft Sans Serif" w:hAnsi="Times New Roman" w:cs="Times New Roman"/>
          <w:bCs/>
          <w:sz w:val="24"/>
          <w:szCs w:val="24"/>
          <w:lang w:eastAsia="ru-RU" w:bidi="ru-RU"/>
        </w:rPr>
        <w:t>Выдача разрешений на использование земель или земельных участков, находящихся в муниципальной собственности,  без предоставления земельных уч</w:t>
      </w:r>
      <w:r w:rsidR="00A83F06">
        <w:rPr>
          <w:rFonts w:ascii="Times New Roman" w:eastAsia="Microsoft Sans Serif" w:hAnsi="Times New Roman" w:cs="Times New Roman"/>
          <w:bCs/>
          <w:sz w:val="24"/>
          <w:szCs w:val="24"/>
          <w:lang w:eastAsia="ru-RU" w:bidi="ru-RU"/>
        </w:rPr>
        <w:t>астков и установления сервитута</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A73A87"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A73A87" w:rsidRPr="00A87CF2" w:rsidRDefault="00A73A87"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p>
    <w:p w:rsidR="00E32B06" w:rsidRPr="00A87CF2" w:rsidRDefault="00E32B06" w:rsidP="00A87CF2">
      <w:pPr>
        <w:widowControl w:val="0"/>
        <w:spacing w:after="0" w:line="240" w:lineRule="auto"/>
        <w:ind w:firstLine="567"/>
        <w:jc w:val="both"/>
        <w:rPr>
          <w:rFonts w:ascii="Times New Roman" w:eastAsia="Microsoft Sans Serif" w:hAnsi="Times New Roman" w:cs="Times New Roman"/>
          <w:bCs/>
          <w:sz w:val="24"/>
          <w:szCs w:val="24"/>
          <w:lang w:eastAsia="ru-RU" w:bidi="ru-RU"/>
        </w:rPr>
      </w:pPr>
      <w:r w:rsidRPr="00A87CF2">
        <w:rPr>
          <w:rFonts w:ascii="Times New Roman" w:eastAsia="Times New Roman" w:hAnsi="Times New Roman" w:cs="Times New Roman"/>
          <w:bCs/>
          <w:sz w:val="24"/>
          <w:szCs w:val="24"/>
          <w:lang w:eastAsia="ru-RU"/>
        </w:rPr>
        <w:t xml:space="preserve">2.2.1. Муниципальная услуга предоставляется администрацией </w:t>
      </w:r>
      <w:r w:rsidR="00E440DA" w:rsidRPr="00E440DA">
        <w:rPr>
          <w:rFonts w:ascii="Times New Roman" w:eastAsia="Times New Roman" w:hAnsi="Times New Roman" w:cs="Times New Roman"/>
          <w:sz w:val="24"/>
          <w:szCs w:val="24"/>
          <w:lang w:eastAsia="ru-RU"/>
        </w:rPr>
        <w:t>Батыревского муниципального округа</w:t>
      </w:r>
      <w:r w:rsidRPr="00A87CF2">
        <w:rPr>
          <w:rFonts w:ascii="Times New Roman" w:eastAsia="Times New Roman" w:hAnsi="Times New Roman" w:cs="Times New Roman"/>
          <w:bCs/>
          <w:sz w:val="24"/>
          <w:szCs w:val="24"/>
          <w:lang w:eastAsia="ru-RU"/>
        </w:rPr>
        <w:t xml:space="preserve"> Чувашской Республики (далее</w:t>
      </w:r>
      <w:r w:rsidR="00A73A87" w:rsidRPr="00A87CF2">
        <w:rPr>
          <w:rFonts w:ascii="Times New Roman" w:eastAsia="Times New Roman" w:hAnsi="Times New Roman" w:cs="Times New Roman"/>
          <w:bCs/>
          <w:sz w:val="24"/>
          <w:szCs w:val="24"/>
          <w:lang w:eastAsia="ru-RU"/>
        </w:rPr>
        <w:t xml:space="preserve"> </w:t>
      </w:r>
      <w:r w:rsidRPr="00A87CF2">
        <w:rPr>
          <w:rFonts w:ascii="Times New Roman" w:eastAsia="Times New Roman" w:hAnsi="Times New Roman" w:cs="Times New Roman"/>
          <w:bCs/>
          <w:sz w:val="24"/>
          <w:szCs w:val="24"/>
          <w:lang w:eastAsia="ru-RU"/>
        </w:rPr>
        <w:t>-</w:t>
      </w:r>
      <w:r w:rsidR="00A73A87" w:rsidRPr="00A87CF2">
        <w:rPr>
          <w:rFonts w:ascii="Times New Roman" w:eastAsia="Times New Roman" w:hAnsi="Times New Roman" w:cs="Times New Roman"/>
          <w:bCs/>
          <w:sz w:val="24"/>
          <w:szCs w:val="24"/>
          <w:lang w:eastAsia="ru-RU"/>
        </w:rPr>
        <w:t xml:space="preserve"> Администрация)</w:t>
      </w:r>
      <w:r w:rsidRPr="00A87CF2">
        <w:rPr>
          <w:rFonts w:ascii="Times New Roman" w:eastAsia="Times New Roman" w:hAnsi="Times New Roman" w:cs="Times New Roman"/>
          <w:bCs/>
          <w:sz w:val="24"/>
          <w:szCs w:val="24"/>
          <w:lang w:eastAsia="ru-RU"/>
        </w:rPr>
        <w:t xml:space="preserve"> и осуществляется через </w:t>
      </w:r>
      <w:r w:rsidR="009B35FE">
        <w:rPr>
          <w:rFonts w:ascii="Times New Roman" w:eastAsia="Times New Roman" w:hAnsi="Times New Roman" w:cs="Times New Roman"/>
          <w:sz w:val="24"/>
          <w:szCs w:val="24"/>
          <w:lang w:eastAsia="ru-RU"/>
        </w:rPr>
        <w:t>отдел экономики, сельского хозяйства и инвестиционной деятельности администрации Батыревского муниципального округа</w:t>
      </w:r>
      <w:r w:rsidRPr="00A87CF2">
        <w:rPr>
          <w:rFonts w:ascii="Times New Roman" w:eastAsia="Times New Roman" w:hAnsi="Times New Roman" w:cs="Times New Roman"/>
          <w:bCs/>
          <w:sz w:val="24"/>
          <w:szCs w:val="24"/>
          <w:lang w:eastAsia="ru-RU"/>
        </w:rPr>
        <w:t xml:space="preserve"> (далее</w:t>
      </w:r>
      <w:r w:rsidR="00A73A87" w:rsidRPr="00A87CF2">
        <w:rPr>
          <w:rFonts w:ascii="Times New Roman" w:eastAsia="Times New Roman" w:hAnsi="Times New Roman" w:cs="Times New Roman"/>
          <w:bCs/>
          <w:sz w:val="24"/>
          <w:szCs w:val="24"/>
          <w:lang w:eastAsia="ru-RU"/>
        </w:rPr>
        <w:t xml:space="preserve"> также</w:t>
      </w:r>
      <w:r w:rsidRPr="00A87CF2">
        <w:rPr>
          <w:rFonts w:ascii="Times New Roman" w:eastAsia="Times New Roman" w:hAnsi="Times New Roman" w:cs="Times New Roman"/>
          <w:bCs/>
          <w:sz w:val="24"/>
          <w:szCs w:val="24"/>
          <w:lang w:eastAsia="ru-RU"/>
        </w:rPr>
        <w:t xml:space="preserve"> – </w:t>
      </w:r>
      <w:r w:rsidR="00A73A87" w:rsidRPr="00A87CF2">
        <w:rPr>
          <w:rFonts w:ascii="Times New Roman" w:eastAsia="Times New Roman" w:hAnsi="Times New Roman" w:cs="Times New Roman"/>
          <w:bCs/>
          <w:sz w:val="24"/>
          <w:szCs w:val="24"/>
          <w:lang w:eastAsia="ru-RU"/>
        </w:rPr>
        <w:t>уполномоченное структурное подразделение</w:t>
      </w:r>
      <w:r w:rsidRPr="00A87CF2">
        <w:rPr>
          <w:rFonts w:ascii="Times New Roman" w:eastAsia="Times New Roman" w:hAnsi="Times New Roman" w:cs="Times New Roman"/>
          <w:bCs/>
          <w:sz w:val="24"/>
          <w:szCs w:val="24"/>
          <w:lang w:eastAsia="ru-RU"/>
        </w:rPr>
        <w:t>).</w:t>
      </w:r>
    </w:p>
    <w:p w:rsidR="00D13A36" w:rsidRDefault="00D13A36" w:rsidP="00A87CF2">
      <w:pPr>
        <w:spacing w:line="240" w:lineRule="auto"/>
        <w:ind w:firstLine="567"/>
        <w:contextualSpacing/>
        <w:jc w:val="both"/>
        <w:rPr>
          <w:rFonts w:ascii="Times New Roman" w:eastAsia="Calibri" w:hAnsi="Times New Roman" w:cs="Times New Roman"/>
          <w:bCs/>
          <w:sz w:val="24"/>
          <w:szCs w:val="24"/>
        </w:rPr>
      </w:pPr>
      <w:r w:rsidRPr="00D13A36">
        <w:rPr>
          <w:rFonts w:ascii="Times New Roman" w:eastAsia="Calibri" w:hAnsi="Times New Roman" w:cs="Times New Roman"/>
          <w:bCs/>
          <w:sz w:val="24"/>
          <w:szCs w:val="24"/>
        </w:rPr>
        <w:t>2.2.2. Многофункциональным центром предоставления государственных и муниципальных услуг (далее – МФЦ)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 между Администрацией и МФЦ.</w:t>
      </w:r>
    </w:p>
    <w:p w:rsidR="00A00D5E" w:rsidRDefault="00A00D5E" w:rsidP="00A87CF2">
      <w:pPr>
        <w:spacing w:line="240" w:lineRule="auto"/>
        <w:ind w:firstLine="567"/>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D13A36" w:rsidRPr="00054944" w:rsidRDefault="00D13A36"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2.2.3. Информационное и техническое обеспечение предоставления муниципальной услуги осуществляется Администрацией.</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2.2.</w:t>
      </w:r>
      <w:r w:rsidR="00D13A36" w:rsidRPr="00054944">
        <w:rPr>
          <w:rFonts w:ascii="Times New Roman" w:eastAsia="Calibri" w:hAnsi="Times New Roman" w:cs="Times New Roman"/>
          <w:bCs/>
          <w:sz w:val="24"/>
          <w:szCs w:val="24"/>
        </w:rPr>
        <w:t>4</w:t>
      </w:r>
      <w:r w:rsidRPr="00054944">
        <w:rPr>
          <w:rFonts w:ascii="Times New Roman" w:eastAsia="Calibri" w:hAnsi="Times New Roman" w:cs="Times New Roman"/>
          <w:bCs/>
          <w:sz w:val="24"/>
          <w:szCs w:val="24"/>
        </w:rPr>
        <w:t>. Государственные и муниципальные органы, организации, участвующие в предоставлении муниципальной услуги:</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 xml:space="preserve">Федеральная служба государственной регистрации, кадастра и картографии; </w:t>
      </w:r>
    </w:p>
    <w:p w:rsidR="00A87CF2" w:rsidRPr="00054944" w:rsidRDefault="00A87CF2" w:rsidP="00A87CF2">
      <w:pPr>
        <w:spacing w:line="240" w:lineRule="auto"/>
        <w:ind w:firstLine="567"/>
        <w:contextualSpacing/>
        <w:jc w:val="both"/>
        <w:rPr>
          <w:rFonts w:ascii="Times New Roman" w:eastAsia="Calibri" w:hAnsi="Times New Roman" w:cs="Times New Roman"/>
          <w:bCs/>
          <w:sz w:val="24"/>
          <w:szCs w:val="24"/>
        </w:rPr>
      </w:pPr>
      <w:r w:rsidRPr="00054944">
        <w:rPr>
          <w:rFonts w:ascii="Times New Roman" w:eastAsia="Calibri" w:hAnsi="Times New Roman" w:cs="Times New Roman"/>
          <w:bCs/>
          <w:sz w:val="24"/>
          <w:szCs w:val="24"/>
        </w:rPr>
        <w:t>Федеральная налоговая служба.</w:t>
      </w:r>
    </w:p>
    <w:p w:rsidR="00A87CF2" w:rsidRDefault="00A87CF2" w:rsidP="00A87CF2">
      <w:pPr>
        <w:spacing w:after="0" w:line="240" w:lineRule="auto"/>
        <w:ind w:firstLine="567"/>
        <w:jc w:val="both"/>
        <w:rPr>
          <w:rFonts w:ascii="Times New Roman" w:eastAsia="Times New Roman" w:hAnsi="Times New Roman" w:cs="Times New Roman"/>
          <w:b/>
          <w:bCs/>
          <w:color w:val="FF0000"/>
          <w:sz w:val="24"/>
          <w:szCs w:val="24"/>
          <w:lang w:eastAsia="ru-RU"/>
        </w:rPr>
      </w:pPr>
    </w:p>
    <w:p w:rsidR="007F3867" w:rsidRPr="00103015" w:rsidRDefault="007F3867"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2.3. Результат предоставления муниципальной услуги</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p>
    <w:p w:rsidR="000C02C0" w:rsidRDefault="00E820D5"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2.3.1. </w:t>
      </w:r>
      <w:r w:rsidR="000C02C0">
        <w:rPr>
          <w:rFonts w:ascii="Times New Roman" w:eastAsia="Times New Roman" w:hAnsi="Times New Roman" w:cs="Times New Roman"/>
          <w:bCs/>
          <w:sz w:val="24"/>
          <w:szCs w:val="24"/>
          <w:lang w:eastAsia="ru-RU"/>
        </w:rPr>
        <w:t>При обращении заявителя за выдачей разрешения на использование земель или земельных участков, находящихся в муниципальной собственности, без предоставления земельны</w:t>
      </w:r>
      <w:r w:rsidR="00310DFF">
        <w:rPr>
          <w:rFonts w:ascii="Times New Roman" w:eastAsia="Times New Roman" w:hAnsi="Times New Roman" w:cs="Times New Roman"/>
          <w:bCs/>
          <w:sz w:val="24"/>
          <w:szCs w:val="24"/>
          <w:lang w:eastAsia="ru-RU"/>
        </w:rPr>
        <w:t>х участков и установления сервитута, результатами предоставления муниципальной услуги являются:</w:t>
      </w:r>
    </w:p>
    <w:p w:rsidR="007F3867" w:rsidRPr="00103015"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1" w:name="sub_231"/>
      <w:r w:rsidRPr="00103015">
        <w:rPr>
          <w:rFonts w:ascii="Times New Roman" w:eastAsia="Times New Roman" w:hAnsi="Times New Roman" w:cs="Times New Roman"/>
          <w:bCs/>
          <w:sz w:val="24"/>
          <w:szCs w:val="24"/>
          <w:lang w:eastAsia="ru-RU"/>
        </w:rPr>
        <w:t xml:space="preserve"> выдача</w:t>
      </w:r>
      <w:r w:rsidR="00E820D5">
        <w:rPr>
          <w:rFonts w:ascii="Times New Roman" w:eastAsia="Times New Roman" w:hAnsi="Times New Roman" w:cs="Times New Roman"/>
          <w:bCs/>
          <w:sz w:val="24"/>
          <w:szCs w:val="24"/>
          <w:lang w:eastAsia="ru-RU"/>
        </w:rPr>
        <w:t xml:space="preserve"> (направление)</w:t>
      </w:r>
      <w:r w:rsidR="008A5C93">
        <w:rPr>
          <w:rFonts w:ascii="Times New Roman" w:eastAsia="Times New Roman" w:hAnsi="Times New Roman" w:cs="Times New Roman"/>
          <w:bCs/>
          <w:sz w:val="24"/>
          <w:szCs w:val="24"/>
          <w:lang w:eastAsia="ru-RU"/>
        </w:rPr>
        <w:t xml:space="preserve"> разрешения</w:t>
      </w:r>
      <w:r w:rsidRPr="0010301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Разрешение);</w:t>
      </w:r>
    </w:p>
    <w:p w:rsidR="007F3867" w:rsidRDefault="007F3867" w:rsidP="00103015">
      <w:pPr>
        <w:spacing w:after="0" w:line="240" w:lineRule="auto"/>
        <w:ind w:firstLine="567"/>
        <w:jc w:val="both"/>
        <w:rPr>
          <w:rFonts w:ascii="Times New Roman" w:eastAsia="Times New Roman" w:hAnsi="Times New Roman" w:cs="Times New Roman"/>
          <w:bCs/>
          <w:sz w:val="24"/>
          <w:szCs w:val="24"/>
          <w:lang w:eastAsia="ru-RU"/>
        </w:rPr>
      </w:pPr>
      <w:bookmarkStart w:id="2" w:name="sub_232"/>
      <w:bookmarkEnd w:id="1"/>
      <w:r w:rsidRPr="00103015">
        <w:rPr>
          <w:rFonts w:ascii="Times New Roman" w:eastAsia="Times New Roman" w:hAnsi="Times New Roman" w:cs="Times New Roman"/>
          <w:bCs/>
          <w:sz w:val="24"/>
          <w:szCs w:val="24"/>
          <w:lang w:eastAsia="ru-RU"/>
        </w:rPr>
        <w:t xml:space="preserve"> письменное мотивированное </w:t>
      </w:r>
      <w:r w:rsidR="00E820D5">
        <w:rPr>
          <w:rFonts w:ascii="Times New Roman" w:eastAsia="Times New Roman" w:hAnsi="Times New Roman" w:cs="Times New Roman"/>
          <w:bCs/>
          <w:sz w:val="24"/>
          <w:szCs w:val="24"/>
          <w:lang w:eastAsia="ru-RU"/>
        </w:rPr>
        <w:t>уведомление</w:t>
      </w:r>
      <w:r w:rsidRPr="00103015">
        <w:rPr>
          <w:rFonts w:ascii="Times New Roman" w:eastAsia="Times New Roman" w:hAnsi="Times New Roman" w:cs="Times New Roman"/>
          <w:bCs/>
          <w:sz w:val="24"/>
          <w:szCs w:val="24"/>
          <w:lang w:eastAsia="ru-RU"/>
        </w:rPr>
        <w:t xml:space="preserve"> об отказе в выдаче Разрешения.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10DFF" w:rsidRDefault="00310DFF" w:rsidP="00103015">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выдача уведомления об отсутствии опечаток и (или) ошибок в выданных в результате предоставления муниципальной услуги документах.</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9B35FE" w:rsidRPr="009B35FE">
        <w:rPr>
          <w:rFonts w:ascii="Times New Roman" w:eastAsia="Times New Roman" w:hAnsi="Times New Roman" w:cs="Times New Roman"/>
          <w:sz w:val="24"/>
          <w:szCs w:val="24"/>
          <w:lang w:eastAsia="ru-RU"/>
        </w:rPr>
        <w:t>Батыревского муниципального округа</w:t>
      </w:r>
      <w:r w:rsidRPr="00E820D5">
        <w:rPr>
          <w:rFonts w:ascii="Times New Roman" w:eastAsia="Times New Roman" w:hAnsi="Times New Roman" w:cs="Times New Roman"/>
          <w:bCs/>
          <w:sz w:val="24"/>
          <w:szCs w:val="24"/>
          <w:lang w:eastAsia="ru-RU"/>
        </w:rPr>
        <w:t xml:space="preserve"> Чувашской Республики</w:t>
      </w:r>
      <w:r>
        <w:rPr>
          <w:rFonts w:ascii="Times New Roman" w:eastAsia="Times New Roman" w:hAnsi="Times New Roman" w:cs="Times New Roman"/>
          <w:bCs/>
          <w:sz w:val="24"/>
          <w:szCs w:val="24"/>
          <w:lang w:eastAsia="ru-RU"/>
        </w:rPr>
        <w:t xml:space="preserve"> о </w:t>
      </w:r>
      <w:r w:rsidRPr="00E820D5">
        <w:rPr>
          <w:rFonts w:ascii="Times New Roman" w:eastAsia="Times New Roman" w:hAnsi="Times New Roman" w:cs="Times New Roman"/>
          <w:bCs/>
          <w:sz w:val="24"/>
          <w:szCs w:val="24"/>
          <w:lang w:eastAsia="ru-RU"/>
        </w:rPr>
        <w:t>выдач</w:t>
      </w:r>
      <w:r>
        <w:rPr>
          <w:rFonts w:ascii="Times New Roman" w:eastAsia="Times New Roman" w:hAnsi="Times New Roman" w:cs="Times New Roman"/>
          <w:bCs/>
          <w:sz w:val="24"/>
          <w:szCs w:val="24"/>
          <w:lang w:eastAsia="ru-RU"/>
        </w:rPr>
        <w:t>е</w:t>
      </w:r>
      <w:r w:rsidRPr="00E820D5">
        <w:rPr>
          <w:rFonts w:ascii="Times New Roman" w:eastAsia="Times New Roman" w:hAnsi="Times New Roman" w:cs="Times New Roman"/>
          <w:bCs/>
          <w:sz w:val="24"/>
          <w:szCs w:val="24"/>
          <w:lang w:eastAsia="ru-RU"/>
        </w:rPr>
        <w:t xml:space="preserve"> разрешени</w:t>
      </w:r>
      <w:r>
        <w:rPr>
          <w:rFonts w:ascii="Times New Roman" w:eastAsia="Times New Roman" w:hAnsi="Times New Roman" w:cs="Times New Roman"/>
          <w:bCs/>
          <w:sz w:val="24"/>
          <w:szCs w:val="24"/>
          <w:lang w:eastAsia="ru-RU"/>
        </w:rPr>
        <w:t>я</w:t>
      </w:r>
      <w:r w:rsidRPr="00E820D5">
        <w:rPr>
          <w:rFonts w:ascii="Times New Roman" w:eastAsia="Times New Roman" w:hAnsi="Times New Roman" w:cs="Times New Roman"/>
          <w:bCs/>
          <w:sz w:val="24"/>
          <w:szCs w:val="24"/>
          <w:lang w:eastAsia="ru-RU"/>
        </w:rPr>
        <w:t xml:space="preserve"> на использование земель или земельных участков, находящихся в муниципальной собственности, без </w:t>
      </w:r>
      <w:r w:rsidRPr="00E820D5">
        <w:rPr>
          <w:rFonts w:ascii="Times New Roman" w:eastAsia="Times New Roman" w:hAnsi="Times New Roman" w:cs="Times New Roman"/>
          <w:bCs/>
          <w:sz w:val="24"/>
          <w:szCs w:val="24"/>
          <w:lang w:eastAsia="ru-RU"/>
        </w:rPr>
        <w:lastRenderedPageBreak/>
        <w:t>предоставления земельных участков и установления сервитута</w:t>
      </w:r>
      <w:r w:rsidR="008A5C93">
        <w:rPr>
          <w:rFonts w:ascii="Times New Roman" w:eastAsia="Times New Roman" w:hAnsi="Times New Roman" w:cs="Times New Roman"/>
          <w:bCs/>
          <w:sz w:val="24"/>
          <w:szCs w:val="24"/>
          <w:lang w:eastAsia="ru-RU"/>
        </w:rPr>
        <w:t>, на основании которого заявителю предоставляется Разрешение.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2.3.3. Документом, содержащим решение об отказе в предоставлении муниципальной услуги, является уведомление об отказе в выдаче Разрешения</w:t>
      </w:r>
      <w:r>
        <w:rPr>
          <w:rFonts w:ascii="Times New Roman" w:eastAsia="Times New Roman" w:hAnsi="Times New Roman" w:cs="Times New Roman"/>
          <w:bCs/>
          <w:sz w:val="24"/>
          <w:szCs w:val="24"/>
          <w:lang w:eastAsia="ru-RU"/>
        </w:rPr>
        <w:t xml:space="preserve"> </w:t>
      </w:r>
      <w:r w:rsidRPr="00E820D5">
        <w:rPr>
          <w:rFonts w:ascii="Times New Roman" w:eastAsia="Times New Roman" w:hAnsi="Times New Roman" w:cs="Times New Roman"/>
          <w:bCs/>
          <w:sz w:val="24"/>
          <w:szCs w:val="24"/>
          <w:lang w:eastAsia="ru-RU"/>
        </w:rPr>
        <w:t>содержащее:</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дату;</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номер;</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информацию о принятом решении;</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основания для отказа и возможности их устранения;</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подпись должностного лица.</w:t>
      </w:r>
    </w:p>
    <w:p w:rsidR="00E820D5" w:rsidRPr="00E820D5"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2.3.4.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w:t>
      </w:r>
      <w:r>
        <w:rPr>
          <w:rFonts w:ascii="Times New Roman" w:eastAsia="Times New Roman" w:hAnsi="Times New Roman" w:cs="Times New Roman"/>
          <w:bCs/>
          <w:sz w:val="24"/>
          <w:szCs w:val="24"/>
          <w:lang w:eastAsia="ru-RU"/>
        </w:rPr>
        <w:t>.</w:t>
      </w:r>
      <w:r w:rsidRPr="00E820D5">
        <w:rPr>
          <w:rFonts w:ascii="Times New Roman" w:eastAsia="Times New Roman" w:hAnsi="Times New Roman" w:cs="Times New Roman"/>
          <w:bCs/>
          <w:sz w:val="24"/>
          <w:szCs w:val="24"/>
          <w:lang w:eastAsia="ru-RU"/>
        </w:rPr>
        <w:t xml:space="preserve"> </w:t>
      </w:r>
    </w:p>
    <w:p w:rsidR="0047717F"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E820D5">
        <w:rPr>
          <w:rFonts w:ascii="Times New Roman" w:eastAsia="Times New Roman" w:hAnsi="Times New Roman" w:cs="Times New Roman"/>
          <w:bCs/>
          <w:sz w:val="24"/>
          <w:szCs w:val="24"/>
          <w:lang w:eastAsia="ru-RU"/>
        </w:rPr>
        <w:t xml:space="preserve">2.3.5. Документы, являющиеся результатом предоставления муниципальной услуги, могут быть выданы по выбору заявителя </w:t>
      </w:r>
      <w:bookmarkStart w:id="3" w:name="_GoBack"/>
      <w:bookmarkEnd w:id="3"/>
      <w:r w:rsidRPr="00E820D5">
        <w:rPr>
          <w:rFonts w:ascii="Times New Roman" w:eastAsia="Times New Roman" w:hAnsi="Times New Roman" w:cs="Times New Roman"/>
          <w:bCs/>
          <w:sz w:val="24"/>
          <w:szCs w:val="24"/>
          <w:lang w:eastAsia="ru-RU"/>
        </w:rPr>
        <w:t>(представителя заявителя) при личном посещении, направлены посредством почтовой связи, электронной почты</w:t>
      </w:r>
      <w:bookmarkEnd w:id="2"/>
      <w:r w:rsidR="00310DFF">
        <w:rPr>
          <w:rFonts w:ascii="Times New Roman" w:eastAsia="Times New Roman" w:hAnsi="Times New Roman" w:cs="Times New Roman"/>
          <w:bCs/>
          <w:sz w:val="24"/>
          <w:szCs w:val="24"/>
          <w:lang w:eastAsia="ru-RU"/>
        </w:rPr>
        <w:t>, Единого портала государственных и муниципальных услуг.</w:t>
      </w:r>
    </w:p>
    <w:p w:rsidR="007F3867" w:rsidRDefault="00E820D5" w:rsidP="00E820D5">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В</w:t>
      </w:r>
      <w:r w:rsidR="007F3867" w:rsidRPr="0047717F">
        <w:rPr>
          <w:rFonts w:ascii="Times New Roman" w:eastAsia="Times New Roman" w:hAnsi="Times New Roman" w:cs="Times New Roman"/>
          <w:bCs/>
          <w:sz w:val="24"/>
          <w:szCs w:val="24"/>
          <w:lang w:eastAsia="ru-RU"/>
        </w:rPr>
        <w:t xml:space="preserve"> случае подачи </w:t>
      </w:r>
      <w:r w:rsidRPr="0047717F">
        <w:rPr>
          <w:rFonts w:ascii="Times New Roman" w:eastAsia="Times New Roman" w:hAnsi="Times New Roman" w:cs="Times New Roman"/>
          <w:bCs/>
          <w:sz w:val="24"/>
          <w:szCs w:val="24"/>
          <w:lang w:eastAsia="ru-RU"/>
        </w:rPr>
        <w:t>заявления</w:t>
      </w:r>
      <w:r w:rsidR="007F3867" w:rsidRPr="0047717F">
        <w:rPr>
          <w:rFonts w:ascii="Times New Roman" w:eastAsia="Times New Roman" w:hAnsi="Times New Roman" w:cs="Times New Roman"/>
          <w:bCs/>
          <w:sz w:val="24"/>
          <w:szCs w:val="24"/>
          <w:lang w:eastAsia="ru-RU"/>
        </w:rPr>
        <w:t xml:space="preserve">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8A5C93" w:rsidRPr="0047717F" w:rsidRDefault="008A5C93" w:rsidP="00E820D5">
      <w:pPr>
        <w:spacing w:after="0" w:line="240" w:lineRule="auto"/>
        <w:ind w:firstLine="567"/>
        <w:jc w:val="both"/>
        <w:rPr>
          <w:rFonts w:ascii="Times New Roman" w:eastAsia="Times New Roman" w:hAnsi="Times New Roman" w:cs="Times New Roman"/>
          <w:bCs/>
          <w:sz w:val="24"/>
          <w:szCs w:val="24"/>
          <w:lang w:eastAsia="ru-RU"/>
        </w:rPr>
      </w:pPr>
    </w:p>
    <w:p w:rsidR="005B0C15" w:rsidRDefault="005B0C15" w:rsidP="00103015">
      <w:pPr>
        <w:spacing w:after="0" w:line="240" w:lineRule="auto"/>
        <w:ind w:firstLine="567"/>
        <w:jc w:val="both"/>
        <w:rPr>
          <w:rFonts w:ascii="Times New Roman" w:eastAsia="Times New Roman" w:hAnsi="Times New Roman" w:cs="Times New Roman"/>
          <w:b/>
          <w:bCs/>
          <w:sz w:val="24"/>
          <w:szCs w:val="24"/>
          <w:lang w:eastAsia="ru-RU"/>
        </w:rPr>
      </w:pPr>
      <w:r w:rsidRPr="00103015">
        <w:rPr>
          <w:rFonts w:ascii="Times New Roman" w:eastAsia="Times New Roman" w:hAnsi="Times New Roman" w:cs="Times New Roman"/>
          <w:b/>
          <w:bCs/>
          <w:sz w:val="24"/>
          <w:szCs w:val="24"/>
          <w:lang w:eastAsia="ru-RU"/>
        </w:rPr>
        <w:t>2.4. Срок предоставления муниципальной услуги</w:t>
      </w:r>
    </w:p>
    <w:p w:rsidR="0047717F" w:rsidRPr="00103015" w:rsidRDefault="0047717F" w:rsidP="00103015">
      <w:pPr>
        <w:spacing w:after="0" w:line="240" w:lineRule="auto"/>
        <w:ind w:firstLine="567"/>
        <w:jc w:val="both"/>
        <w:rPr>
          <w:rFonts w:ascii="Times New Roman" w:eastAsia="Times New Roman" w:hAnsi="Times New Roman" w:cs="Times New Roman"/>
          <w:b/>
          <w:bCs/>
          <w:sz w:val="24"/>
          <w:szCs w:val="24"/>
          <w:lang w:eastAsia="ru-RU"/>
        </w:rPr>
      </w:pPr>
    </w:p>
    <w:p w:rsidR="00EA1873" w:rsidRDefault="009C6C52" w:rsidP="00103015">
      <w:pPr>
        <w:spacing w:after="0" w:line="240" w:lineRule="auto"/>
        <w:ind w:firstLine="567"/>
        <w:jc w:val="both"/>
        <w:rPr>
          <w:rFonts w:ascii="Times New Roman" w:eastAsia="Times New Roman" w:hAnsi="Times New Roman" w:cs="Times New Roman"/>
          <w:bCs/>
          <w:sz w:val="24"/>
          <w:szCs w:val="24"/>
          <w:lang w:eastAsia="ru-RU"/>
        </w:rPr>
      </w:pPr>
      <w:r w:rsidRPr="009C6C52">
        <w:rPr>
          <w:rFonts w:ascii="Times New Roman" w:eastAsia="Times New Roman" w:hAnsi="Times New Roman" w:cs="Times New Roman"/>
          <w:bCs/>
          <w:sz w:val="24"/>
          <w:szCs w:val="24"/>
          <w:lang w:eastAsia="ru-RU"/>
        </w:rPr>
        <w:t>Решение о выдаче или об отказе в выдаче разрешения принимается уполномоченным органом в течение 8 рабочих дней со дня поступления заявления, и в течение 3 рабочих дней со дня принятия решения оно направляется заявителю.</w:t>
      </w:r>
      <w:r w:rsidR="00EA1873">
        <w:rPr>
          <w:rFonts w:ascii="Times New Roman" w:eastAsia="Times New Roman" w:hAnsi="Times New Roman" w:cs="Times New Roman"/>
          <w:bCs/>
          <w:sz w:val="24"/>
          <w:szCs w:val="24"/>
          <w:lang w:eastAsia="ru-RU"/>
        </w:rPr>
        <w:t xml:space="preserve"> </w:t>
      </w:r>
    </w:p>
    <w:p w:rsidR="00103015" w:rsidRPr="00103015" w:rsidRDefault="00103015"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Срок предоставления муниципальной услуги</w:t>
      </w:r>
      <w:r w:rsidR="00EA1873">
        <w:rPr>
          <w:rFonts w:ascii="Times New Roman" w:eastAsia="Times New Roman" w:hAnsi="Times New Roman" w:cs="Times New Roman"/>
          <w:bCs/>
          <w:sz w:val="24"/>
          <w:szCs w:val="24"/>
          <w:lang w:eastAsia="ru-RU"/>
        </w:rPr>
        <w:t xml:space="preserve"> определяется для каждого варианта и приведен в описании, содержащемся в разделе </w:t>
      </w:r>
      <w:r w:rsidR="00EA1873">
        <w:rPr>
          <w:rFonts w:ascii="Times New Roman" w:eastAsia="Times New Roman" w:hAnsi="Times New Roman" w:cs="Times New Roman"/>
          <w:bCs/>
          <w:sz w:val="24"/>
          <w:szCs w:val="24"/>
          <w:lang w:val="en-US" w:eastAsia="ru-RU"/>
        </w:rPr>
        <w:t>III</w:t>
      </w:r>
      <w:r w:rsidR="00EA1873" w:rsidRPr="00EA1873">
        <w:rPr>
          <w:rFonts w:ascii="Times New Roman" w:eastAsia="Times New Roman" w:hAnsi="Times New Roman" w:cs="Times New Roman"/>
          <w:bCs/>
          <w:sz w:val="24"/>
          <w:szCs w:val="24"/>
          <w:lang w:eastAsia="ru-RU"/>
        </w:rPr>
        <w:t xml:space="preserve"> </w:t>
      </w:r>
      <w:r w:rsidR="00EA1873">
        <w:rPr>
          <w:rFonts w:ascii="Times New Roman" w:eastAsia="Times New Roman" w:hAnsi="Times New Roman" w:cs="Times New Roman"/>
          <w:bCs/>
          <w:sz w:val="24"/>
          <w:szCs w:val="24"/>
          <w:lang w:eastAsia="ru-RU"/>
        </w:rPr>
        <w:t>настоящего Административного регламента</w:t>
      </w:r>
      <w:r w:rsidRPr="00103015">
        <w:rPr>
          <w:rFonts w:ascii="Times New Roman" w:eastAsia="Times New Roman" w:hAnsi="Times New Roman" w:cs="Times New Roman"/>
          <w:bCs/>
          <w:sz w:val="24"/>
          <w:szCs w:val="24"/>
          <w:lang w:eastAsia="ru-RU"/>
        </w:rPr>
        <w:t>.</w:t>
      </w:r>
    </w:p>
    <w:p w:rsidR="00C61BF1" w:rsidRPr="00103015" w:rsidRDefault="00C61BF1" w:rsidP="00103015">
      <w:pPr>
        <w:spacing w:after="0" w:line="240" w:lineRule="auto"/>
        <w:ind w:firstLine="567"/>
        <w:jc w:val="both"/>
        <w:rPr>
          <w:rFonts w:ascii="Times New Roman" w:eastAsia="Times New Roman" w:hAnsi="Times New Roman" w:cs="Times New Roman"/>
          <w:bCs/>
          <w:sz w:val="24"/>
          <w:szCs w:val="24"/>
          <w:lang w:eastAsia="ru-RU"/>
        </w:rPr>
      </w:pPr>
      <w:r w:rsidRPr="00103015">
        <w:rPr>
          <w:rFonts w:ascii="Times New Roman" w:eastAsia="Times New Roman" w:hAnsi="Times New Roman" w:cs="Times New Roman"/>
          <w:bCs/>
          <w:sz w:val="24"/>
          <w:szCs w:val="24"/>
          <w:lang w:eastAsia="ru-RU"/>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103015" w:rsidRPr="00103015">
        <w:rPr>
          <w:rFonts w:ascii="Times New Roman" w:eastAsia="Times New Roman" w:hAnsi="Times New Roman" w:cs="Times New Roman"/>
          <w:bCs/>
          <w:sz w:val="24"/>
          <w:szCs w:val="24"/>
          <w:lang w:eastAsia="ru-RU"/>
        </w:rPr>
        <w:t>3</w:t>
      </w:r>
      <w:r w:rsidRPr="00103015">
        <w:rPr>
          <w:rFonts w:ascii="Times New Roman" w:eastAsia="Times New Roman" w:hAnsi="Times New Roman" w:cs="Times New Roman"/>
          <w:bCs/>
          <w:sz w:val="24"/>
          <w:szCs w:val="24"/>
          <w:lang w:eastAsia="ru-RU"/>
        </w:rPr>
        <w:t xml:space="preserve"> рабочих дн</w:t>
      </w:r>
      <w:r w:rsidR="00103015" w:rsidRPr="00103015">
        <w:rPr>
          <w:rFonts w:ascii="Times New Roman" w:eastAsia="Times New Roman" w:hAnsi="Times New Roman" w:cs="Times New Roman"/>
          <w:bCs/>
          <w:sz w:val="24"/>
          <w:szCs w:val="24"/>
          <w:lang w:eastAsia="ru-RU"/>
        </w:rPr>
        <w:t>я</w:t>
      </w:r>
      <w:r w:rsidRPr="00103015">
        <w:rPr>
          <w:rFonts w:ascii="Times New Roman" w:eastAsia="Times New Roman" w:hAnsi="Times New Roman" w:cs="Times New Roman"/>
          <w:bCs/>
          <w:sz w:val="24"/>
          <w:szCs w:val="24"/>
          <w:lang w:eastAsia="ru-RU"/>
        </w:rPr>
        <w:t xml:space="preserve"> с момента обнаружения ошибки или получения от любого заинтересованного лица письменного заявления об ошибке.</w:t>
      </w:r>
    </w:p>
    <w:p w:rsidR="00103015" w:rsidRPr="00103015" w:rsidRDefault="00103015" w:rsidP="00C61BF1">
      <w:pPr>
        <w:spacing w:after="0" w:line="240" w:lineRule="auto"/>
        <w:jc w:val="both"/>
        <w:rPr>
          <w:rFonts w:ascii="Times New Roman" w:eastAsia="Times New Roman" w:hAnsi="Times New Roman" w:cs="Times New Roman"/>
          <w:bCs/>
          <w:sz w:val="24"/>
          <w:szCs w:val="24"/>
          <w:lang w:eastAsia="ru-RU"/>
        </w:rPr>
      </w:pPr>
    </w:p>
    <w:p w:rsidR="005B0C15" w:rsidRPr="0047717F" w:rsidRDefault="005B0C15" w:rsidP="0047717F">
      <w:pPr>
        <w:spacing w:after="0" w:line="240" w:lineRule="auto"/>
        <w:ind w:firstLine="567"/>
        <w:jc w:val="both"/>
        <w:rPr>
          <w:rFonts w:ascii="Times New Roman" w:eastAsia="Times New Roman" w:hAnsi="Times New Roman" w:cs="Times New Roman"/>
          <w:b/>
          <w:bCs/>
          <w:sz w:val="24"/>
          <w:szCs w:val="24"/>
          <w:lang w:eastAsia="ru-RU"/>
        </w:rPr>
      </w:pPr>
      <w:r w:rsidRPr="0047717F">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47717F" w:rsidRPr="0047717F" w:rsidRDefault="0047717F" w:rsidP="0047717F">
      <w:pPr>
        <w:spacing w:after="0" w:line="240" w:lineRule="auto"/>
        <w:ind w:firstLine="567"/>
        <w:jc w:val="both"/>
        <w:rPr>
          <w:rFonts w:ascii="Times New Roman" w:eastAsia="Times New Roman" w:hAnsi="Times New Roman" w:cs="Times New Roman"/>
          <w:b/>
          <w:bCs/>
          <w:sz w:val="24"/>
          <w:szCs w:val="24"/>
          <w:lang w:eastAsia="ru-RU"/>
        </w:rPr>
      </w:pPr>
    </w:p>
    <w:p w:rsidR="00555908" w:rsidRPr="0047717F" w:rsidRDefault="0047717F" w:rsidP="0047717F">
      <w:pPr>
        <w:spacing w:after="0" w:line="240" w:lineRule="auto"/>
        <w:ind w:firstLine="567"/>
        <w:jc w:val="both"/>
        <w:rPr>
          <w:rFonts w:ascii="Times New Roman" w:eastAsia="Times New Roman" w:hAnsi="Times New Roman" w:cs="Times New Roman"/>
          <w:bCs/>
          <w:sz w:val="24"/>
          <w:szCs w:val="24"/>
          <w:lang w:eastAsia="ru-RU"/>
        </w:rPr>
      </w:pPr>
      <w:r w:rsidRPr="0047717F">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w:t>
      </w:r>
      <w:r w:rsidR="00555908" w:rsidRPr="0047717F">
        <w:rPr>
          <w:rFonts w:ascii="Times New Roman" w:eastAsia="Times New Roman" w:hAnsi="Times New Roman" w:cs="Times New Roman"/>
          <w:bCs/>
          <w:sz w:val="24"/>
          <w:szCs w:val="24"/>
          <w:lang w:eastAsia="ru-RU"/>
        </w:rPr>
        <w:t xml:space="preserve">, МФЦ, их должностных лиц, либо муниципальных служащих, размещается на официальном сайте </w:t>
      </w:r>
      <w:r w:rsidR="009B35FE" w:rsidRPr="009B35FE">
        <w:rPr>
          <w:rFonts w:ascii="Times New Roman" w:eastAsia="Times New Roman" w:hAnsi="Times New Roman" w:cs="Times New Roman"/>
          <w:sz w:val="24"/>
          <w:szCs w:val="24"/>
          <w:lang w:eastAsia="ru-RU"/>
        </w:rPr>
        <w:t xml:space="preserve">Батыревского муниципального округа </w:t>
      </w:r>
      <w:r w:rsidR="00555908" w:rsidRPr="0047717F">
        <w:rPr>
          <w:rFonts w:ascii="Times New Roman" w:eastAsia="Times New Roman" w:hAnsi="Times New Roman" w:cs="Times New Roman"/>
          <w:bCs/>
          <w:sz w:val="24"/>
          <w:szCs w:val="24"/>
          <w:lang w:eastAsia="ru-RU"/>
        </w:rPr>
        <w:t xml:space="preserve">Чувашской Республики в сети «Интернет» (далее – официальный сайт </w:t>
      </w:r>
      <w:r w:rsidRPr="0047717F">
        <w:rPr>
          <w:rFonts w:ascii="Times New Roman" w:eastAsia="Times New Roman" w:hAnsi="Times New Roman" w:cs="Times New Roman"/>
          <w:bCs/>
          <w:sz w:val="24"/>
          <w:szCs w:val="24"/>
          <w:lang w:eastAsia="ru-RU"/>
        </w:rPr>
        <w:t>А</w:t>
      </w:r>
      <w:r w:rsidR="00555908" w:rsidRPr="0047717F">
        <w:rPr>
          <w:rFonts w:ascii="Times New Roman" w:eastAsia="Times New Roman" w:hAnsi="Times New Roman" w:cs="Times New Roman"/>
          <w:bCs/>
          <w:sz w:val="24"/>
          <w:szCs w:val="24"/>
          <w:lang w:eastAsia="ru-RU"/>
        </w:rPr>
        <w:t>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7717F" w:rsidRPr="00CB5F70" w:rsidRDefault="0047717F" w:rsidP="00555908">
      <w:pPr>
        <w:spacing w:after="0" w:line="240" w:lineRule="auto"/>
        <w:jc w:val="both"/>
        <w:rPr>
          <w:rFonts w:ascii="Times New Roman" w:eastAsia="Times New Roman" w:hAnsi="Times New Roman" w:cs="Times New Roman"/>
          <w:bCs/>
          <w:color w:val="FF0000"/>
          <w:sz w:val="24"/>
          <w:szCs w:val="24"/>
          <w:lang w:eastAsia="ru-RU"/>
        </w:rPr>
      </w:pPr>
    </w:p>
    <w:p w:rsidR="0095027D" w:rsidRDefault="00946C35" w:rsidP="0095027D">
      <w:pPr>
        <w:spacing w:after="0" w:line="240" w:lineRule="auto"/>
        <w:ind w:firstLine="567"/>
        <w:jc w:val="both"/>
        <w:rPr>
          <w:rFonts w:ascii="Times New Roman" w:eastAsia="Times New Roman" w:hAnsi="Times New Roman" w:cs="Times New Roman"/>
          <w:b/>
          <w:bCs/>
          <w:sz w:val="24"/>
          <w:szCs w:val="24"/>
          <w:lang w:eastAsia="ru-RU"/>
        </w:rPr>
      </w:pPr>
      <w:r w:rsidRPr="0095027D">
        <w:rPr>
          <w:rFonts w:ascii="Times New Roman" w:eastAsia="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p w:rsidR="00B03F94" w:rsidRDefault="00B03F94" w:rsidP="0095027D">
      <w:pPr>
        <w:spacing w:after="0" w:line="240" w:lineRule="auto"/>
        <w:ind w:firstLine="567"/>
        <w:jc w:val="both"/>
        <w:rPr>
          <w:rFonts w:ascii="Times New Roman" w:eastAsia="Times New Roman" w:hAnsi="Times New Roman" w:cs="Times New Roman"/>
          <w:b/>
          <w:bCs/>
          <w:sz w:val="24"/>
          <w:szCs w:val="24"/>
          <w:lang w:eastAsia="ru-RU"/>
        </w:rPr>
      </w:pPr>
    </w:p>
    <w:p w:rsidR="00946C35"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2.6.1. Сведения и документы, которые заявитель должен представить самостоятельно.</w:t>
      </w:r>
    </w:p>
    <w:p w:rsidR="0095027D" w:rsidRPr="0095027D" w:rsidRDefault="0095027D" w:rsidP="00B03F94">
      <w:pPr>
        <w:spacing w:after="0" w:line="240" w:lineRule="auto"/>
        <w:ind w:firstLine="567"/>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lastRenderedPageBreak/>
        <w:t xml:space="preserve">Заявители представляют лично либо направляют почтовым отправлением или электронной почтой (при наличии электронной подписи) в адрес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w:t>
      </w:r>
      <w:hyperlink r:id="rId10" w:history="1">
        <w:r w:rsidR="00532011">
          <w:rPr>
            <w:rFonts w:ascii="Times New Roman" w:eastAsia="Times New Roman" w:hAnsi="Times New Roman" w:cs="Times New Roman"/>
            <w:sz w:val="24"/>
            <w:szCs w:val="24"/>
            <w:lang w:eastAsia="ru-RU"/>
          </w:rPr>
          <w:t>заявление</w:t>
        </w:r>
      </w:hyperlink>
      <w:r w:rsidRPr="0095027D">
        <w:rPr>
          <w:rFonts w:ascii="Times New Roman" w:eastAsia="Times New Roman" w:hAnsi="Times New Roman" w:cs="Times New Roman"/>
          <w:sz w:val="24"/>
          <w:szCs w:val="24"/>
          <w:lang w:eastAsia="ru-RU"/>
        </w:rPr>
        <w:t xml:space="preserve"> </w:t>
      </w:r>
      <w:r w:rsidR="00532011">
        <w:rPr>
          <w:rFonts w:ascii="Times New Roman" w:eastAsia="Times New Roman" w:hAnsi="Times New Roman" w:cs="Times New Roman"/>
          <w:sz w:val="24"/>
          <w:szCs w:val="24"/>
          <w:lang w:eastAsia="ru-RU"/>
        </w:rPr>
        <w:t xml:space="preserve">о выдаче </w:t>
      </w:r>
      <w:r w:rsidR="00532011" w:rsidRPr="00532011">
        <w:rPr>
          <w:rFonts w:ascii="Times New Roman" w:eastAsia="Times New Roman" w:hAnsi="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sidR="00532011">
        <w:rPr>
          <w:rFonts w:ascii="Times New Roman" w:eastAsia="Times New Roman" w:hAnsi="Times New Roman" w:cs="Times New Roman"/>
          <w:sz w:val="24"/>
          <w:szCs w:val="24"/>
          <w:lang w:eastAsia="ru-RU"/>
        </w:rPr>
        <w:t xml:space="preserve">, согласно </w:t>
      </w:r>
      <w:r w:rsidRPr="0095027D">
        <w:rPr>
          <w:rFonts w:ascii="Times New Roman" w:eastAsia="Times New Roman" w:hAnsi="Times New Roman" w:cs="Times New Roman"/>
          <w:sz w:val="24"/>
          <w:szCs w:val="24"/>
          <w:lang w:eastAsia="ru-RU"/>
        </w:rPr>
        <w:t>приложени</w:t>
      </w:r>
      <w:r w:rsidR="00532011">
        <w:rPr>
          <w:rFonts w:ascii="Times New Roman" w:eastAsia="Times New Roman" w:hAnsi="Times New Roman" w:cs="Times New Roman"/>
          <w:sz w:val="24"/>
          <w:szCs w:val="24"/>
          <w:lang w:eastAsia="ru-RU"/>
        </w:rPr>
        <w:t>ю</w:t>
      </w:r>
      <w:r w:rsidRPr="009502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1</w:t>
      </w:r>
      <w:r w:rsidR="00532011">
        <w:rPr>
          <w:rFonts w:ascii="Times New Roman" w:eastAsia="Times New Roman" w:hAnsi="Times New Roman" w:cs="Times New Roman"/>
          <w:sz w:val="24"/>
          <w:szCs w:val="24"/>
          <w:lang w:eastAsia="ru-RU"/>
        </w:rPr>
        <w:t xml:space="preserve"> к Административному регламенту (далее – Заявление)</w:t>
      </w:r>
      <w:r w:rsidRPr="0095027D">
        <w:rPr>
          <w:rFonts w:ascii="Times New Roman" w:eastAsia="Times New Roman" w:hAnsi="Times New Roman" w:cs="Times New Roman"/>
          <w:sz w:val="24"/>
          <w:szCs w:val="24"/>
          <w:lang w:eastAsia="ru-RU"/>
        </w:rPr>
        <w:t xml:space="preserve">. Заявление подается в 2 экземплярах (оригинал) (один экземпляр остается в </w:t>
      </w:r>
      <w:r>
        <w:rPr>
          <w:rFonts w:ascii="Times New Roman" w:eastAsia="Times New Roman" w:hAnsi="Times New Roman" w:cs="Times New Roman"/>
          <w:sz w:val="24"/>
          <w:szCs w:val="24"/>
          <w:lang w:eastAsia="ru-RU"/>
        </w:rPr>
        <w:t>А</w:t>
      </w:r>
      <w:r w:rsidRPr="0095027D">
        <w:rPr>
          <w:rFonts w:ascii="Times New Roman" w:eastAsia="Times New Roman" w:hAnsi="Times New Roman" w:cs="Times New Roman"/>
          <w:sz w:val="24"/>
          <w:szCs w:val="24"/>
          <w:lang w:eastAsia="ru-RU"/>
        </w:rPr>
        <w:t xml:space="preserve">дминистрации, второй - у заявителя). При подаче Заявления в МФЦ требуется 1 экземпляр (оригинал).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95027D" w:rsidRPr="0095027D" w:rsidRDefault="0095027D" w:rsidP="0095027D">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Образцы заявлений можно получить в </w:t>
      </w:r>
      <w:r>
        <w:rPr>
          <w:rFonts w:ascii="Times New Roman" w:eastAsia="Times New Roman" w:hAnsi="Times New Roman" w:cs="Times New Roman"/>
          <w:sz w:val="24"/>
          <w:szCs w:val="24"/>
          <w:lang w:eastAsia="ru-RU"/>
        </w:rPr>
        <w:t xml:space="preserve">уполномоченном </w:t>
      </w:r>
      <w:r w:rsidRPr="0095027D">
        <w:rPr>
          <w:rFonts w:ascii="Times New Roman" w:eastAsia="Times New Roman" w:hAnsi="Times New Roman" w:cs="Times New Roman"/>
          <w:sz w:val="24"/>
          <w:szCs w:val="24"/>
          <w:lang w:eastAsia="ru-RU"/>
        </w:rPr>
        <w:t>структурном подразделении либо в МФЦ, а также на официальных сайтах в информаци</w:t>
      </w:r>
      <w:r>
        <w:rPr>
          <w:rFonts w:ascii="Times New Roman" w:eastAsia="Times New Roman" w:hAnsi="Times New Roman" w:cs="Times New Roman"/>
          <w:sz w:val="24"/>
          <w:szCs w:val="24"/>
          <w:lang w:eastAsia="ru-RU"/>
        </w:rPr>
        <w:t>онно-телекоммуникационной сети «</w:t>
      </w:r>
      <w:r w:rsidRPr="0095027D">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00AF7D85">
        <w:rPr>
          <w:rFonts w:ascii="Times New Roman" w:eastAsia="Times New Roman" w:hAnsi="Times New Roman" w:cs="Times New Roman"/>
          <w:sz w:val="24"/>
          <w:szCs w:val="24"/>
          <w:lang w:eastAsia="ru-RU"/>
        </w:rPr>
        <w:t>.</w:t>
      </w:r>
    </w:p>
    <w:p w:rsidR="006107C7" w:rsidRDefault="0095027D" w:rsidP="006107C7">
      <w:pPr>
        <w:spacing w:after="0" w:line="240" w:lineRule="auto"/>
        <w:ind w:firstLine="540"/>
        <w:jc w:val="both"/>
        <w:rPr>
          <w:rFonts w:ascii="Times New Roman" w:eastAsia="Times New Roman" w:hAnsi="Times New Roman" w:cs="Times New Roman"/>
          <w:sz w:val="24"/>
          <w:szCs w:val="24"/>
          <w:lang w:eastAsia="ru-RU"/>
        </w:rPr>
      </w:pPr>
      <w:r w:rsidRPr="0095027D">
        <w:rPr>
          <w:rFonts w:ascii="Times New Roman" w:eastAsia="Times New Roman" w:hAnsi="Times New Roman" w:cs="Times New Roman"/>
          <w:sz w:val="24"/>
          <w:szCs w:val="24"/>
          <w:lang w:eastAsia="ru-RU"/>
        </w:rPr>
        <w:t xml:space="preserve">В заявлении указываются следующие обязательные характеристики: </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4" w:name="sub_2601"/>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5" w:name="sub_2602"/>
      <w:bookmarkEnd w:id="4"/>
      <w:r w:rsidRPr="006107C7">
        <w:rPr>
          <w:rFonts w:ascii="Times New Roman" w:eastAsia="Times New Roman" w:hAnsi="Times New Roman" w:cs="Times New Roman"/>
          <w:bCs/>
          <w:sz w:val="24"/>
          <w:szCs w:val="24"/>
          <w:lang w:eastAsia="ru-RU"/>
        </w:rP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bookmarkEnd w:id="5"/>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6" w:name="sub_2604"/>
      <w:r w:rsidRPr="006107C7">
        <w:rPr>
          <w:rFonts w:ascii="Times New Roman" w:eastAsia="Times New Roman" w:hAnsi="Times New Roman" w:cs="Times New Roman"/>
          <w:bCs/>
          <w:sz w:val="24"/>
          <w:szCs w:val="24"/>
          <w:lang w:eastAsia="ru-RU"/>
        </w:rPr>
        <w:t xml:space="preserve">фамилия, имя, отчество (последнее - при наличии) представителя заявителя и реквизиты документа, подтверждающего его полномочия, если </w:t>
      </w:r>
      <w:r w:rsidR="00532011">
        <w:rPr>
          <w:rFonts w:ascii="Times New Roman" w:eastAsia="Times New Roman" w:hAnsi="Times New Roman" w:cs="Times New Roman"/>
          <w:bCs/>
          <w:sz w:val="24"/>
          <w:szCs w:val="24"/>
          <w:lang w:eastAsia="ru-RU"/>
        </w:rPr>
        <w:t>З</w:t>
      </w:r>
      <w:r w:rsidRPr="006107C7">
        <w:rPr>
          <w:rFonts w:ascii="Times New Roman" w:eastAsia="Times New Roman" w:hAnsi="Times New Roman" w:cs="Times New Roman"/>
          <w:bCs/>
          <w:sz w:val="24"/>
          <w:szCs w:val="24"/>
          <w:lang w:eastAsia="ru-RU"/>
        </w:rPr>
        <w:t>аявление подается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7" w:name="sub_2605"/>
      <w:bookmarkEnd w:id="6"/>
      <w:r w:rsidRPr="006107C7">
        <w:rPr>
          <w:rFonts w:ascii="Times New Roman" w:eastAsia="Times New Roman" w:hAnsi="Times New Roman" w:cs="Times New Roman"/>
          <w:bCs/>
          <w:sz w:val="24"/>
          <w:szCs w:val="24"/>
          <w:lang w:eastAsia="ru-RU"/>
        </w:rPr>
        <w:t>почтовый адрес и (или) адрес электронной почты, номер телефона для связи с заявителем или представителем заявителя;</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8" w:name="sub_2606"/>
      <w:bookmarkEnd w:id="7"/>
      <w:r w:rsidRPr="006107C7">
        <w:rPr>
          <w:rFonts w:ascii="Times New Roman" w:eastAsia="Times New Roman" w:hAnsi="Times New Roman" w:cs="Times New Roman"/>
          <w:bCs/>
          <w:sz w:val="24"/>
          <w:szCs w:val="24"/>
          <w:lang w:eastAsia="ru-RU"/>
        </w:rPr>
        <w:t>вид объекта в соответствии с</w:t>
      </w:r>
      <w:r w:rsidR="00990235">
        <w:rPr>
          <w:rFonts w:ascii="Times New Roman" w:eastAsia="Times New Roman" w:hAnsi="Times New Roman" w:cs="Times New Roman"/>
          <w:bCs/>
          <w:sz w:val="24"/>
          <w:szCs w:val="24"/>
          <w:lang w:eastAsia="ru-RU"/>
        </w:rPr>
        <w:t xml:space="preserve"> Перечнем</w:t>
      </w:r>
      <w:r w:rsidR="006107C7"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9" w:name="sub_2607"/>
      <w:bookmarkEnd w:id="8"/>
      <w:r w:rsidRPr="006107C7">
        <w:rPr>
          <w:rFonts w:ascii="Times New Roman" w:eastAsia="Times New Roman" w:hAnsi="Times New Roman" w:cs="Times New Roman"/>
          <w:bCs/>
          <w:sz w:val="24"/>
          <w:szCs w:val="24"/>
          <w:lang w:eastAsia="ru-RU"/>
        </w:rPr>
        <w:t xml:space="preserve">кадастровый номер земельного участка (участков) (при наличии), на котором планируется размещение объектов, указанных в </w:t>
      </w:r>
      <w:hyperlink r:id="rId11" w:history="1">
        <w:r w:rsidRPr="006107C7">
          <w:rPr>
            <w:rStyle w:val="a8"/>
            <w:rFonts w:ascii="Times New Roman" w:eastAsia="Times New Roman" w:hAnsi="Times New Roman" w:cs="Times New Roman"/>
            <w:bCs/>
            <w:color w:val="auto"/>
            <w:sz w:val="24"/>
            <w:szCs w:val="24"/>
            <w:u w:val="none"/>
            <w:lang w:eastAsia="ru-RU"/>
          </w:rPr>
          <w:t>Перечне</w:t>
        </w:r>
      </w:hyperlink>
      <w:r w:rsidRPr="006107C7">
        <w:rPr>
          <w:rFonts w:ascii="Times New Roman" w:eastAsia="Times New Roman" w:hAnsi="Times New Roman" w:cs="Times New Roman"/>
          <w:bCs/>
          <w:sz w:val="24"/>
          <w:szCs w:val="24"/>
          <w:lang w:eastAsia="ru-RU"/>
        </w:rPr>
        <w:t>;</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0" w:name="sub_2608"/>
      <w:bookmarkEnd w:id="9"/>
      <w:r w:rsidRPr="006107C7">
        <w:rPr>
          <w:rFonts w:ascii="Times New Roman" w:eastAsia="Times New Roman" w:hAnsi="Times New Roman" w:cs="Times New Roman"/>
          <w:bCs/>
          <w:sz w:val="24"/>
          <w:szCs w:val="24"/>
          <w:lang w:eastAsia="ru-RU"/>
        </w:rPr>
        <w:t>адрес (месторасположение)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bookmarkStart w:id="11" w:name="sub_2609"/>
      <w:bookmarkEnd w:id="10"/>
      <w:r w:rsidRPr="006107C7">
        <w:rPr>
          <w:rFonts w:ascii="Times New Roman" w:eastAsia="Times New Roman" w:hAnsi="Times New Roman" w:cs="Times New Roman"/>
          <w:bCs/>
          <w:sz w:val="24"/>
          <w:szCs w:val="24"/>
          <w:lang w:eastAsia="ru-RU"/>
        </w:rPr>
        <w:t>срок использования земель или земельного участка;</w:t>
      </w:r>
    </w:p>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согласие на обработку персональных данных.</w:t>
      </w:r>
    </w:p>
    <w:bookmarkEnd w:id="11"/>
    <w:p w:rsidR="00555908" w:rsidRPr="006107C7"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6107C7">
        <w:rPr>
          <w:rFonts w:ascii="Times New Roman" w:eastAsia="Times New Roman" w:hAnsi="Times New Roman" w:cs="Times New Roman"/>
          <w:bCs/>
          <w:sz w:val="24"/>
          <w:szCs w:val="24"/>
          <w:lang w:eastAsia="ru-RU"/>
        </w:rPr>
        <w:t>К заявлению о предоставлении муниципальной услуги прилагаются в 1 экземпляре:</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w:t>
      </w:r>
      <w:r w:rsidR="00532011">
        <w:rPr>
          <w:rFonts w:ascii="Times New Roman" w:eastAsia="Times New Roman" w:hAnsi="Times New Roman" w:cs="Times New Roman"/>
          <w:bCs/>
          <w:sz w:val="24"/>
          <w:szCs w:val="24"/>
          <w:lang w:eastAsia="ru-RU"/>
        </w:rPr>
        <w:t>З</w:t>
      </w:r>
      <w:r w:rsidR="00555908" w:rsidRPr="006107C7">
        <w:rPr>
          <w:rFonts w:ascii="Times New Roman" w:eastAsia="Times New Roman" w:hAnsi="Times New Roman" w:cs="Times New Roman"/>
          <w:bCs/>
          <w:sz w:val="24"/>
          <w:szCs w:val="24"/>
          <w:lang w:eastAsia="ru-RU"/>
        </w:rPr>
        <w:t>аявление под</w:t>
      </w:r>
      <w:r>
        <w:rPr>
          <w:rFonts w:ascii="Times New Roman" w:eastAsia="Times New Roman" w:hAnsi="Times New Roman" w:cs="Times New Roman"/>
          <w:bCs/>
          <w:sz w:val="24"/>
          <w:szCs w:val="24"/>
          <w:lang w:eastAsia="ru-RU"/>
        </w:rPr>
        <w:t>ается представителем заявителя);</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555908" w:rsidRPr="006107C7">
        <w:rPr>
          <w:rFonts w:ascii="Times New Roman" w:eastAsia="Times New Roman" w:hAnsi="Times New Roman" w:cs="Times New Roman"/>
          <w:bCs/>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12" w:history="1">
        <w:r w:rsidR="00555908" w:rsidRPr="006107C7">
          <w:rPr>
            <w:rStyle w:val="a8"/>
            <w:rFonts w:ascii="Times New Roman" w:eastAsia="Times New Roman" w:hAnsi="Times New Roman" w:cs="Times New Roman"/>
            <w:bCs/>
            <w:color w:val="auto"/>
            <w:sz w:val="24"/>
            <w:szCs w:val="24"/>
            <w:lang w:eastAsia="ru-RU"/>
          </w:rPr>
          <w:t>пункте 5</w:t>
        </w:r>
      </w:hyperlink>
      <w:r w:rsidR="00555908" w:rsidRPr="006107C7">
        <w:rPr>
          <w:rFonts w:ascii="Times New Roman" w:eastAsia="Times New Roman" w:hAnsi="Times New Roman" w:cs="Times New Roman"/>
          <w:bCs/>
          <w:sz w:val="24"/>
          <w:szCs w:val="24"/>
          <w:lang w:eastAsia="ru-RU"/>
        </w:rPr>
        <w:t xml:space="preserve"> Перечня, - план трассы воздушных л</w:t>
      </w:r>
      <w:r>
        <w:rPr>
          <w:rFonts w:ascii="Times New Roman" w:eastAsia="Times New Roman" w:hAnsi="Times New Roman" w:cs="Times New Roman"/>
          <w:bCs/>
          <w:sz w:val="24"/>
          <w:szCs w:val="24"/>
          <w:lang w:eastAsia="ru-RU"/>
        </w:rPr>
        <w:t>иний с привязкой их к местности;</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55908" w:rsidRPr="006107C7">
        <w:rPr>
          <w:rFonts w:ascii="Times New Roman" w:eastAsia="Times New Roman" w:hAnsi="Times New Roman" w:cs="Times New Roman"/>
          <w:bCs/>
          <w:sz w:val="24"/>
          <w:szCs w:val="24"/>
          <w:lang w:eastAsia="ru-RU"/>
        </w:rPr>
        <w:t>боснование не</w:t>
      </w:r>
      <w:r>
        <w:rPr>
          <w:rFonts w:ascii="Times New Roman" w:eastAsia="Times New Roman" w:hAnsi="Times New Roman" w:cs="Times New Roman"/>
          <w:bCs/>
          <w:sz w:val="24"/>
          <w:szCs w:val="24"/>
          <w:lang w:eastAsia="ru-RU"/>
        </w:rPr>
        <w:t>обходимости размещения объектов;</w:t>
      </w:r>
    </w:p>
    <w:p w:rsidR="00555908"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опия утвержденной проектной документации по строительству и (или) реконструкции за</w:t>
      </w:r>
      <w:r>
        <w:rPr>
          <w:rFonts w:ascii="Times New Roman" w:eastAsia="Times New Roman" w:hAnsi="Times New Roman" w:cs="Times New Roman"/>
          <w:bCs/>
          <w:sz w:val="24"/>
          <w:szCs w:val="24"/>
          <w:lang w:eastAsia="ru-RU"/>
        </w:rPr>
        <w:t>явленных объектов (при наличии);</w:t>
      </w:r>
    </w:p>
    <w:p w:rsidR="00555908" w:rsidRPr="006107C7" w:rsidRDefault="00D5524D"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00555908" w:rsidRPr="006107C7">
        <w:rPr>
          <w:rFonts w:ascii="Times New Roman" w:eastAsia="Times New Roman" w:hAnsi="Times New Roman" w:cs="Times New Roman"/>
          <w:bCs/>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w:t>
      </w:r>
      <w:r>
        <w:rPr>
          <w:rFonts w:ascii="Times New Roman" w:eastAsia="Times New Roman" w:hAnsi="Times New Roman" w:cs="Times New Roman"/>
          <w:bCs/>
          <w:sz w:val="24"/>
          <w:szCs w:val="24"/>
          <w:lang w:eastAsia="ru-RU"/>
        </w:rPr>
        <w:t>трукции заявленных объектов);</w:t>
      </w:r>
    </w:p>
    <w:p w:rsidR="00BE4A85" w:rsidRDefault="00D5524D" w:rsidP="0095027D">
      <w:pPr>
        <w:spacing w:after="0" w:line="240" w:lineRule="auto"/>
        <w:ind w:firstLine="567"/>
        <w:jc w:val="both"/>
        <w:rPr>
          <w:rFonts w:ascii="Times New Roman" w:eastAsia="Times New Roman" w:hAnsi="Times New Roman" w:cs="Times New Roman"/>
          <w:bCs/>
          <w:sz w:val="24"/>
          <w:szCs w:val="24"/>
          <w:lang w:eastAsia="ru-RU"/>
        </w:rPr>
      </w:pPr>
      <w:bookmarkStart w:id="12" w:name="sub_26070"/>
      <w:r>
        <w:rPr>
          <w:rFonts w:ascii="Times New Roman" w:eastAsia="Times New Roman" w:hAnsi="Times New Roman" w:cs="Times New Roman"/>
          <w:bCs/>
          <w:sz w:val="24"/>
          <w:szCs w:val="24"/>
          <w:lang w:eastAsia="ru-RU"/>
        </w:rPr>
        <w:t>к</w:t>
      </w:r>
      <w:r w:rsidR="00555908" w:rsidRPr="006107C7">
        <w:rPr>
          <w:rFonts w:ascii="Times New Roman" w:eastAsia="Times New Roman" w:hAnsi="Times New Roman" w:cs="Times New Roman"/>
          <w:bCs/>
          <w:sz w:val="24"/>
          <w:szCs w:val="24"/>
          <w:lang w:eastAsia="ru-RU"/>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13" w:history="1">
        <w:r w:rsidR="00555908" w:rsidRPr="006107C7">
          <w:rPr>
            <w:rStyle w:val="a8"/>
            <w:rFonts w:ascii="Times New Roman" w:eastAsia="Times New Roman" w:hAnsi="Times New Roman" w:cs="Times New Roman"/>
            <w:bCs/>
            <w:color w:val="auto"/>
            <w:sz w:val="24"/>
            <w:szCs w:val="24"/>
            <w:u w:val="none"/>
            <w:lang w:eastAsia="ru-RU"/>
          </w:rPr>
          <w:t>пункте 18</w:t>
        </w:r>
      </w:hyperlink>
      <w:r w:rsidR="00555908" w:rsidRPr="006107C7">
        <w:rPr>
          <w:rFonts w:ascii="Times New Roman" w:eastAsia="Times New Roman" w:hAnsi="Times New Roman" w:cs="Times New Roman"/>
          <w:bCs/>
          <w:sz w:val="24"/>
          <w:szCs w:val="24"/>
          <w:lang w:eastAsia="ru-RU"/>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bookmarkEnd w:id="12"/>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r w:rsidRPr="00BE4A85">
        <w:rPr>
          <w:rFonts w:ascii="Times New Roman" w:eastAsia="Times New Roman" w:hAnsi="Times New Roman" w:cs="Times New Roman"/>
          <w:bCs/>
          <w:sz w:val="24"/>
          <w:szCs w:val="24"/>
          <w:lang w:eastAsia="ru-RU"/>
        </w:rPr>
        <w:lastRenderedPageBreak/>
        <w:t>согласие всех собственников помещений в здании, строении, сооружении, на прилегающей территории которых планируется размещение объектов, указанных в пунктах 1-8, 11, 12, 15, 18, 19, 22-30 перечня, за исключением собственников помещений в многоквартирном доме;</w:t>
      </w:r>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r w:rsidRPr="00BE4A85">
        <w:rPr>
          <w:rFonts w:ascii="Times New Roman" w:eastAsia="Times New Roman" w:hAnsi="Times New Roman" w:cs="Times New Roman"/>
          <w:bCs/>
          <w:sz w:val="24"/>
          <w:szCs w:val="24"/>
          <w:lang w:eastAsia="ru-RU"/>
        </w:rPr>
        <w:t>чертеж внешнего вида размещаемых элементов благоустройства территории с описанием их размеров и материалов в случае размещения объектов, указанных в пункте 4 перечня</w:t>
      </w:r>
      <w:r>
        <w:rPr>
          <w:rFonts w:ascii="Times New Roman" w:eastAsia="Times New Roman" w:hAnsi="Times New Roman" w:cs="Times New Roman"/>
          <w:bCs/>
          <w:sz w:val="24"/>
          <w:szCs w:val="24"/>
          <w:lang w:eastAsia="ru-RU"/>
        </w:rPr>
        <w:t>;</w:t>
      </w:r>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r w:rsidRPr="00BE4A85">
        <w:rPr>
          <w:rFonts w:ascii="Times New Roman" w:eastAsia="Times New Roman" w:hAnsi="Times New Roman" w:cs="Times New Roman"/>
          <w:bCs/>
          <w:sz w:val="24"/>
          <w:szCs w:val="24"/>
          <w:lang w:eastAsia="ru-RU"/>
        </w:rPr>
        <w:t>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согласование предусмотрено нормативными правовыми актами соответствующего муниципального образования</w:t>
      </w:r>
      <w:r>
        <w:rPr>
          <w:rFonts w:ascii="Times New Roman" w:eastAsia="Times New Roman" w:hAnsi="Times New Roman" w:cs="Times New Roman"/>
          <w:bCs/>
          <w:sz w:val="24"/>
          <w:szCs w:val="24"/>
          <w:lang w:eastAsia="ru-RU"/>
        </w:rPr>
        <w:t>.</w:t>
      </w:r>
    </w:p>
    <w:p w:rsidR="00BE4A85" w:rsidRDefault="00BE4A85" w:rsidP="0095027D">
      <w:pPr>
        <w:spacing w:after="0" w:line="240" w:lineRule="auto"/>
        <w:ind w:firstLine="567"/>
        <w:jc w:val="both"/>
        <w:rPr>
          <w:rFonts w:ascii="Times New Roman" w:eastAsia="Times New Roman" w:hAnsi="Times New Roman" w:cs="Times New Roman"/>
          <w:bCs/>
          <w:sz w:val="24"/>
          <w:szCs w:val="24"/>
          <w:lang w:eastAsia="ru-RU"/>
        </w:rPr>
      </w:pPr>
    </w:p>
    <w:p w:rsidR="009C6C52" w:rsidRDefault="009C6C52" w:rsidP="0095027D">
      <w:pPr>
        <w:spacing w:after="0" w:line="240" w:lineRule="auto"/>
        <w:ind w:firstLine="567"/>
        <w:jc w:val="both"/>
        <w:rPr>
          <w:rFonts w:ascii="Times New Roman" w:eastAsia="Times New Roman" w:hAnsi="Times New Roman" w:cs="Times New Roman"/>
          <w:bCs/>
          <w:sz w:val="24"/>
          <w:szCs w:val="24"/>
          <w:lang w:eastAsia="ru-RU"/>
        </w:rPr>
      </w:pPr>
      <w:r w:rsidRPr="009C6C52">
        <w:rPr>
          <w:rFonts w:ascii="Times New Roman" w:eastAsia="Times New Roman" w:hAnsi="Times New Roman" w:cs="Times New Roman"/>
          <w:bCs/>
          <w:sz w:val="24"/>
          <w:szCs w:val="24"/>
          <w:lang w:eastAsia="ru-RU"/>
        </w:rPr>
        <w:t>Копии документов заверяются подписью представителя уполномоченного органа, принявшего документы, при сличении их с оригиналом либо могут быть заверены подписью индивидуального предпринимателя и печатью (при наличии) либо в случае представления юридическим лицом - подписью руководителя или уполномоченного на то должностного лица и печатью (при наличии).</w:t>
      </w:r>
    </w:p>
    <w:p w:rsidR="00555908" w:rsidRPr="00B03F94"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Заявление, предоставляемое в форме электронного документа, подписывается в соответствии с требованиями </w:t>
      </w:r>
      <w:hyperlink r:id="rId14" w:history="1">
        <w:r w:rsidRPr="00B03F94">
          <w:rPr>
            <w:rStyle w:val="a8"/>
            <w:rFonts w:ascii="Times New Roman" w:eastAsia="Times New Roman" w:hAnsi="Times New Roman" w:cs="Times New Roman"/>
            <w:bCs/>
            <w:color w:val="auto"/>
            <w:sz w:val="24"/>
            <w:szCs w:val="24"/>
            <w:u w:val="none"/>
            <w:lang w:eastAsia="ru-RU"/>
          </w:rPr>
          <w:t>Федерального закона</w:t>
        </w:r>
      </w:hyperlink>
      <w:r w:rsidRPr="00B03F94">
        <w:rPr>
          <w:rFonts w:ascii="Times New Roman" w:eastAsia="Times New Roman" w:hAnsi="Times New Roman" w:cs="Times New Roman"/>
          <w:bCs/>
          <w:sz w:val="24"/>
          <w:szCs w:val="24"/>
          <w:lang w:eastAsia="ru-RU"/>
        </w:rPr>
        <w:t xml:space="preserve"> от 6 апреля 2011 г. № 63-ФЗ «Об электронной подписи» и </w:t>
      </w:r>
      <w:hyperlink r:id="rId15" w:history="1">
        <w:r w:rsidRPr="00B03F94">
          <w:rPr>
            <w:rStyle w:val="a8"/>
            <w:rFonts w:ascii="Times New Roman" w:eastAsia="Times New Roman" w:hAnsi="Times New Roman" w:cs="Times New Roman"/>
            <w:bCs/>
            <w:color w:val="auto"/>
            <w:sz w:val="24"/>
            <w:szCs w:val="24"/>
            <w:u w:val="none"/>
            <w:lang w:eastAsia="ru-RU"/>
          </w:rPr>
          <w:t>статьями 21.1</w:t>
        </w:r>
      </w:hyperlink>
      <w:r w:rsidRPr="00B03F94">
        <w:rPr>
          <w:rFonts w:ascii="Times New Roman" w:eastAsia="Times New Roman" w:hAnsi="Times New Roman" w:cs="Times New Roman"/>
          <w:bCs/>
          <w:sz w:val="24"/>
          <w:szCs w:val="24"/>
          <w:lang w:eastAsia="ru-RU"/>
        </w:rPr>
        <w:t xml:space="preserve"> и </w:t>
      </w:r>
      <w:hyperlink r:id="rId16" w:history="1">
        <w:r w:rsidRPr="00B03F94">
          <w:rPr>
            <w:rStyle w:val="a8"/>
            <w:rFonts w:ascii="Times New Roman" w:eastAsia="Times New Roman" w:hAnsi="Times New Roman" w:cs="Times New Roman"/>
            <w:bCs/>
            <w:color w:val="auto"/>
            <w:sz w:val="24"/>
            <w:szCs w:val="24"/>
            <w:u w:val="none"/>
            <w:lang w:eastAsia="ru-RU"/>
          </w:rPr>
          <w:t>21.2</w:t>
        </w:r>
      </w:hyperlink>
      <w:r w:rsidRPr="00B03F94">
        <w:rPr>
          <w:rFonts w:ascii="Times New Roman" w:eastAsia="Times New Roman" w:hAnsi="Times New Roman" w:cs="Times New Roman"/>
          <w:bCs/>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D5524D"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По собственной инициативе заявителем могут быть представлены</w:t>
      </w:r>
      <w:r w:rsidR="008A5C93">
        <w:rPr>
          <w:rFonts w:ascii="Times New Roman" w:eastAsia="Times New Roman" w:hAnsi="Times New Roman" w:cs="Times New Roman"/>
          <w:bCs/>
          <w:sz w:val="24"/>
          <w:szCs w:val="24"/>
          <w:lang w:eastAsia="ru-RU"/>
        </w:rPr>
        <w:t xml:space="preserve"> следующие документы</w:t>
      </w:r>
      <w:r w:rsidR="00D5524D">
        <w:rPr>
          <w:rFonts w:ascii="Times New Roman" w:eastAsia="Times New Roman" w:hAnsi="Times New Roman" w:cs="Times New Roman"/>
          <w:bCs/>
          <w:sz w:val="24"/>
          <w:szCs w:val="24"/>
          <w:lang w:eastAsia="ru-RU"/>
        </w:rPr>
        <w:t>:</w:t>
      </w:r>
    </w:p>
    <w:p w:rsidR="00555908" w:rsidRDefault="00555908" w:rsidP="0095027D">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w:t>
      </w:r>
      <w:r w:rsidR="00237290">
        <w:rPr>
          <w:rFonts w:ascii="Times New Roman" w:eastAsia="Times New Roman" w:hAnsi="Times New Roman" w:cs="Times New Roman"/>
          <w:bCs/>
          <w:sz w:val="24"/>
          <w:szCs w:val="24"/>
          <w:lang w:eastAsia="ru-RU"/>
        </w:rPr>
        <w:t>писка</w:t>
      </w:r>
      <w:r w:rsidRPr="00B03F94">
        <w:rPr>
          <w:rFonts w:ascii="Times New Roman" w:eastAsia="Times New Roman" w:hAnsi="Times New Roman" w:cs="Times New Roman"/>
          <w:bCs/>
          <w:sz w:val="24"/>
          <w:szCs w:val="24"/>
          <w:lang w:eastAsia="ru-RU"/>
        </w:rPr>
        <w:t xml:space="preserve"> из Единого госуда</w:t>
      </w:r>
      <w:r w:rsidR="00237290">
        <w:rPr>
          <w:rFonts w:ascii="Times New Roman" w:eastAsia="Times New Roman" w:hAnsi="Times New Roman" w:cs="Times New Roman"/>
          <w:bCs/>
          <w:sz w:val="24"/>
          <w:szCs w:val="24"/>
          <w:lang w:eastAsia="ru-RU"/>
        </w:rPr>
        <w:t>рственного реестра недвижимости;</w:t>
      </w:r>
    </w:p>
    <w:p w:rsidR="00237290" w:rsidRDefault="00237290" w:rsidP="0095027D">
      <w:pPr>
        <w:spacing w:after="0" w:line="240" w:lineRule="auto"/>
        <w:ind w:firstLine="567"/>
        <w:jc w:val="both"/>
        <w:rPr>
          <w:rFonts w:ascii="Times New Roman" w:eastAsia="Times New Roman" w:hAnsi="Times New Roman" w:cs="Times New Roman"/>
          <w:bCs/>
          <w:sz w:val="24"/>
          <w:szCs w:val="24"/>
          <w:lang w:eastAsia="ru-RU"/>
        </w:rPr>
      </w:pPr>
      <w:r w:rsidRPr="00237290">
        <w:rPr>
          <w:rFonts w:ascii="Times New Roman" w:eastAsia="Times New Roman" w:hAnsi="Times New Roman" w:cs="Times New Roman"/>
          <w:bCs/>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w:t>
      </w:r>
      <w:r>
        <w:rPr>
          <w:rFonts w:ascii="Times New Roman" w:eastAsia="Times New Roman" w:hAnsi="Times New Roman" w:cs="Times New Roman"/>
          <w:bCs/>
          <w:sz w:val="24"/>
          <w:szCs w:val="24"/>
          <w:lang w:eastAsia="ru-RU"/>
        </w:rPr>
        <w:t>я заявителей - юридических лиц).</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2.6.2. Для исправления допущенных опечаток и ошибок заявители предоставляют в Администрацию заявление, оформленное в произвольной форме.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2.6.3. 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Администрация не вправе требовать от заявителя:</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00BD03D6">
        <w:rPr>
          <w:rFonts w:ascii="Times New Roman" w:eastAsia="Times New Roman" w:hAnsi="Times New Roman" w:cs="Times New Roman"/>
          <w:bCs/>
          <w:sz w:val="24"/>
          <w:szCs w:val="24"/>
          <w:lang w:eastAsia="ru-RU"/>
        </w:rPr>
        <w:t xml:space="preserve"> 1 Федерального закона № 210-ФЗ</w:t>
      </w:r>
      <w:r w:rsidRPr="00B03F94">
        <w:rPr>
          <w:rFonts w:ascii="Times New Roman" w:eastAsia="Times New Roman" w:hAnsi="Times New Roman" w:cs="Times New Roman"/>
          <w:bCs/>
          <w:sz w:val="24"/>
          <w:szCs w:val="24"/>
          <w:lang w:eastAsia="ru-RU"/>
        </w:rPr>
        <w:t>,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B03F94">
        <w:rPr>
          <w:rFonts w:ascii="Times New Roman" w:eastAsia="Times New Roman" w:hAnsi="Times New Roman" w:cs="Times New Roman"/>
          <w:bCs/>
          <w:sz w:val="24"/>
          <w:szCs w:val="24"/>
          <w:lang w:eastAsia="ru-RU"/>
        </w:rPr>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3F94" w:rsidRPr="00B03F94" w:rsidRDefault="00B03F94" w:rsidP="00B03F94">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86413F" w:rsidRDefault="00B03F94" w:rsidP="0086413F">
      <w:pPr>
        <w:spacing w:after="0" w:line="240" w:lineRule="auto"/>
        <w:ind w:firstLine="567"/>
        <w:jc w:val="both"/>
        <w:rPr>
          <w:rFonts w:ascii="Times New Roman" w:eastAsia="Times New Roman" w:hAnsi="Times New Roman" w:cs="Times New Roman"/>
          <w:bCs/>
          <w:sz w:val="24"/>
          <w:szCs w:val="24"/>
          <w:lang w:eastAsia="ru-RU"/>
        </w:rPr>
      </w:pPr>
      <w:r w:rsidRPr="00B03F94">
        <w:rPr>
          <w:rFonts w:ascii="Times New Roman" w:eastAsia="Times New Roman" w:hAnsi="Times New Roman" w:cs="Times New Roman"/>
          <w:bCs/>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B4AF3" w:rsidRPr="0086413F" w:rsidRDefault="006B4AF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6413F"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Основаниями для отказа в приеме документов, необходимых для предоставления муниципальной услуги, являются:</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ненадлежащее оформление Заявления (подраздел 2.6. раздела II настоящего  Административного регламента);</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не позволяют в полном объеме использовать информацию и сведения, содержащиеся </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 документах, для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наличие факсимильных подписей, содержащихся на представляемых документах.</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rsid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2.8. Исчерпывающий перечень оснований для </w:t>
      </w:r>
      <w:r w:rsidR="00AF7D85">
        <w:rPr>
          <w:rFonts w:ascii="Times New Roman" w:eastAsia="Times New Roman" w:hAnsi="Times New Roman" w:cs="Times New Roman"/>
          <w:b/>
          <w:bCs/>
          <w:sz w:val="24"/>
          <w:szCs w:val="24"/>
          <w:lang w:eastAsia="ru-RU"/>
        </w:rPr>
        <w:t>предоставления</w:t>
      </w:r>
      <w:r w:rsidR="00960881">
        <w:rPr>
          <w:rFonts w:ascii="Times New Roman" w:eastAsia="Times New Roman" w:hAnsi="Times New Roman" w:cs="Times New Roman"/>
          <w:b/>
          <w:bCs/>
          <w:sz w:val="24"/>
          <w:szCs w:val="24"/>
          <w:lang w:eastAsia="ru-RU"/>
        </w:rPr>
        <w:t xml:space="preserve"> муниципальной услуги </w:t>
      </w:r>
      <w:r w:rsidR="00AF7D85">
        <w:rPr>
          <w:rFonts w:ascii="Times New Roman" w:eastAsia="Times New Roman" w:hAnsi="Times New Roman" w:cs="Times New Roman"/>
          <w:b/>
          <w:bCs/>
          <w:sz w:val="24"/>
          <w:szCs w:val="24"/>
          <w:lang w:eastAsia="ru-RU"/>
        </w:rPr>
        <w:t xml:space="preserve">или отказа </w:t>
      </w:r>
      <w:r w:rsidRPr="0086413F">
        <w:rPr>
          <w:rFonts w:ascii="Times New Roman" w:eastAsia="Times New Roman" w:hAnsi="Times New Roman" w:cs="Times New Roman"/>
          <w:b/>
          <w:bCs/>
          <w:sz w:val="24"/>
          <w:szCs w:val="24"/>
          <w:lang w:eastAsia="ru-RU"/>
        </w:rPr>
        <w:t>в предоставлении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2.8.1 </w:t>
      </w:r>
      <w:r w:rsidR="006740FF" w:rsidRPr="0086413F">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действующим законодательством не предусмотрены.</w:t>
      </w:r>
    </w:p>
    <w:p w:rsidR="006740FF" w:rsidRPr="0086413F" w:rsidRDefault="00EA1873" w:rsidP="0095027D">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2.8.2. </w:t>
      </w:r>
      <w:r w:rsidR="006740FF" w:rsidRPr="0086413F">
        <w:rPr>
          <w:rFonts w:ascii="Times New Roman" w:eastAsia="Times New Roman" w:hAnsi="Times New Roman" w:cs="Times New Roman"/>
          <w:bCs/>
          <w:sz w:val="24"/>
          <w:szCs w:val="24"/>
          <w:lang w:eastAsia="ru-RU"/>
        </w:rPr>
        <w:t>Основаниями для отказа в предоставлении муниципальной услуги являются:</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lastRenderedPageBreak/>
        <w:t>непредставление или представление не в полном объеме заявителями документов</w:t>
      </w:r>
      <w:r w:rsidRPr="00CB5F70">
        <w:rPr>
          <w:rFonts w:ascii="Times New Roman" w:eastAsia="Times New Roman" w:hAnsi="Times New Roman" w:cs="Times New Roman"/>
          <w:bCs/>
          <w:color w:val="FF0000"/>
          <w:sz w:val="24"/>
          <w:szCs w:val="24"/>
          <w:lang w:eastAsia="ru-RU"/>
        </w:rPr>
        <w:t xml:space="preserve">, </w:t>
      </w:r>
      <w:r w:rsidRPr="0086413F">
        <w:rPr>
          <w:rFonts w:ascii="Times New Roman" w:eastAsia="Times New Roman" w:hAnsi="Times New Roman" w:cs="Times New Roman"/>
          <w:bCs/>
          <w:sz w:val="24"/>
          <w:szCs w:val="24"/>
          <w:lang w:eastAsia="ru-RU"/>
        </w:rPr>
        <w:t xml:space="preserve">перечисленных в </w:t>
      </w:r>
      <w:hyperlink w:anchor="sub_26" w:history="1">
        <w:r w:rsidRPr="0086413F">
          <w:rPr>
            <w:rStyle w:val="a8"/>
            <w:rFonts w:ascii="Times New Roman" w:eastAsia="Times New Roman" w:hAnsi="Times New Roman" w:cs="Times New Roman"/>
            <w:bCs/>
            <w:color w:val="auto"/>
            <w:sz w:val="24"/>
            <w:szCs w:val="24"/>
            <w:u w:val="none"/>
            <w:lang w:eastAsia="ru-RU"/>
          </w:rPr>
          <w:t>подразделе 2.6</w:t>
        </w:r>
      </w:hyperlink>
      <w:r w:rsidRPr="0086413F">
        <w:rPr>
          <w:rFonts w:ascii="Times New Roman" w:eastAsia="Times New Roman" w:hAnsi="Times New Roman" w:cs="Times New Roman"/>
          <w:bCs/>
          <w:sz w:val="24"/>
          <w:szCs w:val="24"/>
          <w:lang w:eastAsia="ru-RU"/>
        </w:rPr>
        <w:t xml:space="preserve">. раздела II </w:t>
      </w:r>
      <w:r w:rsidR="0086413F" w:rsidRPr="0086413F">
        <w:rPr>
          <w:rFonts w:ascii="Times New Roman" w:eastAsia="Times New Roman" w:hAnsi="Times New Roman" w:cs="Times New Roman"/>
          <w:bCs/>
          <w:sz w:val="24"/>
          <w:szCs w:val="24"/>
          <w:lang w:eastAsia="ru-RU"/>
        </w:rPr>
        <w:t xml:space="preserve">настоящего </w:t>
      </w:r>
      <w:r w:rsidRPr="0086413F">
        <w:rPr>
          <w:rFonts w:ascii="Times New Roman" w:eastAsia="Times New Roman" w:hAnsi="Times New Roman" w:cs="Times New Roman"/>
          <w:bCs/>
          <w:sz w:val="24"/>
          <w:szCs w:val="24"/>
          <w:lang w:eastAsia="ru-RU"/>
        </w:rPr>
        <w:t>Административного регламента;</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в заявлении указаны цели использования земель или земельного участка для размещения объекта, не предусмотренные </w:t>
      </w:r>
      <w:hyperlink r:id="rId17" w:history="1">
        <w:r w:rsidRPr="0086413F">
          <w:rPr>
            <w:rStyle w:val="a8"/>
            <w:rFonts w:ascii="Times New Roman" w:eastAsia="Times New Roman" w:hAnsi="Times New Roman" w:cs="Times New Roman"/>
            <w:bCs/>
            <w:color w:val="auto"/>
            <w:sz w:val="24"/>
            <w:szCs w:val="24"/>
            <w:u w:val="none"/>
            <w:lang w:eastAsia="ru-RU"/>
          </w:rPr>
          <w:t>Перечнем</w:t>
        </w:r>
      </w:hyperlink>
      <w:r w:rsidRPr="0086413F">
        <w:rPr>
          <w:rFonts w:ascii="Times New Roman" w:eastAsia="Times New Roman" w:hAnsi="Times New Roman" w:cs="Times New Roman"/>
          <w:bCs/>
          <w:sz w:val="24"/>
          <w:szCs w:val="24"/>
          <w:lang w:eastAsia="ru-RU"/>
        </w:rPr>
        <w:t>;</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земельный участок, на использование которого испрашивается разрешение, обременен публичным сервитутом или правами третьих лиц;</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6740FF" w:rsidRPr="0086413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6740FF" w:rsidRDefault="006740FF"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 xml:space="preserve">размещение объектов, указанных в </w:t>
      </w:r>
      <w:hyperlink r:id="rId18" w:history="1">
        <w:r w:rsidRPr="0086413F">
          <w:rPr>
            <w:rStyle w:val="a8"/>
            <w:rFonts w:ascii="Times New Roman" w:eastAsia="Times New Roman" w:hAnsi="Times New Roman" w:cs="Times New Roman"/>
            <w:bCs/>
            <w:color w:val="auto"/>
            <w:sz w:val="24"/>
            <w:szCs w:val="24"/>
            <w:u w:val="none"/>
            <w:lang w:eastAsia="ru-RU"/>
          </w:rPr>
          <w:t>пункте 18</w:t>
        </w:r>
      </w:hyperlink>
      <w:r w:rsidRPr="0086413F">
        <w:rPr>
          <w:rFonts w:ascii="Times New Roman" w:eastAsia="Times New Roman" w:hAnsi="Times New Roman" w:cs="Times New Roman"/>
          <w:bCs/>
          <w:sz w:val="24"/>
          <w:szCs w:val="24"/>
          <w:lang w:eastAsia="ru-RU"/>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9C6C52" w:rsidRDefault="009C6C52" w:rsidP="0095027D">
      <w:pPr>
        <w:spacing w:after="0" w:line="240" w:lineRule="auto"/>
        <w:ind w:firstLine="567"/>
        <w:jc w:val="both"/>
        <w:rPr>
          <w:rFonts w:ascii="Times New Roman" w:eastAsia="Times New Roman" w:hAnsi="Times New Roman" w:cs="Times New Roman"/>
          <w:bCs/>
          <w:sz w:val="24"/>
          <w:szCs w:val="24"/>
          <w:lang w:eastAsia="ru-RU"/>
        </w:rPr>
      </w:pPr>
      <w:r w:rsidRPr="009C6C52">
        <w:rPr>
          <w:rFonts w:ascii="Times New Roman" w:eastAsia="Times New Roman" w:hAnsi="Times New Roman" w:cs="Times New Roman"/>
          <w:bCs/>
          <w:sz w:val="24"/>
          <w:szCs w:val="24"/>
          <w:lang w:eastAsia="ru-RU"/>
        </w:rPr>
        <w:t>размещение объектов приведет к нарушению требований Земельного кодекса Российской Федерации, Градостроительного кодекса Российской Федерации, Жилищного кодекса Российской Федерации, других нормативных правовых актов Российской Федерации, санитарно-эпидемиологических правил и нормативов, утвержденных документов территориального планирования, правил землепользования и застройки, проекта планировки территории, правил благоустройства территории соответствующего муниципального образования</w:t>
      </w:r>
    </w:p>
    <w:p w:rsidR="0086413F" w:rsidRPr="0086413F" w:rsidRDefault="0086413F" w:rsidP="0095027D">
      <w:pPr>
        <w:spacing w:after="0" w:line="240" w:lineRule="auto"/>
        <w:ind w:firstLine="567"/>
        <w:jc w:val="both"/>
        <w:rPr>
          <w:rFonts w:ascii="Times New Roman" w:eastAsia="Times New Roman" w:hAnsi="Times New Roman" w:cs="Times New Roman"/>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86413F" w:rsidRPr="0086413F" w:rsidRDefault="0086413F" w:rsidP="0095027D">
      <w:pPr>
        <w:spacing w:after="0" w:line="240" w:lineRule="auto"/>
        <w:ind w:firstLine="567"/>
        <w:jc w:val="both"/>
        <w:rPr>
          <w:rFonts w:ascii="Times New Roman" w:eastAsia="Times New Roman" w:hAnsi="Times New Roman" w:cs="Times New Roman"/>
          <w:b/>
          <w:bCs/>
          <w:sz w:val="24"/>
          <w:szCs w:val="24"/>
          <w:lang w:eastAsia="ru-RU"/>
        </w:rPr>
      </w:pPr>
    </w:p>
    <w:p w:rsidR="00457FD4" w:rsidRPr="0086413F" w:rsidRDefault="00457FD4" w:rsidP="0095027D">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86413F" w:rsidRPr="00CB5F70" w:rsidRDefault="0086413F" w:rsidP="0095027D">
      <w:pPr>
        <w:spacing w:after="0" w:line="240" w:lineRule="auto"/>
        <w:ind w:firstLine="567"/>
        <w:jc w:val="both"/>
        <w:rPr>
          <w:rFonts w:ascii="Times New Roman" w:eastAsia="Times New Roman" w:hAnsi="Times New Roman" w:cs="Times New Roman"/>
          <w:bCs/>
          <w:color w:val="FF0000"/>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2.10. Максимальный срок ожидания в очереди при подаче </w:t>
      </w:r>
      <w:r w:rsidR="00EA1873">
        <w:rPr>
          <w:rFonts w:ascii="Times New Roman" w:eastAsia="Times New Roman" w:hAnsi="Times New Roman" w:cs="Times New Roman"/>
          <w:b/>
          <w:bCs/>
          <w:sz w:val="24"/>
          <w:szCs w:val="24"/>
          <w:lang w:eastAsia="ru-RU"/>
        </w:rPr>
        <w:t xml:space="preserve">заявителем </w:t>
      </w:r>
      <w:r w:rsidRPr="0086413F">
        <w:rPr>
          <w:rFonts w:ascii="Times New Roman" w:eastAsia="Times New Roman" w:hAnsi="Times New Roman" w:cs="Times New Roman"/>
          <w:b/>
          <w:bCs/>
          <w:sz w:val="24"/>
          <w:szCs w:val="24"/>
          <w:lang w:eastAsia="ru-RU"/>
        </w:rPr>
        <w:t>запроса о предоставлении муниципальной услуги и при получении результата предоставления муниципальной услуги</w:t>
      </w:r>
    </w:p>
    <w:p w:rsidR="0086413F" w:rsidRPr="0086413F" w:rsidRDefault="0086413F" w:rsidP="0086413F">
      <w:pPr>
        <w:spacing w:after="0" w:line="240" w:lineRule="auto"/>
        <w:ind w:firstLine="567"/>
        <w:jc w:val="both"/>
        <w:rPr>
          <w:rFonts w:ascii="Times New Roman" w:eastAsia="Times New Roman" w:hAnsi="Times New Roman" w:cs="Times New Roman"/>
          <w:b/>
          <w:bCs/>
          <w:sz w:val="24"/>
          <w:szCs w:val="24"/>
          <w:lang w:eastAsia="ru-RU"/>
        </w:rPr>
      </w:pPr>
    </w:p>
    <w:p w:rsidR="005D1408" w:rsidRPr="0086413F" w:rsidRDefault="005D1408" w:rsidP="0086413F">
      <w:pPr>
        <w:spacing w:after="0" w:line="240" w:lineRule="auto"/>
        <w:ind w:firstLine="567"/>
        <w:jc w:val="both"/>
        <w:rPr>
          <w:rFonts w:ascii="Times New Roman" w:eastAsia="Times New Roman" w:hAnsi="Times New Roman" w:cs="Times New Roman"/>
          <w:bCs/>
          <w:sz w:val="24"/>
          <w:szCs w:val="24"/>
          <w:lang w:eastAsia="ru-RU"/>
        </w:rPr>
      </w:pPr>
      <w:r w:rsidRPr="0086413F">
        <w:rPr>
          <w:rFonts w:ascii="Times New Roman" w:eastAsia="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6413F" w:rsidRPr="0086413F" w:rsidRDefault="0086413F" w:rsidP="0086413F">
      <w:pPr>
        <w:spacing w:after="0" w:line="240" w:lineRule="auto"/>
        <w:ind w:firstLine="567"/>
        <w:jc w:val="both"/>
        <w:rPr>
          <w:rFonts w:ascii="Times New Roman" w:eastAsia="Times New Roman" w:hAnsi="Times New Roman" w:cs="Times New Roman"/>
          <w:bCs/>
          <w:sz w:val="24"/>
          <w:szCs w:val="24"/>
          <w:lang w:eastAsia="ru-RU"/>
        </w:rPr>
      </w:pPr>
    </w:p>
    <w:p w:rsidR="00935CD3" w:rsidRPr="0086413F" w:rsidRDefault="00935CD3"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 xml:space="preserve">2.11. Срок </w:t>
      </w:r>
      <w:r w:rsidR="00EA1873">
        <w:rPr>
          <w:rFonts w:ascii="Times New Roman" w:eastAsia="Times New Roman" w:hAnsi="Times New Roman" w:cs="Times New Roman"/>
          <w:b/>
          <w:bCs/>
          <w:sz w:val="24"/>
          <w:szCs w:val="24"/>
          <w:lang w:eastAsia="ru-RU"/>
        </w:rPr>
        <w:t>регистрации запроса заявителя о предоставлении муниципальной услуги</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960881" w:rsidRPr="00FF44CC" w:rsidRDefault="00960881" w:rsidP="00960881">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Заявление</w:t>
      </w:r>
      <w:r w:rsidRPr="00FF44CC">
        <w:rPr>
          <w:rFonts w:ascii="Times New Roman" w:eastAsia="Times New Roman" w:hAnsi="Times New Roman" w:cs="Times New Roman"/>
          <w:bCs/>
          <w:sz w:val="24"/>
          <w:szCs w:val="24"/>
          <w:lang w:eastAsia="ru-RU"/>
        </w:rPr>
        <w:t xml:space="preserve"> и документы, необходимы</w:t>
      </w:r>
      <w:r>
        <w:rPr>
          <w:rFonts w:ascii="Times New Roman" w:eastAsia="Times New Roman" w:hAnsi="Times New Roman" w:cs="Times New Roman"/>
          <w:bCs/>
          <w:sz w:val="24"/>
          <w:szCs w:val="24"/>
          <w:lang w:eastAsia="ru-RU"/>
        </w:rPr>
        <w:t>е</w:t>
      </w:r>
      <w:r w:rsidRPr="00FF44CC">
        <w:rPr>
          <w:rFonts w:ascii="Times New Roman" w:eastAsia="Times New Roman" w:hAnsi="Times New Roman" w:cs="Times New Roman"/>
          <w:bCs/>
          <w:sz w:val="24"/>
          <w:szCs w:val="24"/>
          <w:lang w:eastAsia="ru-RU"/>
        </w:rPr>
        <w:t xml:space="preserve"> для предоставления муниципальной услуги, регистрируются </w:t>
      </w:r>
      <w:r w:rsidR="00EA1873">
        <w:rPr>
          <w:rFonts w:ascii="Times New Roman" w:eastAsia="Times New Roman" w:hAnsi="Times New Roman" w:cs="Times New Roman"/>
          <w:bCs/>
          <w:sz w:val="24"/>
          <w:szCs w:val="24"/>
          <w:lang w:eastAsia="ru-RU"/>
        </w:rPr>
        <w:t>в течение</w:t>
      </w:r>
      <w:r w:rsidRPr="00FF44CC">
        <w:rPr>
          <w:rFonts w:ascii="Times New Roman" w:eastAsia="Times New Roman" w:hAnsi="Times New Roman" w:cs="Times New Roman"/>
          <w:bCs/>
          <w:sz w:val="24"/>
          <w:szCs w:val="24"/>
          <w:lang w:eastAsia="ru-RU"/>
        </w:rPr>
        <w:t xml:space="preserve"> 1 рабочего дня со дня подачи </w:t>
      </w:r>
      <w:r>
        <w:rPr>
          <w:rFonts w:ascii="Times New Roman" w:eastAsia="Times New Roman" w:hAnsi="Times New Roman" w:cs="Times New Roman"/>
          <w:bCs/>
          <w:sz w:val="24"/>
          <w:szCs w:val="24"/>
          <w:lang w:eastAsia="ru-RU"/>
        </w:rPr>
        <w:t>заявления</w:t>
      </w:r>
      <w:r w:rsidRPr="00FF44CC">
        <w:rPr>
          <w:rFonts w:ascii="Times New Roman" w:eastAsia="Times New Roman" w:hAnsi="Times New Roman" w:cs="Times New Roman"/>
          <w:bCs/>
          <w:sz w:val="24"/>
          <w:szCs w:val="24"/>
          <w:lang w:eastAsia="ru-RU"/>
        </w:rPr>
        <w:t xml:space="preserve"> о предоставлении муниципальной услуги и документов, необходимых для предоставления муниципальной услуги.</w:t>
      </w:r>
    </w:p>
    <w:p w:rsidR="00960881" w:rsidRPr="00EA1873" w:rsidRDefault="00EA1873" w:rsidP="0086413F">
      <w:pPr>
        <w:spacing w:after="0" w:line="240" w:lineRule="auto"/>
        <w:ind w:firstLine="567"/>
        <w:jc w:val="both"/>
        <w:rPr>
          <w:rFonts w:ascii="Times New Roman" w:eastAsia="Times New Roman" w:hAnsi="Times New Roman" w:cs="Times New Roman"/>
          <w:bCs/>
          <w:sz w:val="24"/>
          <w:szCs w:val="24"/>
          <w:lang w:eastAsia="ru-RU"/>
        </w:rPr>
      </w:pPr>
      <w:r w:rsidRPr="00EA1873">
        <w:rPr>
          <w:rFonts w:ascii="Times New Roman" w:eastAsia="Times New Roman" w:hAnsi="Times New Roman" w:cs="Times New Roman"/>
          <w:bCs/>
          <w:sz w:val="24"/>
          <w:szCs w:val="24"/>
          <w:lang w:eastAsia="ru-RU"/>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EA1873" w:rsidRDefault="00EA1873" w:rsidP="0086413F">
      <w:pPr>
        <w:spacing w:after="0" w:line="240" w:lineRule="auto"/>
        <w:ind w:firstLine="567"/>
        <w:jc w:val="both"/>
        <w:rPr>
          <w:rFonts w:ascii="Times New Roman" w:eastAsia="Times New Roman" w:hAnsi="Times New Roman" w:cs="Times New Roman"/>
          <w:b/>
          <w:bCs/>
          <w:sz w:val="24"/>
          <w:szCs w:val="24"/>
          <w:lang w:eastAsia="ru-RU"/>
        </w:rPr>
      </w:pPr>
    </w:p>
    <w:p w:rsidR="00F9416D" w:rsidRPr="0086413F" w:rsidRDefault="00F9416D" w:rsidP="0086413F">
      <w:pPr>
        <w:spacing w:after="0" w:line="240" w:lineRule="auto"/>
        <w:ind w:firstLine="567"/>
        <w:jc w:val="both"/>
        <w:rPr>
          <w:rFonts w:ascii="Times New Roman" w:eastAsia="Times New Roman" w:hAnsi="Times New Roman" w:cs="Times New Roman"/>
          <w:b/>
          <w:bCs/>
          <w:sz w:val="24"/>
          <w:szCs w:val="24"/>
          <w:lang w:eastAsia="ru-RU"/>
        </w:rPr>
      </w:pPr>
      <w:r w:rsidRPr="0086413F">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w:t>
      </w:r>
      <w:r w:rsidRPr="0086413F">
        <w:rPr>
          <w:rFonts w:ascii="Times New Roman" w:eastAsia="Times New Roman" w:hAnsi="Times New Roman" w:cs="Times New Roman"/>
          <w:sz w:val="24"/>
          <w:szCs w:val="24"/>
          <w:lang w:eastAsia="ru-RU"/>
        </w:rPr>
        <w:lastRenderedPageBreak/>
        <w:t>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lastRenderedPageBreak/>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w:t>
      </w:r>
      <w:r w:rsidR="009B35FE" w:rsidRPr="009B35FE">
        <w:rPr>
          <w:rFonts w:ascii="Times New Roman" w:eastAsia="Times New Roman" w:hAnsi="Times New Roman" w:cs="Times New Roman"/>
          <w:sz w:val="24"/>
          <w:szCs w:val="24"/>
          <w:lang w:eastAsia="ru-RU"/>
        </w:rPr>
        <w:t>Батыревского муниципального округа</w:t>
      </w:r>
      <w:r w:rsidRPr="0086413F">
        <w:rPr>
          <w:rFonts w:ascii="Times New Roman" w:eastAsia="Times New Roman" w:hAnsi="Times New Roman" w:cs="Times New Roman"/>
          <w:sz w:val="24"/>
          <w:szCs w:val="24"/>
          <w:lang w:eastAsia="ru-RU"/>
        </w:rPr>
        <w:t>, на Едином портале государственных и муниципальных услуг.</w:t>
      </w:r>
    </w:p>
    <w:p w:rsidR="0086413F" w:rsidRPr="0086413F" w:rsidRDefault="0086413F" w:rsidP="0086413F">
      <w:pPr>
        <w:spacing w:after="0" w:line="240" w:lineRule="auto"/>
        <w:ind w:firstLine="709"/>
        <w:jc w:val="both"/>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Microsoft Sans Serif" w:hAnsi="Times New Roman" w:cs="Times New Roman"/>
          <w:sz w:val="24"/>
          <w:szCs w:val="24"/>
          <w:lang w:eastAsia="ru-RU" w:bidi="ru-RU"/>
        </w:rPr>
      </w:pPr>
      <w:r w:rsidRPr="0086413F">
        <w:rPr>
          <w:rFonts w:ascii="Times New Roman" w:eastAsia="Microsoft Sans Serif" w:hAnsi="Times New Roman" w:cs="Times New Roman"/>
          <w:sz w:val="24"/>
          <w:szCs w:val="24"/>
          <w:lang w:eastAsia="ru-RU" w:bidi="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6413F" w:rsidRPr="0086413F" w:rsidRDefault="0086413F" w:rsidP="0086413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6413F">
        <w:rPr>
          <w:rFonts w:ascii="Times New Roman" w:eastAsia="Times New Roman" w:hAnsi="Times New Roman" w:cs="Times New Roman"/>
          <w:sz w:val="24"/>
          <w:szCs w:val="24"/>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6413F" w:rsidRPr="00CB5F70" w:rsidRDefault="0086413F" w:rsidP="0086413F">
      <w:pPr>
        <w:spacing w:after="0" w:line="240" w:lineRule="auto"/>
        <w:ind w:firstLine="567"/>
        <w:jc w:val="both"/>
        <w:rPr>
          <w:rFonts w:ascii="Times New Roman" w:eastAsia="Times New Roman" w:hAnsi="Times New Roman" w:cs="Times New Roman"/>
          <w:b/>
          <w:bCs/>
          <w:color w:val="FF0000"/>
          <w:sz w:val="24"/>
          <w:szCs w:val="24"/>
          <w:lang w:eastAsia="ru-RU"/>
        </w:rPr>
      </w:pPr>
    </w:p>
    <w:p w:rsidR="00034AF7" w:rsidRPr="00EA58F1" w:rsidRDefault="00034AF7" w:rsidP="00EA58F1">
      <w:pPr>
        <w:spacing w:after="0" w:line="240" w:lineRule="auto"/>
        <w:ind w:firstLine="709"/>
        <w:jc w:val="both"/>
        <w:rPr>
          <w:rFonts w:ascii="Times New Roman" w:eastAsia="Times New Roman" w:hAnsi="Times New Roman" w:cs="Times New Roman"/>
          <w:b/>
          <w:bCs/>
          <w:sz w:val="24"/>
          <w:szCs w:val="24"/>
          <w:lang w:eastAsia="ru-RU"/>
        </w:rPr>
      </w:pPr>
      <w:r w:rsidRPr="00EA58F1">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EA58F1" w:rsidRPr="00EA58F1" w:rsidRDefault="00EA58F1" w:rsidP="00EA58F1">
      <w:pPr>
        <w:spacing w:after="0" w:line="240" w:lineRule="auto"/>
        <w:ind w:firstLine="709"/>
        <w:jc w:val="both"/>
        <w:rPr>
          <w:rFonts w:ascii="Times New Roman" w:eastAsia="Times New Roman" w:hAnsi="Times New Roman" w:cs="Times New Roman"/>
          <w:b/>
          <w:bCs/>
          <w:sz w:val="24"/>
          <w:szCs w:val="24"/>
          <w:lang w:eastAsia="ru-RU"/>
        </w:rPr>
      </w:pPr>
    </w:p>
    <w:p w:rsidR="00B9220A" w:rsidRPr="00EA58F1" w:rsidRDefault="00EA58F1" w:rsidP="00EA58F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2.13.1. </w:t>
      </w:r>
      <w:r w:rsidR="00B9220A" w:rsidRPr="00EA58F1">
        <w:rPr>
          <w:rFonts w:ascii="Times New Roman" w:eastAsia="Times New Roman" w:hAnsi="Times New Roman" w:cs="Times New Roman"/>
          <w:bCs/>
          <w:sz w:val="24"/>
          <w:szCs w:val="24"/>
          <w:lang w:eastAsia="ru-RU"/>
        </w:rPr>
        <w:t>Показателями доступности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информирования о работе уполномоченного структурного подразделения </w:t>
      </w:r>
      <w:r w:rsidR="00EA58F1" w:rsidRPr="00EA58F1">
        <w:rPr>
          <w:rFonts w:ascii="Times New Roman" w:eastAsia="Times New Roman" w:hAnsi="Times New Roman" w:cs="Times New Roman"/>
          <w:bCs/>
          <w:sz w:val="24"/>
          <w:szCs w:val="24"/>
          <w:lang w:eastAsia="ru-RU"/>
        </w:rPr>
        <w:t xml:space="preserve">Администрации </w:t>
      </w:r>
      <w:r w:rsidRPr="00EA58F1">
        <w:rPr>
          <w:rFonts w:ascii="Times New Roman" w:eastAsia="Times New Roman" w:hAnsi="Times New Roman" w:cs="Times New Roman"/>
          <w:bCs/>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условия доступа к территории,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 xml:space="preserve">дминистрации (территориальная доступность, обеспечение пешеходной доступности (не более 10 минут пешком) от остановок общественного транспорта к зданию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 наличие необходимого количества парковочных мест);</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обеспечение свободного доступа в здание </w:t>
      </w:r>
      <w:r w:rsidR="00EA58F1" w:rsidRPr="00EA58F1">
        <w:rPr>
          <w:rFonts w:ascii="Times New Roman" w:eastAsia="Times New Roman" w:hAnsi="Times New Roman" w:cs="Times New Roman"/>
          <w:bCs/>
          <w:sz w:val="24"/>
          <w:szCs w:val="24"/>
          <w:lang w:eastAsia="ru-RU"/>
        </w:rPr>
        <w:t>А</w:t>
      </w:r>
      <w:r w:rsidRPr="00EA58F1">
        <w:rPr>
          <w:rFonts w:ascii="Times New Roman" w:eastAsia="Times New Roman" w:hAnsi="Times New Roman" w:cs="Times New Roman"/>
          <w:bCs/>
          <w:sz w:val="24"/>
          <w:szCs w:val="24"/>
          <w:lang w:eastAsia="ru-RU"/>
        </w:rPr>
        <w:t>дминистрации;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возможность подачи запроса на получение муниципальной услуги и документов </w:t>
      </w:r>
      <w:r w:rsidRPr="00EA58F1">
        <w:rPr>
          <w:rFonts w:ascii="Times New Roman" w:eastAsia="Times New Roman" w:hAnsi="Times New Roman" w:cs="Times New Roman"/>
          <w:bCs/>
          <w:sz w:val="24"/>
          <w:szCs w:val="24"/>
          <w:lang w:eastAsia="ru-RU"/>
        </w:rPr>
        <w:br/>
        <w:t>в электронной форме;</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w:t>
      </w:r>
      <w:r w:rsidR="00EA58F1" w:rsidRPr="00EA58F1">
        <w:rPr>
          <w:rFonts w:ascii="Times New Roman" w:eastAsia="Times New Roman" w:hAnsi="Times New Roman" w:cs="Times New Roman"/>
          <w:bCs/>
          <w:sz w:val="24"/>
          <w:szCs w:val="24"/>
          <w:lang w:eastAsia="ru-RU"/>
        </w:rPr>
        <w:t>оставления муниципальной услуги.</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2.13.2. Показателями качества муниципальной услуги являются:</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компетентность специалистов, предоставляющих муниципальную услугу, </w:t>
      </w:r>
      <w:r w:rsidRPr="00EA58F1">
        <w:rPr>
          <w:rFonts w:ascii="Times New Roman" w:eastAsia="Times New Roman" w:hAnsi="Times New Roman" w:cs="Times New Roman"/>
          <w:bCs/>
          <w:sz w:val="24"/>
          <w:szCs w:val="24"/>
          <w:lang w:eastAsia="ru-RU"/>
        </w:rPr>
        <w:br/>
        <w:t>в вопросах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строгое соблюдение стандарта и порядка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 xml:space="preserve">эффективность и своевременность рассмотрения поступивших обращений </w:t>
      </w:r>
      <w:r w:rsidRPr="00EA58F1">
        <w:rPr>
          <w:rFonts w:ascii="Times New Roman" w:eastAsia="Times New Roman" w:hAnsi="Times New Roman" w:cs="Times New Roman"/>
          <w:bCs/>
          <w:sz w:val="24"/>
          <w:szCs w:val="24"/>
          <w:lang w:eastAsia="ru-RU"/>
        </w:rPr>
        <w:br/>
        <w:t>по вопросам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lastRenderedPageBreak/>
        <w:t>удовлетворенность заявителя качеством предоставления муниципальной услуги;</w:t>
      </w:r>
    </w:p>
    <w:p w:rsidR="00B9220A" w:rsidRPr="00EA58F1" w:rsidRDefault="00B9220A" w:rsidP="00EA58F1">
      <w:pPr>
        <w:spacing w:after="0" w:line="240" w:lineRule="auto"/>
        <w:ind w:firstLine="709"/>
        <w:jc w:val="both"/>
        <w:rPr>
          <w:rFonts w:ascii="Times New Roman" w:eastAsia="Times New Roman" w:hAnsi="Times New Roman" w:cs="Times New Roman"/>
          <w:bCs/>
          <w:sz w:val="24"/>
          <w:szCs w:val="24"/>
          <w:lang w:eastAsia="ru-RU"/>
        </w:rPr>
      </w:pPr>
      <w:r w:rsidRPr="00EA58F1">
        <w:rPr>
          <w:rFonts w:ascii="Times New Roman" w:eastAsia="Times New Roman" w:hAnsi="Times New Roman" w:cs="Times New Roman"/>
          <w:bCs/>
          <w:sz w:val="24"/>
          <w:szCs w:val="24"/>
          <w:lang w:eastAsia="ru-RU"/>
        </w:rPr>
        <w:t>отсутствие жалоб.</w:t>
      </w:r>
    </w:p>
    <w:p w:rsidR="00EA58F1" w:rsidRPr="00CB5F70" w:rsidRDefault="00EA58F1" w:rsidP="00EA58F1">
      <w:pPr>
        <w:spacing w:after="0" w:line="240" w:lineRule="auto"/>
        <w:ind w:firstLine="709"/>
        <w:jc w:val="both"/>
        <w:rPr>
          <w:rFonts w:ascii="Times New Roman" w:eastAsia="Times New Roman" w:hAnsi="Times New Roman" w:cs="Times New Roman"/>
          <w:bCs/>
          <w:color w:val="FF0000"/>
          <w:sz w:val="24"/>
          <w:szCs w:val="24"/>
          <w:lang w:eastAsia="ru-RU"/>
        </w:rPr>
      </w:pPr>
    </w:p>
    <w:p w:rsidR="00034AF7" w:rsidRDefault="00034AF7" w:rsidP="00DF561E">
      <w:pPr>
        <w:spacing w:after="0" w:line="240" w:lineRule="auto"/>
        <w:ind w:firstLine="709"/>
        <w:jc w:val="both"/>
        <w:rPr>
          <w:rFonts w:ascii="Times New Roman" w:eastAsia="Times New Roman" w:hAnsi="Times New Roman" w:cs="Times New Roman"/>
          <w:b/>
          <w:bCs/>
          <w:sz w:val="24"/>
          <w:szCs w:val="24"/>
          <w:lang w:eastAsia="ru-RU"/>
        </w:rPr>
      </w:pPr>
      <w:r w:rsidRPr="00DF561E">
        <w:rPr>
          <w:rFonts w:ascii="Times New Roman" w:eastAsia="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DF561E">
        <w:rPr>
          <w:rFonts w:ascii="Times New Roman" w:eastAsia="Times New Roman" w:hAnsi="Times New Roman" w:cs="Times New Roman"/>
          <w:b/>
          <w:bCs/>
          <w:sz w:val="24"/>
          <w:szCs w:val="24"/>
          <w:lang w:eastAsia="ru-RU"/>
        </w:rPr>
        <w:br/>
        <w:t>и особенности предоставления муниципальных услуг в электронной форме</w:t>
      </w:r>
    </w:p>
    <w:p w:rsidR="00DF561E" w:rsidRPr="00DF561E" w:rsidRDefault="00DF561E" w:rsidP="00DF561E">
      <w:pPr>
        <w:spacing w:after="0" w:line="240" w:lineRule="auto"/>
        <w:ind w:firstLine="709"/>
        <w:jc w:val="both"/>
        <w:rPr>
          <w:rFonts w:ascii="Times New Roman" w:eastAsia="Times New Roman" w:hAnsi="Times New Roman" w:cs="Times New Roman"/>
          <w:b/>
          <w:bCs/>
          <w:sz w:val="24"/>
          <w:szCs w:val="24"/>
          <w:lang w:eastAsia="ru-RU"/>
        </w:rPr>
      </w:pPr>
    </w:p>
    <w:p w:rsidR="00C310F4" w:rsidRPr="00DF561E"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DF561E">
        <w:rPr>
          <w:rFonts w:ascii="Times New Roman" w:eastAsia="Times New Roman" w:hAnsi="Times New Roman" w:cs="Times New Roman"/>
          <w:bCs/>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Муниципальная услуга </w:t>
      </w:r>
      <w:r w:rsidR="001D63BD" w:rsidRPr="001D63BD">
        <w:rPr>
          <w:rFonts w:ascii="Times New Roman" w:eastAsia="Times New Roman" w:hAnsi="Times New Roman" w:cs="Times New Roman"/>
          <w:bCs/>
          <w:sz w:val="24"/>
          <w:szCs w:val="24"/>
          <w:lang w:eastAsia="ru-RU"/>
        </w:rPr>
        <w:t xml:space="preserve">может </w:t>
      </w:r>
      <w:r w:rsidR="00B13CDE">
        <w:rPr>
          <w:rFonts w:ascii="Times New Roman" w:eastAsia="Times New Roman" w:hAnsi="Times New Roman" w:cs="Times New Roman"/>
          <w:bCs/>
          <w:sz w:val="24"/>
          <w:szCs w:val="24"/>
          <w:lang w:eastAsia="ru-RU"/>
        </w:rPr>
        <w:t>предоставля</w:t>
      </w:r>
      <w:r w:rsidRPr="001D63BD">
        <w:rPr>
          <w:rFonts w:ascii="Times New Roman" w:eastAsia="Times New Roman" w:hAnsi="Times New Roman" w:cs="Times New Roman"/>
          <w:bCs/>
          <w:sz w:val="24"/>
          <w:szCs w:val="24"/>
          <w:lang w:eastAsia="ru-RU"/>
        </w:rPr>
        <w:t>т</w:t>
      </w:r>
      <w:r w:rsidR="00B13CDE">
        <w:rPr>
          <w:rFonts w:ascii="Times New Roman" w:eastAsia="Times New Roman" w:hAnsi="Times New Roman" w:cs="Times New Roman"/>
          <w:bCs/>
          <w:sz w:val="24"/>
          <w:szCs w:val="24"/>
          <w:lang w:eastAsia="ru-RU"/>
        </w:rPr>
        <w:t>ь</w:t>
      </w:r>
      <w:r w:rsidRPr="001D63BD">
        <w:rPr>
          <w:rFonts w:ascii="Times New Roman" w:eastAsia="Times New Roman" w:hAnsi="Times New Roman" w:cs="Times New Roman"/>
          <w:bCs/>
          <w:sz w:val="24"/>
          <w:szCs w:val="24"/>
          <w:lang w:eastAsia="ru-RU"/>
        </w:rPr>
        <w:t>ся</w:t>
      </w:r>
      <w:r w:rsidR="00B13CDE">
        <w:rPr>
          <w:rFonts w:ascii="Times New Roman" w:eastAsia="Times New Roman" w:hAnsi="Times New Roman" w:cs="Times New Roman"/>
          <w:bCs/>
          <w:sz w:val="24"/>
          <w:szCs w:val="24"/>
          <w:lang w:eastAsia="ru-RU"/>
        </w:rPr>
        <w:t>,</w:t>
      </w:r>
      <w:r w:rsidRPr="001D63BD">
        <w:rPr>
          <w:rFonts w:ascii="Times New Roman" w:eastAsia="Times New Roman" w:hAnsi="Times New Roman" w:cs="Times New Roman"/>
          <w:bCs/>
          <w:sz w:val="24"/>
          <w:szCs w:val="24"/>
          <w:lang w:eastAsia="ru-RU"/>
        </w:rPr>
        <w:t xml:space="preserve"> в том числе через МФЦ</w:t>
      </w:r>
      <w:r w:rsidR="001D63BD" w:rsidRPr="001D63BD">
        <w:t xml:space="preserve"> </w:t>
      </w:r>
      <w:r w:rsidR="001D63BD" w:rsidRPr="001D63BD">
        <w:rPr>
          <w:rFonts w:ascii="Times New Roman" w:eastAsia="Times New Roman" w:hAnsi="Times New Roman" w:cs="Times New Roman"/>
          <w:bCs/>
          <w:sz w:val="24"/>
          <w:szCs w:val="24"/>
          <w:lang w:eastAsia="ru-RU"/>
        </w:rPr>
        <w:t>в соответствии с заключенным соглашением о взаимодействии между Администрацией и МФЦ</w:t>
      </w:r>
      <w:r w:rsidRPr="001D63BD">
        <w:rPr>
          <w:rFonts w:ascii="Times New Roman" w:eastAsia="Times New Roman" w:hAnsi="Times New Roman" w:cs="Times New Roman"/>
          <w:bCs/>
          <w:sz w:val="24"/>
          <w:szCs w:val="24"/>
          <w:lang w:eastAsia="ru-RU"/>
        </w:rPr>
        <w:t xml:space="preserve">.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w:t>
      </w:r>
      <w:r w:rsidR="001D63BD" w:rsidRPr="001D63BD">
        <w:rPr>
          <w:rFonts w:ascii="Times New Roman" w:eastAsia="Times New Roman" w:hAnsi="Times New Roman" w:cs="Times New Roman"/>
          <w:bCs/>
          <w:sz w:val="24"/>
          <w:szCs w:val="24"/>
          <w:lang w:eastAsia="ru-RU"/>
        </w:rPr>
        <w:t xml:space="preserve">ых услуг в МФЦ, в соответствии </w:t>
      </w:r>
      <w:r w:rsidRPr="001D63BD">
        <w:rPr>
          <w:rFonts w:ascii="Times New Roman" w:eastAsia="Times New Roman" w:hAnsi="Times New Roman" w:cs="Times New Roman"/>
          <w:bCs/>
          <w:sz w:val="24"/>
          <w:szCs w:val="24"/>
          <w:lang w:eastAsia="ru-RU"/>
        </w:rPr>
        <w:t>со статьей 15.1 Федерального закона «Об организации предоставления государственных и муниципальных услуг» не предусмотрена.</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Предоставление муниципальной услуги в электронной форме осуществляется с использованием следующих информационных систем: </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Единый портал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При предоставлении муниципальной услуги в электронной форме осуществляются: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подача заявления и иных документов, необходимых для предоставления муниципальной услуги, и прием таких заявления и документов;</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заявителем сведений о ходе выполнения заявления о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получение результата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осуществление оценки качества предоставления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 xml:space="preserve">При обращении заявителя за предоставлением муниципальной услуги в электронной форме </w:t>
      </w:r>
      <w:r w:rsidR="00532011">
        <w:rPr>
          <w:rFonts w:ascii="Times New Roman" w:eastAsia="Times New Roman" w:hAnsi="Times New Roman" w:cs="Times New Roman"/>
          <w:bCs/>
          <w:sz w:val="24"/>
          <w:szCs w:val="24"/>
          <w:lang w:eastAsia="ru-RU"/>
        </w:rPr>
        <w:t>З</w:t>
      </w:r>
      <w:r w:rsidRPr="001D63BD">
        <w:rPr>
          <w:rFonts w:ascii="Times New Roman" w:eastAsia="Times New Roman" w:hAnsi="Times New Roman" w:cs="Times New Roman"/>
          <w:bCs/>
          <w:sz w:val="24"/>
          <w:szCs w:val="24"/>
          <w:lang w:eastAsia="ru-RU"/>
        </w:rPr>
        <w:t>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310F4" w:rsidRPr="001D63BD" w:rsidRDefault="00C310F4" w:rsidP="00DF561E">
      <w:pPr>
        <w:spacing w:after="0" w:line="240" w:lineRule="auto"/>
        <w:ind w:firstLine="709"/>
        <w:jc w:val="both"/>
        <w:rPr>
          <w:rFonts w:ascii="Times New Roman" w:eastAsia="Times New Roman" w:hAnsi="Times New Roman" w:cs="Times New Roman"/>
          <w:bCs/>
          <w:sz w:val="24"/>
          <w:szCs w:val="24"/>
          <w:lang w:eastAsia="ru-RU"/>
        </w:rPr>
      </w:pPr>
      <w:r w:rsidRPr="001D63BD">
        <w:rPr>
          <w:rFonts w:ascii="Times New Roman" w:eastAsia="Times New Roman" w:hAnsi="Times New Roman" w:cs="Times New Roman"/>
          <w:bCs/>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5B0C15" w:rsidRPr="00CB5F70" w:rsidRDefault="005B0C15" w:rsidP="00DF561E">
      <w:pPr>
        <w:spacing w:after="0" w:line="240" w:lineRule="auto"/>
        <w:ind w:firstLine="709"/>
        <w:jc w:val="both"/>
        <w:rPr>
          <w:rFonts w:ascii="Times New Roman" w:eastAsia="Times New Roman" w:hAnsi="Times New Roman" w:cs="Times New Roman"/>
          <w:bCs/>
          <w:color w:val="FF0000"/>
          <w:sz w:val="24"/>
          <w:szCs w:val="24"/>
          <w:lang w:eastAsia="ru-RU"/>
        </w:rPr>
      </w:pPr>
    </w:p>
    <w:p w:rsidR="004E7978" w:rsidRPr="001D63BD" w:rsidRDefault="0047164B" w:rsidP="001D63B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Раздел </w:t>
      </w:r>
      <w:r w:rsidR="004E7978" w:rsidRPr="001D63BD">
        <w:rPr>
          <w:rFonts w:ascii="Times New Roman" w:eastAsia="Times New Roman" w:hAnsi="Times New Roman" w:cs="Times New Roman"/>
          <w:b/>
          <w:bCs/>
          <w:sz w:val="24"/>
          <w:szCs w:val="24"/>
          <w:lang w:eastAsia="ru-RU"/>
        </w:rPr>
        <w:t>III. Состав, последовательность и сроки выполнения</w:t>
      </w:r>
    </w:p>
    <w:p w:rsidR="001D63BD" w:rsidRPr="001D63BD" w:rsidRDefault="004E7978" w:rsidP="001D63BD">
      <w:pPr>
        <w:spacing w:line="240" w:lineRule="auto"/>
        <w:jc w:val="center"/>
        <w:rPr>
          <w:rFonts w:ascii="Times New Roman" w:eastAsia="Times New Roman" w:hAnsi="Times New Roman" w:cs="Times New Roman"/>
          <w:b/>
          <w:bCs/>
          <w:sz w:val="24"/>
          <w:szCs w:val="24"/>
          <w:lang w:eastAsia="ru-RU"/>
        </w:rPr>
      </w:pPr>
      <w:r w:rsidRPr="001D63BD">
        <w:rPr>
          <w:rFonts w:ascii="Times New Roman" w:eastAsia="Times New Roman" w:hAnsi="Times New Roman" w:cs="Times New Roman"/>
          <w:b/>
          <w:bCs/>
          <w:sz w:val="24"/>
          <w:szCs w:val="24"/>
          <w:lang w:eastAsia="ru-RU"/>
        </w:rPr>
        <w:t>административных процедур</w:t>
      </w:r>
    </w:p>
    <w:p w:rsidR="00D82515" w:rsidRPr="001D63BD"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1D63BD">
        <w:rPr>
          <w:rFonts w:ascii="Times New Roman" w:eastAsia="Courier New" w:hAnsi="Times New Roman" w:cs="Times New Roman"/>
          <w:b/>
          <w:bCs/>
          <w:sz w:val="24"/>
          <w:szCs w:val="24"/>
          <w:lang w:eastAsia="ru-RU" w:bidi="ru-RU"/>
        </w:rPr>
        <w:lastRenderedPageBreak/>
        <w:t>3.1. Перечень вариантов предоставления муниципальной услуги</w:t>
      </w:r>
    </w:p>
    <w:p w:rsidR="001D63BD"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3.1.1. В</w:t>
      </w:r>
      <w:r w:rsidR="00B7334A" w:rsidRPr="001D63BD">
        <w:rPr>
          <w:rFonts w:ascii="Times New Roman" w:eastAsia="Courier New" w:hAnsi="Times New Roman" w:cs="Times New Roman"/>
          <w:bCs/>
          <w:sz w:val="24"/>
          <w:szCs w:val="24"/>
          <w:lang w:eastAsia="ru-RU" w:bidi="ru-RU"/>
        </w:rPr>
        <w:t>ыдача разрешения 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00B7334A" w:rsidRPr="001D63BD">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p>
    <w:p w:rsidR="00B7334A" w:rsidRPr="001D63BD" w:rsidRDefault="001D63BD" w:rsidP="001D63BD">
      <w:pPr>
        <w:spacing w:after="0" w:line="240" w:lineRule="auto"/>
        <w:ind w:firstLine="709"/>
        <w:jc w:val="both"/>
        <w:rPr>
          <w:rFonts w:ascii="Times New Roman" w:eastAsia="Courier New" w:hAnsi="Times New Roman" w:cs="Times New Roman"/>
          <w:bCs/>
          <w:sz w:val="24"/>
          <w:szCs w:val="24"/>
          <w:lang w:eastAsia="ru-RU" w:bidi="ru-RU"/>
        </w:rPr>
      </w:pPr>
      <w:r w:rsidRPr="001D63BD">
        <w:rPr>
          <w:rFonts w:ascii="Times New Roman" w:eastAsia="Courier New" w:hAnsi="Times New Roman" w:cs="Times New Roman"/>
          <w:bCs/>
          <w:sz w:val="24"/>
          <w:szCs w:val="24"/>
          <w:lang w:eastAsia="ru-RU" w:bidi="ru-RU"/>
        </w:rPr>
        <w:t>3.1.2. И</w:t>
      </w:r>
      <w:r w:rsidR="00B7334A" w:rsidRPr="001D63BD">
        <w:rPr>
          <w:rFonts w:ascii="Times New Roman" w:eastAsia="Courier New" w:hAnsi="Times New Roman" w:cs="Times New Roman"/>
          <w:bCs/>
          <w:sz w:val="24"/>
          <w:szCs w:val="24"/>
          <w:lang w:eastAsia="ru-RU" w:bidi="ru-RU"/>
        </w:rPr>
        <w:t>справление допущенных опечаток и ошибок в выданных в результате предоставления муниципальной услуги документах.</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Pr="00603153" w:rsidRDefault="00D82515" w:rsidP="001D63BD">
      <w:pPr>
        <w:spacing w:after="0" w:line="240" w:lineRule="auto"/>
        <w:ind w:firstLine="709"/>
        <w:jc w:val="both"/>
        <w:rPr>
          <w:rFonts w:ascii="Times New Roman" w:eastAsia="Courier New" w:hAnsi="Times New Roman" w:cs="Times New Roman"/>
          <w:b/>
          <w:bCs/>
          <w:sz w:val="24"/>
          <w:szCs w:val="24"/>
          <w:lang w:eastAsia="ru-RU" w:bidi="ru-RU"/>
        </w:rPr>
      </w:pPr>
      <w:r w:rsidRPr="00603153">
        <w:rPr>
          <w:rFonts w:ascii="Times New Roman" w:eastAsia="Courier New" w:hAnsi="Times New Roman" w:cs="Times New Roman"/>
          <w:b/>
          <w:bCs/>
          <w:sz w:val="24"/>
          <w:szCs w:val="24"/>
          <w:lang w:eastAsia="ru-RU" w:bidi="ru-RU"/>
        </w:rPr>
        <w:t>3.2. Профилирование заявителя</w:t>
      </w:r>
    </w:p>
    <w:p w:rsidR="001D63BD" w:rsidRPr="00603153" w:rsidRDefault="001D63BD" w:rsidP="001D63BD">
      <w:pPr>
        <w:spacing w:after="0" w:line="240" w:lineRule="auto"/>
        <w:ind w:firstLine="709"/>
        <w:jc w:val="both"/>
        <w:rPr>
          <w:rFonts w:ascii="Times New Roman" w:eastAsia="Courier New" w:hAnsi="Times New Roman" w:cs="Times New Roman"/>
          <w:b/>
          <w:bCs/>
          <w:sz w:val="24"/>
          <w:szCs w:val="24"/>
          <w:lang w:eastAsia="ru-RU" w:bidi="ru-RU"/>
        </w:rPr>
      </w:pPr>
    </w:p>
    <w:p w:rsidR="00843888"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 xml:space="preserve">Вариант предоставления муниципальной услуги определяется путем анкетирования заявителя в </w:t>
      </w:r>
      <w:r w:rsidR="00D352BE" w:rsidRPr="00603153">
        <w:rPr>
          <w:rFonts w:ascii="Times New Roman" w:eastAsia="Courier New" w:hAnsi="Times New Roman" w:cs="Times New Roman"/>
          <w:bCs/>
          <w:sz w:val="24"/>
          <w:szCs w:val="24"/>
          <w:lang w:eastAsia="ru-RU" w:bidi="ru-RU"/>
        </w:rPr>
        <w:t>уполномоченном структурном подра</w:t>
      </w:r>
      <w:r w:rsidR="00603153" w:rsidRPr="00603153">
        <w:rPr>
          <w:rFonts w:ascii="Times New Roman" w:eastAsia="Courier New" w:hAnsi="Times New Roman" w:cs="Times New Roman"/>
          <w:bCs/>
          <w:sz w:val="24"/>
          <w:szCs w:val="24"/>
          <w:lang w:eastAsia="ru-RU" w:bidi="ru-RU"/>
        </w:rPr>
        <w:t>зделении</w:t>
      </w:r>
      <w:r w:rsidRPr="00603153">
        <w:rPr>
          <w:rFonts w:ascii="Times New Roman" w:eastAsia="Courier New" w:hAnsi="Times New Roman" w:cs="Times New Roman"/>
          <w:bCs/>
          <w:sz w:val="24"/>
          <w:szCs w:val="24"/>
          <w:lang w:eastAsia="ru-RU" w:bidi="ru-RU"/>
        </w:rPr>
        <w:t>, посредством Единого портала государственн</w:t>
      </w:r>
      <w:r w:rsidR="00843888">
        <w:rPr>
          <w:rFonts w:ascii="Times New Roman" w:eastAsia="Courier New" w:hAnsi="Times New Roman" w:cs="Times New Roman"/>
          <w:bCs/>
          <w:sz w:val="24"/>
          <w:szCs w:val="24"/>
          <w:lang w:eastAsia="ru-RU" w:bidi="ru-RU"/>
        </w:rPr>
        <w:t>ых и муниципальных услуг, в МФЦ.</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1214C9" w:rsidRPr="00603153" w:rsidRDefault="001214C9" w:rsidP="001D63BD">
      <w:pPr>
        <w:spacing w:after="0" w:line="240" w:lineRule="auto"/>
        <w:ind w:firstLine="709"/>
        <w:jc w:val="both"/>
        <w:rPr>
          <w:rFonts w:ascii="Times New Roman" w:eastAsia="Courier New" w:hAnsi="Times New Roman" w:cs="Times New Roman"/>
          <w:bCs/>
          <w:sz w:val="24"/>
          <w:szCs w:val="24"/>
          <w:lang w:eastAsia="ru-RU" w:bidi="ru-RU"/>
        </w:rPr>
      </w:pPr>
      <w:r w:rsidRPr="00603153">
        <w:rPr>
          <w:rFonts w:ascii="Times New Roman" w:eastAsia="Courier New" w:hAnsi="Times New Roman" w:cs="Times New Roman"/>
          <w:bCs/>
          <w:sz w:val="24"/>
          <w:szCs w:val="24"/>
          <w:lang w:eastAsia="ru-RU" w:bidi="ru-RU"/>
        </w:rPr>
        <w:t>Перечень признаков заявителей, уполномоченных лиц (законных представителей) приведен в приложении № 3 к Административному регламенту.</w:t>
      </w:r>
    </w:p>
    <w:p w:rsidR="001D63BD" w:rsidRPr="00CB5F70" w:rsidRDefault="001D63BD" w:rsidP="001D63BD">
      <w:pPr>
        <w:spacing w:after="0" w:line="240" w:lineRule="auto"/>
        <w:ind w:firstLine="709"/>
        <w:jc w:val="both"/>
        <w:rPr>
          <w:rFonts w:ascii="Times New Roman" w:eastAsia="Courier New" w:hAnsi="Times New Roman" w:cs="Times New Roman"/>
          <w:bCs/>
          <w:color w:val="FF0000"/>
          <w:sz w:val="24"/>
          <w:szCs w:val="24"/>
          <w:lang w:eastAsia="ru-RU" w:bidi="ru-RU"/>
        </w:rPr>
      </w:pPr>
    </w:p>
    <w:p w:rsidR="001214C9" w:rsidRDefault="001214C9" w:rsidP="001459F3">
      <w:pPr>
        <w:spacing w:after="0" w:line="240" w:lineRule="auto"/>
        <w:ind w:firstLine="709"/>
        <w:jc w:val="both"/>
        <w:rPr>
          <w:rFonts w:ascii="Times New Roman" w:eastAsia="Courier New" w:hAnsi="Times New Roman" w:cs="Times New Roman"/>
          <w:b/>
          <w:bCs/>
          <w:sz w:val="24"/>
          <w:szCs w:val="24"/>
          <w:lang w:eastAsia="ru-RU" w:bidi="ru-RU"/>
        </w:rPr>
      </w:pPr>
      <w:r w:rsidRPr="001459F3">
        <w:rPr>
          <w:rFonts w:ascii="Times New Roman" w:eastAsia="Courier New" w:hAnsi="Times New Roman" w:cs="Times New Roman"/>
          <w:b/>
          <w:bCs/>
          <w:sz w:val="24"/>
          <w:szCs w:val="24"/>
          <w:lang w:eastAsia="ru-RU" w:bidi="ru-RU"/>
        </w:rPr>
        <w:t xml:space="preserve">3.3. </w:t>
      </w:r>
      <w:r w:rsidR="001459F3" w:rsidRPr="001459F3">
        <w:rPr>
          <w:rFonts w:ascii="Times New Roman" w:eastAsia="Courier New" w:hAnsi="Times New Roman" w:cs="Times New Roman"/>
          <w:b/>
          <w:bCs/>
          <w:sz w:val="24"/>
          <w:szCs w:val="24"/>
          <w:lang w:eastAsia="ru-RU" w:bidi="ru-RU"/>
        </w:rPr>
        <w:t>Вариант 1.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58270A" w:rsidRPr="0058270A" w:rsidRDefault="0058270A" w:rsidP="0058270A">
      <w:pPr>
        <w:keepNext/>
        <w:keepLines/>
        <w:spacing w:line="240" w:lineRule="auto"/>
        <w:ind w:firstLine="709"/>
        <w:contextualSpacing/>
        <w:jc w:val="both"/>
        <w:outlineLvl w:val="2"/>
        <w:rPr>
          <w:rFonts w:ascii="Times New Roman" w:eastAsia="Calibri" w:hAnsi="Times New Roman" w:cs="Times New Roman"/>
          <w:sz w:val="24"/>
          <w:szCs w:val="24"/>
        </w:rPr>
      </w:pPr>
      <w:r w:rsidRPr="0058270A">
        <w:rPr>
          <w:rFonts w:ascii="Times New Roman" w:eastAsia="Calibri" w:hAnsi="Times New Roman" w:cs="Times New Roman"/>
          <w:sz w:val="24"/>
          <w:szCs w:val="24"/>
        </w:rPr>
        <w:t>Для предоставления муниципальной услуги осуществляются следующие административные процедуры:</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прием заявления и документов, необходимых для предоставления муниципальной услуги;</w:t>
      </w:r>
    </w:p>
    <w:p w:rsidR="0058270A" w:rsidRPr="0058270A" w:rsidRDefault="0058270A" w:rsidP="0058270A">
      <w:pPr>
        <w:widowControl w:val="0"/>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 xml:space="preserve">межведомственное информационное взаимодействие; </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58270A" w:rsidRPr="0058270A" w:rsidRDefault="0058270A" w:rsidP="0058270A">
      <w:pPr>
        <w:autoSpaceDE w:val="0"/>
        <w:autoSpaceDN w:val="0"/>
        <w:adjustRightInd w:val="0"/>
        <w:spacing w:line="240" w:lineRule="auto"/>
        <w:ind w:firstLine="709"/>
        <w:contextualSpacing/>
        <w:jc w:val="both"/>
        <w:rPr>
          <w:rFonts w:ascii="Times New Roman" w:eastAsia="Calibri" w:hAnsi="Times New Roman" w:cs="Times New Roman"/>
          <w:sz w:val="24"/>
          <w:szCs w:val="24"/>
        </w:rPr>
      </w:pPr>
      <w:r w:rsidRPr="0058270A">
        <w:rPr>
          <w:rFonts w:ascii="Times New Roman" w:eastAsia="Calibri" w:hAnsi="Times New Roman" w:cs="Times New Roman"/>
          <w:sz w:val="24"/>
          <w:szCs w:val="24"/>
        </w:rPr>
        <w:t>предоставление результата муниципальной услуги.</w:t>
      </w:r>
    </w:p>
    <w:p w:rsidR="0058270A" w:rsidRDefault="0058270A" w:rsidP="001459F3">
      <w:pPr>
        <w:spacing w:after="0" w:line="240" w:lineRule="auto"/>
        <w:ind w:firstLine="709"/>
        <w:jc w:val="both"/>
        <w:rPr>
          <w:rFonts w:ascii="Times New Roman" w:eastAsia="Courier New" w:hAnsi="Times New Roman" w:cs="Times New Roman"/>
          <w:b/>
          <w:bCs/>
          <w:sz w:val="24"/>
          <w:szCs w:val="24"/>
          <w:lang w:eastAsia="ru-RU" w:bidi="ru-RU"/>
        </w:rPr>
      </w:pPr>
    </w:p>
    <w:p w:rsidR="001B1873" w:rsidRDefault="001B1873" w:rsidP="001459F3">
      <w:pPr>
        <w:spacing w:after="0" w:line="240" w:lineRule="auto"/>
        <w:ind w:firstLine="709"/>
        <w:jc w:val="both"/>
        <w:rPr>
          <w:rFonts w:ascii="Times New Roman" w:eastAsia="Courier New" w:hAnsi="Times New Roman" w:cs="Times New Roman"/>
          <w:bCs/>
          <w:sz w:val="24"/>
          <w:szCs w:val="24"/>
          <w:lang w:eastAsia="ru-RU" w:bidi="ru-RU"/>
        </w:rPr>
      </w:pPr>
      <w:r w:rsidRPr="001B1873">
        <w:rPr>
          <w:rFonts w:ascii="Times New Roman" w:eastAsia="Courier New" w:hAnsi="Times New Roman" w:cs="Times New Roman"/>
          <w:bCs/>
          <w:sz w:val="24"/>
          <w:szCs w:val="24"/>
          <w:lang w:eastAsia="ru-RU" w:bidi="ru-RU"/>
        </w:rPr>
        <w:t>3.3.1.</w:t>
      </w:r>
      <w:r w:rsidRPr="001B1873">
        <w:t xml:space="preserve"> </w:t>
      </w:r>
      <w:r w:rsidRPr="001B1873">
        <w:rPr>
          <w:rFonts w:ascii="Times New Roman" w:eastAsia="Courier New" w:hAnsi="Times New Roman" w:cs="Times New Roman"/>
          <w:bCs/>
          <w:sz w:val="24"/>
          <w:szCs w:val="24"/>
          <w:lang w:eastAsia="ru-RU" w:bidi="ru-RU"/>
        </w:rPr>
        <w:t xml:space="preserve">Прием и регистрация </w:t>
      </w:r>
      <w:r w:rsidR="00E13E11">
        <w:rPr>
          <w:rFonts w:ascii="Times New Roman" w:eastAsia="Courier New" w:hAnsi="Times New Roman" w:cs="Times New Roman"/>
          <w:bCs/>
          <w:sz w:val="24"/>
          <w:szCs w:val="24"/>
          <w:lang w:eastAsia="ru-RU" w:bidi="ru-RU"/>
        </w:rPr>
        <w:t>З</w:t>
      </w:r>
      <w:r w:rsidRPr="001B1873">
        <w:rPr>
          <w:rFonts w:ascii="Times New Roman" w:eastAsia="Courier New" w:hAnsi="Times New Roman" w:cs="Times New Roman"/>
          <w:bCs/>
          <w:sz w:val="24"/>
          <w:szCs w:val="24"/>
          <w:lang w:eastAsia="ru-RU" w:bidi="ru-RU"/>
        </w:rPr>
        <w:t>аявления и документов, необходимых для предоставления муниципальной услуги</w:t>
      </w:r>
      <w:r>
        <w:rPr>
          <w:rFonts w:ascii="Times New Roman" w:eastAsia="Courier New" w:hAnsi="Times New Roman" w:cs="Times New Roman"/>
          <w:bCs/>
          <w:sz w:val="24"/>
          <w:szCs w:val="24"/>
          <w:lang w:eastAsia="ru-RU" w:bidi="ru-RU"/>
        </w:rPr>
        <w:t>.</w:t>
      </w:r>
    </w:p>
    <w:p w:rsidR="00B13CDE" w:rsidRPr="00B13CDE" w:rsidRDefault="00902D61" w:rsidP="00D344C4">
      <w:pPr>
        <w:spacing w:after="0" w:line="240" w:lineRule="auto"/>
        <w:ind w:firstLine="709"/>
        <w:jc w:val="both"/>
        <w:rPr>
          <w:rFonts w:ascii="Times New Roman" w:eastAsia="Courier New" w:hAnsi="Times New Roman" w:cs="Times New Roman"/>
          <w:bCs/>
          <w:sz w:val="24"/>
          <w:szCs w:val="24"/>
          <w:lang w:eastAsia="ru-RU" w:bidi="ru-RU"/>
        </w:rPr>
      </w:pPr>
      <w:r w:rsidRPr="00902D61">
        <w:rPr>
          <w:rFonts w:ascii="Times New Roman" w:eastAsia="Courier New" w:hAnsi="Times New Roman" w:cs="Times New Roman"/>
          <w:bCs/>
          <w:sz w:val="24"/>
          <w:szCs w:val="24"/>
          <w:lang w:eastAsia="ru-RU" w:bidi="ru-RU"/>
        </w:rPr>
        <w:t xml:space="preserve">Основанием для начала административной процедуры является </w:t>
      </w:r>
      <w:r w:rsidR="00D344C4" w:rsidRPr="00D344C4">
        <w:rPr>
          <w:rFonts w:ascii="Times New Roman" w:eastAsia="Courier New" w:hAnsi="Times New Roman" w:cs="Times New Roman"/>
          <w:bCs/>
          <w:sz w:val="24"/>
          <w:szCs w:val="24"/>
          <w:lang w:eastAsia="ru-RU" w:bidi="ru-RU"/>
        </w:rPr>
        <w:t xml:space="preserve">поступление в Администрацию </w:t>
      </w:r>
      <w:r w:rsidR="00E13E11">
        <w:rPr>
          <w:rFonts w:ascii="Times New Roman" w:eastAsia="Courier New" w:hAnsi="Times New Roman" w:cs="Times New Roman"/>
          <w:bCs/>
          <w:sz w:val="24"/>
          <w:szCs w:val="24"/>
          <w:lang w:eastAsia="ru-RU" w:bidi="ru-RU"/>
        </w:rPr>
        <w:t>З</w:t>
      </w:r>
      <w:r w:rsidR="00D344C4" w:rsidRPr="00D344C4">
        <w:rPr>
          <w:rFonts w:ascii="Times New Roman" w:eastAsia="Courier New" w:hAnsi="Times New Roman" w:cs="Times New Roman"/>
          <w:bCs/>
          <w:sz w:val="24"/>
          <w:szCs w:val="24"/>
          <w:lang w:eastAsia="ru-RU" w:bidi="ru-RU"/>
        </w:rPr>
        <w:t>аявления и документов, предусмо</w:t>
      </w:r>
      <w:r w:rsidR="00D344C4">
        <w:rPr>
          <w:rFonts w:ascii="Times New Roman" w:eastAsia="Courier New" w:hAnsi="Times New Roman" w:cs="Times New Roman"/>
          <w:bCs/>
          <w:sz w:val="24"/>
          <w:szCs w:val="24"/>
          <w:lang w:eastAsia="ru-RU" w:bidi="ru-RU"/>
        </w:rPr>
        <w:t xml:space="preserve">тренных </w:t>
      </w:r>
      <w:r w:rsidR="004A5487">
        <w:rPr>
          <w:rFonts w:ascii="Times New Roman" w:eastAsia="Courier New" w:hAnsi="Times New Roman" w:cs="Times New Roman"/>
          <w:bCs/>
          <w:sz w:val="24"/>
          <w:szCs w:val="24"/>
          <w:lang w:eastAsia="ru-RU" w:bidi="ru-RU"/>
        </w:rPr>
        <w:t xml:space="preserve">подразделом </w:t>
      </w:r>
      <w:r w:rsidR="00D344C4">
        <w:rPr>
          <w:rFonts w:ascii="Times New Roman" w:eastAsia="Courier New" w:hAnsi="Times New Roman" w:cs="Times New Roman"/>
          <w:bCs/>
          <w:sz w:val="24"/>
          <w:szCs w:val="24"/>
          <w:lang w:eastAsia="ru-RU" w:bidi="ru-RU"/>
        </w:rPr>
        <w:t>2.6.</w:t>
      </w:r>
      <w:r w:rsidR="00D344C4" w:rsidRPr="00D344C4">
        <w:rPr>
          <w:rFonts w:ascii="Times New Roman" w:eastAsia="Courier New" w:hAnsi="Times New Roman" w:cs="Times New Roman"/>
          <w:bCs/>
          <w:sz w:val="24"/>
          <w:szCs w:val="24"/>
          <w:lang w:eastAsia="ru-RU" w:bidi="ru-RU"/>
        </w:rPr>
        <w:t xml:space="preserve"> </w:t>
      </w:r>
      <w:r w:rsidR="004B7256">
        <w:rPr>
          <w:rFonts w:ascii="Times New Roman" w:eastAsia="Courier New" w:hAnsi="Times New Roman" w:cs="Times New Roman"/>
          <w:bCs/>
          <w:sz w:val="24"/>
          <w:szCs w:val="24"/>
          <w:lang w:eastAsia="ru-RU" w:bidi="ru-RU"/>
        </w:rPr>
        <w:t xml:space="preserve">раздела </w:t>
      </w:r>
      <w:r w:rsidR="004B7256">
        <w:rPr>
          <w:rFonts w:ascii="Times New Roman" w:eastAsia="Courier New" w:hAnsi="Times New Roman" w:cs="Times New Roman"/>
          <w:bCs/>
          <w:sz w:val="24"/>
          <w:szCs w:val="24"/>
          <w:lang w:val="en-US" w:eastAsia="ru-RU" w:bidi="ru-RU"/>
        </w:rPr>
        <w:t>II</w:t>
      </w:r>
      <w:r w:rsidR="004B7256">
        <w:rPr>
          <w:rFonts w:ascii="Times New Roman" w:eastAsia="Courier New" w:hAnsi="Times New Roman" w:cs="Times New Roman"/>
          <w:bCs/>
          <w:sz w:val="24"/>
          <w:szCs w:val="24"/>
          <w:lang w:eastAsia="ru-RU" w:bidi="ru-RU"/>
        </w:rPr>
        <w:t xml:space="preserve"> </w:t>
      </w:r>
      <w:r w:rsidR="00D344C4" w:rsidRPr="00D344C4">
        <w:rPr>
          <w:rFonts w:ascii="Times New Roman" w:eastAsia="Courier New" w:hAnsi="Times New Roman" w:cs="Times New Roman"/>
          <w:bCs/>
          <w:sz w:val="24"/>
          <w:szCs w:val="24"/>
          <w:lang w:eastAsia="ru-RU" w:bidi="ru-RU"/>
        </w:rPr>
        <w:t>настоящего Административного регламента, одним из следующих способов:</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лично или через своего представителя в </w:t>
      </w:r>
      <w:r>
        <w:rPr>
          <w:rFonts w:ascii="Times New Roman" w:eastAsia="Courier New" w:hAnsi="Times New Roman" w:cs="Times New Roman"/>
          <w:bCs/>
          <w:sz w:val="24"/>
          <w:szCs w:val="24"/>
          <w:lang w:eastAsia="ru-RU" w:bidi="ru-RU"/>
        </w:rPr>
        <w:t>уполномоченное структурное подразделение</w:t>
      </w:r>
      <w:r w:rsidRPr="00B13CDE">
        <w:rPr>
          <w:rFonts w:ascii="Times New Roman" w:eastAsia="Courier New" w:hAnsi="Times New Roman" w:cs="Times New Roman"/>
          <w:bCs/>
          <w:sz w:val="24"/>
          <w:szCs w:val="24"/>
          <w:lang w:eastAsia="ru-RU" w:bidi="ru-RU"/>
        </w:rPr>
        <w:t>;</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в соответствии с соглашением в МФЦ;</w:t>
      </w:r>
    </w:p>
    <w:p w:rsidR="00B13CDE" w:rsidRP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почтовым отправлением в адрес </w:t>
      </w:r>
      <w:r w:rsidR="00BB569B">
        <w:rPr>
          <w:rFonts w:ascii="Times New Roman" w:eastAsia="Courier New" w:hAnsi="Times New Roman" w:cs="Times New Roman"/>
          <w:bCs/>
          <w:sz w:val="24"/>
          <w:szCs w:val="24"/>
          <w:lang w:eastAsia="ru-RU" w:bidi="ru-RU"/>
        </w:rPr>
        <w:t>А</w:t>
      </w:r>
      <w:r w:rsidRPr="00B13CDE">
        <w:rPr>
          <w:rFonts w:ascii="Times New Roman" w:eastAsia="Courier New" w:hAnsi="Times New Roman" w:cs="Times New Roman"/>
          <w:bCs/>
          <w:sz w:val="24"/>
          <w:szCs w:val="24"/>
          <w:lang w:eastAsia="ru-RU" w:bidi="ru-RU"/>
        </w:rPr>
        <w:t>дминистрации;</w:t>
      </w:r>
    </w:p>
    <w:p w:rsidR="00B13CDE" w:rsidRDefault="00B13CDE" w:rsidP="00B13CDE">
      <w:pPr>
        <w:spacing w:after="0" w:line="240" w:lineRule="auto"/>
        <w:ind w:firstLine="709"/>
        <w:jc w:val="both"/>
        <w:rPr>
          <w:rFonts w:ascii="Times New Roman" w:eastAsia="Courier New" w:hAnsi="Times New Roman" w:cs="Times New Roman"/>
          <w:bCs/>
          <w:sz w:val="24"/>
          <w:szCs w:val="24"/>
          <w:lang w:eastAsia="ru-RU" w:bidi="ru-RU"/>
        </w:rPr>
      </w:pPr>
      <w:r w:rsidRPr="00B13CDE">
        <w:rPr>
          <w:rFonts w:ascii="Times New Roman" w:eastAsia="Courier New" w:hAnsi="Times New Roman" w:cs="Times New Roman"/>
          <w:bCs/>
          <w:sz w:val="24"/>
          <w:szCs w:val="24"/>
          <w:lang w:eastAsia="ru-RU" w:bidi="ru-RU"/>
        </w:rPr>
        <w:t xml:space="preserve">- с использованием электронных документов, подписанных электронной подписью в соответствии с требованиями Федерального закона от 6 апреля 2011 г. </w:t>
      </w:r>
      <w:r w:rsidR="00BB569B">
        <w:rPr>
          <w:rFonts w:ascii="Times New Roman" w:eastAsia="Courier New" w:hAnsi="Times New Roman" w:cs="Times New Roman"/>
          <w:bCs/>
          <w:sz w:val="24"/>
          <w:szCs w:val="24"/>
          <w:lang w:eastAsia="ru-RU" w:bidi="ru-RU"/>
        </w:rPr>
        <w:t>№</w:t>
      </w:r>
      <w:r w:rsidRPr="00B13CDE">
        <w:rPr>
          <w:rFonts w:ascii="Times New Roman" w:eastAsia="Courier New" w:hAnsi="Times New Roman" w:cs="Times New Roman"/>
          <w:bCs/>
          <w:sz w:val="24"/>
          <w:szCs w:val="24"/>
          <w:lang w:eastAsia="ru-RU" w:bidi="ru-RU"/>
        </w:rPr>
        <w:t xml:space="preserve"> 63-ФЗ </w:t>
      </w:r>
      <w:r w:rsidR="00BB569B">
        <w:rPr>
          <w:rFonts w:ascii="Times New Roman" w:eastAsia="Courier New" w:hAnsi="Times New Roman" w:cs="Times New Roman"/>
          <w:bCs/>
          <w:sz w:val="24"/>
          <w:szCs w:val="24"/>
          <w:lang w:eastAsia="ru-RU" w:bidi="ru-RU"/>
        </w:rPr>
        <w:t>«Об электронной подписи»</w:t>
      </w:r>
      <w:r w:rsidRPr="00B13CDE">
        <w:rPr>
          <w:rFonts w:ascii="Times New Roman" w:eastAsia="Courier New" w:hAnsi="Times New Roman" w:cs="Times New Roman"/>
          <w:bCs/>
          <w:sz w:val="24"/>
          <w:szCs w:val="24"/>
          <w:lang w:eastAsia="ru-RU" w:bidi="ru-RU"/>
        </w:rPr>
        <w:t xml:space="preserve"> и т</w:t>
      </w:r>
      <w:r w:rsidR="0053575E">
        <w:rPr>
          <w:rFonts w:ascii="Times New Roman" w:eastAsia="Courier New" w:hAnsi="Times New Roman" w:cs="Times New Roman"/>
          <w:bCs/>
          <w:sz w:val="24"/>
          <w:szCs w:val="24"/>
          <w:lang w:eastAsia="ru-RU" w:bidi="ru-RU"/>
        </w:rPr>
        <w:t>ребованиями Федерального закона;</w:t>
      </w:r>
    </w:p>
    <w:p w:rsidR="0053575E" w:rsidRDefault="0053575E" w:rsidP="00B13CD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через Единый портал государственных и муниципальных услуг.</w:t>
      </w:r>
    </w:p>
    <w:p w:rsidR="00E13E11" w:rsidRP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 ходе личного приема заявителя </w:t>
      </w:r>
      <w:r w:rsidRPr="00E13E11">
        <w:rPr>
          <w:rFonts w:ascii="Times New Roman" w:eastAsia="Courier New" w:hAnsi="Times New Roman" w:cs="Times New Roman"/>
          <w:bCs/>
          <w:sz w:val="24"/>
          <w:szCs w:val="24"/>
          <w:lang w:eastAsia="ru-RU" w:bidi="ru-RU"/>
        </w:rPr>
        <w:t xml:space="preserve">в уполномоченном структурном подразделении </w:t>
      </w:r>
      <w:r>
        <w:rPr>
          <w:rFonts w:ascii="Times New Roman" w:eastAsia="Courier New" w:hAnsi="Times New Roman" w:cs="Times New Roman"/>
          <w:bCs/>
          <w:sz w:val="24"/>
          <w:szCs w:val="24"/>
          <w:lang w:eastAsia="ru-RU" w:bidi="ru-RU"/>
        </w:rPr>
        <w:t xml:space="preserve">или в МФЦ </w:t>
      </w:r>
      <w:r w:rsidRPr="00E13E11">
        <w:rPr>
          <w:rFonts w:ascii="Times New Roman" w:eastAsia="Courier New" w:hAnsi="Times New Roman" w:cs="Times New Roman"/>
          <w:bCs/>
          <w:sz w:val="24"/>
          <w:szCs w:val="24"/>
          <w:lang w:eastAsia="ru-RU" w:bidi="ru-RU"/>
        </w:rPr>
        <w:t>специалист</w:t>
      </w:r>
      <w:r>
        <w:rPr>
          <w:rFonts w:ascii="Times New Roman" w:eastAsia="Courier New" w:hAnsi="Times New Roman" w:cs="Times New Roman"/>
          <w:bCs/>
          <w:sz w:val="24"/>
          <w:szCs w:val="24"/>
          <w:lang w:eastAsia="ru-RU" w:bidi="ru-RU"/>
        </w:rPr>
        <w:t>, ответственны</w:t>
      </w:r>
      <w:r w:rsidR="00766D96">
        <w:rPr>
          <w:rFonts w:ascii="Times New Roman" w:eastAsia="Courier New" w:hAnsi="Times New Roman" w:cs="Times New Roman"/>
          <w:bCs/>
          <w:sz w:val="24"/>
          <w:szCs w:val="24"/>
          <w:lang w:eastAsia="ru-RU" w:bidi="ru-RU"/>
        </w:rPr>
        <w:t>й</w:t>
      </w:r>
      <w:r w:rsidRPr="00E13E11">
        <w:rPr>
          <w:rFonts w:ascii="Times New Roman" w:eastAsia="Courier New" w:hAnsi="Times New Roman" w:cs="Times New Roman"/>
          <w:bCs/>
          <w:sz w:val="24"/>
          <w:szCs w:val="24"/>
          <w:lang w:eastAsia="ru-RU" w:bidi="ru-RU"/>
        </w:rPr>
        <w:t xml:space="preserve"> за прием и регистрацию документов, осуществля</w:t>
      </w:r>
      <w:r w:rsidR="00766D96">
        <w:rPr>
          <w:rFonts w:ascii="Times New Roman" w:eastAsia="Courier New" w:hAnsi="Times New Roman" w:cs="Times New Roman"/>
          <w:bCs/>
          <w:sz w:val="24"/>
          <w:szCs w:val="24"/>
          <w:lang w:eastAsia="ru-RU" w:bidi="ru-RU"/>
        </w:rPr>
        <w:t>ет</w:t>
      </w:r>
      <w:r w:rsidRPr="00E13E11">
        <w:rPr>
          <w:rFonts w:ascii="Times New Roman" w:eastAsia="Courier New" w:hAnsi="Times New Roman" w:cs="Times New Roman"/>
          <w:bCs/>
          <w:sz w:val="24"/>
          <w:szCs w:val="24"/>
          <w:lang w:eastAsia="ru-RU" w:bidi="ru-RU"/>
        </w:rPr>
        <w:t xml:space="preserve"> следующие действия: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устанавлива</w:t>
      </w:r>
      <w:r w:rsidR="00766D96">
        <w:rPr>
          <w:rFonts w:ascii="Times New Roman" w:eastAsia="Courier New" w:hAnsi="Times New Roman" w:cs="Times New Roman"/>
          <w:bCs/>
          <w:sz w:val="24"/>
          <w:szCs w:val="24"/>
          <w:lang w:eastAsia="ru-RU" w:bidi="ru-RU"/>
        </w:rPr>
        <w:t>е</w:t>
      </w:r>
      <w:r w:rsidRPr="00E13E11">
        <w:rPr>
          <w:rFonts w:ascii="Times New Roman" w:eastAsia="Courier New" w:hAnsi="Times New Roman" w:cs="Times New Roman"/>
          <w:bCs/>
          <w:sz w:val="24"/>
          <w:szCs w:val="24"/>
          <w:lang w:eastAsia="ru-RU" w:bidi="ru-RU"/>
        </w:rPr>
        <w:t>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w:t>
      </w:r>
      <w:r>
        <w:rPr>
          <w:rFonts w:ascii="Times New Roman" w:eastAsia="Courier New" w:hAnsi="Times New Roman" w:cs="Times New Roman"/>
          <w:bCs/>
          <w:sz w:val="24"/>
          <w:szCs w:val="24"/>
          <w:lang w:eastAsia="ru-RU" w:bidi="ru-RU"/>
        </w:rPr>
        <w:t>тельством Российской Федерации;</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если документы представляет </w:t>
      </w:r>
      <w:r>
        <w:rPr>
          <w:rFonts w:ascii="Times New Roman" w:eastAsia="Courier New" w:hAnsi="Times New Roman" w:cs="Times New Roman"/>
          <w:bCs/>
          <w:sz w:val="24"/>
          <w:szCs w:val="24"/>
          <w:lang w:eastAsia="ru-RU" w:bidi="ru-RU"/>
        </w:rPr>
        <w:t xml:space="preserve">уполномоченное лицо заявителя, </w:t>
      </w:r>
      <w:r w:rsidRPr="00E13E11">
        <w:rPr>
          <w:rFonts w:ascii="Times New Roman" w:eastAsia="Courier New" w:hAnsi="Times New Roman" w:cs="Times New Roman"/>
          <w:bCs/>
          <w:sz w:val="24"/>
          <w:szCs w:val="24"/>
          <w:lang w:eastAsia="ru-RU" w:bidi="ru-RU"/>
        </w:rPr>
        <w:t>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w:t>
      </w:r>
      <w:r>
        <w:rPr>
          <w:rFonts w:ascii="Times New Roman" w:eastAsia="Courier New" w:hAnsi="Times New Roman" w:cs="Times New Roman"/>
          <w:bCs/>
          <w:sz w:val="24"/>
          <w:szCs w:val="24"/>
          <w:lang w:eastAsia="ru-RU" w:bidi="ru-RU"/>
        </w:rPr>
        <w:t>дающем полномочия представителя.</w:t>
      </w: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p>
    <w:p w:rsidR="00E13E11" w:rsidRDefault="00E13E11" w:rsidP="00E13E11">
      <w:pPr>
        <w:spacing w:after="0" w:line="240" w:lineRule="auto"/>
        <w:ind w:firstLine="709"/>
        <w:jc w:val="both"/>
        <w:rPr>
          <w:rFonts w:ascii="Times New Roman" w:eastAsia="Courier New" w:hAnsi="Times New Roman" w:cs="Times New Roman"/>
          <w:bCs/>
          <w:sz w:val="24"/>
          <w:szCs w:val="24"/>
          <w:lang w:eastAsia="ru-RU" w:bidi="ru-RU"/>
        </w:rPr>
      </w:pPr>
      <w:r w:rsidRPr="00E13E11">
        <w:rPr>
          <w:rFonts w:ascii="Times New Roman" w:eastAsia="Courier New" w:hAnsi="Times New Roman" w:cs="Times New Roman"/>
          <w:bCs/>
          <w:sz w:val="24"/>
          <w:szCs w:val="24"/>
          <w:lang w:eastAsia="ru-RU" w:bidi="ru-RU"/>
        </w:rPr>
        <w:t xml:space="preserve">При подаче </w:t>
      </w:r>
      <w:r>
        <w:rPr>
          <w:rFonts w:ascii="Times New Roman" w:eastAsia="Courier New" w:hAnsi="Times New Roman" w:cs="Times New Roman"/>
          <w:bCs/>
          <w:sz w:val="24"/>
          <w:szCs w:val="24"/>
          <w:lang w:eastAsia="ru-RU" w:bidi="ru-RU"/>
        </w:rPr>
        <w:t>З</w:t>
      </w:r>
      <w:r w:rsidRPr="00E13E11">
        <w:rPr>
          <w:rFonts w:ascii="Times New Roman" w:eastAsia="Courier New" w:hAnsi="Times New Roman" w:cs="Times New Roman"/>
          <w:bCs/>
          <w:sz w:val="24"/>
          <w:szCs w:val="24"/>
          <w:lang w:eastAsia="ru-RU" w:bidi="ru-RU"/>
        </w:rPr>
        <w:t>аявления путем направления почтового отправления</w:t>
      </w:r>
      <w:r>
        <w:rPr>
          <w:rFonts w:ascii="Times New Roman" w:eastAsia="Courier New" w:hAnsi="Times New Roman" w:cs="Times New Roman"/>
          <w:bCs/>
          <w:sz w:val="24"/>
          <w:szCs w:val="24"/>
          <w:lang w:eastAsia="ru-RU" w:bidi="ru-RU"/>
        </w:rPr>
        <w:t xml:space="preserve"> в адрес Администрации</w:t>
      </w:r>
      <w:r w:rsidR="00766D96">
        <w:rPr>
          <w:rFonts w:ascii="Times New Roman" w:eastAsia="Courier New" w:hAnsi="Times New Roman" w:cs="Times New Roman"/>
          <w:bCs/>
          <w:sz w:val="24"/>
          <w:szCs w:val="24"/>
          <w:lang w:eastAsia="ru-RU" w:bidi="ru-RU"/>
        </w:rPr>
        <w:t xml:space="preserve"> либо в электронном виде</w:t>
      </w:r>
      <w:r w:rsidRPr="00E13E11">
        <w:rPr>
          <w:rFonts w:ascii="Times New Roman" w:eastAsia="Courier New" w:hAnsi="Times New Roman" w:cs="Times New Roman"/>
          <w:bCs/>
          <w:sz w:val="24"/>
          <w:szCs w:val="24"/>
          <w:lang w:eastAsia="ru-RU" w:bidi="ru-RU"/>
        </w:rPr>
        <w:t xml:space="preserve"> установление личности</w:t>
      </w:r>
      <w:r w:rsidR="00766D96">
        <w:rPr>
          <w:rFonts w:ascii="Times New Roman" w:eastAsia="Courier New" w:hAnsi="Times New Roman" w:cs="Times New Roman"/>
          <w:bCs/>
          <w:sz w:val="24"/>
          <w:szCs w:val="24"/>
          <w:lang w:eastAsia="ru-RU" w:bidi="ru-RU"/>
        </w:rPr>
        <w:t xml:space="preserve"> заявителя</w:t>
      </w:r>
      <w:r w:rsidRPr="00E13E11">
        <w:rPr>
          <w:rFonts w:ascii="Times New Roman" w:eastAsia="Courier New" w:hAnsi="Times New Roman" w:cs="Times New Roman"/>
          <w:bCs/>
          <w:sz w:val="24"/>
          <w:szCs w:val="24"/>
          <w:lang w:eastAsia="ru-RU" w:bidi="ru-RU"/>
        </w:rPr>
        <w:t xml:space="preserve"> не требуется;</w:t>
      </w:r>
    </w:p>
    <w:p w:rsidR="00AF01B0" w:rsidRPr="00AF01B0" w:rsidRDefault="00AF01B0" w:rsidP="00AF01B0">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r w:rsidR="00960881">
        <w:rPr>
          <w:rFonts w:ascii="Times New Roman" w:eastAsia="Courier New" w:hAnsi="Times New Roman" w:cs="Times New Roman"/>
          <w:bCs/>
          <w:sz w:val="24"/>
          <w:szCs w:val="24"/>
          <w:lang w:eastAsia="ru-RU" w:bidi="ru-RU"/>
        </w:rPr>
        <w:t xml:space="preserve"> </w:t>
      </w:r>
      <w:r w:rsidRPr="00AF01B0">
        <w:rPr>
          <w:rFonts w:ascii="Times New Roman" w:eastAsia="Courier New" w:hAnsi="Times New Roman" w:cs="Times New Roman"/>
          <w:bCs/>
          <w:sz w:val="24"/>
          <w:szCs w:val="24"/>
          <w:lang w:eastAsia="ru-RU" w:bidi="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AF7D85">
        <w:rPr>
          <w:rFonts w:ascii="Times New Roman" w:eastAsia="Courier New" w:hAnsi="Times New Roman" w:cs="Times New Roman"/>
          <w:bCs/>
          <w:sz w:val="24"/>
          <w:szCs w:val="24"/>
          <w:lang w:eastAsia="ru-RU" w:bidi="ru-RU"/>
        </w:rPr>
        <w:t>азанных информационных системах.</w:t>
      </w:r>
    </w:p>
    <w:p w:rsidR="00D344C4" w:rsidRDefault="00D344C4" w:rsidP="00B13CDE">
      <w:pPr>
        <w:spacing w:after="0" w:line="240" w:lineRule="auto"/>
        <w:ind w:firstLine="709"/>
        <w:jc w:val="both"/>
        <w:rPr>
          <w:rFonts w:ascii="Times New Roman" w:eastAsia="Courier New" w:hAnsi="Times New Roman" w:cs="Times New Roman"/>
          <w:bCs/>
          <w:sz w:val="24"/>
          <w:szCs w:val="24"/>
          <w:lang w:eastAsia="ru-RU" w:bidi="ru-RU"/>
        </w:rPr>
      </w:pPr>
      <w:r w:rsidRPr="00D344C4">
        <w:rPr>
          <w:rFonts w:ascii="Times New Roman" w:eastAsia="Courier New" w:hAnsi="Times New Roman" w:cs="Times New Roman"/>
          <w:bCs/>
          <w:sz w:val="24"/>
          <w:szCs w:val="24"/>
          <w:lang w:eastAsia="ru-RU" w:bidi="ru-RU"/>
        </w:rPr>
        <w:t xml:space="preserve">Основания для принятия решения об отказе в приеме </w:t>
      </w:r>
      <w:r w:rsidR="00E13E11">
        <w:rPr>
          <w:rFonts w:ascii="Times New Roman" w:eastAsia="Courier New" w:hAnsi="Times New Roman" w:cs="Times New Roman"/>
          <w:bCs/>
          <w:sz w:val="24"/>
          <w:szCs w:val="24"/>
          <w:lang w:eastAsia="ru-RU" w:bidi="ru-RU"/>
        </w:rPr>
        <w:t>З</w:t>
      </w:r>
      <w:r w:rsidRPr="00D344C4">
        <w:rPr>
          <w:rFonts w:ascii="Times New Roman" w:eastAsia="Courier New" w:hAnsi="Times New Roman" w:cs="Times New Roman"/>
          <w:bCs/>
          <w:sz w:val="24"/>
          <w:szCs w:val="24"/>
          <w:lang w:eastAsia="ru-RU" w:bidi="ru-RU"/>
        </w:rPr>
        <w:t xml:space="preserve">аявления и документов, предусмотрены подразделом 2.7. </w:t>
      </w:r>
      <w:r w:rsidR="00BD03D6">
        <w:rPr>
          <w:rFonts w:ascii="Times New Roman" w:eastAsia="Courier New" w:hAnsi="Times New Roman" w:cs="Times New Roman"/>
          <w:bCs/>
          <w:sz w:val="24"/>
          <w:szCs w:val="24"/>
          <w:lang w:eastAsia="ru-RU" w:bidi="ru-RU"/>
        </w:rPr>
        <w:t xml:space="preserve">раздела </w:t>
      </w:r>
      <w:r w:rsidR="00BD03D6">
        <w:rPr>
          <w:rFonts w:ascii="Times New Roman" w:eastAsia="Courier New" w:hAnsi="Times New Roman" w:cs="Times New Roman"/>
          <w:bCs/>
          <w:sz w:val="24"/>
          <w:szCs w:val="24"/>
          <w:lang w:val="en-US" w:eastAsia="ru-RU" w:bidi="ru-RU"/>
        </w:rPr>
        <w:t>II</w:t>
      </w:r>
      <w:r w:rsidR="00BD03D6" w:rsidRPr="00BD03D6">
        <w:rPr>
          <w:rFonts w:ascii="Times New Roman" w:eastAsia="Courier New" w:hAnsi="Times New Roman" w:cs="Times New Roman"/>
          <w:bCs/>
          <w:sz w:val="24"/>
          <w:szCs w:val="24"/>
          <w:lang w:eastAsia="ru-RU" w:bidi="ru-RU"/>
        </w:rPr>
        <w:t xml:space="preserve"> </w:t>
      </w:r>
      <w:r w:rsidRPr="00D344C4">
        <w:rPr>
          <w:rFonts w:ascii="Times New Roman" w:eastAsia="Courier New" w:hAnsi="Times New Roman" w:cs="Times New Roman"/>
          <w:bCs/>
          <w:sz w:val="24"/>
          <w:szCs w:val="24"/>
          <w:lang w:eastAsia="ru-RU" w:bidi="ru-RU"/>
        </w:rPr>
        <w:t>настоящего Административного регламента.</w:t>
      </w:r>
    </w:p>
    <w:p w:rsidR="000C236E" w:rsidRDefault="004A5487" w:rsidP="000C236E">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В случае, несоответствия</w:t>
      </w:r>
      <w:r w:rsidR="000C236E" w:rsidRPr="000C236E">
        <w:rPr>
          <w:rFonts w:ascii="Times New Roman" w:eastAsia="Courier New" w:hAnsi="Times New Roman" w:cs="Times New Roman"/>
          <w:bCs/>
          <w:sz w:val="24"/>
          <w:szCs w:val="24"/>
          <w:lang w:eastAsia="ru-RU" w:bidi="ru-RU"/>
        </w:rPr>
        <w:t xml:space="preserve"> документов требованиям подраздела 2.6. настоящего Административного регламента, специалист, </w:t>
      </w:r>
      <w:r>
        <w:rPr>
          <w:rFonts w:ascii="Times New Roman" w:eastAsia="Courier New" w:hAnsi="Times New Roman" w:cs="Times New Roman"/>
          <w:bCs/>
          <w:sz w:val="24"/>
          <w:szCs w:val="24"/>
          <w:lang w:eastAsia="ru-RU" w:bidi="ru-RU"/>
        </w:rPr>
        <w:t xml:space="preserve">уполномоченного структурного подразделения или МФЦ, </w:t>
      </w:r>
      <w:r w:rsidR="000C236E" w:rsidRPr="000C236E">
        <w:rPr>
          <w:rFonts w:ascii="Times New Roman" w:eastAsia="Courier New" w:hAnsi="Times New Roman" w:cs="Times New Roman"/>
          <w:bCs/>
          <w:sz w:val="24"/>
          <w:szCs w:val="24"/>
          <w:lang w:eastAsia="ru-RU" w:bidi="ru-RU"/>
        </w:rPr>
        <w:t>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5487"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В случае отсутствия оснований для отказа в приеме документов</w:t>
      </w:r>
      <w:r w:rsidR="004A5487">
        <w:rPr>
          <w:rFonts w:ascii="Times New Roman" w:eastAsia="Courier New" w:hAnsi="Times New Roman" w:cs="Times New Roman"/>
          <w:bCs/>
          <w:sz w:val="24"/>
          <w:szCs w:val="24"/>
          <w:lang w:eastAsia="ru-RU" w:bidi="ru-RU"/>
        </w:rPr>
        <w:t>:</w:t>
      </w:r>
    </w:p>
    <w:p w:rsidR="0021235D" w:rsidRP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специалист, уполномоченного структурного подразделения передает Заявление на регистрацию специалисту, ответственному за прием и регистрацию до</w:t>
      </w:r>
      <w:r w:rsidR="004A5487">
        <w:rPr>
          <w:rFonts w:ascii="Times New Roman" w:eastAsia="Courier New" w:hAnsi="Times New Roman" w:cs="Times New Roman"/>
          <w:bCs/>
          <w:sz w:val="24"/>
          <w:szCs w:val="24"/>
          <w:lang w:eastAsia="ru-RU" w:bidi="ru-RU"/>
        </w:rPr>
        <w:t>кументов в день его поступления;</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специалист МФЦ</w:t>
      </w:r>
      <w:r w:rsidRPr="00794EC8">
        <w:rPr>
          <w:rFonts w:ascii="Times New Roman" w:eastAsia="Courier New" w:hAnsi="Times New Roman" w:cs="Times New Roman"/>
          <w:bCs/>
          <w:sz w:val="24"/>
          <w:szCs w:val="24"/>
          <w:lang w:eastAsia="ru-RU" w:bidi="ru-RU"/>
        </w:rPr>
        <w:t xml:space="preserve"> фиксирует обращения заявителей в АИС МФЦ с присвоен</w:t>
      </w:r>
      <w:r w:rsidR="00482B82">
        <w:rPr>
          <w:rFonts w:ascii="Times New Roman" w:eastAsia="Courier New" w:hAnsi="Times New Roman" w:cs="Times New Roman"/>
          <w:bCs/>
          <w:sz w:val="24"/>
          <w:szCs w:val="24"/>
          <w:lang w:eastAsia="ru-RU" w:bidi="ru-RU"/>
        </w:rPr>
        <w:t>ием статуса «зарегистрировано», оформляет</w:t>
      </w:r>
      <w:r w:rsidRPr="00794EC8">
        <w:rPr>
          <w:rFonts w:ascii="Times New Roman" w:eastAsia="Courier New" w:hAnsi="Times New Roman" w:cs="Times New Roman"/>
          <w:bCs/>
          <w:sz w:val="24"/>
          <w:szCs w:val="24"/>
          <w:lang w:eastAsia="ru-RU" w:bidi="ru-RU"/>
        </w:rPr>
        <w:t xml:space="preserve"> </w:t>
      </w:r>
      <w:r w:rsidR="00482B82">
        <w:rPr>
          <w:rFonts w:ascii="Times New Roman" w:eastAsia="Courier New" w:hAnsi="Times New Roman" w:cs="Times New Roman"/>
          <w:bCs/>
          <w:sz w:val="24"/>
          <w:szCs w:val="24"/>
          <w:lang w:eastAsia="ru-RU" w:bidi="ru-RU"/>
        </w:rPr>
        <w:t xml:space="preserve">расписку о принятии документов </w:t>
      </w:r>
      <w:r w:rsidRPr="00794EC8">
        <w:rPr>
          <w:rFonts w:ascii="Times New Roman" w:eastAsia="Courier New" w:hAnsi="Times New Roman" w:cs="Times New Roman"/>
          <w:bCs/>
          <w:sz w:val="24"/>
          <w:szCs w:val="24"/>
          <w:lang w:eastAsia="ru-RU" w:bidi="ru-RU"/>
        </w:rPr>
        <w:t xml:space="preserve">(далее - расписка) в 3-х экземплярах (1 экземпляр выдает заявителю, 2-ой с </w:t>
      </w:r>
      <w:r w:rsidR="00532011">
        <w:rPr>
          <w:rFonts w:ascii="Times New Roman" w:eastAsia="Courier New" w:hAnsi="Times New Roman" w:cs="Times New Roman"/>
          <w:bCs/>
          <w:sz w:val="24"/>
          <w:szCs w:val="24"/>
          <w:lang w:eastAsia="ru-RU" w:bidi="ru-RU"/>
        </w:rPr>
        <w:t>З</w:t>
      </w:r>
      <w:r w:rsidRPr="00794EC8">
        <w:rPr>
          <w:rFonts w:ascii="Times New Roman" w:eastAsia="Courier New" w:hAnsi="Times New Roman" w:cs="Times New Roman"/>
          <w:bCs/>
          <w:sz w:val="24"/>
          <w:szCs w:val="24"/>
          <w:lang w:eastAsia="ru-RU" w:bidi="ru-RU"/>
        </w:rPr>
        <w:t xml:space="preserve">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В расписке указываются следующие пункты: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данные о заявителе; </w:t>
      </w:r>
    </w:p>
    <w:p w:rsidR="00794EC8" w:rsidRPr="00794EC8" w:rsidRDefault="0053575E" w:rsidP="00794EC8">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регистрационный номер дела</w:t>
      </w:r>
      <w:r w:rsidR="00794EC8" w:rsidRPr="00794EC8">
        <w:rPr>
          <w:rFonts w:ascii="Times New Roman" w:eastAsia="Courier New" w:hAnsi="Times New Roman" w:cs="Times New Roman"/>
          <w:bCs/>
          <w:sz w:val="24"/>
          <w:szCs w:val="24"/>
          <w:lang w:eastAsia="ru-RU" w:bidi="ru-RU"/>
        </w:rPr>
        <w:t xml:space="preserve">;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дата поступления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подпись специалиста;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перечень принятых документов;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сроки предоставления услуги; </w:t>
      </w:r>
    </w:p>
    <w:p w:rsidR="00794EC8" w:rsidRP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 xml:space="preserve">расписка о выдаче результата. </w:t>
      </w:r>
    </w:p>
    <w:p w:rsidR="00794EC8" w:rsidRDefault="00794EC8" w:rsidP="00794EC8">
      <w:pPr>
        <w:spacing w:after="0" w:line="240" w:lineRule="auto"/>
        <w:ind w:firstLine="709"/>
        <w:jc w:val="both"/>
        <w:rPr>
          <w:rFonts w:ascii="Times New Roman" w:eastAsia="Courier New" w:hAnsi="Times New Roman" w:cs="Times New Roman"/>
          <w:bCs/>
          <w:sz w:val="24"/>
          <w:szCs w:val="24"/>
          <w:lang w:eastAsia="ru-RU" w:bidi="ru-RU"/>
        </w:rPr>
      </w:pPr>
      <w:r w:rsidRPr="00794EC8">
        <w:rPr>
          <w:rFonts w:ascii="Times New Roman" w:eastAsia="Courier New" w:hAnsi="Times New Roman" w:cs="Times New Roman"/>
          <w:bCs/>
          <w:sz w:val="24"/>
          <w:szCs w:val="24"/>
          <w:lang w:eastAsia="ru-RU" w:bidi="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21235D" w:rsidRPr="0021235D" w:rsidRDefault="00AF01B0" w:rsidP="00084916">
      <w:pPr>
        <w:spacing w:after="0" w:line="240" w:lineRule="auto"/>
        <w:ind w:firstLine="709"/>
        <w:jc w:val="both"/>
        <w:rPr>
          <w:rFonts w:ascii="Times New Roman" w:eastAsia="Courier New" w:hAnsi="Times New Roman" w:cs="Times New Roman"/>
          <w:bCs/>
          <w:sz w:val="24"/>
          <w:szCs w:val="24"/>
          <w:lang w:eastAsia="ru-RU" w:bidi="ru-RU"/>
        </w:rPr>
      </w:pPr>
      <w:r w:rsidRPr="00AF01B0">
        <w:rPr>
          <w:rFonts w:ascii="Times New Roman" w:eastAsia="Courier New" w:hAnsi="Times New Roman" w:cs="Times New Roman"/>
          <w:bCs/>
          <w:sz w:val="24"/>
          <w:szCs w:val="24"/>
          <w:lang w:eastAsia="ru-RU" w:bidi="ru-RU"/>
        </w:rPr>
        <w:t xml:space="preserve">Возможность приема Администрацией, МФЦ </w:t>
      </w:r>
      <w:r>
        <w:rPr>
          <w:rFonts w:ascii="Times New Roman" w:eastAsia="Courier New" w:hAnsi="Times New Roman" w:cs="Times New Roman"/>
          <w:bCs/>
          <w:sz w:val="24"/>
          <w:szCs w:val="24"/>
          <w:lang w:eastAsia="ru-RU" w:bidi="ru-RU"/>
        </w:rPr>
        <w:t>Заявления и документов</w:t>
      </w:r>
      <w:r w:rsidRPr="00AF01B0">
        <w:rPr>
          <w:rFonts w:ascii="Times New Roman" w:eastAsia="Courier New" w:hAnsi="Times New Roman" w:cs="Times New Roman"/>
          <w:bCs/>
          <w:sz w:val="24"/>
          <w:szCs w:val="24"/>
          <w:lang w:eastAsia="ru-RU" w:bidi="ru-RU"/>
        </w:rPr>
        <w:t xml:space="preserve">, необходимых для предоставления муниципальной услуги, по выбору заявителя независимо от </w:t>
      </w:r>
      <w:r w:rsidR="0021235D" w:rsidRPr="0021235D">
        <w:rPr>
          <w:rFonts w:ascii="Times New Roman" w:eastAsia="Courier New" w:hAnsi="Times New Roman" w:cs="Times New Roman"/>
          <w:bCs/>
          <w:sz w:val="24"/>
          <w:szCs w:val="24"/>
          <w:lang w:eastAsia="ru-RU" w:bidi="ru-RU"/>
        </w:rPr>
        <w:t>его места</w:t>
      </w:r>
      <w:r>
        <w:rPr>
          <w:rFonts w:ascii="Times New Roman" w:eastAsia="Courier New" w:hAnsi="Times New Roman" w:cs="Times New Roman"/>
          <w:bCs/>
          <w:sz w:val="24"/>
          <w:szCs w:val="24"/>
          <w:lang w:eastAsia="ru-RU" w:bidi="ru-RU"/>
        </w:rPr>
        <w:t xml:space="preserve"> жительства или места пребывания (для физических лиц, включая индивидуальных предпринимателей) либо места нахож</w:t>
      </w:r>
      <w:r w:rsidR="00084916">
        <w:rPr>
          <w:rFonts w:ascii="Times New Roman" w:eastAsia="Courier New" w:hAnsi="Times New Roman" w:cs="Times New Roman"/>
          <w:bCs/>
          <w:sz w:val="24"/>
          <w:szCs w:val="24"/>
          <w:lang w:eastAsia="ru-RU" w:bidi="ru-RU"/>
        </w:rPr>
        <w:t>дения (для юридических лиц) не предусмотрена.</w:t>
      </w:r>
    </w:p>
    <w:p w:rsidR="0021235D" w:rsidRDefault="0021235D" w:rsidP="0021235D">
      <w:pPr>
        <w:spacing w:after="0" w:line="240" w:lineRule="auto"/>
        <w:ind w:firstLine="709"/>
        <w:jc w:val="both"/>
        <w:rPr>
          <w:rFonts w:ascii="Times New Roman" w:eastAsia="Courier New" w:hAnsi="Times New Roman" w:cs="Times New Roman"/>
          <w:bCs/>
          <w:sz w:val="24"/>
          <w:szCs w:val="24"/>
          <w:lang w:eastAsia="ru-RU" w:bidi="ru-RU"/>
        </w:rPr>
      </w:pPr>
      <w:r w:rsidRPr="0021235D">
        <w:rPr>
          <w:rFonts w:ascii="Times New Roman" w:eastAsia="Courier New" w:hAnsi="Times New Roman" w:cs="Times New Roman"/>
          <w:bCs/>
          <w:sz w:val="24"/>
          <w:szCs w:val="24"/>
          <w:lang w:eastAsia="ru-RU" w:bidi="ru-RU"/>
        </w:rPr>
        <w:t>Результатом административной процедуры является прием и регистрация Заявления и документов, необходимых для предос</w:t>
      </w:r>
      <w:r w:rsidR="00712012">
        <w:rPr>
          <w:rFonts w:ascii="Times New Roman" w:eastAsia="Courier New" w:hAnsi="Times New Roman" w:cs="Times New Roman"/>
          <w:bCs/>
          <w:sz w:val="24"/>
          <w:szCs w:val="24"/>
          <w:lang w:eastAsia="ru-RU" w:bidi="ru-RU"/>
        </w:rPr>
        <w:t>тавления муниципальной услуги.</w:t>
      </w:r>
    </w:p>
    <w:p w:rsidR="00482B82" w:rsidRDefault="00482B82" w:rsidP="00F9744D">
      <w:pPr>
        <w:spacing w:after="0" w:line="240" w:lineRule="auto"/>
        <w:ind w:firstLine="709"/>
        <w:jc w:val="both"/>
        <w:rPr>
          <w:rFonts w:ascii="Times New Roman" w:eastAsia="Courier New" w:hAnsi="Times New Roman" w:cs="Times New Roman"/>
          <w:bCs/>
          <w:sz w:val="24"/>
          <w:szCs w:val="24"/>
          <w:lang w:eastAsia="ru-RU" w:bidi="ru-RU"/>
        </w:rPr>
      </w:pP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3.3.2. Межведомственное информационное взаимодействие.</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w:t>
      </w:r>
      <w:r w:rsidRPr="00F9744D">
        <w:rPr>
          <w:rFonts w:ascii="Times New Roman" w:eastAsia="Courier New" w:hAnsi="Times New Roman" w:cs="Times New Roman"/>
          <w:bCs/>
          <w:sz w:val="24"/>
          <w:szCs w:val="24"/>
          <w:lang w:eastAsia="ru-RU" w:bidi="ru-RU"/>
        </w:rPr>
        <w:lastRenderedPageBreak/>
        <w:t>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F7D85" w:rsidRPr="00AF7D85" w:rsidRDefault="00AF7D85" w:rsidP="00AF7D85">
      <w:pPr>
        <w:pStyle w:val="ae"/>
        <w:spacing w:after="0"/>
        <w:ind w:firstLine="709"/>
        <w:jc w:val="both"/>
        <w:rPr>
          <w:rFonts w:ascii="Times New Roman" w:eastAsia="Times New Roman" w:hAnsi="Times New Roman" w:cs="Times New Roman"/>
          <w:sz w:val="24"/>
          <w:szCs w:val="24"/>
          <w:lang w:eastAsia="ru-RU"/>
        </w:rPr>
      </w:pPr>
      <w:r w:rsidRPr="00AF7D85">
        <w:rPr>
          <w:rFonts w:ascii="Times New Roman" w:eastAsia="Times New Roman" w:hAnsi="Times New Roman" w:cs="Times New Roman"/>
          <w:sz w:val="24"/>
          <w:szCs w:val="24"/>
          <w:lang w:eastAsia="ru-RU"/>
        </w:rPr>
        <w:t>Межведомственное информационное вз</w:t>
      </w:r>
      <w:r>
        <w:rPr>
          <w:rFonts w:ascii="Times New Roman" w:eastAsia="Times New Roman" w:hAnsi="Times New Roman" w:cs="Times New Roman"/>
          <w:sz w:val="24"/>
          <w:szCs w:val="24"/>
          <w:lang w:eastAsia="ru-RU"/>
        </w:rPr>
        <w:t xml:space="preserve">аимодействие при предоставлении </w:t>
      </w:r>
      <w:r w:rsidRPr="00AF7D85">
        <w:rPr>
          <w:rFonts w:ascii="Times New Roman" w:eastAsia="Times New Roman" w:hAnsi="Times New Roman" w:cs="Times New Roman"/>
          <w:sz w:val="24"/>
          <w:szCs w:val="24"/>
          <w:lang w:eastAsia="ru-RU"/>
        </w:rPr>
        <w:t>муниципальной услуги осущес</w:t>
      </w:r>
      <w:r>
        <w:rPr>
          <w:rFonts w:ascii="Times New Roman" w:eastAsia="Times New Roman" w:hAnsi="Times New Roman" w:cs="Times New Roman"/>
          <w:sz w:val="24"/>
          <w:szCs w:val="24"/>
          <w:lang w:eastAsia="ru-RU"/>
        </w:rPr>
        <w:t>твляется со следующими органами</w:t>
      </w:r>
      <w:r w:rsidRPr="00AF7D85">
        <w:rPr>
          <w:rFonts w:ascii="Times New Roman" w:eastAsia="Times New Roman" w:hAnsi="Times New Roman" w:cs="Times New Roman"/>
          <w:sz w:val="24"/>
          <w:szCs w:val="24"/>
          <w:lang w:eastAsia="ru-RU"/>
        </w:rPr>
        <w:t>:</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eastAsia="Times New Roman" w:hAnsi="Times New Roman" w:cs="Times New Roman"/>
          <w:sz w:val="24"/>
          <w:szCs w:val="24"/>
          <w:lang w:eastAsia="ru-RU"/>
        </w:rPr>
        <w:t xml:space="preserve">-  в </w:t>
      </w:r>
      <w:r w:rsidRPr="00AF7D85">
        <w:rPr>
          <w:rFonts w:ascii="Times New Roman" w:hAnsi="Times New Roman" w:cs="Times New Roman"/>
          <w:sz w:val="24"/>
          <w:szCs w:val="24"/>
        </w:rPr>
        <w:t xml:space="preserve">Федеральной налоговой службе запрашиваются: </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а) если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AF7D85" w:rsidRPr="00AF7D85" w:rsidRDefault="00AF7D85" w:rsidP="00AF7D85">
      <w:pPr>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AF7D85" w:rsidRPr="00AF7D85" w:rsidRDefault="00AF7D85" w:rsidP="00AF7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7D85">
        <w:rPr>
          <w:rFonts w:ascii="Times New Roman" w:hAnsi="Times New Roman" w:cs="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r w:rsidR="00960881">
        <w:rPr>
          <w:rFonts w:ascii="Times New Roman" w:hAnsi="Times New Roman" w:cs="Times New Roman"/>
          <w:sz w:val="24"/>
          <w:szCs w:val="24"/>
        </w:rPr>
        <w:t>;</w:t>
      </w:r>
    </w:p>
    <w:p w:rsidR="00AF7D85" w:rsidRPr="00AF7D85" w:rsidRDefault="00AF7D85" w:rsidP="00AF7D85">
      <w:pPr>
        <w:pStyle w:val="ae"/>
        <w:spacing w:after="0"/>
        <w:ind w:firstLine="709"/>
        <w:rPr>
          <w:sz w:val="24"/>
          <w:szCs w:val="24"/>
        </w:rPr>
      </w:pPr>
      <w:r w:rsidRPr="00AF7D85">
        <w:rPr>
          <w:rFonts w:ascii="Times New Roman" w:hAnsi="Times New Roman" w:cs="Times New Roman"/>
          <w:sz w:val="24"/>
          <w:szCs w:val="24"/>
        </w:rPr>
        <w:t>- в Министерстве внутренних дел Российской Федерации запрашиваются  сведения о действительности паспорта гражданина РФ.</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дата направления межведомственного запроса;</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Федерального закона № 210-ФЗ).</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w:t>
      </w:r>
      <w:r w:rsidRPr="00F9744D">
        <w:rPr>
          <w:rFonts w:ascii="Times New Roman" w:eastAsia="Courier New" w:hAnsi="Times New Roman" w:cs="Times New Roman"/>
          <w:bCs/>
          <w:sz w:val="24"/>
          <w:szCs w:val="24"/>
          <w:lang w:eastAsia="ru-RU" w:bidi="ru-RU"/>
        </w:rPr>
        <w:lastRenderedPageBreak/>
        <w:t>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9744D"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p>
    <w:p w:rsidR="00B11BFA" w:rsidRPr="00F9744D" w:rsidRDefault="00F9744D" w:rsidP="00F9744D">
      <w:pPr>
        <w:spacing w:after="0" w:line="240" w:lineRule="auto"/>
        <w:ind w:firstLine="709"/>
        <w:jc w:val="both"/>
        <w:rPr>
          <w:rFonts w:ascii="Times New Roman" w:eastAsia="Courier New" w:hAnsi="Times New Roman" w:cs="Times New Roman"/>
          <w:bCs/>
          <w:sz w:val="24"/>
          <w:szCs w:val="24"/>
          <w:lang w:eastAsia="ru-RU" w:bidi="ru-RU"/>
        </w:rPr>
      </w:pPr>
      <w:r w:rsidRPr="00F9744D">
        <w:rPr>
          <w:rFonts w:ascii="Times New Roman" w:eastAsia="Courier New" w:hAnsi="Times New Roman" w:cs="Times New Roman"/>
          <w:bCs/>
          <w:sz w:val="24"/>
          <w:szCs w:val="24"/>
          <w:lang w:eastAsia="ru-RU" w:bidi="ru-RU"/>
        </w:rPr>
        <w:t>Приостановление предоставления муниципальной услуги не предусмотрено.</w:t>
      </w:r>
    </w:p>
    <w:p w:rsidR="0021235D" w:rsidRDefault="0021235D"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AF01B0" w:rsidRDefault="00AF01B0" w:rsidP="001459F3">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 xml:space="preserve">3.3.3. </w:t>
      </w:r>
      <w:r w:rsidR="00084916" w:rsidRPr="00084916">
        <w:rPr>
          <w:rFonts w:ascii="Times New Roman" w:eastAsia="Courier New" w:hAnsi="Times New Roman" w:cs="Times New Roman"/>
          <w:bCs/>
          <w:sz w:val="24"/>
          <w:szCs w:val="24"/>
          <w:lang w:eastAsia="ru-RU" w:bidi="ru-RU"/>
        </w:rPr>
        <w:t>Принятие решения о предоставлении (об отказе в предоставлении) муниципальной услуги.</w:t>
      </w:r>
    </w:p>
    <w:p w:rsidR="00084916" w:rsidRP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84916" w:rsidRDefault="00084916" w:rsidP="00084916">
      <w:pPr>
        <w:spacing w:after="0" w:line="240" w:lineRule="auto"/>
        <w:ind w:firstLine="709"/>
        <w:jc w:val="both"/>
        <w:rPr>
          <w:rFonts w:ascii="Times New Roman" w:eastAsia="Courier New" w:hAnsi="Times New Roman" w:cs="Times New Roman"/>
          <w:bCs/>
          <w:sz w:val="24"/>
          <w:szCs w:val="24"/>
          <w:lang w:eastAsia="ru-RU" w:bidi="ru-RU"/>
        </w:rPr>
      </w:pPr>
      <w:r w:rsidRPr="00084916">
        <w:rPr>
          <w:rFonts w:ascii="Times New Roman" w:eastAsia="Courier New" w:hAnsi="Times New Roman" w:cs="Times New Roman"/>
          <w:bCs/>
          <w:sz w:val="24"/>
          <w:szCs w:val="24"/>
          <w:lang w:eastAsia="ru-RU" w:bidi="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соответствие заявителя условиям, предусмотренным подразделом 1.2</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раздела I 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достоверность сведений, содержащихся в представленных заявителем документах;</w:t>
      </w:r>
    </w:p>
    <w:p w:rsidR="00084916" w:rsidRPr="00A6141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представление полного комплекта документов, указанных в подразделе 2.6</w:t>
      </w:r>
      <w:r w:rsidR="00084916"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w:t>
      </w:r>
      <w:r w:rsidR="00084916" w:rsidRPr="00A61419">
        <w:t xml:space="preserve"> </w:t>
      </w:r>
      <w:r w:rsidR="00084916" w:rsidRPr="00A61419">
        <w:rPr>
          <w:rFonts w:ascii="Times New Roman" w:eastAsia="Courier New" w:hAnsi="Times New Roman" w:cs="Times New Roman"/>
          <w:bCs/>
          <w:sz w:val="24"/>
          <w:szCs w:val="24"/>
          <w:lang w:eastAsia="ru-RU" w:bidi="ru-RU"/>
        </w:rPr>
        <w:t>II</w:t>
      </w:r>
      <w:r w:rsidRPr="00A61419">
        <w:rPr>
          <w:rFonts w:ascii="Times New Roman" w:eastAsia="Courier New" w:hAnsi="Times New Roman" w:cs="Times New Roman"/>
          <w:bCs/>
          <w:sz w:val="24"/>
          <w:szCs w:val="24"/>
          <w:lang w:eastAsia="ru-RU" w:bidi="ru-RU"/>
        </w:rPr>
        <w:t xml:space="preserve"> </w:t>
      </w:r>
      <w:r w:rsidR="00084916"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Административного регламента;</w:t>
      </w:r>
    </w:p>
    <w:p w:rsidR="001214C9" w:rsidRDefault="001214C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отсутствие оснований для отказа в предоставлении муниципальной услуги, указанных в подразделе 2.8 раздела II</w:t>
      </w:r>
      <w:r w:rsidR="00A61419" w:rsidRPr="00A61419">
        <w:rPr>
          <w:rFonts w:ascii="Times New Roman" w:eastAsia="Courier New" w:hAnsi="Times New Roman" w:cs="Times New Roman"/>
          <w:bCs/>
          <w:sz w:val="24"/>
          <w:szCs w:val="24"/>
          <w:lang w:eastAsia="ru-RU" w:bidi="ru-RU"/>
        </w:rPr>
        <w:t xml:space="preserve"> настоящего</w:t>
      </w:r>
      <w:r w:rsidRPr="00A61419">
        <w:rPr>
          <w:rFonts w:ascii="Times New Roman" w:eastAsia="Courier New" w:hAnsi="Times New Roman" w:cs="Times New Roman"/>
          <w:bCs/>
          <w:sz w:val="24"/>
          <w:szCs w:val="24"/>
          <w:lang w:eastAsia="ru-RU" w:bidi="ru-RU"/>
        </w:rPr>
        <w:t xml:space="preserve"> Административного регламента.</w:t>
      </w:r>
    </w:p>
    <w:p w:rsidR="00A61419" w:rsidRDefault="00A61419" w:rsidP="00084916">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решения в форме постановления о </w:t>
      </w:r>
      <w:r>
        <w:rPr>
          <w:rFonts w:ascii="Times New Roman" w:eastAsia="Courier New" w:hAnsi="Times New Roman" w:cs="Times New Roman"/>
          <w:bCs/>
          <w:sz w:val="24"/>
          <w:szCs w:val="24"/>
          <w:lang w:eastAsia="ru-RU" w:bidi="ru-RU"/>
        </w:rPr>
        <w:t xml:space="preserve">выдаче разрешения </w:t>
      </w:r>
      <w:r w:rsidRPr="00A61419">
        <w:rPr>
          <w:rFonts w:ascii="Times New Roman" w:eastAsia="Courier New" w:hAnsi="Times New Roman" w:cs="Times New Roman"/>
          <w:bCs/>
          <w:sz w:val="24"/>
          <w:szCs w:val="24"/>
          <w:lang w:eastAsia="ru-RU" w:bidi="ru-RU"/>
        </w:rPr>
        <w:t>на использование земель или земельных участков, находящихся в муниципальной собственности</w:t>
      </w:r>
      <w:r w:rsidR="00905BC5">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без предоставления земельных участков и установления сервитута</w:t>
      </w:r>
      <w:r>
        <w:rPr>
          <w:rFonts w:ascii="Times New Roman" w:eastAsia="Courier New" w:hAnsi="Times New Roman" w:cs="Times New Roman"/>
          <w:bCs/>
          <w:sz w:val="24"/>
          <w:szCs w:val="24"/>
          <w:lang w:eastAsia="ru-RU" w:bidi="ru-RU"/>
        </w:rPr>
        <w:t xml:space="preserve"> (далее – постановление).</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 xml:space="preserve">Проект постановления визируется начальником отдела экономики, земельных и имущественных отношений, согласовывается с заинтересованными структурными подразделениями Администрации и затем представляется на подпись главе </w:t>
      </w:r>
      <w:r w:rsidR="009B35FE" w:rsidRPr="009B35FE">
        <w:rPr>
          <w:rFonts w:ascii="Times New Roman" w:eastAsia="Times New Roman" w:hAnsi="Times New Roman" w:cs="Times New Roman"/>
          <w:sz w:val="24"/>
          <w:szCs w:val="24"/>
          <w:lang w:eastAsia="ru-RU"/>
        </w:rPr>
        <w:t>Батыревского муниципального округа</w:t>
      </w:r>
      <w:r w:rsidRPr="00A61419">
        <w:rPr>
          <w:rFonts w:ascii="Times New Roman" w:eastAsia="Courier New" w:hAnsi="Times New Roman" w:cs="Times New Roman"/>
          <w:bCs/>
          <w:sz w:val="24"/>
          <w:szCs w:val="24"/>
          <w:lang w:eastAsia="ru-RU" w:bidi="ru-RU"/>
        </w:rPr>
        <w:t xml:space="preserve"> Чувашской Республики.</w:t>
      </w:r>
    </w:p>
    <w:p w:rsidR="00A61419" w:rsidRPr="00A61419" w:rsidRDefault="00A61419" w:rsidP="00A61419">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Подписанное постановление регистрируется специалистом, ответственным за делопроизводство и направляется в уполномоченное структур</w:t>
      </w:r>
      <w:r>
        <w:rPr>
          <w:rFonts w:ascii="Times New Roman" w:eastAsia="Courier New" w:hAnsi="Times New Roman" w:cs="Times New Roman"/>
          <w:bCs/>
          <w:sz w:val="24"/>
          <w:szCs w:val="24"/>
          <w:lang w:eastAsia="ru-RU" w:bidi="ru-RU"/>
        </w:rPr>
        <w:t>ное подразделение для оформления Разрешения</w:t>
      </w:r>
      <w:r w:rsidRPr="00A61419">
        <w:rPr>
          <w:rFonts w:ascii="Times New Roman" w:eastAsia="Courier New" w:hAnsi="Times New Roman" w:cs="Times New Roman"/>
          <w:bCs/>
          <w:sz w:val="24"/>
          <w:szCs w:val="24"/>
          <w:lang w:eastAsia="ru-RU" w:bidi="ru-RU"/>
        </w:rPr>
        <w:t>.</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A61419">
        <w:rPr>
          <w:rFonts w:ascii="Times New Roman" w:eastAsia="Courier New" w:hAnsi="Times New Roman" w:cs="Times New Roman"/>
          <w:bCs/>
          <w:sz w:val="24"/>
          <w:szCs w:val="24"/>
          <w:lang w:eastAsia="ru-RU" w:bidi="ru-RU"/>
        </w:rPr>
        <w:t>В случае наличия оснований, предусмотренных в подразделе 2.8</w:t>
      </w:r>
      <w:r w:rsidR="00A61419" w:rsidRPr="00A61419">
        <w:rPr>
          <w:rFonts w:ascii="Times New Roman" w:eastAsia="Courier New" w:hAnsi="Times New Roman" w:cs="Times New Roman"/>
          <w:bCs/>
          <w:sz w:val="24"/>
          <w:szCs w:val="24"/>
          <w:lang w:eastAsia="ru-RU" w:bidi="ru-RU"/>
        </w:rPr>
        <w:t>.</w:t>
      </w:r>
      <w:r w:rsidRPr="00A61419">
        <w:rPr>
          <w:rFonts w:ascii="Times New Roman" w:eastAsia="Courier New" w:hAnsi="Times New Roman" w:cs="Times New Roman"/>
          <w:bCs/>
          <w:sz w:val="24"/>
          <w:szCs w:val="24"/>
          <w:lang w:eastAsia="ru-RU" w:bidi="ru-RU"/>
        </w:rPr>
        <w:t xml:space="preserve"> раздела II </w:t>
      </w:r>
      <w:r w:rsidR="00A61419" w:rsidRPr="00A61419">
        <w:rPr>
          <w:rFonts w:ascii="Times New Roman" w:eastAsia="Courier New" w:hAnsi="Times New Roman" w:cs="Times New Roman"/>
          <w:bCs/>
          <w:sz w:val="24"/>
          <w:szCs w:val="24"/>
          <w:lang w:eastAsia="ru-RU" w:bidi="ru-RU"/>
        </w:rPr>
        <w:t xml:space="preserve">настоящего </w:t>
      </w:r>
      <w:r w:rsidRPr="00A61419">
        <w:rPr>
          <w:rFonts w:ascii="Times New Roman" w:eastAsia="Courier New" w:hAnsi="Times New Roman" w:cs="Times New Roman"/>
          <w:bCs/>
          <w:sz w:val="24"/>
          <w:szCs w:val="24"/>
          <w:lang w:eastAsia="ru-RU" w:bidi="ru-RU"/>
        </w:rPr>
        <w:t xml:space="preserve">Административного регламента, </w:t>
      </w:r>
      <w:r w:rsidR="00A61419" w:rsidRPr="00A61419">
        <w:rPr>
          <w:rFonts w:ascii="Times New Roman" w:eastAsia="Courier New" w:hAnsi="Times New Roman" w:cs="Times New Roman"/>
          <w:bCs/>
          <w:sz w:val="24"/>
          <w:szCs w:val="24"/>
          <w:lang w:eastAsia="ru-RU" w:bidi="ru-RU"/>
        </w:rPr>
        <w:t>исполнитель</w:t>
      </w:r>
      <w:r w:rsidRPr="00A61419">
        <w:rPr>
          <w:rFonts w:ascii="Times New Roman" w:eastAsia="Courier New" w:hAnsi="Times New Roman" w:cs="Times New Roman"/>
          <w:bCs/>
          <w:sz w:val="24"/>
          <w:szCs w:val="24"/>
          <w:lang w:eastAsia="ru-RU" w:bidi="ru-RU"/>
        </w:rPr>
        <w:t xml:space="preserve"> в течение 2-х рабочих дней со дня их выявления готовит </w:t>
      </w:r>
      <w:r w:rsidR="00A61419" w:rsidRPr="00A61419">
        <w:rPr>
          <w:rFonts w:ascii="Times New Roman" w:eastAsia="Courier New" w:hAnsi="Times New Roman" w:cs="Times New Roman"/>
          <w:bCs/>
          <w:sz w:val="24"/>
          <w:szCs w:val="24"/>
          <w:lang w:eastAsia="ru-RU" w:bidi="ru-RU"/>
        </w:rPr>
        <w:t>уведомление</w:t>
      </w:r>
      <w:r w:rsidRPr="00A61419">
        <w:rPr>
          <w:rFonts w:ascii="Times New Roman" w:eastAsia="Courier New" w:hAnsi="Times New Roman" w:cs="Times New Roman"/>
          <w:bCs/>
          <w:sz w:val="24"/>
          <w:szCs w:val="24"/>
          <w:lang w:eastAsia="ru-RU" w:bidi="ru-RU"/>
        </w:rPr>
        <w:t xml:space="preserve"> в адрес заявителя об отказе в выдаче Разрешения и передает его в порядке делопроизводства глав</w:t>
      </w:r>
      <w:r w:rsidR="00DF6645" w:rsidRPr="00A61419">
        <w:rPr>
          <w:rFonts w:ascii="Times New Roman" w:eastAsia="Courier New" w:hAnsi="Times New Roman" w:cs="Times New Roman"/>
          <w:bCs/>
          <w:sz w:val="24"/>
          <w:szCs w:val="24"/>
          <w:lang w:eastAsia="ru-RU" w:bidi="ru-RU"/>
        </w:rPr>
        <w:t>е</w:t>
      </w:r>
      <w:r w:rsidRPr="00A61419">
        <w:rPr>
          <w:rFonts w:ascii="Times New Roman" w:eastAsia="Courier New" w:hAnsi="Times New Roman" w:cs="Times New Roman"/>
          <w:bCs/>
          <w:sz w:val="24"/>
          <w:szCs w:val="24"/>
          <w:lang w:eastAsia="ru-RU" w:bidi="ru-RU"/>
        </w:rPr>
        <w:t xml:space="preserve"> </w:t>
      </w:r>
      <w:r w:rsidR="009B35FE" w:rsidRPr="009B35FE">
        <w:rPr>
          <w:rFonts w:ascii="Times New Roman" w:eastAsia="Times New Roman" w:hAnsi="Times New Roman" w:cs="Times New Roman"/>
          <w:sz w:val="24"/>
          <w:szCs w:val="24"/>
          <w:lang w:eastAsia="ru-RU"/>
        </w:rPr>
        <w:t xml:space="preserve">Батыревского муниципального округа </w:t>
      </w:r>
      <w:r w:rsidR="00A61419">
        <w:rPr>
          <w:rFonts w:ascii="Times New Roman" w:eastAsia="Courier New" w:hAnsi="Times New Roman" w:cs="Times New Roman"/>
          <w:bCs/>
          <w:sz w:val="24"/>
          <w:szCs w:val="24"/>
          <w:lang w:eastAsia="ru-RU" w:bidi="ru-RU"/>
        </w:rPr>
        <w:t xml:space="preserve">Чувашской Республики </w:t>
      </w:r>
      <w:r w:rsidRPr="00A61419">
        <w:rPr>
          <w:rFonts w:ascii="Times New Roman" w:eastAsia="Courier New" w:hAnsi="Times New Roman" w:cs="Times New Roman"/>
          <w:bCs/>
          <w:sz w:val="24"/>
          <w:szCs w:val="24"/>
          <w:lang w:eastAsia="ru-RU" w:bidi="ru-RU"/>
        </w:rPr>
        <w:t>для рассмотрения и подписания.</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В случае поступления </w:t>
      </w:r>
      <w:r>
        <w:rPr>
          <w:rFonts w:ascii="Times New Roman" w:eastAsia="Courier New" w:hAnsi="Times New Roman" w:cs="Times New Roman"/>
          <w:bCs/>
          <w:sz w:val="24"/>
          <w:szCs w:val="24"/>
          <w:lang w:eastAsia="ru-RU" w:bidi="ru-RU"/>
        </w:rPr>
        <w:t>З</w:t>
      </w:r>
      <w:r w:rsidRPr="00740CCF">
        <w:rPr>
          <w:rFonts w:ascii="Times New Roman" w:eastAsia="Courier New" w:hAnsi="Times New Roman" w:cs="Times New Roman"/>
          <w:bCs/>
          <w:sz w:val="24"/>
          <w:szCs w:val="24"/>
          <w:lang w:eastAsia="ru-RU" w:bidi="ru-RU"/>
        </w:rPr>
        <w:t xml:space="preserve">аявления о предоставлении муниципальной услуги в форме электронного документа, обеспечивается возможность направления заявителю </w:t>
      </w:r>
      <w:r w:rsidRPr="00740CCF">
        <w:rPr>
          <w:rFonts w:ascii="Times New Roman" w:eastAsia="Courier New" w:hAnsi="Times New Roman" w:cs="Times New Roman"/>
          <w:bCs/>
          <w:sz w:val="24"/>
          <w:szCs w:val="24"/>
          <w:lang w:eastAsia="ru-RU" w:bidi="ru-RU"/>
        </w:rPr>
        <w:lastRenderedPageBreak/>
        <w:t xml:space="preserve">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Pr>
          <w:rFonts w:ascii="Times New Roman" w:eastAsia="Courier New" w:hAnsi="Times New Roman" w:cs="Times New Roman"/>
          <w:bCs/>
          <w:sz w:val="24"/>
          <w:szCs w:val="24"/>
          <w:lang w:eastAsia="ru-RU" w:bidi="ru-RU"/>
        </w:rPr>
        <w:t xml:space="preserve">муниципальной </w:t>
      </w:r>
      <w:r w:rsidRPr="00740CCF">
        <w:rPr>
          <w:rFonts w:ascii="Times New Roman" w:eastAsia="Courier New" w:hAnsi="Times New Roman" w:cs="Times New Roman"/>
          <w:bCs/>
          <w:sz w:val="24"/>
          <w:szCs w:val="24"/>
          <w:lang w:eastAsia="ru-RU" w:bidi="ru-RU"/>
        </w:rPr>
        <w:t>услуги и возможности получить результат предоставления услуги либо мотивированный отказ в предоставлении</w:t>
      </w:r>
      <w:r>
        <w:rPr>
          <w:rFonts w:ascii="Times New Roman" w:eastAsia="Courier New" w:hAnsi="Times New Roman" w:cs="Times New Roman"/>
          <w:bCs/>
          <w:sz w:val="24"/>
          <w:szCs w:val="24"/>
          <w:lang w:eastAsia="ru-RU" w:bidi="ru-RU"/>
        </w:rPr>
        <w:t xml:space="preserve"> муниципальной</w:t>
      </w:r>
      <w:r w:rsidRPr="00740CCF">
        <w:rPr>
          <w:rFonts w:ascii="Times New Roman" w:eastAsia="Courier New" w:hAnsi="Times New Roman" w:cs="Times New Roman"/>
          <w:bCs/>
          <w:sz w:val="24"/>
          <w:szCs w:val="24"/>
          <w:lang w:eastAsia="ru-RU" w:bidi="ru-RU"/>
        </w:rPr>
        <w:t xml:space="preserve"> услуги. </w:t>
      </w:r>
    </w:p>
    <w:p w:rsidR="00740CCF" w:rsidRP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sidRPr="00740CCF">
        <w:rPr>
          <w:rFonts w:ascii="Times New Roman" w:eastAsia="Courier New" w:hAnsi="Times New Roman" w:cs="Times New Roman"/>
          <w:bCs/>
          <w:sz w:val="24"/>
          <w:szCs w:val="24"/>
          <w:lang w:eastAsia="ru-RU" w:bidi="ru-RU"/>
        </w:rPr>
        <w:t xml:space="preserve">Результатом административной процедуры является подписанное главой </w:t>
      </w:r>
      <w:r>
        <w:rPr>
          <w:rFonts w:ascii="Times New Roman" w:eastAsia="Courier New" w:hAnsi="Times New Roman" w:cs="Times New Roman"/>
          <w:bCs/>
          <w:sz w:val="24"/>
          <w:szCs w:val="24"/>
          <w:lang w:eastAsia="ru-RU" w:bidi="ru-RU"/>
        </w:rPr>
        <w:t xml:space="preserve">Разрешение </w:t>
      </w:r>
      <w:r w:rsidRPr="00740CCF">
        <w:rPr>
          <w:rFonts w:ascii="Times New Roman" w:eastAsia="Courier New" w:hAnsi="Times New Roman" w:cs="Times New Roman"/>
          <w:bCs/>
          <w:sz w:val="24"/>
          <w:szCs w:val="24"/>
          <w:lang w:eastAsia="ru-RU" w:bidi="ru-RU"/>
        </w:rPr>
        <w:t>либо уведомление об отказе в предоставлении муниципальной услуги.</w:t>
      </w: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740CCF"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3.3.4.</w:t>
      </w:r>
      <w:r w:rsidRPr="00740CCF">
        <w:t xml:space="preserve"> </w:t>
      </w:r>
      <w:r w:rsidRPr="00740CCF">
        <w:rPr>
          <w:rFonts w:ascii="Times New Roman" w:eastAsia="Courier New" w:hAnsi="Times New Roman" w:cs="Times New Roman"/>
          <w:bCs/>
          <w:sz w:val="24"/>
          <w:szCs w:val="24"/>
          <w:lang w:eastAsia="ru-RU" w:bidi="ru-RU"/>
        </w:rPr>
        <w:t>Предоставление результата муниципальной услуги</w:t>
      </w:r>
      <w:r>
        <w:rPr>
          <w:rFonts w:ascii="Times New Roman" w:eastAsia="Courier New" w:hAnsi="Times New Roman" w:cs="Times New Roman"/>
          <w:bCs/>
          <w:sz w:val="24"/>
          <w:szCs w:val="24"/>
          <w:lang w:eastAsia="ru-RU" w:bidi="ru-RU"/>
        </w:rPr>
        <w:t>.</w:t>
      </w:r>
    </w:p>
    <w:p w:rsidR="00740CCF" w:rsidRPr="00A61419" w:rsidRDefault="00740CCF" w:rsidP="00740CCF">
      <w:pPr>
        <w:spacing w:after="0" w:line="240" w:lineRule="auto"/>
        <w:ind w:firstLine="709"/>
        <w:jc w:val="both"/>
        <w:rPr>
          <w:rFonts w:ascii="Times New Roman" w:eastAsia="Courier New" w:hAnsi="Times New Roman" w:cs="Times New Roman"/>
          <w:bCs/>
          <w:sz w:val="24"/>
          <w:szCs w:val="24"/>
          <w:lang w:eastAsia="ru-RU" w:bidi="ru-RU"/>
        </w:rPr>
      </w:pP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Разрешение либо уведомление об отказе в предоставлении муниципальной услуги выд</w:t>
      </w:r>
      <w:r w:rsidR="00D42009">
        <w:rPr>
          <w:rFonts w:ascii="Times New Roman" w:eastAsia="Courier New" w:hAnsi="Times New Roman" w:cs="Times New Roman"/>
          <w:bCs/>
          <w:sz w:val="24"/>
          <w:szCs w:val="24"/>
          <w:lang w:eastAsia="ru-RU" w:bidi="ru-RU"/>
        </w:rPr>
        <w:t xml:space="preserve">аются (направляются) заявителю посредством почтового отправления с уведомлением о вручении по указанному им адресу, содержащемуся в Заявлении </w:t>
      </w:r>
      <w:r w:rsidRPr="00F4238C">
        <w:rPr>
          <w:rFonts w:ascii="Times New Roman" w:eastAsia="Courier New" w:hAnsi="Times New Roman" w:cs="Times New Roman"/>
          <w:bCs/>
          <w:sz w:val="24"/>
          <w:szCs w:val="24"/>
          <w:lang w:eastAsia="ru-RU" w:bidi="ru-RU"/>
        </w:rPr>
        <w:t xml:space="preserve">не </w:t>
      </w:r>
      <w:r w:rsidR="00D42009">
        <w:rPr>
          <w:rFonts w:ascii="Times New Roman" w:eastAsia="Courier New" w:hAnsi="Times New Roman" w:cs="Times New Roman"/>
          <w:bCs/>
          <w:sz w:val="24"/>
          <w:szCs w:val="24"/>
          <w:lang w:eastAsia="ru-RU" w:bidi="ru-RU"/>
        </w:rPr>
        <w:t xml:space="preserve">позднее </w:t>
      </w:r>
      <w:r w:rsidR="00740CCF" w:rsidRPr="00F4238C">
        <w:rPr>
          <w:rFonts w:ascii="Times New Roman" w:eastAsia="Courier New" w:hAnsi="Times New Roman" w:cs="Times New Roman"/>
          <w:bCs/>
          <w:sz w:val="24"/>
          <w:szCs w:val="24"/>
          <w:lang w:eastAsia="ru-RU" w:bidi="ru-RU"/>
        </w:rPr>
        <w:t>3</w:t>
      </w:r>
      <w:r w:rsidRPr="00F4238C">
        <w:rPr>
          <w:rFonts w:ascii="Times New Roman" w:eastAsia="Courier New" w:hAnsi="Times New Roman" w:cs="Times New Roman"/>
          <w:bCs/>
          <w:sz w:val="24"/>
          <w:szCs w:val="24"/>
          <w:lang w:eastAsia="ru-RU" w:bidi="ru-RU"/>
        </w:rPr>
        <w:t xml:space="preserve">-х рабочих дней со дня </w:t>
      </w:r>
      <w:r w:rsidR="00740CCF" w:rsidRPr="00F4238C">
        <w:rPr>
          <w:rFonts w:ascii="Times New Roman" w:eastAsia="Courier New" w:hAnsi="Times New Roman" w:cs="Times New Roman"/>
          <w:bCs/>
          <w:sz w:val="24"/>
          <w:szCs w:val="24"/>
          <w:lang w:eastAsia="ru-RU" w:bidi="ru-RU"/>
        </w:rPr>
        <w:t xml:space="preserve">принятия решения о предоставлении </w:t>
      </w:r>
      <w:r w:rsidR="00F4238C" w:rsidRPr="00F4238C">
        <w:rPr>
          <w:rFonts w:ascii="Times New Roman" w:eastAsia="Courier New" w:hAnsi="Times New Roman" w:cs="Times New Roman"/>
          <w:bCs/>
          <w:sz w:val="24"/>
          <w:szCs w:val="24"/>
          <w:lang w:eastAsia="ru-RU" w:bidi="ru-RU"/>
        </w:rPr>
        <w:t>муниципальной услуги</w:t>
      </w:r>
      <w:r w:rsidRPr="00F4238C">
        <w:rPr>
          <w:rFonts w:ascii="Times New Roman" w:eastAsia="Courier New" w:hAnsi="Times New Roman" w:cs="Times New Roman"/>
          <w:bCs/>
          <w:sz w:val="24"/>
          <w:szCs w:val="24"/>
          <w:lang w:eastAsia="ru-RU" w:bidi="ru-RU"/>
        </w:rPr>
        <w:t>.</w:t>
      </w:r>
    </w:p>
    <w:p w:rsidR="001214C9" w:rsidRPr="00F4238C"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Заявитель либо его представитель расписывается в журнале выдачи</w:t>
      </w:r>
      <w:r w:rsidR="00F4238C" w:rsidRPr="00F4238C">
        <w:rPr>
          <w:rFonts w:ascii="Times New Roman" w:eastAsia="Courier New" w:hAnsi="Times New Roman" w:cs="Times New Roman"/>
          <w:bCs/>
          <w:sz w:val="24"/>
          <w:szCs w:val="24"/>
          <w:lang w:eastAsia="ru-RU" w:bidi="ru-RU"/>
        </w:rPr>
        <w:t xml:space="preserve"> Разрешений</w:t>
      </w:r>
      <w:r w:rsidRPr="00F4238C">
        <w:rPr>
          <w:rFonts w:ascii="Times New Roman" w:eastAsia="Courier New" w:hAnsi="Times New Roman" w:cs="Times New Roman"/>
          <w:bCs/>
          <w:sz w:val="24"/>
          <w:szCs w:val="24"/>
          <w:lang w:eastAsia="ru-RU" w:bidi="ru-RU"/>
        </w:rPr>
        <w:t xml:space="preserve">, с указанием даты и расшифровки подписи, а также реквизитов доверенности, в случае получения результата муниципальной услуги </w:t>
      </w:r>
      <w:r w:rsidR="00D42009">
        <w:rPr>
          <w:rFonts w:ascii="Times New Roman" w:eastAsia="Courier New" w:hAnsi="Times New Roman" w:cs="Times New Roman"/>
          <w:bCs/>
          <w:sz w:val="24"/>
          <w:szCs w:val="24"/>
          <w:lang w:eastAsia="ru-RU" w:bidi="ru-RU"/>
        </w:rPr>
        <w:t>лично либо уполномоченным лицом.</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F4238C">
        <w:rPr>
          <w:rFonts w:ascii="Times New Roman" w:eastAsia="Courier New" w:hAnsi="Times New Roman" w:cs="Times New Roman"/>
          <w:bCs/>
          <w:sz w:val="24"/>
          <w:szCs w:val="24"/>
          <w:lang w:eastAsia="ru-RU" w:bidi="ru-RU"/>
        </w:rPr>
        <w:t xml:space="preserve">В случае если Заявление с приложенными документами поступило из МФЦ, </w:t>
      </w:r>
      <w:r w:rsidR="00F4238C" w:rsidRPr="00F4238C">
        <w:rPr>
          <w:rFonts w:ascii="Times New Roman" w:eastAsia="Courier New" w:hAnsi="Times New Roman" w:cs="Times New Roman"/>
          <w:bCs/>
          <w:sz w:val="24"/>
          <w:szCs w:val="24"/>
          <w:lang w:eastAsia="ru-RU" w:bidi="ru-RU"/>
        </w:rPr>
        <w:t>уполномоченное структурное подразделение</w:t>
      </w:r>
      <w:r w:rsidRPr="00F4238C">
        <w:rPr>
          <w:rFonts w:ascii="Times New Roman" w:eastAsia="Courier New" w:hAnsi="Times New Roman" w:cs="Times New Roman"/>
          <w:bCs/>
          <w:sz w:val="24"/>
          <w:szCs w:val="24"/>
          <w:lang w:eastAsia="ru-RU" w:bidi="ru-RU"/>
        </w:rPr>
        <w:t xml:space="preserve"> организует доставку в МФЦ конечного результата предоставления услуги в течение 1 рабочего дня со дня </w:t>
      </w:r>
      <w:r w:rsidR="00F4238C" w:rsidRPr="00F4238C">
        <w:rPr>
          <w:rFonts w:ascii="Times New Roman" w:eastAsia="Courier New" w:hAnsi="Times New Roman" w:cs="Times New Roman"/>
          <w:bCs/>
          <w:sz w:val="24"/>
          <w:szCs w:val="24"/>
          <w:lang w:eastAsia="ru-RU" w:bidi="ru-RU"/>
        </w:rPr>
        <w:t>его получения</w:t>
      </w:r>
      <w:r w:rsidRPr="00F4238C">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от </w:t>
      </w:r>
      <w:r>
        <w:rPr>
          <w:rFonts w:ascii="Times New Roman" w:eastAsia="Courier New" w:hAnsi="Times New Roman" w:cs="Times New Roman"/>
          <w:bCs/>
          <w:sz w:val="24"/>
          <w:szCs w:val="24"/>
          <w:lang w:eastAsia="ru-RU" w:bidi="ru-RU"/>
        </w:rPr>
        <w:t>уполномоченного структурного подразделения</w:t>
      </w:r>
      <w:r w:rsidRPr="00D42009">
        <w:rPr>
          <w:rFonts w:ascii="Times New Roman" w:eastAsia="Courier New" w:hAnsi="Times New Roman" w:cs="Times New Roman"/>
          <w:bCs/>
          <w:sz w:val="24"/>
          <w:szCs w:val="24"/>
          <w:lang w:eastAsia="ru-RU" w:bidi="ru-RU"/>
        </w:rPr>
        <w:t xml:space="preserve"> Разрешения фиксирует в АИС МФЦ о смене статуса документа на </w:t>
      </w:r>
      <w:r>
        <w:rPr>
          <w:rFonts w:ascii="Times New Roman" w:eastAsia="Courier New" w:hAnsi="Times New Roman" w:cs="Times New Roman"/>
          <w:bCs/>
          <w:sz w:val="24"/>
          <w:szCs w:val="24"/>
          <w:lang w:eastAsia="ru-RU" w:bidi="ru-RU"/>
        </w:rPr>
        <w:t>«готово к выдаче»</w:t>
      </w:r>
      <w:r w:rsidRPr="00D42009">
        <w:rPr>
          <w:rFonts w:ascii="Times New Roman" w:eastAsia="Courier New" w:hAnsi="Times New Roman" w:cs="Times New Roman"/>
          <w:bCs/>
          <w:sz w:val="24"/>
          <w:szCs w:val="24"/>
          <w:lang w:eastAsia="ru-RU" w:bidi="ru-RU"/>
        </w:rPr>
        <w:t xml:space="preserve">. Специалист МФЦ, ответственный за выдачу документов, фиксирует выдачу конечного результата предоставления услуги в расписке, раздел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в день поступления решения об отказе в выдаче Разрешения фиксирует в АИС МФЦ смену статуса документа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отказано в услуге</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xml:space="preserve"> и извещает заявителя по телефону. Решение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D42009" w:rsidRPr="00D42009" w:rsidRDefault="00D42009" w:rsidP="00D42009">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 xml:space="preserve">Специалист МФЦ фиксирует выдачу конечного результата предоставления услуги в разделе расписки </w:t>
      </w:r>
      <w:r>
        <w:rPr>
          <w:rFonts w:ascii="Times New Roman" w:eastAsia="Courier New" w:hAnsi="Times New Roman" w:cs="Times New Roman"/>
          <w:bCs/>
          <w:sz w:val="24"/>
          <w:szCs w:val="24"/>
          <w:lang w:eastAsia="ru-RU" w:bidi="ru-RU"/>
        </w:rPr>
        <w:t>«выдача результата»</w:t>
      </w:r>
      <w:r w:rsidRPr="00D42009">
        <w:rPr>
          <w:rFonts w:ascii="Times New Roman" w:eastAsia="Courier New" w:hAnsi="Times New Roman" w:cs="Times New Roman"/>
          <w:bCs/>
          <w:sz w:val="24"/>
          <w:szCs w:val="24"/>
          <w:lang w:eastAsia="ru-RU" w:bidi="ru-RU"/>
        </w:rPr>
        <w:t xml:space="preserve"> своей подписью и подписью заявителя с указанием даты выдачи результата, при этом меняя статус в АИС МФЦ на </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выдано</w:t>
      </w:r>
      <w:r>
        <w:rPr>
          <w:rFonts w:ascii="Times New Roman" w:eastAsia="Courier New" w:hAnsi="Times New Roman" w:cs="Times New Roman"/>
          <w:bCs/>
          <w:sz w:val="24"/>
          <w:szCs w:val="24"/>
          <w:lang w:eastAsia="ru-RU" w:bidi="ru-RU"/>
        </w:rPr>
        <w:t>»</w:t>
      </w:r>
      <w:r w:rsidRPr="00D42009">
        <w:rPr>
          <w:rFonts w:ascii="Times New Roman" w:eastAsia="Courier New" w:hAnsi="Times New Roman" w:cs="Times New Roman"/>
          <w:bCs/>
          <w:sz w:val="24"/>
          <w:szCs w:val="24"/>
          <w:lang w:eastAsia="ru-RU" w:bidi="ru-RU"/>
        </w:rPr>
        <w:t>. Заявителю выдается 1 экз. решения об отказе в выдаче Разрешения (оригинал) с прилагаемыми документами при личном обращении.</w:t>
      </w:r>
    </w:p>
    <w:p w:rsidR="001214C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242A38" w:rsidRPr="00D42009" w:rsidRDefault="00242A38" w:rsidP="001459F3">
      <w:pPr>
        <w:spacing w:after="0" w:line="240" w:lineRule="auto"/>
        <w:ind w:firstLine="709"/>
        <w:jc w:val="both"/>
        <w:rPr>
          <w:rFonts w:ascii="Times New Roman" w:eastAsia="Courier New" w:hAnsi="Times New Roman" w:cs="Times New Roman"/>
          <w:bCs/>
          <w:sz w:val="24"/>
          <w:szCs w:val="24"/>
          <w:lang w:eastAsia="ru-RU" w:bidi="ru-RU"/>
        </w:rPr>
      </w:pPr>
      <w:r>
        <w:rPr>
          <w:rFonts w:ascii="Times New Roman" w:eastAsia="Courier New" w:hAnsi="Times New Roman" w:cs="Times New Roman"/>
          <w:bCs/>
          <w:sz w:val="24"/>
          <w:szCs w:val="24"/>
          <w:lang w:eastAsia="ru-RU" w:bidi="ru-RU"/>
        </w:rPr>
        <w:t xml:space="preserve">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Необходимость получения дополнительных сведений от заявителя для предоставления муниципальной услуги не предусмотрена.</w:t>
      </w:r>
    </w:p>
    <w:p w:rsidR="001214C9" w:rsidRPr="00D42009" w:rsidRDefault="001214C9" w:rsidP="001459F3">
      <w:pPr>
        <w:spacing w:after="0" w:line="240" w:lineRule="auto"/>
        <w:ind w:firstLine="709"/>
        <w:jc w:val="both"/>
        <w:rPr>
          <w:rFonts w:ascii="Times New Roman" w:eastAsia="Courier New" w:hAnsi="Times New Roman" w:cs="Times New Roman"/>
          <w:bCs/>
          <w:sz w:val="24"/>
          <w:szCs w:val="24"/>
          <w:lang w:eastAsia="ru-RU" w:bidi="ru-RU"/>
        </w:rPr>
      </w:pPr>
      <w:r w:rsidRPr="00D42009">
        <w:rPr>
          <w:rFonts w:ascii="Times New Roman" w:eastAsia="Courier New" w:hAnsi="Times New Roman" w:cs="Times New Roman"/>
          <w:bCs/>
          <w:sz w:val="24"/>
          <w:szCs w:val="24"/>
          <w:lang w:eastAsia="ru-RU" w:bidi="ru-RU"/>
        </w:rPr>
        <w:t>Предоставление муниципальной услуги в упреждающем (проактивном) режиме не предусмотрено.</w:t>
      </w:r>
    </w:p>
    <w:p w:rsidR="00D42009" w:rsidRPr="00CB5F70" w:rsidRDefault="00D42009" w:rsidP="001459F3">
      <w:pPr>
        <w:spacing w:after="0" w:line="240" w:lineRule="auto"/>
        <w:ind w:firstLine="709"/>
        <w:jc w:val="both"/>
        <w:rPr>
          <w:rFonts w:ascii="Times New Roman" w:eastAsia="Courier New" w:hAnsi="Times New Roman" w:cs="Times New Roman"/>
          <w:bCs/>
          <w:color w:val="FF0000"/>
          <w:sz w:val="24"/>
          <w:szCs w:val="24"/>
          <w:lang w:eastAsia="ru-RU" w:bidi="ru-RU"/>
        </w:rPr>
      </w:pPr>
    </w:p>
    <w:p w:rsidR="00532011" w:rsidRDefault="00D42019" w:rsidP="00532011">
      <w:pPr>
        <w:spacing w:after="0" w:line="240" w:lineRule="auto"/>
        <w:ind w:firstLine="709"/>
        <w:jc w:val="both"/>
        <w:rPr>
          <w:rFonts w:ascii="Times New Roman" w:eastAsia="Courier New" w:hAnsi="Times New Roman" w:cs="Times New Roman"/>
          <w:b/>
          <w:bCs/>
          <w:sz w:val="24"/>
          <w:szCs w:val="24"/>
          <w:lang w:eastAsia="ru-RU" w:bidi="ru-RU"/>
        </w:rPr>
      </w:pPr>
      <w:r w:rsidRPr="00242A38">
        <w:rPr>
          <w:rFonts w:ascii="Times New Roman" w:eastAsia="Courier New" w:hAnsi="Times New Roman" w:cs="Times New Roman"/>
          <w:b/>
          <w:bCs/>
          <w:sz w:val="24"/>
          <w:szCs w:val="24"/>
          <w:lang w:eastAsia="ru-RU" w:bidi="ru-RU"/>
        </w:rPr>
        <w:t xml:space="preserve">3.4. </w:t>
      </w:r>
      <w:r w:rsidR="00242A38" w:rsidRPr="00242A38">
        <w:rPr>
          <w:rFonts w:ascii="Times New Roman" w:eastAsia="Courier New" w:hAnsi="Times New Roman" w:cs="Times New Roman"/>
          <w:b/>
          <w:bCs/>
          <w:sz w:val="24"/>
          <w:szCs w:val="24"/>
          <w:lang w:eastAsia="ru-RU" w:bidi="ru-RU"/>
        </w:rPr>
        <w:t xml:space="preserve">Вариант 2. </w:t>
      </w:r>
      <w:r w:rsidRPr="00242A38">
        <w:rPr>
          <w:rFonts w:ascii="Times New Roman" w:eastAsia="Courier New" w:hAnsi="Times New Roman" w:cs="Times New Roman"/>
          <w:b/>
          <w:bCs/>
          <w:sz w:val="24"/>
          <w:szCs w:val="24"/>
          <w:lang w:eastAsia="ru-RU" w:bidi="ru-RU"/>
        </w:rPr>
        <w:t>Исправление допущенных опечаток и ошибок в выданных в результате предоставления м</w:t>
      </w:r>
      <w:r w:rsidR="0053575E">
        <w:rPr>
          <w:rFonts w:ascii="Times New Roman" w:eastAsia="Courier New" w:hAnsi="Times New Roman" w:cs="Times New Roman"/>
          <w:b/>
          <w:bCs/>
          <w:sz w:val="24"/>
          <w:szCs w:val="24"/>
          <w:lang w:eastAsia="ru-RU" w:bidi="ru-RU"/>
        </w:rPr>
        <w:t>униципальной услуги документах</w:t>
      </w:r>
    </w:p>
    <w:p w:rsidR="0053575E" w:rsidRPr="00242A38" w:rsidRDefault="0053575E" w:rsidP="00532011">
      <w:pPr>
        <w:spacing w:after="0" w:line="240" w:lineRule="auto"/>
        <w:ind w:firstLine="709"/>
        <w:jc w:val="both"/>
        <w:rPr>
          <w:rFonts w:ascii="Times New Roman" w:eastAsia="Courier New" w:hAnsi="Times New Roman" w:cs="Times New Roman"/>
          <w:b/>
          <w:bCs/>
          <w:sz w:val="24"/>
          <w:szCs w:val="24"/>
          <w:lang w:eastAsia="ru-RU" w:bidi="ru-RU"/>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Оснований для приостановления предоставления варианта муниципальной услуги не предусмотрено. </w:t>
      </w:r>
    </w:p>
    <w:p w:rsidR="0053575E" w:rsidRDefault="0053575E" w:rsidP="00EF0146">
      <w:pPr>
        <w:spacing w:line="240" w:lineRule="auto"/>
        <w:ind w:firstLine="709"/>
        <w:contextualSpacing/>
        <w:jc w:val="both"/>
        <w:rPr>
          <w:rFonts w:ascii="Times New Roman" w:eastAsia="Calibri" w:hAnsi="Times New Roman" w:cs="Times New Roman"/>
          <w:sz w:val="24"/>
          <w:szCs w:val="24"/>
        </w:rPr>
      </w:pPr>
      <w:r w:rsidRPr="0053575E">
        <w:rPr>
          <w:rFonts w:ascii="Times New Roman" w:eastAsia="Calibri" w:hAnsi="Times New Roman" w:cs="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Перечень административных процедур, предусмотренных настоящим вариантом:</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1. Прием заявления и документов и (или) информации, необходимых для предоставления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Для получения муниципальной услуги заявитель представляет в Администрацию либо направляет почтовым отправлением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в произвольной форме об исправлении опечаток и (или) ошибок, а также документы: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содержащие опечатки и (или) ошибки, допущенные в результате предоставления муниципальной услуги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документы, удостоверяющие личность представителя (один из документов по выбору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паспорт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иной документ, удостоверяющий личность гражданина Российской Федерации (оригинал).</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Способами установления личности являются: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в уполномоченное структурное подразделение - документ, удостоверяющий личность;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 подаче заявления путем направления почтового отправления - установление личности не требуется.</w:t>
      </w:r>
    </w:p>
    <w:p w:rsidR="00EF0146" w:rsidRPr="00EF0146" w:rsidRDefault="00532011"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r w:rsidR="00EF0146" w:rsidRPr="00EF0146">
        <w:rPr>
          <w:rFonts w:ascii="Times New Roman" w:eastAsia="Calibri" w:hAnsi="Times New Roman" w:cs="Times New Roman"/>
          <w:sz w:val="24"/>
          <w:szCs w:val="24"/>
        </w:rPr>
        <w:t xml:space="preserve"> и документы, необходимые для предоставления варианта муниципальной услуги, могут быть представлены представителем заявителя.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Заявителю не может быть отказано в приеме заявления и документов.</w:t>
      </w:r>
    </w:p>
    <w:p w:rsidR="00CE010B" w:rsidRPr="00EF0146"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Возможность</w:t>
      </w:r>
      <w:r w:rsidR="00EF0146" w:rsidRPr="00EF0146">
        <w:rPr>
          <w:rFonts w:ascii="Times New Roman" w:eastAsia="Calibri" w:hAnsi="Times New Roman" w:cs="Times New Roman"/>
          <w:sz w:val="24"/>
          <w:szCs w:val="24"/>
        </w:rPr>
        <w:t xml:space="preserve"> приема Администрацией заявления и документов, необходимых для предоставления варианта</w:t>
      </w:r>
      <w:r w:rsidRPr="00CE010B">
        <w:rPr>
          <w:rFonts w:ascii="Times New Roman" w:eastAsia="Calibri" w:hAnsi="Times New Roman" w:cs="Times New Roman"/>
          <w:sz w:val="24"/>
          <w:szCs w:val="24"/>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r>
        <w:rPr>
          <w:rFonts w:ascii="Times New Roman" w:eastAsia="Calibri" w:hAnsi="Times New Roman" w:cs="Times New Roman"/>
          <w:sz w:val="24"/>
          <w:szCs w:val="24"/>
        </w:rPr>
        <w:t>.</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lastRenderedPageBreak/>
        <w:t>Межведомственное информационное взаимодействие для получения муниципальной услуги не требуется.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Приостановление предоставления муниципальной услуги не предусмотрено.</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2. Принятие решения о предоставлении (об отказе в предоставлении)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w:t>
      </w:r>
      <w:r w:rsidR="00532011">
        <w:rPr>
          <w:rFonts w:ascii="Times New Roman" w:eastAsia="Calibri" w:hAnsi="Times New Roman" w:cs="Times New Roman"/>
          <w:sz w:val="24"/>
          <w:szCs w:val="24"/>
        </w:rPr>
        <w:t>з</w:t>
      </w:r>
      <w:r w:rsidRPr="00EF0146">
        <w:rPr>
          <w:rFonts w:ascii="Times New Roman" w:eastAsia="Calibri" w:hAnsi="Times New Roman" w:cs="Times New Roman"/>
          <w:sz w:val="24"/>
          <w:szCs w:val="24"/>
        </w:rPr>
        <w:t>аявление содержит достоверные сведения.</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Решение об отказе в предоставлении муниципальной услуги принимается при невыполнении указанных выше критериев.</w:t>
      </w:r>
    </w:p>
    <w:p w:rsid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A34DFE" w:rsidRDefault="00A34DFE" w:rsidP="00A34DFE">
      <w:pPr>
        <w:spacing w:line="240" w:lineRule="auto"/>
        <w:ind w:firstLine="709"/>
        <w:contextualSpacing/>
        <w:jc w:val="both"/>
        <w:rPr>
          <w:rFonts w:ascii="Times New Roman" w:eastAsia="Calibri" w:hAnsi="Times New Roman" w:cs="Times New Roman"/>
          <w:sz w:val="24"/>
          <w:szCs w:val="24"/>
        </w:rPr>
      </w:pP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Pr="00EF0146">
        <w:rPr>
          <w:rFonts w:ascii="Times New Roman" w:eastAsia="Calibri" w:hAnsi="Times New Roman" w:cs="Times New Roman"/>
          <w:sz w:val="24"/>
          <w:szCs w:val="24"/>
        </w:rPr>
        <w:t>3. Предоставление результата муниципальной услуги.</w:t>
      </w:r>
    </w:p>
    <w:p w:rsidR="00EF0146" w:rsidRPr="00EF0146" w:rsidRDefault="00EF0146" w:rsidP="00EF0146">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 xml:space="preserve">Документ, с внесенными изменениями может быть получен в уполномоченном структурном подразделении, в почтовом отделении, посредством электронной почты. </w:t>
      </w:r>
    </w:p>
    <w:p w:rsidR="00484123" w:rsidRDefault="00EF0146" w:rsidP="00484123">
      <w:pPr>
        <w:spacing w:line="240" w:lineRule="auto"/>
        <w:ind w:firstLine="709"/>
        <w:contextualSpacing/>
        <w:jc w:val="both"/>
        <w:rPr>
          <w:rFonts w:ascii="Times New Roman" w:eastAsia="Calibri" w:hAnsi="Times New Roman" w:cs="Times New Roman"/>
          <w:sz w:val="24"/>
          <w:szCs w:val="24"/>
        </w:rPr>
      </w:pPr>
      <w:r w:rsidRPr="00EF0146">
        <w:rPr>
          <w:rFonts w:ascii="Times New Roman" w:eastAsia="Calibri" w:hAnsi="Times New Roman" w:cs="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A34DFE" w:rsidRDefault="00A34DFE" w:rsidP="00484123">
      <w:pPr>
        <w:spacing w:line="240" w:lineRule="auto"/>
        <w:ind w:firstLine="709"/>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E010B" w:rsidRDefault="00CE010B" w:rsidP="00CE010B">
      <w:pPr>
        <w:spacing w:line="240" w:lineRule="auto"/>
        <w:ind w:firstLine="709"/>
        <w:contextualSpacing/>
        <w:jc w:val="both"/>
        <w:rPr>
          <w:rFonts w:ascii="Times New Roman" w:eastAsia="Calibri" w:hAnsi="Times New Roman" w:cs="Times New Roman"/>
          <w:sz w:val="24"/>
          <w:szCs w:val="24"/>
        </w:rPr>
      </w:pPr>
      <w:r w:rsidRPr="00CE010B">
        <w:rPr>
          <w:rFonts w:ascii="Times New Roman" w:eastAsia="Calibri" w:hAnsi="Times New Roman" w:cs="Times New Roman"/>
          <w:sz w:val="24"/>
          <w:szCs w:val="24"/>
        </w:rPr>
        <w:t xml:space="preserve">Возможность </w:t>
      </w:r>
      <w:r>
        <w:rPr>
          <w:rFonts w:ascii="Times New Roman" w:eastAsia="Calibri" w:hAnsi="Times New Roman" w:cs="Times New Roman"/>
          <w:sz w:val="24"/>
          <w:szCs w:val="24"/>
        </w:rPr>
        <w:t xml:space="preserve">предоставления </w:t>
      </w:r>
      <w:r w:rsidRPr="00CE010B">
        <w:rPr>
          <w:rFonts w:ascii="Times New Roman" w:eastAsia="Calibri" w:hAnsi="Times New Roman" w:cs="Times New Roman"/>
          <w:sz w:val="24"/>
          <w:szCs w:val="24"/>
        </w:rPr>
        <w:t>Администрацией результата муниципальной услуги</w:t>
      </w:r>
      <w:r>
        <w:rPr>
          <w:rFonts w:ascii="Times New Roman" w:eastAsia="Calibri" w:hAnsi="Times New Roman" w:cs="Times New Roman"/>
          <w:sz w:val="24"/>
          <w:szCs w:val="24"/>
        </w:rPr>
        <w:t xml:space="preserve"> </w:t>
      </w:r>
      <w:r w:rsidRPr="00CE010B">
        <w:rPr>
          <w:rFonts w:ascii="Times New Roman" w:eastAsia="Calibri" w:hAnsi="Times New Roman" w:cs="Times New Roman"/>
          <w:sz w:val="24"/>
          <w:szCs w:val="24"/>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6E267C" w:rsidRPr="00CE010B"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CE010B">
        <w:rPr>
          <w:rFonts w:ascii="Times New Roman" w:eastAsia="Courier New" w:hAnsi="Times New Roman" w:cs="Times New Roman"/>
          <w:b/>
          <w:bCs/>
          <w:sz w:val="24"/>
          <w:szCs w:val="24"/>
          <w:lang w:eastAsia="ru-RU" w:bidi="ru-RU"/>
        </w:rPr>
        <w:t>Раздел IV. Формы контроля за исполнением Административного регламента</w:t>
      </w:r>
    </w:p>
    <w:p w:rsidR="006E267C" w:rsidRPr="00CE010B" w:rsidRDefault="006E267C" w:rsidP="006E267C">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after="0" w:line="240" w:lineRule="auto"/>
        <w:ind w:firstLine="709"/>
        <w:jc w:val="both"/>
        <w:rPr>
          <w:rFonts w:ascii="Times New Roman" w:eastAsia="Courier New" w:hAnsi="Times New Roman" w:cs="Times New Roman"/>
          <w:b/>
          <w:bCs/>
          <w:sz w:val="24"/>
          <w:szCs w:val="24"/>
          <w:lang w:eastAsia="ru-RU" w:bidi="ru-RU"/>
        </w:rPr>
      </w:pPr>
      <w:r w:rsidRPr="006E267C">
        <w:rPr>
          <w:rFonts w:ascii="Times New Roman" w:eastAsia="Courier New" w:hAnsi="Times New Roman" w:cs="Times New Roman"/>
          <w:b/>
          <w:bCs/>
          <w:sz w:val="24"/>
          <w:szCs w:val="24"/>
          <w:lang w:eastAsia="ru-RU" w:bidi="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267C" w:rsidRPr="006E267C" w:rsidRDefault="006E267C" w:rsidP="006E267C">
      <w:pPr>
        <w:spacing w:after="0" w:line="240" w:lineRule="auto"/>
        <w:ind w:firstLine="709"/>
        <w:jc w:val="both"/>
        <w:rPr>
          <w:rFonts w:ascii="Times New Roman" w:eastAsia="Courier New" w:hAnsi="Times New Roman" w:cs="Times New Roman"/>
          <w:bCs/>
          <w:color w:val="FF0000"/>
          <w:sz w:val="24"/>
          <w:szCs w:val="24"/>
          <w:lang w:eastAsia="ru-RU" w:bidi="ru-RU"/>
        </w:rPr>
      </w:pPr>
    </w:p>
    <w:p w:rsidR="00242A38" w:rsidRPr="006E267C" w:rsidRDefault="006E267C" w:rsidP="006E267C">
      <w:pPr>
        <w:spacing w:after="0" w:line="240" w:lineRule="auto"/>
        <w:ind w:firstLine="709"/>
        <w:jc w:val="both"/>
        <w:rPr>
          <w:rFonts w:ascii="Times New Roman" w:eastAsia="Courier New" w:hAnsi="Times New Roman" w:cs="Times New Roman"/>
          <w:bCs/>
          <w:sz w:val="24"/>
          <w:szCs w:val="24"/>
          <w:lang w:eastAsia="ru-RU" w:bidi="ru-RU"/>
        </w:rPr>
      </w:pPr>
      <w:r w:rsidRPr="006E267C">
        <w:rPr>
          <w:rFonts w:ascii="Times New Roman" w:eastAsia="Courier New" w:hAnsi="Times New Roman" w:cs="Times New Roman"/>
          <w:bCs/>
          <w:sz w:val="24"/>
          <w:szCs w:val="24"/>
          <w:lang w:eastAsia="ru-RU" w:bidi="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4.2. Порядок и периодичность осуществления плановых и внеплановых </w:t>
      </w:r>
      <w:r w:rsidRPr="006E267C">
        <w:rPr>
          <w:rFonts w:ascii="Times New Roman" w:eastAsia="Calibri" w:hAnsi="Times New Roman" w:cs="Times New Roman"/>
          <w:b/>
          <w:sz w:val="24"/>
          <w:szCs w:val="24"/>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267C" w:rsidRPr="006E267C" w:rsidRDefault="006E267C" w:rsidP="006E267C">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4.2.2. Периодичность и сроки проведения проверок устанавливаются главой </w:t>
      </w:r>
      <w:r w:rsidR="009B35FE" w:rsidRPr="009B35FE">
        <w:rPr>
          <w:rFonts w:ascii="Times New Roman" w:eastAsia="Times New Roman" w:hAnsi="Times New Roman" w:cs="Times New Roman"/>
          <w:sz w:val="24"/>
          <w:szCs w:val="24"/>
          <w:lang w:eastAsia="ru-RU"/>
        </w:rPr>
        <w:t>Батыревского муниципального округа</w:t>
      </w:r>
      <w:r w:rsidR="00A83F06">
        <w:rPr>
          <w:rFonts w:ascii="Times New Roman" w:eastAsia="Times New Roman" w:hAnsi="Times New Roman" w:cs="Times New Roman"/>
          <w:sz w:val="24"/>
          <w:szCs w:val="24"/>
          <w:lang w:eastAsia="ru-RU"/>
        </w:rPr>
        <w:t xml:space="preserve"> </w:t>
      </w:r>
      <w:r w:rsidRPr="006E267C">
        <w:rPr>
          <w:rFonts w:ascii="Times New Roman" w:eastAsia="Calibri" w:hAnsi="Times New Roman" w:cs="Times New Roman"/>
          <w:sz w:val="24"/>
          <w:szCs w:val="26"/>
        </w:rPr>
        <w:t xml:space="preserve">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4.2.5. Внеплановые проверки проводятся по жалобам заявителей (их представителей) в случае принятия решения, предусмотренного пунктом 5.2.10.подраздела 5.2 раздела </w:t>
      </w:r>
      <w:r w:rsidRPr="006E267C">
        <w:rPr>
          <w:rFonts w:ascii="Times New Roman" w:eastAsia="Calibri" w:hAnsi="Times New Roman" w:cs="Times New Roman"/>
          <w:sz w:val="24"/>
          <w:szCs w:val="26"/>
          <w:lang w:val="en-US"/>
        </w:rPr>
        <w:t>V</w:t>
      </w:r>
      <w:r w:rsidRPr="006E267C">
        <w:rPr>
          <w:rFonts w:ascii="Times New Roman" w:eastAsia="Calibri" w:hAnsi="Times New Roman" w:cs="Times New Roman"/>
          <w:sz w:val="24"/>
          <w:szCs w:val="26"/>
        </w:rPr>
        <w:t xml:space="preserve">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6E267C" w:rsidRPr="006E267C" w:rsidRDefault="006E267C" w:rsidP="006E267C">
      <w:pPr>
        <w:autoSpaceDE w:val="0"/>
        <w:autoSpaceDN w:val="0"/>
        <w:adjustRightInd w:val="0"/>
        <w:spacing w:after="0" w:line="240" w:lineRule="auto"/>
        <w:ind w:firstLine="709"/>
        <w:jc w:val="both"/>
        <w:rPr>
          <w:rFonts w:ascii="Times New Roman" w:eastAsia="Calibri" w:hAnsi="Times New Roman" w:cs="Times New Roman"/>
          <w:sz w:val="24"/>
          <w:szCs w:val="26"/>
        </w:rPr>
      </w:pPr>
      <w:r w:rsidRPr="006E267C">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F0146" w:rsidRDefault="00EF0146" w:rsidP="00242A38">
      <w:pPr>
        <w:spacing w:after="0" w:line="240" w:lineRule="auto"/>
        <w:ind w:firstLine="709"/>
        <w:jc w:val="both"/>
        <w:rPr>
          <w:rFonts w:ascii="Times New Roman" w:eastAsia="Courier New" w:hAnsi="Times New Roman" w:cs="Times New Roman"/>
          <w:b/>
          <w:bCs/>
          <w:color w:val="FF0000"/>
          <w:sz w:val="24"/>
          <w:szCs w:val="24"/>
          <w:lang w:eastAsia="ru-RU" w:bidi="ru-RU"/>
        </w:rPr>
      </w:pP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r w:rsidRPr="006E267C">
        <w:rPr>
          <w:rFonts w:ascii="Times New Roman" w:eastAsia="Calibri" w:hAnsi="Times New Roman" w:cs="Times New Roman"/>
          <w:b/>
          <w:sz w:val="24"/>
          <w:szCs w:val="24"/>
        </w:rPr>
        <w:t xml:space="preserve">4.3. Ответственность должностных лиц структурных подразделений за решения и действия (бездействие), принимаемые (осуществляемые) </w:t>
      </w:r>
      <w:r w:rsidR="0053575E">
        <w:rPr>
          <w:rFonts w:ascii="Times New Roman" w:eastAsia="Calibri" w:hAnsi="Times New Roman" w:cs="Times New Roman"/>
          <w:b/>
          <w:sz w:val="24"/>
          <w:szCs w:val="24"/>
        </w:rPr>
        <w:t xml:space="preserve">ими </w:t>
      </w:r>
      <w:r w:rsidRPr="006E267C">
        <w:rPr>
          <w:rFonts w:ascii="Times New Roman" w:eastAsia="Calibri" w:hAnsi="Times New Roman" w:cs="Times New Roman"/>
          <w:b/>
          <w:sz w:val="24"/>
          <w:szCs w:val="24"/>
        </w:rPr>
        <w:t>в ходе предоставления муниципальной услуги</w:t>
      </w:r>
    </w:p>
    <w:p w:rsidR="006E267C" w:rsidRPr="006E267C" w:rsidRDefault="006E267C" w:rsidP="006E267C">
      <w:pPr>
        <w:spacing w:line="240" w:lineRule="auto"/>
        <w:ind w:firstLine="709"/>
        <w:contextualSpacing/>
        <w:jc w:val="both"/>
        <w:rPr>
          <w:rFonts w:ascii="Times New Roman" w:eastAsia="Calibri" w:hAnsi="Times New Roman" w:cs="Times New Roman"/>
          <w:b/>
          <w:sz w:val="24"/>
          <w:szCs w:val="24"/>
        </w:rPr>
      </w:pPr>
    </w:p>
    <w:p w:rsidR="006E267C" w:rsidRP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 </w:t>
      </w:r>
    </w:p>
    <w:p w:rsidR="006E267C" w:rsidRDefault="006E267C" w:rsidP="006E267C">
      <w:pPr>
        <w:spacing w:after="0" w:line="240" w:lineRule="auto"/>
        <w:ind w:firstLine="540"/>
        <w:jc w:val="both"/>
        <w:rPr>
          <w:rFonts w:ascii="Times New Roman" w:eastAsia="Times New Roman" w:hAnsi="Times New Roman" w:cs="Times New Roman"/>
          <w:sz w:val="24"/>
          <w:szCs w:val="24"/>
          <w:lang w:eastAsia="ru-RU"/>
        </w:rPr>
      </w:pPr>
      <w:r w:rsidRPr="006E267C">
        <w:rPr>
          <w:rFonts w:ascii="Times New Roman" w:eastAsia="Times New Roman" w:hAnsi="Times New Roman" w:cs="Times New Roman"/>
          <w:sz w:val="24"/>
          <w:szCs w:val="24"/>
          <w:lang w:eastAsia="ru-RU"/>
        </w:rPr>
        <w:t xml:space="preserve">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w:t>
      </w:r>
    </w:p>
    <w:p w:rsidR="00A34DFE" w:rsidRDefault="00A34DFE" w:rsidP="00A34DFE">
      <w:pPr>
        <w:spacing w:after="0" w:line="240" w:lineRule="auto"/>
        <w:ind w:firstLine="540"/>
        <w:jc w:val="both"/>
        <w:rPr>
          <w:rFonts w:ascii="Times New Roman" w:eastAsia="Times New Roman" w:hAnsi="Times New Roman" w:cs="Times New Roman"/>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b/>
          <w:sz w:val="24"/>
          <w:szCs w:val="24"/>
          <w:lang w:eastAsia="ru-RU"/>
        </w:rPr>
      </w:pPr>
      <w:r w:rsidRPr="00A34DFE">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за предоставлением муниципальной услуги, в том числе со стороны граждан,</w:t>
      </w:r>
      <w:r w:rsidR="00054944">
        <w:rPr>
          <w:rFonts w:ascii="Times New Roman" w:eastAsia="Times New Roman" w:hAnsi="Times New Roman" w:cs="Times New Roman"/>
          <w:b/>
          <w:sz w:val="24"/>
          <w:szCs w:val="24"/>
          <w:lang w:eastAsia="ru-RU"/>
        </w:rPr>
        <w:t xml:space="preserve"> </w:t>
      </w:r>
      <w:r w:rsidRPr="00A34DFE">
        <w:rPr>
          <w:rFonts w:ascii="Times New Roman" w:eastAsia="Times New Roman" w:hAnsi="Times New Roman" w:cs="Times New Roman"/>
          <w:b/>
          <w:sz w:val="24"/>
          <w:szCs w:val="24"/>
          <w:lang w:eastAsia="ru-RU"/>
        </w:rPr>
        <w:t>их объединений и организаций</w:t>
      </w:r>
    </w:p>
    <w:p w:rsidR="00054944" w:rsidRPr="00A34DFE" w:rsidRDefault="00054944" w:rsidP="00054944">
      <w:pPr>
        <w:spacing w:after="0" w:line="240" w:lineRule="auto"/>
        <w:ind w:firstLine="540"/>
        <w:jc w:val="center"/>
        <w:rPr>
          <w:rFonts w:ascii="Times New Roman" w:eastAsia="Times New Roman" w:hAnsi="Times New Roman" w:cs="Times New Roman"/>
          <w:b/>
          <w:sz w:val="24"/>
          <w:szCs w:val="24"/>
          <w:lang w:eastAsia="ru-RU"/>
        </w:rPr>
      </w:pPr>
    </w:p>
    <w:p w:rsidR="00A34DFE" w:rsidRDefault="00A34DFE" w:rsidP="00054944">
      <w:pPr>
        <w:spacing w:after="0" w:line="240" w:lineRule="auto"/>
        <w:ind w:firstLine="540"/>
        <w:jc w:val="both"/>
        <w:rPr>
          <w:rFonts w:ascii="Times New Roman" w:eastAsia="Times New Roman" w:hAnsi="Times New Roman" w:cs="Times New Roman"/>
          <w:sz w:val="24"/>
          <w:szCs w:val="24"/>
          <w:lang w:eastAsia="ru-RU"/>
        </w:rPr>
      </w:pPr>
      <w:r w:rsidRPr="00A34DFE">
        <w:rPr>
          <w:rFonts w:ascii="Times New Roman" w:eastAsia="Times New Roman" w:hAnsi="Times New Roman" w:cs="Times New Roman"/>
          <w:sz w:val="24"/>
          <w:szCs w:val="24"/>
          <w:lang w:eastAsia="ru-RU"/>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4DFE" w:rsidRPr="00A34DFE" w:rsidRDefault="00A34DFE" w:rsidP="00054944">
      <w:pPr>
        <w:spacing w:line="240" w:lineRule="auto"/>
        <w:ind w:firstLine="540"/>
        <w:contextualSpacing/>
        <w:jc w:val="both"/>
        <w:rPr>
          <w:rFonts w:ascii="Times New Roman" w:eastAsia="Calibri" w:hAnsi="Times New Roman" w:cs="Times New Roman"/>
          <w:sz w:val="24"/>
          <w:szCs w:val="24"/>
        </w:rPr>
      </w:pPr>
      <w:r w:rsidRPr="00A34DFE">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D42019" w:rsidRPr="00CB5F70" w:rsidRDefault="00D42019" w:rsidP="00D42019">
      <w:pPr>
        <w:spacing w:after="0" w:line="240" w:lineRule="auto"/>
        <w:jc w:val="both"/>
        <w:rPr>
          <w:rFonts w:ascii="Times New Roman" w:eastAsia="Courier New" w:hAnsi="Times New Roman" w:cs="Times New Roman"/>
          <w:bCs/>
          <w:color w:val="FF0000"/>
          <w:sz w:val="24"/>
          <w:szCs w:val="24"/>
          <w:lang w:eastAsia="ru-RU" w:bidi="ru-RU"/>
        </w:rPr>
      </w:pPr>
    </w:p>
    <w:p w:rsidR="00054944" w:rsidRPr="00054944" w:rsidRDefault="00440841" w:rsidP="00054944">
      <w:pPr>
        <w:autoSpaceDE w:val="0"/>
        <w:autoSpaceDN w:val="0"/>
        <w:adjustRightInd w:val="0"/>
        <w:spacing w:after="0" w:line="240" w:lineRule="auto"/>
        <w:jc w:val="center"/>
        <w:rPr>
          <w:rFonts w:ascii="Times New Roman" w:eastAsia="Calibri" w:hAnsi="Times New Roman" w:cs="Times New Roman"/>
          <w:b/>
          <w:sz w:val="24"/>
          <w:szCs w:val="26"/>
        </w:rPr>
      </w:pPr>
      <w:r w:rsidRPr="00CB5F70">
        <w:rPr>
          <w:rFonts w:ascii="Times New Roman" w:eastAsia="Times New Roman" w:hAnsi="Times New Roman" w:cs="Times New Roman"/>
          <w:color w:val="FF0000"/>
          <w:sz w:val="24"/>
          <w:szCs w:val="24"/>
          <w:lang w:eastAsia="ru-RU"/>
        </w:rPr>
        <w:br/>
      </w:r>
      <w:r w:rsidR="00054944" w:rsidRPr="00054944">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jc w:val="both"/>
        <w:rPr>
          <w:rFonts w:ascii="Times New Roman" w:eastAsia="Calibri" w:hAnsi="Times New Roman" w:cs="Times New Roman"/>
          <w:b/>
          <w:color w:val="FF0000"/>
          <w:sz w:val="24"/>
          <w:szCs w:val="26"/>
        </w:rPr>
      </w:pPr>
    </w:p>
    <w:p w:rsid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3" w:name="sub_52"/>
      <w:r w:rsidRPr="00054944">
        <w:rPr>
          <w:rFonts w:ascii="Times New Roman" w:eastAsia="Calibri" w:hAnsi="Times New Roman" w:cs="Times New Roman"/>
          <w:b/>
          <w:sz w:val="24"/>
          <w:szCs w:val="26"/>
        </w:rPr>
        <w:t xml:space="preserve">5.1. </w:t>
      </w:r>
      <w:r w:rsidRPr="00054944">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b/>
          <w:bCs/>
          <w:sz w:val="24"/>
          <w:szCs w:val="26"/>
        </w:rPr>
      </w:pP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14" w:name="sub_53"/>
      <w:bookmarkEnd w:id="13"/>
      <w:r w:rsidRPr="00054944">
        <w:rPr>
          <w:rFonts w:ascii="Times New Roman" w:eastAsia="Calibri" w:hAnsi="Times New Roman" w:cs="Times New Roman"/>
          <w:sz w:val="24"/>
          <w:szCs w:val="26"/>
        </w:rPr>
        <w:t>Заявитель может обратиться с жалобой в следующих случаях:</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19"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54944">
        <w:rPr>
          <w:rFonts w:ascii="Times New Roman" w:eastAsia="Times New Roman" w:hAnsi="Times New Roman" w:cs="Times New Roman"/>
          <w:sz w:val="24"/>
          <w:szCs w:val="24"/>
          <w:lang w:eastAsia="ru-RU"/>
        </w:rPr>
        <w:lastRenderedPageBreak/>
        <w:t xml:space="preserve">предоставлению соответствующих муниципальных услуг в полном объеме в порядке, определенном </w:t>
      </w:r>
      <w:hyperlink r:id="rId21"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054944" w:rsidRPr="00054944" w:rsidRDefault="00054944" w:rsidP="00054944">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14"/>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sidR="00BA2C6A">
        <w:rPr>
          <w:rFonts w:ascii="Times New Roman" w:eastAsia="Microsoft Sans Serif" w:hAnsi="Times New Roman" w:cs="Times New Roman"/>
          <w:sz w:val="24"/>
          <w:szCs w:val="24"/>
          <w:lang w:eastAsia="ru-RU" w:bidi="ru-RU"/>
        </w:rPr>
        <w:t>А</w:t>
      </w:r>
      <w:r w:rsidR="00BA2C6A">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w:t>
      </w:r>
      <w:r w:rsidRPr="00054944">
        <w:rPr>
          <w:rFonts w:ascii="Times New Roman" w:eastAsia="Microsoft Sans Serif" w:hAnsi="Times New Roman" w:cs="Times New Roman"/>
          <w:sz w:val="24"/>
          <w:szCs w:val="24"/>
          <w:lang w:eastAsia="ru-RU" w:bidi="ru-RU"/>
        </w:rPr>
        <w:lastRenderedPageBreak/>
        <w:t xml:space="preserve">(бездействие)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054944" w:rsidRPr="00054944" w:rsidRDefault="00054944" w:rsidP="00054944">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w:t>
      </w:r>
      <w:r w:rsidR="009B35FE" w:rsidRPr="009B35FE">
        <w:rPr>
          <w:rFonts w:ascii="Times New Roman" w:eastAsia="Times New Roman" w:hAnsi="Times New Roman" w:cs="Times New Roman"/>
          <w:sz w:val="24"/>
          <w:szCs w:val="24"/>
          <w:lang w:eastAsia="ru-RU"/>
        </w:rPr>
        <w:t>Батыревского муниципального округа</w:t>
      </w:r>
      <w:r w:rsidRPr="00054944">
        <w:rPr>
          <w:rFonts w:ascii="Times New Roman" w:eastAsia="Microsoft Sans Serif" w:hAnsi="Times New Roman" w:cs="Times New Roman"/>
          <w:sz w:val="24"/>
          <w:szCs w:val="24"/>
          <w:lang w:eastAsia="ru-RU" w:bidi="ru-RU"/>
        </w:rPr>
        <w:t xml:space="preserve">,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AF7D85">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sidR="00BA4E45">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sidR="00662C24">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При обращении заинтересованного лица устно к главе  </w:t>
      </w:r>
      <w:r w:rsidR="009B35FE" w:rsidRPr="009B35FE">
        <w:rPr>
          <w:rFonts w:ascii="Times New Roman" w:eastAsia="Times New Roman" w:hAnsi="Times New Roman" w:cs="Times New Roman"/>
          <w:sz w:val="24"/>
          <w:szCs w:val="24"/>
          <w:lang w:eastAsia="ru-RU"/>
        </w:rPr>
        <w:t>Батыревского муниципального округа</w:t>
      </w:r>
      <w:r w:rsidRPr="00054944">
        <w:rPr>
          <w:rFonts w:ascii="Times New Roman" w:eastAsia="Microsoft Sans Serif" w:hAnsi="Times New Roman" w:cs="Times New Roman"/>
          <w:sz w:val="24"/>
          <w:szCs w:val="24"/>
          <w:lang w:eastAsia="ru-RU" w:bidi="ru-RU"/>
        </w:rPr>
        <w:t xml:space="preserve"> Чувашской Республики</w:t>
      </w:r>
      <w:r w:rsidR="009B35FE">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BA4E45">
        <w:rPr>
          <w:rFonts w:ascii="Times New Roman" w:eastAsia="Microsoft Sans Serif" w:hAnsi="Times New Roman" w:cs="Times New Roman"/>
          <w:sz w:val="24"/>
          <w:szCs w:val="24"/>
          <w:lang w:eastAsia="ru-RU" w:bidi="ru-RU"/>
        </w:rPr>
        <w:t>2</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4. Письменное обращение должно быть написано разборчивым почерком, не содержать нецензурных выражений.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B35FE" w:rsidRPr="009B35FE">
        <w:rPr>
          <w:rFonts w:ascii="Times New Roman" w:eastAsia="Times New Roman" w:hAnsi="Times New Roman" w:cs="Times New Roman"/>
          <w:sz w:val="24"/>
          <w:szCs w:val="24"/>
          <w:lang w:eastAsia="ru-RU"/>
        </w:rPr>
        <w:t>Батыревского муниципального округа</w:t>
      </w:r>
      <w:r w:rsidR="00A83F06">
        <w:rPr>
          <w:rFonts w:ascii="Times New Roman" w:eastAsia="Times New Roman" w:hAnsi="Times New Roman" w:cs="Times New Roman"/>
          <w:sz w:val="24"/>
          <w:szCs w:val="24"/>
          <w:lang w:eastAsia="ru-RU"/>
        </w:rPr>
        <w:t xml:space="preserve"> </w:t>
      </w:r>
      <w:r w:rsidRPr="00054944">
        <w:rPr>
          <w:rFonts w:ascii="Times New Roman" w:eastAsia="Microsoft Sans Serif" w:hAnsi="Times New Roman" w:cs="Times New Roman"/>
          <w:sz w:val="24"/>
          <w:szCs w:val="24"/>
          <w:lang w:eastAsia="ru-RU" w:bidi="ru-RU"/>
        </w:rPr>
        <w:t>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lastRenderedPageBreak/>
        <w:t xml:space="preserve">Администрация </w:t>
      </w:r>
      <w:r w:rsidR="00BA2C6A">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w:t>
      </w:r>
      <w:r w:rsidR="00BA2C6A">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5. 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6233B4">
        <w:rPr>
          <w:rFonts w:ascii="Times New Roman" w:eastAsia="Microsoft Sans Serif" w:hAnsi="Times New Roman" w:cs="Times New Roman"/>
          <w:sz w:val="24"/>
          <w:szCs w:val="24"/>
          <w:lang w:eastAsia="ru-RU" w:bidi="ru-RU"/>
        </w:rPr>
        <w:t>ными правовыми актами 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15" w:name="000236"/>
      <w:bookmarkEnd w:id="15"/>
      <w:r w:rsidRPr="00054944">
        <w:rPr>
          <w:rFonts w:ascii="Times New Roman" w:eastAsia="Microsoft Sans Serif" w:hAnsi="Times New Roman" w:cs="Times New Roman"/>
          <w:sz w:val="24"/>
          <w:szCs w:val="24"/>
          <w:lang w:eastAsia="ru-RU" w:bidi="ru-RU"/>
        </w:rPr>
        <w:t>2) в удовлетворении жалобы отказывается.</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sidR="00AF7D85">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7</w:t>
      </w:r>
      <w:r w:rsidR="006233B4">
        <w:rPr>
          <w:rFonts w:ascii="Times New Roman" w:eastAsia="Microsoft Sans Serif" w:hAnsi="Times New Roman" w:cs="Times New Roman"/>
          <w:sz w:val="24"/>
          <w:szCs w:val="24"/>
          <w:lang w:eastAsia="ru-RU" w:bidi="ru-RU"/>
        </w:rPr>
        <w:t>.</w:t>
      </w:r>
      <w:r w:rsidR="00054944" w:rsidRPr="00054944">
        <w:rPr>
          <w:rFonts w:ascii="Times New Roman" w:eastAsia="Microsoft Sans Serif" w:hAnsi="Times New Roman" w:cs="Times New Roman"/>
          <w:sz w:val="24"/>
          <w:szCs w:val="24"/>
          <w:lang w:eastAsia="ru-RU" w:bidi="ru-RU"/>
        </w:rPr>
        <w:t xml:space="preserve"> </w:t>
      </w:r>
      <w:r w:rsidR="006233B4">
        <w:rPr>
          <w:rFonts w:ascii="Times New Roman" w:eastAsia="Microsoft Sans Serif" w:hAnsi="Times New Roman" w:cs="Times New Roman"/>
          <w:sz w:val="24"/>
          <w:szCs w:val="24"/>
          <w:lang w:eastAsia="ru-RU" w:bidi="ru-RU"/>
        </w:rPr>
        <w:t xml:space="preserve">подраздела 5.2. раздела </w:t>
      </w:r>
      <w:r w:rsidR="006233B4">
        <w:rPr>
          <w:rFonts w:ascii="Times New Roman" w:eastAsia="Microsoft Sans Serif" w:hAnsi="Times New Roman" w:cs="Times New Roman"/>
          <w:sz w:val="24"/>
          <w:szCs w:val="24"/>
          <w:lang w:val="en-US" w:eastAsia="ru-RU" w:bidi="ru-RU"/>
        </w:rPr>
        <w:t>V</w:t>
      </w:r>
      <w:r w:rsidR="006233B4" w:rsidRPr="006233B4">
        <w:rPr>
          <w:rFonts w:ascii="Times New Roman" w:eastAsia="Microsoft Sans Serif" w:hAnsi="Times New Roman" w:cs="Times New Roman"/>
          <w:sz w:val="24"/>
          <w:szCs w:val="24"/>
          <w:lang w:eastAsia="ru-RU" w:bidi="ru-RU"/>
        </w:rPr>
        <w:t xml:space="preserve"> </w:t>
      </w:r>
      <w:r w:rsidR="00054944" w:rsidRPr="00054944">
        <w:rPr>
          <w:rFonts w:ascii="Times New Roman" w:eastAsia="Microsoft Sans Serif" w:hAnsi="Times New Roman" w:cs="Times New Roman"/>
          <w:sz w:val="24"/>
          <w:szCs w:val="24"/>
          <w:lang w:eastAsia="ru-RU" w:bidi="ru-RU"/>
        </w:rPr>
        <w:t xml:space="preserve">настоящего </w:t>
      </w:r>
      <w:r w:rsidR="006233B4">
        <w:rPr>
          <w:rFonts w:ascii="Times New Roman" w:eastAsia="Microsoft Sans Serif" w:hAnsi="Times New Roman" w:cs="Times New Roman"/>
          <w:sz w:val="24"/>
          <w:szCs w:val="24"/>
          <w:lang w:eastAsia="ru-RU" w:bidi="ru-RU"/>
        </w:rPr>
        <w:t>Административного регламента</w:t>
      </w:r>
      <w:r w:rsidR="00054944"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sidR="00BA2C6A">
        <w:rPr>
          <w:rFonts w:ascii="Times New Roman" w:eastAsia="Microsoft Sans Serif" w:hAnsi="Times New Roman" w:cs="Times New Roman"/>
          <w:sz w:val="24"/>
          <w:szCs w:val="24"/>
          <w:lang w:eastAsia="ru-RU" w:bidi="ru-RU"/>
        </w:rPr>
        <w:t>Администрацией</w:t>
      </w:r>
      <w:r w:rsidR="00054944"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00054944" w:rsidRPr="00054944">
        <w:rPr>
          <w:rFonts w:ascii="Times New Roman" w:eastAsia="Calibri" w:hAnsi="Times New Roman" w:cs="Times New Roman"/>
          <w:sz w:val="24"/>
          <w:szCs w:val="24"/>
          <w:lang w:bidi="ru-RU"/>
        </w:rPr>
        <w:t>№ 210-ФЗ</w:t>
      </w:r>
      <w:r w:rsidR="00054944" w:rsidRPr="00054944">
        <w:rPr>
          <w:rFonts w:ascii="Times New Roman" w:eastAsia="Microsoft Sans Serif" w:hAnsi="Times New Roman" w:cs="Times New Roman"/>
          <w:sz w:val="24"/>
          <w:szCs w:val="24"/>
          <w:lang w:eastAsia="ru-RU" w:bidi="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В случае признания жалобы не подлежащей удовлетворению в ответе заявителю, указанном в</w:t>
      </w:r>
      <w:r w:rsidR="006233B4" w:rsidRPr="006233B4">
        <w:t xml:space="preserve"> </w:t>
      </w:r>
      <w:r w:rsidR="006233B4" w:rsidRPr="006233B4">
        <w:rPr>
          <w:rFonts w:ascii="Times New Roman" w:eastAsia="Calibri" w:hAnsi="Times New Roman" w:cs="Times New Roman"/>
          <w:sz w:val="24"/>
          <w:szCs w:val="24"/>
          <w:lang w:bidi="ru-RU"/>
        </w:rPr>
        <w:t>пункте 5.2.7</w:t>
      </w:r>
      <w:r w:rsidR="006233B4">
        <w:rPr>
          <w:rFonts w:ascii="Times New Roman" w:eastAsia="Calibri" w:hAnsi="Times New Roman" w:cs="Times New Roman"/>
          <w:sz w:val="24"/>
          <w:szCs w:val="24"/>
          <w:lang w:bidi="ru-RU"/>
        </w:rPr>
        <w:t>.</w:t>
      </w:r>
      <w:r w:rsidR="006233B4" w:rsidRPr="006233B4">
        <w:rPr>
          <w:rFonts w:ascii="Times New Roman" w:eastAsia="Calibri" w:hAnsi="Times New Roman" w:cs="Times New Roman"/>
          <w:sz w:val="24"/>
          <w:szCs w:val="24"/>
          <w:lang w:bidi="ru-RU"/>
        </w:rPr>
        <w:t xml:space="preserve"> подраздела 5.2. раздела V настоящего Административного регламента</w:t>
      </w:r>
      <w:r w:rsidRPr="00054944">
        <w:rPr>
          <w:rFonts w:ascii="Times New Roman" w:eastAsia="Calibri" w:hAnsi="Times New Roman" w:cs="Times New Roman"/>
          <w:sz w:val="24"/>
          <w:szCs w:val="24"/>
          <w:lang w:bidi="ru-RU"/>
        </w:rPr>
        <w:t>, даются аргументированные разъяснения о причинах принятого решения, а также информация о порядке обжалования принятого решения.</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54944" w:rsidRPr="00054944" w:rsidRDefault="00BA4E45"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00054944" w:rsidRPr="00054944">
        <w:rPr>
          <w:rFonts w:ascii="Times New Roman" w:eastAsia="Microsoft Sans Serif" w:hAnsi="Times New Roman" w:cs="Times New Roman"/>
          <w:sz w:val="24"/>
          <w:szCs w:val="24"/>
          <w:lang w:eastAsia="ru-RU" w:bidi="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054944" w:rsidRPr="00054944" w:rsidRDefault="00054944" w:rsidP="00054944">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w:t>
      </w:r>
      <w:r w:rsidRPr="00054944">
        <w:rPr>
          <w:rFonts w:ascii="Times New Roman" w:eastAsia="Microsoft Sans Serif" w:hAnsi="Times New Roman" w:cs="Times New Roman"/>
          <w:sz w:val="24"/>
          <w:szCs w:val="24"/>
          <w:lang w:eastAsia="ru-RU" w:bidi="ru-RU"/>
        </w:rPr>
        <w:lastRenderedPageBreak/>
        <w:t>установленные действующим законодательством.</w:t>
      </w:r>
    </w:p>
    <w:p w:rsidR="00054944" w:rsidRPr="00054944" w:rsidRDefault="00054944" w:rsidP="00054944">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r w:rsidRPr="00054944">
        <w:rPr>
          <w:rFonts w:ascii="Times New Roman" w:eastAsia="Times New Roman" w:hAnsi="Times New Roman" w:cs="Times New Roman"/>
          <w:color w:val="00B050"/>
          <w:sz w:val="24"/>
          <w:szCs w:val="24"/>
          <w:lang w:eastAsia="ru-RU"/>
        </w:rPr>
        <w:t> </w:t>
      </w: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054944" w:rsidRPr="00054944" w:rsidRDefault="00054944" w:rsidP="00054944">
      <w:pPr>
        <w:spacing w:after="0" w:line="240" w:lineRule="auto"/>
        <w:ind w:firstLine="539"/>
        <w:jc w:val="both"/>
        <w:rPr>
          <w:rFonts w:ascii="Times New Roman" w:eastAsia="Times New Roman" w:hAnsi="Times New Roman" w:cs="Times New Roman"/>
          <w:color w:val="00B050"/>
          <w:sz w:val="24"/>
          <w:szCs w:val="24"/>
          <w:lang w:eastAsia="ru-RU"/>
        </w:rPr>
      </w:pPr>
    </w:p>
    <w:p w:rsidR="00F3295D" w:rsidRPr="00CB5F70" w:rsidRDefault="00F3295D" w:rsidP="00054944">
      <w:pPr>
        <w:spacing w:after="0" w:line="240" w:lineRule="auto"/>
        <w:ind w:firstLine="567"/>
        <w:jc w:val="center"/>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89606D" w:rsidRPr="00CB5F70" w:rsidRDefault="0089606D" w:rsidP="00A926A4">
      <w:pPr>
        <w:spacing w:after="0" w:line="240" w:lineRule="auto"/>
        <w:ind w:firstLine="425"/>
        <w:jc w:val="both"/>
        <w:rPr>
          <w:rFonts w:ascii="Times New Roman" w:eastAsia="Times New Roman" w:hAnsi="Times New Roman" w:cs="Times New Roman"/>
          <w:color w:val="FF0000"/>
          <w:sz w:val="24"/>
          <w:szCs w:val="24"/>
          <w:lang w:eastAsia="ru-RU"/>
        </w:rPr>
      </w:pPr>
    </w:p>
    <w:p w:rsidR="00050468" w:rsidRPr="00CB5F70" w:rsidRDefault="00050468" w:rsidP="00B0407A">
      <w:pPr>
        <w:spacing w:after="0" w:line="240" w:lineRule="auto"/>
        <w:ind w:firstLine="425"/>
        <w:jc w:val="both"/>
        <w:rPr>
          <w:rFonts w:ascii="Times New Roman" w:eastAsia="Times New Roman" w:hAnsi="Times New Roman" w:cs="Times New Roman"/>
          <w:color w:val="FF0000"/>
          <w:sz w:val="24"/>
          <w:szCs w:val="24"/>
          <w:lang w:eastAsia="ru-RU"/>
        </w:rPr>
      </w:pPr>
    </w:p>
    <w:p w:rsidR="00870B38" w:rsidRPr="00CB5F70" w:rsidRDefault="00870B38" w:rsidP="004D1FDC">
      <w:pPr>
        <w:spacing w:after="0" w:line="240" w:lineRule="auto"/>
        <w:ind w:firstLine="540"/>
        <w:jc w:val="both"/>
        <w:rPr>
          <w:rFonts w:ascii="Times New Roman" w:eastAsia="Times New Roman" w:hAnsi="Times New Roman" w:cs="Times New Roman"/>
          <w:bCs/>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r w:rsidRPr="00CB5F70">
        <w:rPr>
          <w:rFonts w:ascii="Times New Roman" w:eastAsia="Times New Roman" w:hAnsi="Times New Roman" w:cs="Times New Roman"/>
          <w:color w:val="FF0000"/>
          <w:sz w:val="24"/>
          <w:szCs w:val="24"/>
          <w:lang w:eastAsia="ru-RU"/>
        </w:rPr>
        <w:t xml:space="preserve">  </w:t>
      </w: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8C0DCE" w:rsidRPr="00CB5F70" w:rsidRDefault="008C0DCE" w:rsidP="00B81FF5">
      <w:pPr>
        <w:spacing w:after="0" w:line="240" w:lineRule="auto"/>
        <w:jc w:val="both"/>
        <w:rPr>
          <w:rFonts w:ascii="Times New Roman" w:eastAsia="Times New Roman" w:hAnsi="Times New Roman" w:cs="Times New Roman"/>
          <w:color w:val="FF0000"/>
          <w:sz w:val="24"/>
          <w:szCs w:val="24"/>
          <w:lang w:eastAsia="ru-RU"/>
        </w:rPr>
      </w:pPr>
    </w:p>
    <w:p w:rsidR="00B81FF5" w:rsidRPr="00CB5F70" w:rsidRDefault="00B81FF5" w:rsidP="00B81FF5">
      <w:pPr>
        <w:spacing w:after="0" w:line="240" w:lineRule="auto"/>
        <w:jc w:val="both"/>
        <w:rPr>
          <w:rFonts w:ascii="Times New Roman" w:eastAsia="Times New Roman" w:hAnsi="Times New Roman" w:cs="Times New Roman"/>
          <w:color w:val="FF0000"/>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AF7D85" w:rsidRDefault="00AF7D85" w:rsidP="00F3295D">
      <w:pPr>
        <w:spacing w:after="0" w:line="240" w:lineRule="auto"/>
        <w:jc w:val="right"/>
        <w:rPr>
          <w:rFonts w:ascii="Times New Roman" w:eastAsia="Times New Roman" w:hAnsi="Times New Roman" w:cs="Times New Roman"/>
          <w:sz w:val="24"/>
          <w:szCs w:val="24"/>
          <w:lang w:eastAsia="ru-RU"/>
        </w:rPr>
      </w:pPr>
    </w:p>
    <w:p w:rsidR="00662C24" w:rsidRDefault="00662C24"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3C3A3E" w:rsidRDefault="003C3A3E" w:rsidP="00F3295D">
      <w:pPr>
        <w:spacing w:after="0" w:line="240" w:lineRule="auto"/>
        <w:jc w:val="right"/>
        <w:rPr>
          <w:rFonts w:ascii="Times New Roman" w:eastAsia="Times New Roman" w:hAnsi="Times New Roman" w:cs="Times New Roman"/>
          <w:sz w:val="24"/>
          <w:szCs w:val="24"/>
          <w:lang w:eastAsia="ru-RU"/>
        </w:rPr>
      </w:pPr>
    </w:p>
    <w:p w:rsidR="00F3295D" w:rsidRPr="00532011" w:rsidRDefault="00F3295D" w:rsidP="00F3295D">
      <w:pPr>
        <w:spacing w:after="0" w:line="240" w:lineRule="auto"/>
        <w:jc w:val="right"/>
        <w:rPr>
          <w:rFonts w:ascii="Times New Roman" w:eastAsia="Times New Roman" w:hAnsi="Times New Roman" w:cs="Times New Roman"/>
          <w:sz w:val="24"/>
          <w:szCs w:val="24"/>
          <w:lang w:val="x-none" w:eastAsia="ru-RU"/>
        </w:rPr>
      </w:pPr>
      <w:r w:rsidRPr="00532011">
        <w:rPr>
          <w:rFonts w:ascii="Times New Roman" w:eastAsia="Times New Roman" w:hAnsi="Times New Roman" w:cs="Times New Roman"/>
          <w:sz w:val="24"/>
          <w:szCs w:val="24"/>
          <w:lang w:val="x-none" w:eastAsia="ru-RU"/>
        </w:rPr>
        <w:t>Приложение №1</w:t>
      </w:r>
    </w:p>
    <w:p w:rsidR="00F3295D" w:rsidRPr="00532011" w:rsidRDefault="00F3295D" w:rsidP="00F3295D">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к Административному регламенту</w:t>
      </w:r>
    </w:p>
    <w:p w:rsidR="00F3295D" w:rsidRPr="00532011" w:rsidRDefault="00F3295D" w:rsidP="00F3295D">
      <w:pPr>
        <w:spacing w:after="0" w:line="240" w:lineRule="auto"/>
        <w:jc w:val="center"/>
        <w:rPr>
          <w:rFonts w:ascii="Times New Roman" w:eastAsia="Times New Roman" w:hAnsi="Times New Roman" w:cs="Times New Roman"/>
          <w:b/>
          <w:sz w:val="24"/>
          <w:szCs w:val="24"/>
          <w:lang w:eastAsia="ru-RU"/>
        </w:rPr>
      </w:pPr>
      <w:r w:rsidRPr="00532011">
        <w:rPr>
          <w:rFonts w:ascii="Times New Roman" w:eastAsia="Times New Roman" w:hAnsi="Times New Roman" w:cs="Times New Roman"/>
          <w:b/>
          <w:sz w:val="24"/>
          <w:szCs w:val="24"/>
          <w:lang w:eastAsia="ru-RU"/>
        </w:rPr>
        <w:t>Форма заявления о предоставлении муниципальной услуги</w:t>
      </w:r>
    </w:p>
    <w:p w:rsidR="00F3295D" w:rsidRPr="00532011" w:rsidRDefault="00F3295D" w:rsidP="00F3295D">
      <w:pPr>
        <w:spacing w:after="0" w:line="240" w:lineRule="auto"/>
        <w:jc w:val="both"/>
        <w:rPr>
          <w:rFonts w:ascii="Times New Roman" w:eastAsia="Times New Roman" w:hAnsi="Times New Roman" w:cs="Times New Roman"/>
          <w:b/>
          <w:sz w:val="24"/>
          <w:szCs w:val="24"/>
          <w:lang w:eastAsia="ru-RU"/>
        </w:rPr>
      </w:pPr>
    </w:p>
    <w:p w:rsidR="009B35FE"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Главе </w:t>
      </w:r>
      <w:r w:rsidR="009B35FE" w:rsidRPr="009B35FE">
        <w:rPr>
          <w:rFonts w:ascii="Times New Roman" w:eastAsia="Times New Roman" w:hAnsi="Times New Roman" w:cs="Times New Roman"/>
          <w:sz w:val="24"/>
          <w:szCs w:val="24"/>
          <w:lang w:eastAsia="ru-RU"/>
        </w:rPr>
        <w:t xml:space="preserve">Батыревского муниципального </w:t>
      </w:r>
    </w:p>
    <w:p w:rsidR="008C0DCE" w:rsidRPr="00532011" w:rsidRDefault="009B35FE" w:rsidP="008C0DCE">
      <w:pPr>
        <w:spacing w:after="0" w:line="240" w:lineRule="auto"/>
        <w:jc w:val="right"/>
        <w:rPr>
          <w:rFonts w:ascii="Times New Roman" w:eastAsia="Times New Roman" w:hAnsi="Times New Roman" w:cs="Times New Roman"/>
          <w:sz w:val="24"/>
          <w:szCs w:val="24"/>
          <w:lang w:eastAsia="ru-RU"/>
        </w:rPr>
      </w:pPr>
      <w:r w:rsidRPr="009B35FE">
        <w:rPr>
          <w:rFonts w:ascii="Times New Roman" w:eastAsia="Times New Roman" w:hAnsi="Times New Roman" w:cs="Times New Roman"/>
          <w:sz w:val="24"/>
          <w:szCs w:val="24"/>
          <w:lang w:eastAsia="ru-RU"/>
        </w:rPr>
        <w:t xml:space="preserve">округа </w:t>
      </w:r>
      <w:r w:rsidR="008C0DCE" w:rsidRPr="00532011">
        <w:rPr>
          <w:rFonts w:ascii="Times New Roman" w:eastAsia="Times New Roman" w:hAnsi="Times New Roman" w:cs="Times New Roman"/>
          <w:sz w:val="24"/>
          <w:szCs w:val="24"/>
          <w:lang w:eastAsia="ru-RU"/>
        </w:rPr>
        <w:t>Чувашской Республики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от 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(Ф.И.О. (последнее - при наличии)</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для физических лиц,</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наименование юридического лица, его местонахождение, организационно-правовая форма и сведения о государственной регистрации в ЕГРЮЛ, или Ф.И.О. (последнее - при наличии) индивидуального предпринимателя, его место жительства и сведения о </w:t>
      </w:r>
      <w:r w:rsidRPr="00532011">
        <w:rPr>
          <w:rFonts w:ascii="Times New Roman" w:eastAsia="Times New Roman" w:hAnsi="Times New Roman" w:cs="Times New Roman"/>
          <w:sz w:val="24"/>
          <w:szCs w:val="24"/>
          <w:lang w:eastAsia="ru-RU"/>
        </w:rPr>
        <w:lastRenderedPageBreak/>
        <w:t>государственной регистрации в ЕГРИП, или наименование и реквизиты документов, удостоверяющих полномочия представителя заявителя)</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Адрес: 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Контактный телефон: 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Факс: 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Электронная почта (при наличии): 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 xml:space="preserve">                                     ____________________________________</w:t>
      </w:r>
    </w:p>
    <w:p w:rsidR="008C0DCE" w:rsidRPr="00532011" w:rsidRDefault="008C0DCE" w:rsidP="008C0DCE">
      <w:pPr>
        <w:spacing w:after="0" w:line="240" w:lineRule="auto"/>
        <w:jc w:val="right"/>
        <w:rPr>
          <w:rFonts w:ascii="Times New Roman" w:eastAsia="Times New Roman" w:hAnsi="Times New Roman" w:cs="Times New Roman"/>
          <w:sz w:val="24"/>
          <w:szCs w:val="24"/>
          <w:lang w:eastAsia="ru-RU"/>
        </w:rPr>
      </w:pPr>
      <w:r w:rsidRPr="00532011">
        <w:rPr>
          <w:rFonts w:ascii="Times New Roman" w:eastAsia="Times New Roman" w:hAnsi="Times New Roman" w:cs="Times New Roman"/>
          <w:sz w:val="24"/>
          <w:szCs w:val="24"/>
          <w:lang w:eastAsia="ru-RU"/>
        </w:rPr>
        <w:t>(Ф.И.О. (последнее - при наличии) представителя, действующего по доверенности)</w:t>
      </w:r>
    </w:p>
    <w:p w:rsidR="008C0DCE" w:rsidRPr="00532011" w:rsidRDefault="008C0DCE" w:rsidP="00F3295D">
      <w:pPr>
        <w:spacing w:after="0" w:line="240" w:lineRule="auto"/>
        <w:jc w:val="center"/>
        <w:rPr>
          <w:rFonts w:ascii="Times New Roman" w:eastAsia="Times New Roman" w:hAnsi="Times New Roman" w:cs="Times New Roman"/>
          <w:b/>
          <w:sz w:val="24"/>
          <w:szCs w:val="24"/>
          <w:lang w:eastAsia="ru-RU"/>
        </w:rPr>
      </w:pPr>
    </w:p>
    <w:p w:rsidR="00F3295D" w:rsidRPr="00CB5F70" w:rsidRDefault="00F3295D" w:rsidP="00F3295D">
      <w:pPr>
        <w:spacing w:after="0" w:line="240" w:lineRule="auto"/>
        <w:jc w:val="both"/>
        <w:rPr>
          <w:rFonts w:ascii="Times New Roman" w:eastAsia="Times New Roman" w:hAnsi="Times New Roman" w:cs="Times New Roman"/>
          <w:color w:val="FF0000"/>
          <w:sz w:val="24"/>
          <w:szCs w:val="24"/>
          <w:lang w:eastAsia="ru-RU"/>
        </w:rPr>
      </w:pPr>
    </w:p>
    <w:p w:rsidR="008C0DCE" w:rsidRPr="00532011" w:rsidRDefault="008C0DCE" w:rsidP="008C0DCE">
      <w:pPr>
        <w:spacing w:after="0" w:line="240" w:lineRule="auto"/>
        <w:jc w:val="center"/>
        <w:rPr>
          <w:rFonts w:ascii="Times New Roman" w:eastAsia="Times New Roman" w:hAnsi="Times New Roman" w:cs="Times New Roman"/>
          <w:b/>
          <w:bCs/>
          <w:sz w:val="24"/>
          <w:szCs w:val="24"/>
          <w:lang w:eastAsia="ru-RU"/>
        </w:rPr>
      </w:pPr>
      <w:r w:rsidRPr="00532011">
        <w:rPr>
          <w:rFonts w:ascii="Times New Roman" w:eastAsia="Times New Roman" w:hAnsi="Times New Roman" w:cs="Times New Roman"/>
          <w:b/>
          <w:bCs/>
          <w:sz w:val="24"/>
          <w:szCs w:val="24"/>
          <w:lang w:eastAsia="ru-RU"/>
        </w:rPr>
        <w:t>Заявление</w:t>
      </w:r>
      <w:r w:rsidRPr="00532011">
        <w:rPr>
          <w:rFonts w:ascii="Times New Roman" w:eastAsia="Times New Roman" w:hAnsi="Times New Roman" w:cs="Times New Roman"/>
          <w:b/>
          <w:bCs/>
          <w:sz w:val="24"/>
          <w:szCs w:val="24"/>
          <w:lang w:eastAsia="ru-RU"/>
        </w:rPr>
        <w:br/>
        <w:t>о выдаче разрешения на использование земель или земельных участков, находящихся</w:t>
      </w:r>
      <w:r w:rsidR="00905BC5">
        <w:rPr>
          <w:rFonts w:ascii="Times New Roman" w:eastAsia="Times New Roman" w:hAnsi="Times New Roman" w:cs="Times New Roman"/>
          <w:b/>
          <w:bCs/>
          <w:sz w:val="24"/>
          <w:szCs w:val="24"/>
          <w:lang w:eastAsia="ru-RU"/>
        </w:rPr>
        <w:t xml:space="preserve"> в муниципальной собственности, </w:t>
      </w:r>
      <w:r w:rsidRPr="00532011">
        <w:rPr>
          <w:rFonts w:ascii="Times New Roman" w:eastAsia="Times New Roman" w:hAnsi="Times New Roman" w:cs="Times New Roman"/>
          <w:b/>
          <w:bCs/>
          <w:sz w:val="24"/>
          <w:szCs w:val="24"/>
          <w:lang w:eastAsia="ru-RU"/>
        </w:rPr>
        <w:t>без предоставления земельных участков и установления сервитут</w:t>
      </w:r>
      <w:r w:rsidR="00B840D5" w:rsidRPr="00532011">
        <w:rPr>
          <w:rFonts w:ascii="Times New Roman" w:eastAsia="Times New Roman" w:hAnsi="Times New Roman" w:cs="Times New Roman"/>
          <w:b/>
          <w:bCs/>
          <w:sz w:val="24"/>
          <w:szCs w:val="24"/>
          <w:lang w:eastAsia="ru-RU"/>
        </w:rPr>
        <w:t>а</w:t>
      </w:r>
    </w:p>
    <w:p w:rsidR="008C0DCE" w:rsidRPr="00CB5F70" w:rsidRDefault="008C0DCE" w:rsidP="008C0DCE">
      <w:pPr>
        <w:spacing w:after="0" w:line="240" w:lineRule="auto"/>
        <w:jc w:val="both"/>
        <w:rPr>
          <w:rFonts w:ascii="Times New Roman" w:eastAsia="Times New Roman" w:hAnsi="Times New Roman" w:cs="Times New Roman"/>
          <w:color w:val="FF0000"/>
          <w:sz w:val="24"/>
          <w:szCs w:val="24"/>
          <w:lang w:eastAsia="ru-RU"/>
        </w:rPr>
      </w:pP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CB5F70">
        <w:rPr>
          <w:rFonts w:ascii="Times New Roman" w:eastAsia="Times New Roman" w:hAnsi="Times New Roman" w:cs="Times New Roman"/>
          <w:color w:val="FF0000"/>
          <w:sz w:val="24"/>
          <w:szCs w:val="24"/>
          <w:lang w:eastAsia="ru-RU"/>
        </w:rPr>
        <w:t xml:space="preserve">     </w:t>
      </w:r>
      <w:r w:rsidRPr="00BA4E45">
        <w:rPr>
          <w:rFonts w:ascii="Times New Roman" w:eastAsia="Times New Roman" w:hAnsi="Times New Roman" w:cs="Times New Roman"/>
          <w:sz w:val="24"/>
          <w:szCs w:val="24"/>
          <w:lang w:eastAsia="ru-RU"/>
        </w:rPr>
        <w:t>Прошу выдать разрешение на использование ________________________</w:t>
      </w:r>
      <w:r w:rsidR="00B840D5" w:rsidRPr="00BA4E45">
        <w:rPr>
          <w:rFonts w:ascii="Times New Roman" w:eastAsia="Times New Roman" w:hAnsi="Times New Roman" w:cs="Times New Roman"/>
          <w:sz w:val="24"/>
          <w:szCs w:val="24"/>
          <w:lang w:eastAsia="ru-RU"/>
        </w:rPr>
        <w:t>________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(адрес (месторасположение) земель/земельного участка</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и кадастровый номер земельного участка (при наличии))</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______________________________________________________________________</w:t>
      </w:r>
      <w:r w:rsidR="00B840D5" w:rsidRPr="00BA4E45">
        <w:rPr>
          <w:rFonts w:ascii="Times New Roman" w:eastAsia="Times New Roman" w:hAnsi="Times New Roman" w:cs="Times New Roman"/>
          <w:sz w:val="24"/>
          <w:szCs w:val="24"/>
          <w:lang w:eastAsia="ru-RU"/>
        </w:rPr>
        <w:t>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целях размещения __________________________________________________</w:t>
      </w:r>
      <w:r w:rsidR="00B840D5" w:rsidRPr="00BA4E45">
        <w:rPr>
          <w:rFonts w:ascii="Times New Roman" w:eastAsia="Times New Roman" w:hAnsi="Times New Roman" w:cs="Times New Roman"/>
          <w:sz w:val="24"/>
          <w:szCs w:val="24"/>
          <w:lang w:eastAsia="ru-RU"/>
        </w:rPr>
        <w:t>______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(наименование объекта в соответствии с </w:t>
      </w:r>
      <w:hyperlink r:id="rId27" w:history="1">
        <w:r w:rsidRPr="00BA4E45">
          <w:rPr>
            <w:rStyle w:val="a8"/>
            <w:rFonts w:ascii="Times New Roman" w:eastAsia="Times New Roman" w:hAnsi="Times New Roman" w:cs="Times New Roman"/>
            <w:bCs/>
            <w:color w:val="auto"/>
            <w:sz w:val="24"/>
            <w:szCs w:val="24"/>
            <w:u w:val="none"/>
            <w:lang w:eastAsia="ru-RU"/>
          </w:rPr>
          <w:t>Перечнем</w:t>
        </w:r>
      </w:hyperlink>
      <w:r w:rsidRPr="00BA4E45">
        <w:rPr>
          <w:rFonts w:ascii="Times New Roman" w:eastAsia="Times New Roman" w:hAnsi="Times New Roman" w:cs="Times New Roman"/>
          <w:sz w:val="24"/>
          <w:szCs w:val="24"/>
          <w:lang w:eastAsia="ru-RU"/>
        </w:rPr>
        <w:t>)</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срок ______________________________________________________________</w:t>
      </w:r>
      <w:r w:rsidR="00B840D5" w:rsidRPr="00BA4E45">
        <w:rPr>
          <w:rFonts w:ascii="Times New Roman" w:eastAsia="Times New Roman" w:hAnsi="Times New Roman" w:cs="Times New Roman"/>
          <w:sz w:val="24"/>
          <w:szCs w:val="24"/>
          <w:lang w:eastAsia="ru-RU"/>
        </w:rPr>
        <w:t>_____</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(предполагаемый срок использования)</w:t>
      </w:r>
    </w:p>
    <w:p w:rsidR="008C0DCE" w:rsidRPr="00BA4E45" w:rsidRDefault="008C0DCE" w:rsidP="008C0DCE">
      <w:pPr>
        <w:spacing w:after="0" w:line="240" w:lineRule="auto"/>
        <w:jc w:val="both"/>
        <w:rPr>
          <w:rFonts w:ascii="Times New Roman" w:eastAsia="Times New Roman" w:hAnsi="Times New Roman" w:cs="Times New Roman"/>
          <w:sz w:val="24"/>
          <w:szCs w:val="24"/>
          <w:lang w:eastAsia="ru-RU"/>
        </w:rPr>
      </w:pP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заявлению прилагаются следующие документы:</w:t>
      </w:r>
    </w:p>
    <w:p w:rsidR="008C0DCE"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6" w:name="sub_1201"/>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w:t>
      </w:r>
      <w:r w:rsidRPr="00BA4E45">
        <w:rPr>
          <w:rFonts w:ascii="Times New Roman" w:eastAsia="Times New Roman" w:hAnsi="Times New Roman" w:cs="Times New Roman"/>
          <w:sz w:val="24"/>
          <w:szCs w:val="24"/>
          <w:lang w:eastAsia="ru-RU"/>
        </w:rPr>
        <w:t>ается представителем заявителя);</w:t>
      </w:r>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bookmarkStart w:id="17" w:name="sub_1202"/>
      <w:bookmarkEnd w:id="16"/>
      <w:r w:rsidRPr="00BA4E45">
        <w:rPr>
          <w:rFonts w:ascii="Times New Roman" w:eastAsia="Times New Roman" w:hAnsi="Times New Roman" w:cs="Times New Roman"/>
          <w:sz w:val="24"/>
          <w:szCs w:val="24"/>
          <w:lang w:eastAsia="ru-RU"/>
        </w:rPr>
        <w:t>с</w:t>
      </w:r>
      <w:r w:rsidR="008C0DCE" w:rsidRPr="00BA4E45">
        <w:rPr>
          <w:rFonts w:ascii="Times New Roman" w:eastAsia="Times New Roman" w:hAnsi="Times New Roman" w:cs="Times New Roman"/>
          <w:sz w:val="24"/>
          <w:szCs w:val="24"/>
          <w:lang w:eastAsia="ru-RU"/>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8" w:history="1">
        <w:r w:rsidR="008C0DCE" w:rsidRPr="00BA4E45">
          <w:rPr>
            <w:rStyle w:val="a8"/>
            <w:rFonts w:ascii="Times New Roman" w:eastAsia="Times New Roman" w:hAnsi="Times New Roman" w:cs="Times New Roman"/>
            <w:bCs/>
            <w:color w:val="auto"/>
            <w:sz w:val="24"/>
            <w:szCs w:val="24"/>
            <w:lang w:eastAsia="ru-RU"/>
          </w:rPr>
          <w:t>пункте 5</w:t>
        </w:r>
      </w:hyperlink>
      <w:r w:rsidR="008C0DCE" w:rsidRPr="00BA4E45">
        <w:rPr>
          <w:rFonts w:ascii="Times New Roman" w:eastAsia="Times New Roman" w:hAnsi="Times New Roman" w:cs="Times New Roman"/>
          <w:sz w:val="24"/>
          <w:szCs w:val="24"/>
          <w:lang w:eastAsia="ru-RU"/>
        </w:rPr>
        <w:t xml:space="preserve"> Перечня - план трассы воздушных л</w:t>
      </w:r>
      <w:r w:rsidRPr="00BA4E45">
        <w:rPr>
          <w:rFonts w:ascii="Times New Roman" w:eastAsia="Times New Roman" w:hAnsi="Times New Roman" w:cs="Times New Roman"/>
          <w:sz w:val="24"/>
          <w:szCs w:val="24"/>
          <w:lang w:eastAsia="ru-RU"/>
        </w:rPr>
        <w:t>иний с привязкой их к местности;</w:t>
      </w:r>
      <w:bookmarkStart w:id="18" w:name="sub_1203"/>
      <w:bookmarkEnd w:id="17"/>
    </w:p>
    <w:p w:rsidR="00532011"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w:t>
      </w:r>
      <w:r w:rsidR="008C0DCE" w:rsidRPr="00BA4E45">
        <w:rPr>
          <w:rFonts w:ascii="Times New Roman" w:eastAsia="Times New Roman" w:hAnsi="Times New Roman" w:cs="Times New Roman"/>
          <w:sz w:val="24"/>
          <w:szCs w:val="24"/>
          <w:lang w:eastAsia="ru-RU"/>
        </w:rPr>
        <w:t>боснование не</w:t>
      </w:r>
      <w:r w:rsidRPr="00BA4E45">
        <w:rPr>
          <w:rFonts w:ascii="Times New Roman" w:eastAsia="Times New Roman" w:hAnsi="Times New Roman" w:cs="Times New Roman"/>
          <w:sz w:val="24"/>
          <w:szCs w:val="24"/>
          <w:lang w:eastAsia="ru-RU"/>
        </w:rPr>
        <w:t>обходимости размещения объектов;</w:t>
      </w:r>
      <w:bookmarkStart w:id="19" w:name="sub_1204"/>
      <w:bookmarkEnd w:id="18"/>
    </w:p>
    <w:p w:rsidR="00BA4E45" w:rsidRPr="00BA4E45" w:rsidRDefault="00532011"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опия утвержденной проектной документации по строительству и (или) реконструкции за</w:t>
      </w:r>
      <w:r w:rsidRPr="00BA4E45">
        <w:rPr>
          <w:rFonts w:ascii="Times New Roman" w:eastAsia="Times New Roman" w:hAnsi="Times New Roman" w:cs="Times New Roman"/>
          <w:sz w:val="24"/>
          <w:szCs w:val="24"/>
          <w:lang w:eastAsia="ru-RU"/>
        </w:rPr>
        <w:t>явленных объектов (при наличии);</w:t>
      </w:r>
      <w:bookmarkStart w:id="20" w:name="sub_205"/>
      <w:bookmarkEnd w:id="19"/>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w:t>
      </w:r>
      <w:r w:rsidR="008C0DCE" w:rsidRPr="00BA4E45">
        <w:rPr>
          <w:rFonts w:ascii="Times New Roman" w:eastAsia="Times New Roman" w:hAnsi="Times New Roman" w:cs="Times New Roman"/>
          <w:sz w:val="24"/>
          <w:szCs w:val="24"/>
          <w:lang w:eastAsia="ru-RU"/>
        </w:rPr>
        <w:t xml:space="preserve">опии технических условий подключения (технологического присоединения) объектов капитального строительства к сетям инженерно-технического обеспечения для размещения объектов, указанных в </w:t>
      </w:r>
      <w:hyperlink r:id="rId29" w:history="1">
        <w:r w:rsidR="008C0DCE" w:rsidRPr="00BA4E45">
          <w:rPr>
            <w:rStyle w:val="a8"/>
            <w:rFonts w:ascii="Times New Roman" w:eastAsia="Times New Roman" w:hAnsi="Times New Roman" w:cs="Times New Roman"/>
            <w:bCs/>
            <w:color w:val="auto"/>
            <w:sz w:val="24"/>
            <w:szCs w:val="24"/>
            <w:u w:val="none"/>
            <w:lang w:eastAsia="ru-RU"/>
          </w:rPr>
          <w:t>пунктах 1 - 3</w:t>
        </w:r>
      </w:hyperlink>
      <w:r w:rsidR="008C0DCE" w:rsidRPr="00BA4E45">
        <w:rPr>
          <w:rFonts w:ascii="Times New Roman" w:eastAsia="Times New Roman" w:hAnsi="Times New Roman" w:cs="Times New Roman"/>
          <w:sz w:val="24"/>
          <w:szCs w:val="24"/>
          <w:lang w:eastAsia="ru-RU"/>
        </w:rPr>
        <w:t xml:space="preserve">, </w:t>
      </w:r>
      <w:hyperlink r:id="rId30" w:history="1">
        <w:r w:rsidR="008C0DCE" w:rsidRPr="00BA4E45">
          <w:rPr>
            <w:rStyle w:val="a8"/>
            <w:rFonts w:ascii="Times New Roman" w:eastAsia="Times New Roman" w:hAnsi="Times New Roman" w:cs="Times New Roman"/>
            <w:bCs/>
            <w:color w:val="auto"/>
            <w:sz w:val="24"/>
            <w:szCs w:val="24"/>
            <w:u w:val="none"/>
            <w:lang w:eastAsia="ru-RU"/>
          </w:rPr>
          <w:t>5 - 7</w:t>
        </w:r>
      </w:hyperlink>
      <w:r w:rsidR="008C0DCE" w:rsidRPr="00BA4E45">
        <w:rPr>
          <w:rFonts w:ascii="Times New Roman" w:eastAsia="Times New Roman" w:hAnsi="Times New Roman" w:cs="Times New Roman"/>
          <w:sz w:val="24"/>
          <w:szCs w:val="24"/>
          <w:lang w:eastAsia="ru-RU"/>
        </w:rPr>
        <w:t xml:space="preserve">, </w:t>
      </w:r>
      <w:hyperlink r:id="rId31" w:history="1">
        <w:r w:rsidR="008C0DCE" w:rsidRPr="00BA4E45">
          <w:rPr>
            <w:rStyle w:val="a8"/>
            <w:rFonts w:ascii="Times New Roman" w:eastAsia="Times New Roman" w:hAnsi="Times New Roman" w:cs="Times New Roman"/>
            <w:bCs/>
            <w:color w:val="auto"/>
            <w:sz w:val="24"/>
            <w:szCs w:val="24"/>
            <w:u w:val="none"/>
            <w:lang w:eastAsia="ru-RU"/>
          </w:rPr>
          <w:t>11</w:t>
        </w:r>
      </w:hyperlink>
      <w:r w:rsidRPr="00BA4E45">
        <w:rPr>
          <w:rFonts w:ascii="Times New Roman" w:eastAsia="Times New Roman" w:hAnsi="Times New Roman" w:cs="Times New Roman"/>
          <w:sz w:val="24"/>
          <w:szCs w:val="24"/>
          <w:lang w:eastAsia="ru-RU"/>
        </w:rPr>
        <w:t xml:space="preserve"> Перечня, заверенные заявителем;</w:t>
      </w:r>
      <w:bookmarkStart w:id="21" w:name="sub_1206"/>
      <w:bookmarkEnd w:id="20"/>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г</w:t>
      </w:r>
      <w:r w:rsidR="008C0DCE" w:rsidRPr="00BA4E45">
        <w:rPr>
          <w:rFonts w:ascii="Times New Roman" w:eastAsia="Times New Roman" w:hAnsi="Times New Roman" w:cs="Times New Roman"/>
          <w:sz w:val="24"/>
          <w:szCs w:val="24"/>
          <w:lang w:eastAsia="ru-RU"/>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bookmarkEnd w:id="21"/>
      <w:r w:rsidRPr="00BA4E45">
        <w:rPr>
          <w:rFonts w:ascii="Times New Roman" w:eastAsia="Times New Roman" w:hAnsi="Times New Roman" w:cs="Times New Roman"/>
          <w:sz w:val="24"/>
          <w:szCs w:val="24"/>
          <w:lang w:eastAsia="ru-RU"/>
        </w:rPr>
        <w:t>;</w:t>
      </w:r>
    </w:p>
    <w:p w:rsidR="00BA4E45" w:rsidRPr="00BA4E45" w:rsidRDefault="00BA4E45"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пункте 18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32" w:history="1">
        <w:r w:rsidRPr="00BA4E45">
          <w:rPr>
            <w:rStyle w:val="a8"/>
            <w:rFonts w:ascii="Times New Roman" w:eastAsia="Times New Roman" w:hAnsi="Times New Roman" w:cs="Times New Roman"/>
            <w:bCs/>
            <w:color w:val="auto"/>
            <w:sz w:val="24"/>
            <w:szCs w:val="24"/>
            <w:lang w:eastAsia="ru-RU"/>
          </w:rPr>
          <w:t>сайте</w:t>
        </w:r>
      </w:hyperlink>
      <w:r w:rsidRPr="00BA4E45">
        <w:rPr>
          <w:rFonts w:ascii="Times New Roman" w:eastAsia="Times New Roman" w:hAnsi="Times New Roman" w:cs="Times New Roman"/>
          <w:sz w:val="24"/>
          <w:szCs w:val="24"/>
          <w:lang w:eastAsia="ru-RU"/>
        </w:rPr>
        <w:t xml:space="preserve"> уполномоченного органа в информационно-телекоммуникационной сети «Интернет» и </w:t>
      </w:r>
      <w:r w:rsidRPr="00BA4E45">
        <w:rPr>
          <w:rFonts w:ascii="Times New Roman" w:eastAsia="Times New Roman" w:hAnsi="Times New Roman" w:cs="Times New Roman"/>
          <w:sz w:val="24"/>
          <w:szCs w:val="24"/>
          <w:lang w:eastAsia="ru-RU"/>
        </w:rPr>
        <w:lastRenderedPageBreak/>
        <w:t>совершение иных действий, связанных с выдачей разрешения на использование земель или земельных участков, находящихся</w:t>
      </w:r>
      <w:r w:rsidR="00905BC5">
        <w:rPr>
          <w:rFonts w:ascii="Times New Roman" w:eastAsia="Times New Roman" w:hAnsi="Times New Roman" w:cs="Times New Roman"/>
          <w:sz w:val="24"/>
          <w:szCs w:val="24"/>
          <w:lang w:eastAsia="ru-RU"/>
        </w:rPr>
        <w:t xml:space="preserve"> в муниципальной собственности </w:t>
      </w:r>
      <w:r w:rsidRPr="00BA4E45">
        <w:rPr>
          <w:rFonts w:ascii="Times New Roman" w:eastAsia="Times New Roman" w:hAnsi="Times New Roman" w:cs="Times New Roman"/>
          <w:sz w:val="24"/>
          <w:szCs w:val="24"/>
          <w:lang w:eastAsia="ru-RU"/>
        </w:rPr>
        <w:t>без предоставления земельных участков и установления сервитут</w:t>
      </w:r>
      <w:r w:rsidR="00B840D5" w:rsidRPr="00BA4E45">
        <w:rPr>
          <w:rFonts w:ascii="Times New Roman" w:eastAsia="Times New Roman" w:hAnsi="Times New Roman" w:cs="Times New Roman"/>
          <w:sz w:val="24"/>
          <w:szCs w:val="24"/>
          <w:lang w:eastAsia="ru-RU"/>
        </w:rPr>
        <w:t>а</w:t>
      </w:r>
      <w:r w:rsidRPr="00BA4E45">
        <w:rPr>
          <w:rFonts w:ascii="Times New Roman" w:eastAsia="Times New Roman" w:hAnsi="Times New Roman" w:cs="Times New Roman"/>
          <w:sz w:val="24"/>
          <w:szCs w:val="24"/>
          <w:lang w:eastAsia="ru-RU"/>
        </w:rPr>
        <w:t>.</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C0DCE" w:rsidRPr="00BA4E45" w:rsidRDefault="008C0DCE" w:rsidP="00BA4E45">
      <w:pPr>
        <w:spacing w:after="0" w:line="240" w:lineRule="auto"/>
        <w:ind w:firstLine="567"/>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Отзыв настоящего согласия в случаях, предусмотренных </w:t>
      </w:r>
      <w:hyperlink r:id="rId33" w:history="1">
        <w:r w:rsidRPr="00BA4E45">
          <w:rPr>
            <w:rStyle w:val="a8"/>
            <w:rFonts w:ascii="Times New Roman" w:eastAsia="Times New Roman" w:hAnsi="Times New Roman" w:cs="Times New Roman"/>
            <w:bCs/>
            <w:color w:val="auto"/>
            <w:sz w:val="24"/>
            <w:szCs w:val="24"/>
            <w:u w:val="none"/>
            <w:lang w:eastAsia="ru-RU"/>
          </w:rPr>
          <w:t>Федеральным законом</w:t>
        </w:r>
      </w:hyperlink>
      <w:r w:rsidRPr="00BA4E45">
        <w:rPr>
          <w:rFonts w:ascii="Times New Roman" w:eastAsia="Times New Roman" w:hAnsi="Times New Roman" w:cs="Times New Roman"/>
          <w:sz w:val="24"/>
          <w:szCs w:val="24"/>
          <w:lang w:eastAsia="ru-RU"/>
        </w:rPr>
        <w:t xml:space="preserve"> «О персональных данных», осуществляется на основании моего заявления, поданного в администрацию </w:t>
      </w:r>
      <w:r w:rsidR="009B35FE" w:rsidRPr="009B35FE">
        <w:rPr>
          <w:rFonts w:ascii="Times New Roman" w:eastAsia="Times New Roman" w:hAnsi="Times New Roman" w:cs="Times New Roman"/>
          <w:sz w:val="24"/>
          <w:szCs w:val="24"/>
          <w:lang w:eastAsia="ru-RU"/>
        </w:rPr>
        <w:t>Батыревского муниципального округа</w:t>
      </w:r>
      <w:r w:rsidRPr="00BA4E45">
        <w:rPr>
          <w:rFonts w:ascii="Times New Roman" w:eastAsia="Times New Roman" w:hAnsi="Times New Roman" w:cs="Times New Roman"/>
          <w:sz w:val="24"/>
          <w:szCs w:val="24"/>
          <w:lang w:eastAsia="ru-RU"/>
        </w:rPr>
        <w:t>.</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 ________________________________ ____ __________ 20___ г.</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(подпись)    (фамилия и инициалы (последнее - при наличии) заявителя,</w:t>
      </w:r>
    </w:p>
    <w:p w:rsidR="008C0DCE" w:rsidRPr="00BA4E45" w:rsidRDefault="008C0DCE" w:rsidP="00532011">
      <w:pPr>
        <w:spacing w:after="0" w:line="240" w:lineRule="auto"/>
        <w:ind w:firstLine="284"/>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представителя заявителя)</w:t>
      </w:r>
    </w:p>
    <w:p w:rsidR="008C0DCE" w:rsidRPr="00CB5F70" w:rsidRDefault="008C0DCE" w:rsidP="00532011">
      <w:pPr>
        <w:spacing w:after="0" w:line="240" w:lineRule="auto"/>
        <w:ind w:firstLine="284"/>
        <w:jc w:val="both"/>
        <w:rPr>
          <w:rFonts w:ascii="Times New Roman" w:eastAsia="Times New Roman" w:hAnsi="Times New Roman" w:cs="Times New Roman"/>
          <w:color w:val="FF0000"/>
          <w:sz w:val="24"/>
          <w:szCs w:val="24"/>
          <w:lang w:eastAsia="ru-RU"/>
        </w:rPr>
      </w:pPr>
    </w:p>
    <w:p w:rsidR="008C0DCE" w:rsidRPr="00CB5F70" w:rsidRDefault="008C0DCE" w:rsidP="008C0DCE">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8C0DCE" w:rsidRPr="00CB5F70" w:rsidRDefault="008C0DCE" w:rsidP="004F7215">
      <w:pPr>
        <w:spacing w:after="0" w:line="240" w:lineRule="auto"/>
        <w:jc w:val="right"/>
        <w:rPr>
          <w:rFonts w:ascii="Times New Roman" w:eastAsia="Times New Roman" w:hAnsi="Times New Roman" w:cs="Times New Roman"/>
          <w:color w:val="FF0000"/>
          <w:sz w:val="24"/>
          <w:szCs w:val="24"/>
          <w:lang w:eastAsia="ru-RU"/>
        </w:rPr>
      </w:pPr>
    </w:p>
    <w:p w:rsidR="00681996" w:rsidRPr="00CB5F70" w:rsidRDefault="00681996" w:rsidP="00B72771">
      <w:pPr>
        <w:spacing w:after="0" w:line="240" w:lineRule="auto"/>
        <w:jc w:val="both"/>
        <w:rPr>
          <w:rFonts w:ascii="Times New Roman" w:eastAsia="Times New Roman" w:hAnsi="Times New Roman" w:cs="Times New Roman"/>
          <w:color w:val="FF0000"/>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BA4E45" w:rsidRDefault="00BA4E45"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val="x-none" w:eastAsia="ru-RU"/>
        </w:rPr>
        <w:t xml:space="preserve">Приложение № </w:t>
      </w:r>
      <w:r w:rsidR="00B840D5" w:rsidRPr="00BA4E45">
        <w:rPr>
          <w:rFonts w:ascii="Times New Roman" w:eastAsia="Times New Roman" w:hAnsi="Times New Roman" w:cs="Times New Roman"/>
          <w:sz w:val="24"/>
          <w:szCs w:val="24"/>
          <w:lang w:eastAsia="ru-RU"/>
        </w:rPr>
        <w:t>2</w:t>
      </w:r>
    </w:p>
    <w:p w:rsidR="00DA37CB" w:rsidRPr="00BA4E45" w:rsidRDefault="00BA4E45" w:rsidP="00BA4E45">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к Административному регламенту</w:t>
      </w:r>
    </w:p>
    <w:p w:rsidR="009B35FE"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Главе </w:t>
      </w:r>
      <w:r w:rsidR="009B35FE" w:rsidRPr="009B35FE">
        <w:rPr>
          <w:rFonts w:ascii="Times New Roman" w:eastAsia="Times New Roman" w:hAnsi="Times New Roman" w:cs="Times New Roman"/>
          <w:sz w:val="24"/>
          <w:szCs w:val="24"/>
          <w:lang w:eastAsia="ru-RU"/>
        </w:rPr>
        <w:t xml:space="preserve">Батыревского муниципального </w:t>
      </w:r>
    </w:p>
    <w:p w:rsidR="00DA37CB" w:rsidRPr="00BA4E45" w:rsidRDefault="009B35FE" w:rsidP="00DA37CB">
      <w:pPr>
        <w:spacing w:after="0" w:line="240" w:lineRule="auto"/>
        <w:jc w:val="right"/>
        <w:rPr>
          <w:rFonts w:ascii="Times New Roman" w:eastAsia="Times New Roman" w:hAnsi="Times New Roman" w:cs="Times New Roman"/>
          <w:sz w:val="24"/>
          <w:szCs w:val="24"/>
          <w:lang w:eastAsia="ru-RU"/>
        </w:rPr>
      </w:pPr>
      <w:r w:rsidRPr="009B35FE">
        <w:rPr>
          <w:rFonts w:ascii="Times New Roman" w:eastAsia="Times New Roman" w:hAnsi="Times New Roman" w:cs="Times New Roman"/>
          <w:sz w:val="24"/>
          <w:szCs w:val="24"/>
          <w:lang w:eastAsia="ru-RU"/>
        </w:rPr>
        <w:t>округа</w:t>
      </w:r>
      <w:r w:rsidR="00A83F06">
        <w:rPr>
          <w:rFonts w:ascii="Times New Roman" w:eastAsia="Times New Roman" w:hAnsi="Times New Roman" w:cs="Times New Roman"/>
          <w:sz w:val="24"/>
          <w:szCs w:val="24"/>
          <w:lang w:eastAsia="ru-RU"/>
        </w:rPr>
        <w:t xml:space="preserve"> </w:t>
      </w:r>
      <w:r w:rsidR="00DA37CB" w:rsidRPr="00BA4E45">
        <w:rPr>
          <w:rFonts w:ascii="Times New Roman" w:eastAsia="Times New Roman" w:hAnsi="Times New Roman" w:cs="Times New Roman"/>
          <w:sz w:val="24"/>
          <w:szCs w:val="24"/>
          <w:lang w:eastAsia="ru-RU"/>
        </w:rPr>
        <w:t>Чувашской Республики</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от_________________________________________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Ф.И.О., полностью</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зарегистрированного(-ой) по адресу:</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___________________________________________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телефон____________________________________</w:t>
      </w:r>
    </w:p>
    <w:p w:rsidR="00DA37CB" w:rsidRPr="00BA4E45" w:rsidRDefault="00DA37CB" w:rsidP="00DA37CB">
      <w:pPr>
        <w:spacing w:after="0" w:line="240" w:lineRule="auto"/>
        <w:jc w:val="right"/>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b/>
          <w:bCs/>
          <w:sz w:val="24"/>
          <w:szCs w:val="24"/>
          <w:lang w:eastAsia="ru-RU"/>
        </w:rPr>
        <w:t>ЖАЛОБА</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действия (бездействия) или решения, осуществленные (принятые)</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tcBorders>
            <w:shd w:val="clear" w:color="auto" w:fill="auto"/>
          </w:tcPr>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(наименование структурного подразделения, должность, Ф.И.О. должностного лица администрации,</w:t>
            </w:r>
          </w:p>
          <w:p w:rsidR="00DA37CB" w:rsidRPr="00BA4E45" w:rsidRDefault="00DA37CB" w:rsidP="00DA37CB">
            <w:pPr>
              <w:spacing w:after="0" w:line="240" w:lineRule="auto"/>
              <w:jc w:val="center"/>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на которое подается жалоба)</w:t>
            </w: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BA4E45">
        <w:rPr>
          <w:rFonts w:ascii="Times New Roman" w:eastAsia="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rPr>
          <w:trHeight w:val="70"/>
        </w:trPr>
        <w:tc>
          <w:tcPr>
            <w:tcW w:w="9570" w:type="dxa"/>
            <w:tcBorders>
              <w:top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CB5F70" w:rsidRPr="00BA4E45" w:rsidTr="00026061">
        <w:tc>
          <w:tcPr>
            <w:tcW w:w="9570" w:type="dxa"/>
            <w:tcBorders>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CB5F70"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r w:rsidR="00DA37CB" w:rsidRPr="00BA4E45" w:rsidTr="00026061">
        <w:tc>
          <w:tcPr>
            <w:tcW w:w="9570" w:type="dxa"/>
            <w:tcBorders>
              <w:top w:val="single" w:sz="4" w:space="0" w:color="000000"/>
              <w:bottom w:val="single" w:sz="4" w:space="0" w:color="000000"/>
            </w:tcBorders>
            <w:shd w:val="clear" w:color="auto" w:fill="auto"/>
          </w:tcPr>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tc>
      </w:tr>
    </w:tbl>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Способ получения ответа (нужное подчеркнуть):</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при личном обращении;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почтового отправления на адрес, указанного в заявлении;</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посредством электронной почты ____________________________________.</w:t>
      </w:r>
    </w:p>
    <w:p w:rsidR="00DA37CB" w:rsidRPr="00BA4E45" w:rsidRDefault="00DA37CB" w:rsidP="00DA37CB">
      <w:pPr>
        <w:spacing w:after="0" w:line="240" w:lineRule="auto"/>
        <w:jc w:val="both"/>
        <w:rPr>
          <w:rFonts w:ascii="Times New Roman" w:eastAsia="Times New Roman" w:hAnsi="Times New Roman" w:cs="Times New Roman"/>
          <w:sz w:val="24"/>
          <w:szCs w:val="24"/>
          <w:lang w:eastAsia="ru-RU"/>
        </w:rPr>
      </w:pPr>
      <w:r w:rsidRPr="00BA4E45">
        <w:rPr>
          <w:rFonts w:ascii="Times New Roman" w:eastAsia="Times New Roman" w:hAnsi="Times New Roman" w:cs="Times New Roman"/>
          <w:sz w:val="24"/>
          <w:szCs w:val="24"/>
          <w:lang w:eastAsia="ru-RU"/>
        </w:rPr>
        <w:t xml:space="preserve"> </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sz w:val="24"/>
          <w:szCs w:val="24"/>
          <w:lang w:eastAsia="ru-RU"/>
        </w:rPr>
        <w:t>_____________________                   _________________________________</w:t>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 xml:space="preserve">  подпись заявителя                         </w:t>
      </w:r>
      <w:r w:rsidR="001F1010" w:rsidRPr="00BA4E45">
        <w:rPr>
          <w:rFonts w:ascii="Times New Roman" w:eastAsia="Times New Roman" w:hAnsi="Times New Roman" w:cs="Times New Roman"/>
          <w:bCs/>
          <w:sz w:val="24"/>
          <w:szCs w:val="24"/>
          <w:lang w:eastAsia="ru-RU"/>
        </w:rPr>
        <w:t xml:space="preserve"> </w:t>
      </w:r>
      <w:r w:rsidRPr="00BA4E45">
        <w:rPr>
          <w:rFonts w:ascii="Times New Roman" w:eastAsia="Times New Roman" w:hAnsi="Times New Roman" w:cs="Times New Roman"/>
          <w:bCs/>
          <w:sz w:val="24"/>
          <w:szCs w:val="24"/>
          <w:lang w:eastAsia="ru-RU"/>
        </w:rPr>
        <w:t xml:space="preserve"> фамилия, имя, </w:t>
      </w:r>
      <w:r w:rsidR="001F1010" w:rsidRPr="00BA4E45">
        <w:rPr>
          <w:rFonts w:ascii="Times New Roman" w:eastAsia="Times New Roman" w:hAnsi="Times New Roman" w:cs="Times New Roman"/>
          <w:bCs/>
          <w:sz w:val="24"/>
          <w:szCs w:val="24"/>
          <w:lang w:eastAsia="ru-RU"/>
        </w:rPr>
        <w:t xml:space="preserve">(при наличии) </w:t>
      </w:r>
      <w:r w:rsidRPr="00BA4E45">
        <w:rPr>
          <w:rFonts w:ascii="Times New Roman" w:eastAsia="Times New Roman" w:hAnsi="Times New Roman" w:cs="Times New Roman"/>
          <w:bCs/>
          <w:sz w:val="24"/>
          <w:szCs w:val="24"/>
          <w:lang w:eastAsia="ru-RU"/>
        </w:rPr>
        <w:t>отчество заявителя</w:t>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p>
    <w:p w:rsidR="00DA37CB" w:rsidRPr="00BA4E45" w:rsidRDefault="00DA37CB" w:rsidP="00DA37CB">
      <w:pPr>
        <w:spacing w:after="0" w:line="240" w:lineRule="auto"/>
        <w:jc w:val="both"/>
        <w:rPr>
          <w:rFonts w:ascii="Times New Roman" w:eastAsia="Times New Roman" w:hAnsi="Times New Roman" w:cs="Times New Roman"/>
          <w:bCs/>
          <w:sz w:val="24"/>
          <w:szCs w:val="24"/>
          <w:lang w:eastAsia="ru-RU"/>
        </w:rPr>
      </w:pP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r>
      <w:r w:rsidRPr="00BA4E45">
        <w:rPr>
          <w:rFonts w:ascii="Times New Roman" w:eastAsia="Times New Roman" w:hAnsi="Times New Roman" w:cs="Times New Roman"/>
          <w:bCs/>
          <w:sz w:val="24"/>
          <w:szCs w:val="24"/>
          <w:lang w:eastAsia="ru-RU"/>
        </w:rPr>
        <w:tab/>
        <w:t>«___»___________20_______г.</w:t>
      </w:r>
      <w:bookmarkStart w:id="22" w:name="pril6"/>
      <w:bookmarkEnd w:id="22"/>
    </w:p>
    <w:p w:rsidR="00681996" w:rsidRPr="00BA4E45" w:rsidRDefault="00681996"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BA4E45" w:rsidRDefault="00B840D5" w:rsidP="00B72771">
      <w:pPr>
        <w:spacing w:after="0" w:line="240" w:lineRule="auto"/>
        <w:jc w:val="both"/>
        <w:rPr>
          <w:rFonts w:ascii="Times New Roman" w:eastAsia="Times New Roman" w:hAnsi="Times New Roman" w:cs="Times New Roman"/>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4B7256" w:rsidRDefault="00B840D5" w:rsidP="00B840D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val="x-none" w:eastAsia="ru-RU"/>
        </w:rPr>
        <w:t xml:space="preserve">Приложение № </w:t>
      </w:r>
      <w:r w:rsidRPr="004B7256">
        <w:rPr>
          <w:rFonts w:ascii="Times New Roman" w:eastAsia="Times New Roman" w:hAnsi="Times New Roman" w:cs="Times New Roman"/>
          <w:sz w:val="24"/>
          <w:szCs w:val="24"/>
          <w:lang w:eastAsia="ru-RU"/>
        </w:rPr>
        <w:t>3</w:t>
      </w:r>
    </w:p>
    <w:p w:rsidR="00B840D5" w:rsidRPr="004B7256" w:rsidRDefault="00BA4E45" w:rsidP="00BA4E45">
      <w:pPr>
        <w:spacing w:after="0" w:line="240" w:lineRule="auto"/>
        <w:jc w:val="right"/>
        <w:rPr>
          <w:rFonts w:ascii="Times New Roman" w:eastAsia="Times New Roman" w:hAnsi="Times New Roman" w:cs="Times New Roman"/>
          <w:sz w:val="24"/>
          <w:szCs w:val="24"/>
          <w:lang w:eastAsia="ru-RU"/>
        </w:rPr>
      </w:pPr>
      <w:r w:rsidRPr="004B7256">
        <w:rPr>
          <w:rFonts w:ascii="Times New Roman" w:eastAsia="Times New Roman" w:hAnsi="Times New Roman" w:cs="Times New Roman"/>
          <w:sz w:val="24"/>
          <w:szCs w:val="24"/>
          <w:lang w:eastAsia="ru-RU"/>
        </w:rPr>
        <w:t>к Административному регламенту</w:t>
      </w:r>
    </w:p>
    <w:p w:rsidR="004B7256" w:rsidRPr="004B7256" w:rsidRDefault="004B7256" w:rsidP="00B840D5">
      <w:pPr>
        <w:spacing w:after="0" w:line="240" w:lineRule="auto"/>
        <w:jc w:val="center"/>
        <w:rPr>
          <w:rFonts w:ascii="Times New Roman" w:eastAsia="Times New Roman" w:hAnsi="Times New Roman" w:cs="Times New Roman"/>
          <w:sz w:val="24"/>
          <w:szCs w:val="24"/>
          <w:lang w:eastAsia="ru-RU"/>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kern w:val="1"/>
          <w:sz w:val="24"/>
          <w:szCs w:val="24"/>
          <w:lang w:eastAsia="zh-CN"/>
        </w:rPr>
      </w:pP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 New Roman" w:eastAsia="Calibri" w:hAnsi="Times New Roman" w:cs="Times New Roman"/>
          <w:b/>
          <w:kern w:val="1"/>
          <w:sz w:val="24"/>
          <w:szCs w:val="24"/>
          <w:lang w:eastAsia="zh-CN"/>
        </w:rPr>
        <w:t>Перечень признаков заявителей,</w:t>
      </w:r>
    </w:p>
    <w:p w:rsidR="004B7256" w:rsidRPr="004B7256" w:rsidRDefault="004B7256" w:rsidP="004B7256">
      <w:pPr>
        <w:widowControl w:val="0"/>
        <w:suppressAutoHyphens/>
        <w:autoSpaceDE w:val="0"/>
        <w:spacing w:line="240" w:lineRule="auto"/>
        <w:contextualSpacing/>
        <w:jc w:val="center"/>
        <w:textAlignment w:val="baseline"/>
        <w:rPr>
          <w:rFonts w:ascii="Times New Roman" w:eastAsia="Calibri" w:hAnsi="Times New Roman" w:cs="Times New Roman"/>
          <w:b/>
          <w:kern w:val="1"/>
          <w:sz w:val="24"/>
          <w:szCs w:val="24"/>
          <w:lang w:eastAsia="zh-CN"/>
        </w:rPr>
      </w:pPr>
      <w:r w:rsidRPr="004B7256">
        <w:rPr>
          <w:rFonts w:ascii="TimesET" w:eastAsia="Calibri" w:hAnsi="TimesET" w:cs="Times New Roman"/>
          <w:sz w:val="48"/>
          <w:szCs w:val="48"/>
        </w:rPr>
        <w:t xml:space="preserve"> </w:t>
      </w:r>
      <w:r w:rsidRPr="004B7256">
        <w:rPr>
          <w:rFonts w:ascii="Times New Roman" w:eastAsia="Calibri" w:hAnsi="Times New Roman" w:cs="Times New Roman"/>
          <w:b/>
          <w:kern w:val="1"/>
          <w:sz w:val="24"/>
          <w:szCs w:val="24"/>
          <w:lang w:eastAsia="zh-CN"/>
        </w:rPr>
        <w:t>уполномоченных лиц (законных представителей)</w:t>
      </w:r>
    </w:p>
    <w:p w:rsidR="004B7256" w:rsidRPr="004B7256" w:rsidRDefault="004B7256" w:rsidP="004B7256">
      <w:pPr>
        <w:widowControl w:val="0"/>
        <w:suppressAutoHyphens/>
        <w:autoSpaceDE w:val="0"/>
        <w:spacing w:line="240" w:lineRule="auto"/>
        <w:contextualSpacing/>
        <w:jc w:val="both"/>
        <w:textAlignment w:val="baseline"/>
        <w:rPr>
          <w:rFonts w:ascii="Times New Roman" w:eastAsia="Calibri" w:hAnsi="Times New Roman" w:cs="Times New Roman"/>
          <w:kern w:val="1"/>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886"/>
        <w:gridCol w:w="6956"/>
      </w:tblGrid>
      <w:tr w:rsidR="004B7256" w:rsidRPr="004B7256" w:rsidTr="00843888">
        <w:trPr>
          <w:trHeight w:val="242"/>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п/п</w:t>
            </w:r>
          </w:p>
        </w:tc>
        <w:tc>
          <w:tcPr>
            <w:tcW w:w="188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Признак заявителя </w:t>
            </w:r>
          </w:p>
        </w:tc>
        <w:tc>
          <w:tcPr>
            <w:tcW w:w="6956" w:type="dxa"/>
            <w:shd w:val="clear" w:color="auto" w:fill="auto"/>
            <w:vAlign w:val="center"/>
            <w:hideMark/>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b/>
                <w:sz w:val="24"/>
                <w:szCs w:val="24"/>
              </w:rPr>
            </w:pPr>
            <w:r w:rsidRPr="004B7256">
              <w:rPr>
                <w:rFonts w:ascii="Times New Roman" w:eastAsia="Calibri" w:hAnsi="Times New Roman" w:cs="Times New Roman"/>
                <w:b/>
                <w:sz w:val="24"/>
                <w:szCs w:val="24"/>
              </w:rPr>
              <w:t xml:space="preserve">Значения признака заявителя </w:t>
            </w:r>
          </w:p>
        </w:tc>
      </w:tr>
      <w:tr w:rsidR="004B7256" w:rsidRPr="004B7256" w:rsidTr="00843888">
        <w:trPr>
          <w:trHeight w:val="2287"/>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1.</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Категория заявителя</w:t>
            </w:r>
          </w:p>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p>
        </w:tc>
        <w:tc>
          <w:tcPr>
            <w:tcW w:w="6956" w:type="dxa"/>
            <w:shd w:val="clear" w:color="auto" w:fill="auto"/>
          </w:tcPr>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Физические лица, в том числе индивидуальные пре</w:t>
            </w:r>
            <w:r>
              <w:rPr>
                <w:rFonts w:ascii="Times New Roman" w:eastAsia="Calibri" w:hAnsi="Times New Roman" w:cs="Times New Roman"/>
              </w:rPr>
              <w:t>дприниматели и юридические лица</w:t>
            </w:r>
            <w:r w:rsidRPr="004B7256">
              <w:rPr>
                <w:rFonts w:ascii="Times New Roman" w:eastAsia="Calibri" w:hAnsi="Times New Roman" w:cs="Times New Roman"/>
              </w:rPr>
              <w:t>:</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представители которых обратились от их имени по доверенности.</w:t>
            </w: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tc>
      </w:tr>
      <w:tr w:rsidR="004B7256" w:rsidRPr="004B7256" w:rsidTr="00843888">
        <w:trPr>
          <w:trHeight w:val="1275"/>
          <w:jc w:val="center"/>
        </w:trPr>
        <w:tc>
          <w:tcPr>
            <w:tcW w:w="905" w:type="dxa"/>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sz w:val="24"/>
                <w:szCs w:val="24"/>
              </w:rPr>
            </w:pPr>
            <w:r w:rsidRPr="004B7256">
              <w:rPr>
                <w:rFonts w:ascii="Times New Roman" w:eastAsia="Calibri" w:hAnsi="Times New Roman" w:cs="Times New Roman"/>
                <w:sz w:val="24"/>
                <w:szCs w:val="24"/>
              </w:rPr>
              <w:lastRenderedPageBreak/>
              <w:t>2.</w:t>
            </w:r>
          </w:p>
        </w:tc>
        <w:tc>
          <w:tcPr>
            <w:tcW w:w="1886" w:type="dxa"/>
            <w:shd w:val="clear" w:color="auto" w:fill="auto"/>
            <w:vAlign w:val="center"/>
          </w:tcPr>
          <w:p w:rsidR="004B7256" w:rsidRPr="004B7256" w:rsidRDefault="004B7256" w:rsidP="004B7256">
            <w:pPr>
              <w:widowControl w:val="0"/>
              <w:autoSpaceDE w:val="0"/>
              <w:autoSpaceDN w:val="0"/>
              <w:adjustRightInd w:val="0"/>
              <w:spacing w:line="240" w:lineRule="auto"/>
              <w:contextualSpacing/>
              <w:jc w:val="center"/>
              <w:outlineLvl w:val="1"/>
              <w:rPr>
                <w:rFonts w:ascii="Times New Roman" w:eastAsia="Calibri" w:hAnsi="Times New Roman" w:cs="Times New Roman"/>
              </w:rPr>
            </w:pPr>
            <w:r w:rsidRPr="004B7256">
              <w:rPr>
                <w:rFonts w:ascii="Times New Roman" w:eastAsia="Calibri" w:hAnsi="Times New Roman" w:cs="Times New Roman"/>
              </w:rPr>
              <w:t>Цель обращения</w:t>
            </w:r>
          </w:p>
        </w:tc>
        <w:tc>
          <w:tcPr>
            <w:tcW w:w="6956" w:type="dxa"/>
            <w:shd w:val="clear" w:color="auto" w:fill="auto"/>
          </w:tcPr>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 xml:space="preserve">1. </w:t>
            </w:r>
            <w:r>
              <w:rPr>
                <w:rFonts w:ascii="Times New Roman" w:eastAsia="Calibri" w:hAnsi="Times New Roman" w:cs="Times New Roman"/>
              </w:rPr>
              <w:t>получение</w:t>
            </w:r>
            <w:r w:rsidRPr="004B7256">
              <w:rPr>
                <w:rFonts w:ascii="Times New Roman" w:eastAsia="Calibri" w:hAnsi="Times New Roman" w:cs="Times New Roman"/>
              </w:rPr>
              <w:t xml:space="preserve">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r>
              <w:rPr>
                <w:rFonts w:ascii="Times New Roman" w:eastAsia="Calibri" w:hAnsi="Times New Roman" w:cs="Times New Roman"/>
              </w:rPr>
              <w:t>;</w:t>
            </w:r>
          </w:p>
          <w:p w:rsid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p>
          <w:p w:rsidR="004B7256" w:rsidRPr="004B7256" w:rsidRDefault="004B7256" w:rsidP="004B7256">
            <w:pPr>
              <w:autoSpaceDE w:val="0"/>
              <w:autoSpaceDN w:val="0"/>
              <w:adjustRightInd w:val="0"/>
              <w:spacing w:line="240" w:lineRule="auto"/>
              <w:contextualSpacing/>
              <w:jc w:val="both"/>
              <w:rPr>
                <w:rFonts w:ascii="Times New Roman" w:eastAsia="Calibri" w:hAnsi="Times New Roman" w:cs="Times New Roman"/>
              </w:rPr>
            </w:pPr>
            <w:r w:rsidRPr="004B7256">
              <w:rPr>
                <w:rFonts w:ascii="Times New Roman" w:eastAsia="Calibri" w:hAnsi="Times New Roman" w:cs="Times New Roman"/>
              </w:rPr>
              <w:t>2. исправление допущенных опечаток и (или) ошибок в выданных в результате предоставления муниципальной услуги документах.</w:t>
            </w:r>
          </w:p>
        </w:tc>
      </w:tr>
    </w:tbl>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Pr="004B7256" w:rsidRDefault="004B7256" w:rsidP="004B7256">
      <w:pPr>
        <w:spacing w:line="240" w:lineRule="auto"/>
        <w:contextualSpacing/>
        <w:rPr>
          <w:rFonts w:ascii="Times New Roman" w:eastAsia="Calibri" w:hAnsi="Times New Roman" w:cs="Times New Roman"/>
          <w:bCs/>
          <w:color w:val="FF0000"/>
          <w:sz w:val="24"/>
          <w:szCs w:val="24"/>
          <w:highlight w:val="yellow"/>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4B7256" w:rsidRDefault="004B7256" w:rsidP="00B840D5">
      <w:pPr>
        <w:spacing w:after="0" w:line="240" w:lineRule="auto"/>
        <w:jc w:val="center"/>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p w:rsidR="00B840D5" w:rsidRPr="00CB5F70" w:rsidRDefault="00B840D5" w:rsidP="00B72771">
      <w:pPr>
        <w:spacing w:after="0" w:line="240" w:lineRule="auto"/>
        <w:jc w:val="both"/>
        <w:rPr>
          <w:rFonts w:ascii="Times New Roman" w:eastAsia="Times New Roman" w:hAnsi="Times New Roman" w:cs="Times New Roman"/>
          <w:color w:val="FF0000"/>
          <w:sz w:val="24"/>
          <w:szCs w:val="24"/>
          <w:lang w:eastAsia="ru-RU"/>
        </w:rPr>
      </w:pPr>
    </w:p>
    <w:sectPr w:rsidR="00B840D5" w:rsidRPr="00CB5F70" w:rsidSect="00FF2E0F">
      <w:pgSz w:w="11906" w:h="16838"/>
      <w:pgMar w:top="426"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89" w:rsidRDefault="00B05F89" w:rsidP="004D6378">
      <w:pPr>
        <w:spacing w:after="0" w:line="240" w:lineRule="auto"/>
      </w:pPr>
      <w:r>
        <w:separator/>
      </w:r>
    </w:p>
  </w:endnote>
  <w:endnote w:type="continuationSeparator" w:id="0">
    <w:p w:rsidR="00B05F89" w:rsidRDefault="00B05F89" w:rsidP="004D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ET">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89" w:rsidRDefault="00B05F89" w:rsidP="004D6378">
      <w:pPr>
        <w:spacing w:after="0" w:line="240" w:lineRule="auto"/>
      </w:pPr>
      <w:r>
        <w:separator/>
      </w:r>
    </w:p>
  </w:footnote>
  <w:footnote w:type="continuationSeparator" w:id="0">
    <w:p w:rsidR="00B05F89" w:rsidRDefault="00B05F89" w:rsidP="004D6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94B87"/>
    <w:multiLevelType w:val="multilevel"/>
    <w:tmpl w:val="356A7A3E"/>
    <w:lvl w:ilvl="0">
      <w:start w:val="1"/>
      <w:numFmt w:val="decimal"/>
      <w:lvlText w:val="%1."/>
      <w:lvlJc w:val="left"/>
      <w:pPr>
        <w:ind w:left="425" w:hanging="425"/>
      </w:pPr>
      <w:rPr>
        <w:rFonts w:ascii="Times New Roman" w:eastAsia="Times New Roman" w:hAnsi="Times New Roman" w:cs="Times New Roman" w:hint="default"/>
        <w:b w:val="0"/>
        <w:bCs w:val="0"/>
        <w:i w:val="0"/>
        <w:iCs w:val="0"/>
        <w:spacing w:val="-4"/>
        <w:w w:val="100"/>
        <w:sz w:val="24"/>
        <w:szCs w:val="24"/>
        <w:lang w:val="ru-RU" w:eastAsia="en-US" w:bidi="ar-SA"/>
      </w:rPr>
    </w:lvl>
    <w:lvl w:ilvl="1">
      <w:start w:val="1"/>
      <w:numFmt w:val="decimal"/>
      <w:lvlText w:val="%2."/>
      <w:lvlJc w:val="left"/>
      <w:pPr>
        <w:ind w:left="4049"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828"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2.%3.%4."/>
      <w:lvlJc w:val="left"/>
      <w:pPr>
        <w:ind w:left="1411"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687" w:hanging="701"/>
      </w:pPr>
      <w:rPr>
        <w:rFonts w:hint="default"/>
        <w:lang w:val="ru-RU" w:eastAsia="en-US" w:bidi="ar-SA"/>
      </w:rPr>
    </w:lvl>
    <w:lvl w:ilvl="5">
      <w:numFmt w:val="bullet"/>
      <w:lvlText w:val="•"/>
      <w:lvlJc w:val="left"/>
      <w:pPr>
        <w:ind w:left="4047" w:hanging="701"/>
      </w:pPr>
      <w:rPr>
        <w:rFonts w:hint="default"/>
        <w:lang w:val="ru-RU" w:eastAsia="en-US" w:bidi="ar-SA"/>
      </w:rPr>
    </w:lvl>
    <w:lvl w:ilvl="6">
      <w:numFmt w:val="bullet"/>
      <w:lvlText w:val="•"/>
      <w:lvlJc w:val="left"/>
      <w:pPr>
        <w:ind w:left="5280" w:hanging="701"/>
      </w:pPr>
      <w:rPr>
        <w:rFonts w:hint="default"/>
        <w:lang w:val="ru-RU" w:eastAsia="en-US" w:bidi="ar-SA"/>
      </w:rPr>
    </w:lvl>
    <w:lvl w:ilvl="7">
      <w:numFmt w:val="bullet"/>
      <w:lvlText w:val="•"/>
      <w:lvlJc w:val="left"/>
      <w:pPr>
        <w:ind w:left="6513" w:hanging="701"/>
      </w:pPr>
      <w:rPr>
        <w:rFonts w:hint="default"/>
        <w:lang w:val="ru-RU" w:eastAsia="en-US" w:bidi="ar-SA"/>
      </w:rPr>
    </w:lvl>
    <w:lvl w:ilvl="8">
      <w:numFmt w:val="bullet"/>
      <w:lvlText w:val="•"/>
      <w:lvlJc w:val="left"/>
      <w:pPr>
        <w:ind w:left="7746" w:hanging="701"/>
      </w:pPr>
      <w:rPr>
        <w:rFonts w:hint="default"/>
        <w:lang w:val="ru-RU" w:eastAsia="en-US" w:bidi="ar-SA"/>
      </w:rPr>
    </w:lvl>
  </w:abstractNum>
  <w:abstractNum w:abstractNumId="1">
    <w:nsid w:val="59A4320C"/>
    <w:multiLevelType w:val="hybridMultilevel"/>
    <w:tmpl w:val="55E22B8A"/>
    <w:lvl w:ilvl="0" w:tplc="9CC49602">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E5"/>
    <w:rsid w:val="00011FF6"/>
    <w:rsid w:val="00016815"/>
    <w:rsid w:val="0001762E"/>
    <w:rsid w:val="000218B8"/>
    <w:rsid w:val="000231AA"/>
    <w:rsid w:val="00023EFD"/>
    <w:rsid w:val="00026061"/>
    <w:rsid w:val="00027097"/>
    <w:rsid w:val="00030F07"/>
    <w:rsid w:val="00034AF7"/>
    <w:rsid w:val="00040E5A"/>
    <w:rsid w:val="00050468"/>
    <w:rsid w:val="00052284"/>
    <w:rsid w:val="00054944"/>
    <w:rsid w:val="00057E4D"/>
    <w:rsid w:val="00064B10"/>
    <w:rsid w:val="0007055B"/>
    <w:rsid w:val="00071D9F"/>
    <w:rsid w:val="00077230"/>
    <w:rsid w:val="00084916"/>
    <w:rsid w:val="0008691D"/>
    <w:rsid w:val="000B1E40"/>
    <w:rsid w:val="000B4C1D"/>
    <w:rsid w:val="000C02C0"/>
    <w:rsid w:val="000C236E"/>
    <w:rsid w:val="000D2315"/>
    <w:rsid w:val="000D75B6"/>
    <w:rsid w:val="000E010D"/>
    <w:rsid w:val="000E732E"/>
    <w:rsid w:val="000F3867"/>
    <w:rsid w:val="00103015"/>
    <w:rsid w:val="001036A8"/>
    <w:rsid w:val="0012011B"/>
    <w:rsid w:val="001214C9"/>
    <w:rsid w:val="001278DF"/>
    <w:rsid w:val="0013171E"/>
    <w:rsid w:val="001339D4"/>
    <w:rsid w:val="00133FC1"/>
    <w:rsid w:val="001368E6"/>
    <w:rsid w:val="0014478F"/>
    <w:rsid w:val="001459F3"/>
    <w:rsid w:val="00150656"/>
    <w:rsid w:val="00161744"/>
    <w:rsid w:val="0017142A"/>
    <w:rsid w:val="001721BD"/>
    <w:rsid w:val="00177199"/>
    <w:rsid w:val="00177318"/>
    <w:rsid w:val="00184141"/>
    <w:rsid w:val="00184E94"/>
    <w:rsid w:val="00191120"/>
    <w:rsid w:val="00192A4F"/>
    <w:rsid w:val="00192EE4"/>
    <w:rsid w:val="00193E62"/>
    <w:rsid w:val="00196E03"/>
    <w:rsid w:val="001A2CD4"/>
    <w:rsid w:val="001A3CCB"/>
    <w:rsid w:val="001B1873"/>
    <w:rsid w:val="001B41D6"/>
    <w:rsid w:val="001B78FA"/>
    <w:rsid w:val="001C24C4"/>
    <w:rsid w:val="001D5681"/>
    <w:rsid w:val="001D63BD"/>
    <w:rsid w:val="001D77F6"/>
    <w:rsid w:val="001E4484"/>
    <w:rsid w:val="001E6136"/>
    <w:rsid w:val="001F1010"/>
    <w:rsid w:val="001F6747"/>
    <w:rsid w:val="001F7840"/>
    <w:rsid w:val="0021235D"/>
    <w:rsid w:val="002149B6"/>
    <w:rsid w:val="00220814"/>
    <w:rsid w:val="002225A4"/>
    <w:rsid w:val="00224D38"/>
    <w:rsid w:val="0022664B"/>
    <w:rsid w:val="00231C53"/>
    <w:rsid w:val="00236AF0"/>
    <w:rsid w:val="00237290"/>
    <w:rsid w:val="002420B9"/>
    <w:rsid w:val="00242A38"/>
    <w:rsid w:val="0025148D"/>
    <w:rsid w:val="0027503F"/>
    <w:rsid w:val="002775B3"/>
    <w:rsid w:val="00287548"/>
    <w:rsid w:val="00292176"/>
    <w:rsid w:val="00294255"/>
    <w:rsid w:val="002A379F"/>
    <w:rsid w:val="002A73D5"/>
    <w:rsid w:val="002B0E9B"/>
    <w:rsid w:val="002B250D"/>
    <w:rsid w:val="002B792E"/>
    <w:rsid w:val="002C57BB"/>
    <w:rsid w:val="002D01EC"/>
    <w:rsid w:val="002D3409"/>
    <w:rsid w:val="002D40FC"/>
    <w:rsid w:val="002D7AA7"/>
    <w:rsid w:val="002E2769"/>
    <w:rsid w:val="002E3832"/>
    <w:rsid w:val="002E6834"/>
    <w:rsid w:val="002E782B"/>
    <w:rsid w:val="00310DFF"/>
    <w:rsid w:val="00313CAB"/>
    <w:rsid w:val="00315A14"/>
    <w:rsid w:val="0033035E"/>
    <w:rsid w:val="00346921"/>
    <w:rsid w:val="00361241"/>
    <w:rsid w:val="00365254"/>
    <w:rsid w:val="00373FFF"/>
    <w:rsid w:val="003769DE"/>
    <w:rsid w:val="00395730"/>
    <w:rsid w:val="00395E27"/>
    <w:rsid w:val="003B624C"/>
    <w:rsid w:val="003B762F"/>
    <w:rsid w:val="003C178A"/>
    <w:rsid w:val="003C3A3E"/>
    <w:rsid w:val="003C7091"/>
    <w:rsid w:val="003D380E"/>
    <w:rsid w:val="003D49B9"/>
    <w:rsid w:val="003D54BD"/>
    <w:rsid w:val="003D6681"/>
    <w:rsid w:val="003D6EB9"/>
    <w:rsid w:val="003E1D7F"/>
    <w:rsid w:val="003E5A00"/>
    <w:rsid w:val="003E61C7"/>
    <w:rsid w:val="003E65DF"/>
    <w:rsid w:val="003F45DB"/>
    <w:rsid w:val="00410074"/>
    <w:rsid w:val="00412D5A"/>
    <w:rsid w:val="004244BA"/>
    <w:rsid w:val="00432020"/>
    <w:rsid w:val="004359DF"/>
    <w:rsid w:val="00440841"/>
    <w:rsid w:val="00442462"/>
    <w:rsid w:val="00446F4E"/>
    <w:rsid w:val="00447DF0"/>
    <w:rsid w:val="004538A5"/>
    <w:rsid w:val="0045556A"/>
    <w:rsid w:val="00457FD4"/>
    <w:rsid w:val="0047164B"/>
    <w:rsid w:val="0047717F"/>
    <w:rsid w:val="00482B82"/>
    <w:rsid w:val="00482FF9"/>
    <w:rsid w:val="00484123"/>
    <w:rsid w:val="00484368"/>
    <w:rsid w:val="00485373"/>
    <w:rsid w:val="00486762"/>
    <w:rsid w:val="004A5487"/>
    <w:rsid w:val="004B1DB7"/>
    <w:rsid w:val="004B7256"/>
    <w:rsid w:val="004C303D"/>
    <w:rsid w:val="004D1FDC"/>
    <w:rsid w:val="004D38CE"/>
    <w:rsid w:val="004D6378"/>
    <w:rsid w:val="004D70BC"/>
    <w:rsid w:val="004E7978"/>
    <w:rsid w:val="004F515B"/>
    <w:rsid w:val="004F7215"/>
    <w:rsid w:val="004F7EFD"/>
    <w:rsid w:val="005051E8"/>
    <w:rsid w:val="00506628"/>
    <w:rsid w:val="005154A5"/>
    <w:rsid w:val="0052544C"/>
    <w:rsid w:val="0052573F"/>
    <w:rsid w:val="00532011"/>
    <w:rsid w:val="005345BC"/>
    <w:rsid w:val="0053575E"/>
    <w:rsid w:val="005546E1"/>
    <w:rsid w:val="00555908"/>
    <w:rsid w:val="00555D75"/>
    <w:rsid w:val="005824BF"/>
    <w:rsid w:val="0058270A"/>
    <w:rsid w:val="00584D18"/>
    <w:rsid w:val="00594775"/>
    <w:rsid w:val="00594D77"/>
    <w:rsid w:val="005955BE"/>
    <w:rsid w:val="005B0166"/>
    <w:rsid w:val="005B0C15"/>
    <w:rsid w:val="005B533F"/>
    <w:rsid w:val="005B72E6"/>
    <w:rsid w:val="005C20D1"/>
    <w:rsid w:val="005D1408"/>
    <w:rsid w:val="005D4AB8"/>
    <w:rsid w:val="005D4EFB"/>
    <w:rsid w:val="005E4857"/>
    <w:rsid w:val="005E52A3"/>
    <w:rsid w:val="005F3191"/>
    <w:rsid w:val="005F6F32"/>
    <w:rsid w:val="00603153"/>
    <w:rsid w:val="006107C7"/>
    <w:rsid w:val="00612ED5"/>
    <w:rsid w:val="00614885"/>
    <w:rsid w:val="006233B4"/>
    <w:rsid w:val="00625092"/>
    <w:rsid w:val="00627C29"/>
    <w:rsid w:val="00630C7B"/>
    <w:rsid w:val="0063224B"/>
    <w:rsid w:val="00634A97"/>
    <w:rsid w:val="00642664"/>
    <w:rsid w:val="00646148"/>
    <w:rsid w:val="0065285E"/>
    <w:rsid w:val="0066252C"/>
    <w:rsid w:val="00662C24"/>
    <w:rsid w:val="00662E71"/>
    <w:rsid w:val="00667058"/>
    <w:rsid w:val="006740FF"/>
    <w:rsid w:val="00674949"/>
    <w:rsid w:val="006750C7"/>
    <w:rsid w:val="00681996"/>
    <w:rsid w:val="00685213"/>
    <w:rsid w:val="00690E0E"/>
    <w:rsid w:val="006A0696"/>
    <w:rsid w:val="006A3866"/>
    <w:rsid w:val="006A41FD"/>
    <w:rsid w:val="006A5EA6"/>
    <w:rsid w:val="006A7DDF"/>
    <w:rsid w:val="006B0B74"/>
    <w:rsid w:val="006B36FC"/>
    <w:rsid w:val="006B4AF3"/>
    <w:rsid w:val="006C61EB"/>
    <w:rsid w:val="006D155A"/>
    <w:rsid w:val="006D3D26"/>
    <w:rsid w:val="006D5420"/>
    <w:rsid w:val="006E267C"/>
    <w:rsid w:val="006F1476"/>
    <w:rsid w:val="006F5595"/>
    <w:rsid w:val="007002AB"/>
    <w:rsid w:val="00712012"/>
    <w:rsid w:val="00720635"/>
    <w:rsid w:val="00736383"/>
    <w:rsid w:val="00736A84"/>
    <w:rsid w:val="0073747A"/>
    <w:rsid w:val="00740CCF"/>
    <w:rsid w:val="007535EE"/>
    <w:rsid w:val="00766D96"/>
    <w:rsid w:val="00770348"/>
    <w:rsid w:val="00770A7D"/>
    <w:rsid w:val="0077414E"/>
    <w:rsid w:val="007778FA"/>
    <w:rsid w:val="00777BB2"/>
    <w:rsid w:val="0079098B"/>
    <w:rsid w:val="00792372"/>
    <w:rsid w:val="0079472A"/>
    <w:rsid w:val="00794EC8"/>
    <w:rsid w:val="007A128C"/>
    <w:rsid w:val="007A7F0E"/>
    <w:rsid w:val="007E02A4"/>
    <w:rsid w:val="007E57D3"/>
    <w:rsid w:val="007F2222"/>
    <w:rsid w:val="007F3867"/>
    <w:rsid w:val="008038C7"/>
    <w:rsid w:val="008043D5"/>
    <w:rsid w:val="00805C3A"/>
    <w:rsid w:val="0083419F"/>
    <w:rsid w:val="00836DD2"/>
    <w:rsid w:val="00836EA9"/>
    <w:rsid w:val="00842565"/>
    <w:rsid w:val="00843888"/>
    <w:rsid w:val="00854C11"/>
    <w:rsid w:val="00856E02"/>
    <w:rsid w:val="0086097C"/>
    <w:rsid w:val="0086413F"/>
    <w:rsid w:val="00865BE6"/>
    <w:rsid w:val="00870B38"/>
    <w:rsid w:val="00874D54"/>
    <w:rsid w:val="00886BE5"/>
    <w:rsid w:val="0089606D"/>
    <w:rsid w:val="008A44C4"/>
    <w:rsid w:val="008A5C93"/>
    <w:rsid w:val="008B01C9"/>
    <w:rsid w:val="008B01D3"/>
    <w:rsid w:val="008B2337"/>
    <w:rsid w:val="008B4B4B"/>
    <w:rsid w:val="008C0DCE"/>
    <w:rsid w:val="008D27BC"/>
    <w:rsid w:val="008D620E"/>
    <w:rsid w:val="008E3026"/>
    <w:rsid w:val="008E3215"/>
    <w:rsid w:val="008E550B"/>
    <w:rsid w:val="008E7F08"/>
    <w:rsid w:val="008F452D"/>
    <w:rsid w:val="009007E2"/>
    <w:rsid w:val="00902D61"/>
    <w:rsid w:val="00903EF4"/>
    <w:rsid w:val="00905BC5"/>
    <w:rsid w:val="00915EAD"/>
    <w:rsid w:val="009176BB"/>
    <w:rsid w:val="0092413E"/>
    <w:rsid w:val="009263B9"/>
    <w:rsid w:val="00935CD3"/>
    <w:rsid w:val="00946C35"/>
    <w:rsid w:val="0095027D"/>
    <w:rsid w:val="0095028B"/>
    <w:rsid w:val="009603DC"/>
    <w:rsid w:val="00960881"/>
    <w:rsid w:val="009670AE"/>
    <w:rsid w:val="009718D4"/>
    <w:rsid w:val="00980732"/>
    <w:rsid w:val="00983548"/>
    <w:rsid w:val="00983B59"/>
    <w:rsid w:val="00990235"/>
    <w:rsid w:val="0099414D"/>
    <w:rsid w:val="0099657E"/>
    <w:rsid w:val="009979B7"/>
    <w:rsid w:val="009A61D5"/>
    <w:rsid w:val="009B35FE"/>
    <w:rsid w:val="009B387F"/>
    <w:rsid w:val="009B6259"/>
    <w:rsid w:val="009C507B"/>
    <w:rsid w:val="009C6C52"/>
    <w:rsid w:val="009D2128"/>
    <w:rsid w:val="009D3F41"/>
    <w:rsid w:val="009D4D6F"/>
    <w:rsid w:val="009F0994"/>
    <w:rsid w:val="00A00D5E"/>
    <w:rsid w:val="00A068B3"/>
    <w:rsid w:val="00A20F4A"/>
    <w:rsid w:val="00A31025"/>
    <w:rsid w:val="00A34DFE"/>
    <w:rsid w:val="00A377D3"/>
    <w:rsid w:val="00A50633"/>
    <w:rsid w:val="00A61419"/>
    <w:rsid w:val="00A73A87"/>
    <w:rsid w:val="00A76313"/>
    <w:rsid w:val="00A8167B"/>
    <w:rsid w:val="00A83F06"/>
    <w:rsid w:val="00A86352"/>
    <w:rsid w:val="00A87CF2"/>
    <w:rsid w:val="00A926A4"/>
    <w:rsid w:val="00A959C7"/>
    <w:rsid w:val="00AA1AE5"/>
    <w:rsid w:val="00AB7FED"/>
    <w:rsid w:val="00AC3D9B"/>
    <w:rsid w:val="00AC4286"/>
    <w:rsid w:val="00AD4E5E"/>
    <w:rsid w:val="00AD5C89"/>
    <w:rsid w:val="00AE2263"/>
    <w:rsid w:val="00AE3138"/>
    <w:rsid w:val="00AE56AA"/>
    <w:rsid w:val="00AF01B0"/>
    <w:rsid w:val="00AF7196"/>
    <w:rsid w:val="00AF7B82"/>
    <w:rsid w:val="00AF7D85"/>
    <w:rsid w:val="00B03F94"/>
    <w:rsid w:val="00B0407A"/>
    <w:rsid w:val="00B05F89"/>
    <w:rsid w:val="00B06801"/>
    <w:rsid w:val="00B11BFA"/>
    <w:rsid w:val="00B13CDE"/>
    <w:rsid w:val="00B30965"/>
    <w:rsid w:val="00B3242C"/>
    <w:rsid w:val="00B45A60"/>
    <w:rsid w:val="00B47832"/>
    <w:rsid w:val="00B52706"/>
    <w:rsid w:val="00B52E37"/>
    <w:rsid w:val="00B60980"/>
    <w:rsid w:val="00B64E6D"/>
    <w:rsid w:val="00B65A5E"/>
    <w:rsid w:val="00B65F0B"/>
    <w:rsid w:val="00B66571"/>
    <w:rsid w:val="00B70910"/>
    <w:rsid w:val="00B72771"/>
    <w:rsid w:val="00B7334A"/>
    <w:rsid w:val="00B80BCD"/>
    <w:rsid w:val="00B81FF5"/>
    <w:rsid w:val="00B840D5"/>
    <w:rsid w:val="00B86107"/>
    <w:rsid w:val="00B907B7"/>
    <w:rsid w:val="00B9220A"/>
    <w:rsid w:val="00B92ECE"/>
    <w:rsid w:val="00BA184D"/>
    <w:rsid w:val="00BA2C6A"/>
    <w:rsid w:val="00BA4E45"/>
    <w:rsid w:val="00BA64ED"/>
    <w:rsid w:val="00BA7681"/>
    <w:rsid w:val="00BB0C05"/>
    <w:rsid w:val="00BB1F21"/>
    <w:rsid w:val="00BB4EEC"/>
    <w:rsid w:val="00BB569B"/>
    <w:rsid w:val="00BB67B8"/>
    <w:rsid w:val="00BD03D6"/>
    <w:rsid w:val="00BD0FB7"/>
    <w:rsid w:val="00BD5005"/>
    <w:rsid w:val="00BE0E10"/>
    <w:rsid w:val="00BE17AC"/>
    <w:rsid w:val="00BE4A85"/>
    <w:rsid w:val="00BE69DA"/>
    <w:rsid w:val="00BE6D68"/>
    <w:rsid w:val="00C01040"/>
    <w:rsid w:val="00C22951"/>
    <w:rsid w:val="00C308B9"/>
    <w:rsid w:val="00C310F4"/>
    <w:rsid w:val="00C3556C"/>
    <w:rsid w:val="00C36B2B"/>
    <w:rsid w:val="00C43DB6"/>
    <w:rsid w:val="00C51504"/>
    <w:rsid w:val="00C53230"/>
    <w:rsid w:val="00C5535F"/>
    <w:rsid w:val="00C55AD0"/>
    <w:rsid w:val="00C61BB2"/>
    <w:rsid w:val="00C61BF1"/>
    <w:rsid w:val="00C631A5"/>
    <w:rsid w:val="00C70A94"/>
    <w:rsid w:val="00C73A25"/>
    <w:rsid w:val="00C816CC"/>
    <w:rsid w:val="00C841F8"/>
    <w:rsid w:val="00C90CF2"/>
    <w:rsid w:val="00C94D08"/>
    <w:rsid w:val="00CA3335"/>
    <w:rsid w:val="00CB3D4A"/>
    <w:rsid w:val="00CB5F70"/>
    <w:rsid w:val="00CB6E20"/>
    <w:rsid w:val="00CC21B2"/>
    <w:rsid w:val="00CC482A"/>
    <w:rsid w:val="00CC6C7D"/>
    <w:rsid w:val="00CD1291"/>
    <w:rsid w:val="00CD13F5"/>
    <w:rsid w:val="00CE010B"/>
    <w:rsid w:val="00CE7824"/>
    <w:rsid w:val="00D01ED1"/>
    <w:rsid w:val="00D030EF"/>
    <w:rsid w:val="00D05615"/>
    <w:rsid w:val="00D12D4C"/>
    <w:rsid w:val="00D13269"/>
    <w:rsid w:val="00D13A36"/>
    <w:rsid w:val="00D16C3F"/>
    <w:rsid w:val="00D2097F"/>
    <w:rsid w:val="00D25217"/>
    <w:rsid w:val="00D26CEE"/>
    <w:rsid w:val="00D344C4"/>
    <w:rsid w:val="00D352BE"/>
    <w:rsid w:val="00D42009"/>
    <w:rsid w:val="00D42019"/>
    <w:rsid w:val="00D42FC2"/>
    <w:rsid w:val="00D43738"/>
    <w:rsid w:val="00D45194"/>
    <w:rsid w:val="00D45A45"/>
    <w:rsid w:val="00D47989"/>
    <w:rsid w:val="00D53C8C"/>
    <w:rsid w:val="00D5524D"/>
    <w:rsid w:val="00D75EDE"/>
    <w:rsid w:val="00D82515"/>
    <w:rsid w:val="00D86781"/>
    <w:rsid w:val="00D91428"/>
    <w:rsid w:val="00DA1873"/>
    <w:rsid w:val="00DA37CB"/>
    <w:rsid w:val="00DA6C12"/>
    <w:rsid w:val="00DA73E3"/>
    <w:rsid w:val="00DB0CA6"/>
    <w:rsid w:val="00DB36E7"/>
    <w:rsid w:val="00DB43E9"/>
    <w:rsid w:val="00DC04A1"/>
    <w:rsid w:val="00DD3DF3"/>
    <w:rsid w:val="00DD5D69"/>
    <w:rsid w:val="00DD77D3"/>
    <w:rsid w:val="00DE1E46"/>
    <w:rsid w:val="00DE3911"/>
    <w:rsid w:val="00DE5861"/>
    <w:rsid w:val="00DE67A4"/>
    <w:rsid w:val="00DF155F"/>
    <w:rsid w:val="00DF54CF"/>
    <w:rsid w:val="00DF561E"/>
    <w:rsid w:val="00DF6645"/>
    <w:rsid w:val="00E13E11"/>
    <w:rsid w:val="00E15CCC"/>
    <w:rsid w:val="00E24688"/>
    <w:rsid w:val="00E32B06"/>
    <w:rsid w:val="00E37440"/>
    <w:rsid w:val="00E440DA"/>
    <w:rsid w:val="00E54D84"/>
    <w:rsid w:val="00E64195"/>
    <w:rsid w:val="00E711FF"/>
    <w:rsid w:val="00E71F2C"/>
    <w:rsid w:val="00E75A9C"/>
    <w:rsid w:val="00E76D5D"/>
    <w:rsid w:val="00E7700B"/>
    <w:rsid w:val="00E820D5"/>
    <w:rsid w:val="00E84715"/>
    <w:rsid w:val="00E84ADF"/>
    <w:rsid w:val="00E9344B"/>
    <w:rsid w:val="00E9657C"/>
    <w:rsid w:val="00EA1873"/>
    <w:rsid w:val="00EA2902"/>
    <w:rsid w:val="00EA58F1"/>
    <w:rsid w:val="00EB2765"/>
    <w:rsid w:val="00EB48EE"/>
    <w:rsid w:val="00EC1A56"/>
    <w:rsid w:val="00EC3D1F"/>
    <w:rsid w:val="00ED3E6C"/>
    <w:rsid w:val="00ED48AD"/>
    <w:rsid w:val="00EE636C"/>
    <w:rsid w:val="00EF0146"/>
    <w:rsid w:val="00EF3CC3"/>
    <w:rsid w:val="00F1116B"/>
    <w:rsid w:val="00F1377B"/>
    <w:rsid w:val="00F247FE"/>
    <w:rsid w:val="00F327E2"/>
    <w:rsid w:val="00F3295D"/>
    <w:rsid w:val="00F36E82"/>
    <w:rsid w:val="00F4238C"/>
    <w:rsid w:val="00F4341F"/>
    <w:rsid w:val="00F43BCF"/>
    <w:rsid w:val="00F45B79"/>
    <w:rsid w:val="00F46FAA"/>
    <w:rsid w:val="00F4755B"/>
    <w:rsid w:val="00F52479"/>
    <w:rsid w:val="00F541FB"/>
    <w:rsid w:val="00F6197E"/>
    <w:rsid w:val="00F66794"/>
    <w:rsid w:val="00F70C3B"/>
    <w:rsid w:val="00F77AEB"/>
    <w:rsid w:val="00F92AB4"/>
    <w:rsid w:val="00F9416D"/>
    <w:rsid w:val="00F9744D"/>
    <w:rsid w:val="00FA0B34"/>
    <w:rsid w:val="00FB1E5E"/>
    <w:rsid w:val="00FB7A72"/>
    <w:rsid w:val="00FC10AE"/>
    <w:rsid w:val="00FE5F8A"/>
    <w:rsid w:val="00FF21F4"/>
    <w:rsid w:val="00FF2E0F"/>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FD32A-71C6-4AE3-8963-23C7036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2F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40841"/>
  </w:style>
  <w:style w:type="paragraph" w:customStyle="1" w:styleId="normaltable">
    <w:name w:val="normaltable"/>
    <w:basedOn w:val="a"/>
    <w:rsid w:val="0044084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440841"/>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
    <w:rsid w:val="0044084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440841"/>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
    <w:rsid w:val="00440841"/>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
    <w:rsid w:val="00440841"/>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
    <w:rsid w:val="00440841"/>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
    <w:rsid w:val="00440841"/>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
    <w:rsid w:val="00440841"/>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
    <w:rsid w:val="0044084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
    <w:rsid w:val="00440841"/>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
    <w:rsid w:val="00440841"/>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
    <w:name w:val="fontstyle11"/>
    <w:basedOn w:val="a"/>
    <w:rsid w:val="00440841"/>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
    <w:rsid w:val="00440841"/>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
    <w:rsid w:val="00440841"/>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
    <w:rsid w:val="00440841"/>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
    <w:rsid w:val="00440841"/>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0"/>
    <w:rsid w:val="00440841"/>
    <w:rPr>
      <w:rFonts w:ascii="TimesNewRomanPS-BoldMT" w:hAnsi="TimesNewRomanPS-BoldMT" w:hint="default"/>
      <w:b/>
      <w:bCs/>
      <w:i w:val="0"/>
      <w:iCs w:val="0"/>
      <w:color w:val="0066CC"/>
      <w:sz w:val="22"/>
      <w:szCs w:val="22"/>
    </w:rPr>
  </w:style>
  <w:style w:type="character" w:customStyle="1" w:styleId="fontstyle21">
    <w:name w:val="fontstyle21"/>
    <w:basedOn w:val="a0"/>
    <w:rsid w:val="00440841"/>
    <w:rPr>
      <w:rFonts w:ascii="TimesNewRomanPSMT" w:hAnsi="TimesNewRomanPSMT" w:hint="default"/>
      <w:b w:val="0"/>
      <w:bCs w:val="0"/>
      <w:i w:val="0"/>
      <w:iCs w:val="0"/>
      <w:color w:val="0066CC"/>
      <w:sz w:val="16"/>
      <w:szCs w:val="16"/>
    </w:rPr>
  </w:style>
  <w:style w:type="character" w:customStyle="1" w:styleId="fontstyle31">
    <w:name w:val="fontstyle31"/>
    <w:basedOn w:val="a0"/>
    <w:rsid w:val="00440841"/>
    <w:rPr>
      <w:rFonts w:ascii="TimesNewRomanPS-ItalicMT" w:hAnsi="TimesNewRomanPS-ItalicMT" w:hint="default"/>
      <w:b w:val="0"/>
      <w:bCs w:val="0"/>
      <w:i/>
      <w:iCs/>
      <w:color w:val="000000"/>
      <w:sz w:val="28"/>
      <w:szCs w:val="28"/>
    </w:rPr>
  </w:style>
  <w:style w:type="character" w:customStyle="1" w:styleId="fontstyle41">
    <w:name w:val="fontstyle41"/>
    <w:basedOn w:val="a0"/>
    <w:rsid w:val="00440841"/>
    <w:rPr>
      <w:rFonts w:ascii="Times" w:hAnsi="Times" w:hint="default"/>
      <w:b w:val="0"/>
      <w:bCs w:val="0"/>
      <w:i w:val="0"/>
      <w:iCs w:val="0"/>
      <w:color w:val="000000"/>
      <w:sz w:val="24"/>
      <w:szCs w:val="24"/>
    </w:rPr>
  </w:style>
  <w:style w:type="character" w:customStyle="1" w:styleId="fontstyle51">
    <w:name w:val="fontstyle51"/>
    <w:basedOn w:val="a0"/>
    <w:rsid w:val="00440841"/>
    <w:rPr>
      <w:rFonts w:ascii="ArialMT" w:hAnsi="ArialMT" w:hint="default"/>
      <w:b w:val="0"/>
      <w:bCs w:val="0"/>
      <w:i w:val="0"/>
      <w:iCs w:val="0"/>
      <w:color w:val="000000"/>
      <w:sz w:val="28"/>
      <w:szCs w:val="28"/>
    </w:rPr>
  </w:style>
  <w:style w:type="character" w:customStyle="1" w:styleId="fontstyle61">
    <w:name w:val="fontstyle61"/>
    <w:basedOn w:val="a0"/>
    <w:rsid w:val="00440841"/>
    <w:rPr>
      <w:rFonts w:ascii="Calibri" w:hAnsi="Calibri" w:cs="Calibri" w:hint="default"/>
      <w:b w:val="0"/>
      <w:bCs w:val="0"/>
      <w:i w:val="0"/>
      <w:iCs w:val="0"/>
      <w:color w:val="000000"/>
      <w:sz w:val="28"/>
      <w:szCs w:val="28"/>
    </w:rPr>
  </w:style>
  <w:style w:type="character" w:customStyle="1" w:styleId="fontstyle71">
    <w:name w:val="fontstyle71"/>
    <w:basedOn w:val="a0"/>
    <w:rsid w:val="00440841"/>
    <w:rPr>
      <w:rFonts w:ascii="TimesNewRomanPS-BoldItalicMT" w:hAnsi="TimesNewRomanPS-BoldItalicMT" w:hint="default"/>
      <w:b/>
      <w:bCs/>
      <w:i/>
      <w:iCs/>
      <w:color w:val="000000"/>
      <w:sz w:val="20"/>
      <w:szCs w:val="20"/>
    </w:rPr>
  </w:style>
  <w:style w:type="character" w:customStyle="1" w:styleId="fontstyle81">
    <w:name w:val="fontstyle81"/>
    <w:basedOn w:val="a0"/>
    <w:rsid w:val="00440841"/>
    <w:rPr>
      <w:rFonts w:ascii="Times New Roman" w:hAnsi="Times New Roman" w:cs="Times New Roman" w:hint="default"/>
      <w:b w:val="0"/>
      <w:bCs w:val="0"/>
      <w:i w:val="0"/>
      <w:iCs w:val="0"/>
      <w:color w:val="000000"/>
      <w:sz w:val="22"/>
      <w:szCs w:val="22"/>
    </w:rPr>
  </w:style>
  <w:style w:type="character" w:customStyle="1" w:styleId="fontstyle91">
    <w:name w:val="fontstyle91"/>
    <w:basedOn w:val="a0"/>
    <w:rsid w:val="00440841"/>
    <w:rPr>
      <w:rFonts w:ascii="Times New Roman" w:hAnsi="Times New Roman" w:cs="Times New Roman" w:hint="default"/>
      <w:b/>
      <w:bCs/>
      <w:i w:val="0"/>
      <w:iCs w:val="0"/>
      <w:color w:val="002060"/>
      <w:sz w:val="24"/>
      <w:szCs w:val="24"/>
    </w:rPr>
  </w:style>
  <w:style w:type="character" w:customStyle="1" w:styleId="fontstyle101">
    <w:name w:val="fontstyle101"/>
    <w:basedOn w:val="a0"/>
    <w:rsid w:val="00440841"/>
    <w:rPr>
      <w:rFonts w:ascii="CIDFont+F1" w:hAnsi="CIDFont+F1" w:hint="default"/>
      <w:b/>
      <w:bCs/>
      <w:i w:val="0"/>
      <w:iCs w:val="0"/>
      <w:color w:val="000000"/>
      <w:sz w:val="14"/>
      <w:szCs w:val="14"/>
    </w:rPr>
  </w:style>
  <w:style w:type="character" w:customStyle="1" w:styleId="fontstyle111">
    <w:name w:val="fontstyle111"/>
    <w:basedOn w:val="a0"/>
    <w:rsid w:val="00440841"/>
    <w:rPr>
      <w:rFonts w:ascii="CIDFont+F2" w:hAnsi="CIDFont+F2" w:hint="default"/>
      <w:b w:val="0"/>
      <w:bCs w:val="0"/>
      <w:i w:val="0"/>
      <w:iCs w:val="0"/>
      <w:color w:val="000000"/>
      <w:sz w:val="22"/>
      <w:szCs w:val="22"/>
    </w:rPr>
  </w:style>
  <w:style w:type="character" w:customStyle="1" w:styleId="fontstyle121">
    <w:name w:val="fontstyle121"/>
    <w:basedOn w:val="a0"/>
    <w:rsid w:val="00440841"/>
    <w:rPr>
      <w:rFonts w:ascii="LiberationSerif-Italic" w:hAnsi="LiberationSerif-Italic" w:hint="default"/>
      <w:b w:val="0"/>
      <w:bCs w:val="0"/>
      <w:i/>
      <w:iCs/>
      <w:color w:val="000000"/>
      <w:sz w:val="20"/>
      <w:szCs w:val="20"/>
    </w:rPr>
  </w:style>
  <w:style w:type="character" w:customStyle="1" w:styleId="fontstyle131">
    <w:name w:val="fontstyle131"/>
    <w:basedOn w:val="a0"/>
    <w:rsid w:val="00440841"/>
    <w:rPr>
      <w:rFonts w:ascii="LiberationSerif-Bold" w:hAnsi="LiberationSerif-Bold" w:hint="default"/>
      <w:b/>
      <w:bCs/>
      <w:i w:val="0"/>
      <w:iCs w:val="0"/>
      <w:color w:val="151616"/>
      <w:sz w:val="24"/>
      <w:szCs w:val="24"/>
    </w:rPr>
  </w:style>
  <w:style w:type="character" w:customStyle="1" w:styleId="fontstyle141">
    <w:name w:val="fontstyle141"/>
    <w:basedOn w:val="a0"/>
    <w:rsid w:val="00440841"/>
    <w:rPr>
      <w:rFonts w:ascii="LiberationSerif" w:hAnsi="LiberationSerif" w:hint="default"/>
      <w:b w:val="0"/>
      <w:bCs w:val="0"/>
      <w:i w:val="0"/>
      <w:iCs w:val="0"/>
      <w:color w:val="000000"/>
      <w:sz w:val="28"/>
      <w:szCs w:val="28"/>
    </w:rPr>
  </w:style>
  <w:style w:type="character" w:customStyle="1" w:styleId="fontstyle151">
    <w:name w:val="fontstyle151"/>
    <w:basedOn w:val="a0"/>
    <w:rsid w:val="00440841"/>
    <w:rPr>
      <w:rFonts w:ascii="Helvetica" w:hAnsi="Helvetica" w:hint="default"/>
      <w:b w:val="0"/>
      <w:bCs w:val="0"/>
      <w:i w:val="0"/>
      <w:iCs w:val="0"/>
      <w:color w:val="000000"/>
      <w:sz w:val="28"/>
      <w:szCs w:val="28"/>
    </w:rPr>
  </w:style>
  <w:style w:type="paragraph" w:styleId="a3">
    <w:name w:val="List Paragraph"/>
    <w:basedOn w:val="a"/>
    <w:uiPriority w:val="34"/>
    <w:qFormat/>
    <w:rsid w:val="00681996"/>
    <w:pPr>
      <w:ind w:left="720"/>
      <w:contextualSpacing/>
    </w:pPr>
  </w:style>
  <w:style w:type="paragraph" w:styleId="a4">
    <w:name w:val="header"/>
    <w:basedOn w:val="a"/>
    <w:link w:val="a5"/>
    <w:uiPriority w:val="99"/>
    <w:unhideWhenUsed/>
    <w:rsid w:val="004D63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378"/>
  </w:style>
  <w:style w:type="paragraph" w:styleId="a6">
    <w:name w:val="footer"/>
    <w:basedOn w:val="a"/>
    <w:link w:val="a7"/>
    <w:uiPriority w:val="99"/>
    <w:unhideWhenUsed/>
    <w:rsid w:val="004D63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378"/>
  </w:style>
  <w:style w:type="character" w:styleId="a8">
    <w:name w:val="Hyperlink"/>
    <w:basedOn w:val="a0"/>
    <w:uiPriority w:val="99"/>
    <w:unhideWhenUsed/>
    <w:rsid w:val="00EA2902"/>
    <w:rPr>
      <w:color w:val="0000FF" w:themeColor="hyperlink"/>
      <w:u w:val="single"/>
    </w:rPr>
  </w:style>
  <w:style w:type="paragraph" w:customStyle="1" w:styleId="ConsPlusNormal">
    <w:name w:val="ConsPlusNormal"/>
    <w:rsid w:val="00057E4D"/>
    <w:pPr>
      <w:autoSpaceDE w:val="0"/>
      <w:autoSpaceDN w:val="0"/>
      <w:adjustRightInd w:val="0"/>
      <w:spacing w:after="0" w:line="240" w:lineRule="auto"/>
    </w:pPr>
    <w:rPr>
      <w:rFonts w:ascii="Times New Roman" w:eastAsia="Calibri" w:hAnsi="Times New Roman" w:cs="Times New Roman"/>
      <w:sz w:val="26"/>
      <w:szCs w:val="26"/>
      <w:lang w:eastAsia="ru-RU"/>
    </w:rPr>
  </w:style>
  <w:style w:type="paragraph" w:customStyle="1" w:styleId="a9">
    <w:name w:val="Таблицы (моноширинный)"/>
    <w:basedOn w:val="a"/>
    <w:next w:val="a"/>
    <w:rsid w:val="00CB6E20"/>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a">
    <w:name w:val="Цветовое выделение"/>
    <w:rsid w:val="00CB6E20"/>
    <w:rPr>
      <w:b/>
      <w:bCs/>
      <w:color w:val="000080"/>
    </w:rPr>
  </w:style>
  <w:style w:type="paragraph" w:styleId="ab">
    <w:name w:val="Normal (Web)"/>
    <w:basedOn w:val="a"/>
    <w:uiPriority w:val="99"/>
    <w:unhideWhenUsed/>
    <w:rsid w:val="00CB6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DA1873"/>
    <w:pPr>
      <w:spacing w:after="0" w:line="240" w:lineRule="auto"/>
    </w:pPr>
  </w:style>
  <w:style w:type="character" w:customStyle="1" w:styleId="10">
    <w:name w:val="Заголовок 1 Знак"/>
    <w:basedOn w:val="a0"/>
    <w:link w:val="1"/>
    <w:uiPriority w:val="9"/>
    <w:rsid w:val="00D42FC2"/>
    <w:rPr>
      <w:rFonts w:ascii="Times New Roman" w:eastAsia="Times New Roman" w:hAnsi="Times New Roman" w:cs="Times New Roman"/>
      <w:b/>
      <w:bCs/>
      <w:kern w:val="36"/>
      <w:sz w:val="48"/>
      <w:szCs w:val="48"/>
      <w:lang w:eastAsia="ru-RU"/>
    </w:rPr>
  </w:style>
  <w:style w:type="character" w:customStyle="1" w:styleId="12">
    <w:name w:val="Основной текст (12)_"/>
    <w:basedOn w:val="a0"/>
    <w:link w:val="120"/>
    <w:rsid w:val="00BA64ED"/>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BA64ED"/>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character" w:customStyle="1" w:styleId="4">
    <w:name w:val="Заголовок №4_"/>
    <w:basedOn w:val="a0"/>
    <w:link w:val="40"/>
    <w:rsid w:val="00B0407A"/>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B0407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d">
    <w:name w:val="annotation reference"/>
    <w:basedOn w:val="a0"/>
    <w:uiPriority w:val="99"/>
    <w:semiHidden/>
    <w:unhideWhenUsed/>
    <w:rsid w:val="005345BC"/>
    <w:rPr>
      <w:sz w:val="16"/>
      <w:szCs w:val="16"/>
    </w:rPr>
  </w:style>
  <w:style w:type="paragraph" w:styleId="ae">
    <w:name w:val="annotation text"/>
    <w:basedOn w:val="a"/>
    <w:link w:val="af"/>
    <w:uiPriority w:val="99"/>
    <w:semiHidden/>
    <w:unhideWhenUsed/>
    <w:rsid w:val="005345BC"/>
    <w:pPr>
      <w:spacing w:line="240" w:lineRule="auto"/>
    </w:pPr>
    <w:rPr>
      <w:sz w:val="20"/>
      <w:szCs w:val="20"/>
    </w:rPr>
  </w:style>
  <w:style w:type="character" w:customStyle="1" w:styleId="af">
    <w:name w:val="Текст примечания Знак"/>
    <w:basedOn w:val="a0"/>
    <w:link w:val="ae"/>
    <w:uiPriority w:val="99"/>
    <w:semiHidden/>
    <w:rsid w:val="005345BC"/>
    <w:rPr>
      <w:sz w:val="20"/>
      <w:szCs w:val="20"/>
    </w:rPr>
  </w:style>
  <w:style w:type="paragraph" w:styleId="af0">
    <w:name w:val="annotation subject"/>
    <w:basedOn w:val="ae"/>
    <w:next w:val="ae"/>
    <w:link w:val="af1"/>
    <w:uiPriority w:val="99"/>
    <w:semiHidden/>
    <w:unhideWhenUsed/>
    <w:rsid w:val="005345BC"/>
    <w:rPr>
      <w:b/>
      <w:bCs/>
    </w:rPr>
  </w:style>
  <w:style w:type="character" w:customStyle="1" w:styleId="af1">
    <w:name w:val="Тема примечания Знак"/>
    <w:basedOn w:val="af"/>
    <w:link w:val="af0"/>
    <w:uiPriority w:val="99"/>
    <w:semiHidden/>
    <w:rsid w:val="005345BC"/>
    <w:rPr>
      <w:b/>
      <w:bCs/>
      <w:sz w:val="20"/>
      <w:szCs w:val="20"/>
    </w:rPr>
  </w:style>
  <w:style w:type="paragraph" w:styleId="af2">
    <w:name w:val="Balloon Text"/>
    <w:basedOn w:val="a"/>
    <w:link w:val="af3"/>
    <w:uiPriority w:val="99"/>
    <w:semiHidden/>
    <w:unhideWhenUsed/>
    <w:rsid w:val="005345B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45BC"/>
    <w:rPr>
      <w:rFonts w:ascii="Tahoma" w:hAnsi="Tahoma" w:cs="Tahoma"/>
      <w:sz w:val="16"/>
      <w:szCs w:val="16"/>
    </w:rPr>
  </w:style>
  <w:style w:type="character" w:styleId="af4">
    <w:name w:val="FollowedHyperlink"/>
    <w:basedOn w:val="a0"/>
    <w:uiPriority w:val="99"/>
    <w:semiHidden/>
    <w:unhideWhenUsed/>
    <w:rsid w:val="00287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922">
      <w:bodyDiv w:val="1"/>
      <w:marLeft w:val="0"/>
      <w:marRight w:val="0"/>
      <w:marTop w:val="0"/>
      <w:marBottom w:val="0"/>
      <w:divBdr>
        <w:top w:val="none" w:sz="0" w:space="0" w:color="auto"/>
        <w:left w:val="none" w:sz="0" w:space="0" w:color="auto"/>
        <w:bottom w:val="none" w:sz="0" w:space="0" w:color="auto"/>
        <w:right w:val="none" w:sz="0" w:space="0" w:color="auto"/>
      </w:divBdr>
    </w:div>
    <w:div w:id="31852089">
      <w:bodyDiv w:val="1"/>
      <w:marLeft w:val="0"/>
      <w:marRight w:val="0"/>
      <w:marTop w:val="0"/>
      <w:marBottom w:val="0"/>
      <w:divBdr>
        <w:top w:val="none" w:sz="0" w:space="0" w:color="auto"/>
        <w:left w:val="none" w:sz="0" w:space="0" w:color="auto"/>
        <w:bottom w:val="none" w:sz="0" w:space="0" w:color="auto"/>
        <w:right w:val="none" w:sz="0" w:space="0" w:color="auto"/>
      </w:divBdr>
    </w:div>
    <w:div w:id="43793687">
      <w:bodyDiv w:val="1"/>
      <w:marLeft w:val="0"/>
      <w:marRight w:val="0"/>
      <w:marTop w:val="0"/>
      <w:marBottom w:val="0"/>
      <w:divBdr>
        <w:top w:val="none" w:sz="0" w:space="0" w:color="auto"/>
        <w:left w:val="none" w:sz="0" w:space="0" w:color="auto"/>
        <w:bottom w:val="none" w:sz="0" w:space="0" w:color="auto"/>
        <w:right w:val="none" w:sz="0" w:space="0" w:color="auto"/>
      </w:divBdr>
    </w:div>
    <w:div w:id="65493899">
      <w:bodyDiv w:val="1"/>
      <w:marLeft w:val="0"/>
      <w:marRight w:val="0"/>
      <w:marTop w:val="0"/>
      <w:marBottom w:val="0"/>
      <w:divBdr>
        <w:top w:val="none" w:sz="0" w:space="0" w:color="auto"/>
        <w:left w:val="none" w:sz="0" w:space="0" w:color="auto"/>
        <w:bottom w:val="none" w:sz="0" w:space="0" w:color="auto"/>
        <w:right w:val="none" w:sz="0" w:space="0" w:color="auto"/>
      </w:divBdr>
    </w:div>
    <w:div w:id="103889548">
      <w:bodyDiv w:val="1"/>
      <w:marLeft w:val="0"/>
      <w:marRight w:val="0"/>
      <w:marTop w:val="0"/>
      <w:marBottom w:val="0"/>
      <w:divBdr>
        <w:top w:val="none" w:sz="0" w:space="0" w:color="auto"/>
        <w:left w:val="none" w:sz="0" w:space="0" w:color="auto"/>
        <w:bottom w:val="none" w:sz="0" w:space="0" w:color="auto"/>
        <w:right w:val="none" w:sz="0" w:space="0" w:color="auto"/>
      </w:divBdr>
    </w:div>
    <w:div w:id="124549227">
      <w:bodyDiv w:val="1"/>
      <w:marLeft w:val="0"/>
      <w:marRight w:val="0"/>
      <w:marTop w:val="0"/>
      <w:marBottom w:val="0"/>
      <w:divBdr>
        <w:top w:val="none" w:sz="0" w:space="0" w:color="auto"/>
        <w:left w:val="none" w:sz="0" w:space="0" w:color="auto"/>
        <w:bottom w:val="none" w:sz="0" w:space="0" w:color="auto"/>
        <w:right w:val="none" w:sz="0" w:space="0" w:color="auto"/>
      </w:divBdr>
      <w:divsChild>
        <w:div w:id="930701655">
          <w:marLeft w:val="60"/>
          <w:marRight w:val="60"/>
          <w:marTop w:val="105"/>
          <w:marBottom w:val="105"/>
          <w:divBdr>
            <w:top w:val="none" w:sz="0" w:space="0" w:color="auto"/>
            <w:left w:val="none" w:sz="0" w:space="0" w:color="auto"/>
            <w:bottom w:val="none" w:sz="0" w:space="0" w:color="auto"/>
            <w:right w:val="none" w:sz="0" w:space="0" w:color="auto"/>
          </w:divBdr>
        </w:div>
        <w:div w:id="1972975620">
          <w:marLeft w:val="60"/>
          <w:marRight w:val="60"/>
          <w:marTop w:val="105"/>
          <w:marBottom w:val="105"/>
          <w:divBdr>
            <w:top w:val="none" w:sz="0" w:space="0" w:color="auto"/>
            <w:left w:val="none" w:sz="0" w:space="0" w:color="auto"/>
            <w:bottom w:val="none" w:sz="0" w:space="0" w:color="auto"/>
            <w:right w:val="none" w:sz="0" w:space="0" w:color="auto"/>
          </w:divBdr>
        </w:div>
        <w:div w:id="335232574">
          <w:marLeft w:val="60"/>
          <w:marRight w:val="60"/>
          <w:marTop w:val="105"/>
          <w:marBottom w:val="105"/>
          <w:divBdr>
            <w:top w:val="none" w:sz="0" w:space="0" w:color="auto"/>
            <w:left w:val="none" w:sz="0" w:space="0" w:color="auto"/>
            <w:bottom w:val="none" w:sz="0" w:space="0" w:color="auto"/>
            <w:right w:val="none" w:sz="0" w:space="0" w:color="auto"/>
          </w:divBdr>
        </w:div>
        <w:div w:id="1909460325">
          <w:marLeft w:val="60"/>
          <w:marRight w:val="60"/>
          <w:marTop w:val="105"/>
          <w:marBottom w:val="105"/>
          <w:divBdr>
            <w:top w:val="none" w:sz="0" w:space="0" w:color="auto"/>
            <w:left w:val="none" w:sz="0" w:space="0" w:color="auto"/>
            <w:bottom w:val="none" w:sz="0" w:space="0" w:color="auto"/>
            <w:right w:val="none" w:sz="0" w:space="0" w:color="auto"/>
          </w:divBdr>
        </w:div>
        <w:div w:id="696002484">
          <w:marLeft w:val="60"/>
          <w:marRight w:val="60"/>
          <w:marTop w:val="105"/>
          <w:marBottom w:val="105"/>
          <w:divBdr>
            <w:top w:val="none" w:sz="0" w:space="0" w:color="auto"/>
            <w:left w:val="none" w:sz="0" w:space="0" w:color="auto"/>
            <w:bottom w:val="none" w:sz="0" w:space="0" w:color="auto"/>
            <w:right w:val="none" w:sz="0" w:space="0" w:color="auto"/>
          </w:divBdr>
          <w:divsChild>
            <w:div w:id="1894736367">
              <w:marLeft w:val="0"/>
              <w:marRight w:val="0"/>
              <w:marTop w:val="0"/>
              <w:marBottom w:val="0"/>
              <w:divBdr>
                <w:top w:val="none" w:sz="0" w:space="0" w:color="auto"/>
                <w:left w:val="none" w:sz="0" w:space="0" w:color="auto"/>
                <w:bottom w:val="none" w:sz="0" w:space="0" w:color="auto"/>
                <w:right w:val="none" w:sz="0" w:space="0" w:color="auto"/>
              </w:divBdr>
            </w:div>
          </w:divsChild>
        </w:div>
        <w:div w:id="1077553742">
          <w:marLeft w:val="60"/>
          <w:marRight w:val="60"/>
          <w:marTop w:val="105"/>
          <w:marBottom w:val="105"/>
          <w:divBdr>
            <w:top w:val="none" w:sz="0" w:space="0" w:color="auto"/>
            <w:left w:val="none" w:sz="0" w:space="0" w:color="auto"/>
            <w:bottom w:val="none" w:sz="0" w:space="0" w:color="auto"/>
            <w:right w:val="none" w:sz="0" w:space="0" w:color="auto"/>
          </w:divBdr>
        </w:div>
        <w:div w:id="2101636165">
          <w:marLeft w:val="60"/>
          <w:marRight w:val="60"/>
          <w:marTop w:val="105"/>
          <w:marBottom w:val="105"/>
          <w:divBdr>
            <w:top w:val="none" w:sz="0" w:space="0" w:color="auto"/>
            <w:left w:val="none" w:sz="0" w:space="0" w:color="auto"/>
            <w:bottom w:val="none" w:sz="0" w:space="0" w:color="auto"/>
            <w:right w:val="none" w:sz="0" w:space="0" w:color="auto"/>
          </w:divBdr>
        </w:div>
        <w:div w:id="965353448">
          <w:marLeft w:val="60"/>
          <w:marRight w:val="60"/>
          <w:marTop w:val="105"/>
          <w:marBottom w:val="105"/>
          <w:divBdr>
            <w:top w:val="none" w:sz="0" w:space="0" w:color="auto"/>
            <w:left w:val="none" w:sz="0" w:space="0" w:color="auto"/>
            <w:bottom w:val="none" w:sz="0" w:space="0" w:color="auto"/>
            <w:right w:val="none" w:sz="0" w:space="0" w:color="auto"/>
          </w:divBdr>
        </w:div>
        <w:div w:id="438063378">
          <w:marLeft w:val="60"/>
          <w:marRight w:val="60"/>
          <w:marTop w:val="105"/>
          <w:marBottom w:val="105"/>
          <w:divBdr>
            <w:top w:val="none" w:sz="0" w:space="0" w:color="auto"/>
            <w:left w:val="none" w:sz="0" w:space="0" w:color="auto"/>
            <w:bottom w:val="none" w:sz="0" w:space="0" w:color="auto"/>
            <w:right w:val="none" w:sz="0" w:space="0" w:color="auto"/>
          </w:divBdr>
        </w:div>
        <w:div w:id="760953109">
          <w:marLeft w:val="60"/>
          <w:marRight w:val="60"/>
          <w:marTop w:val="105"/>
          <w:marBottom w:val="105"/>
          <w:divBdr>
            <w:top w:val="none" w:sz="0" w:space="0" w:color="auto"/>
            <w:left w:val="none" w:sz="0" w:space="0" w:color="auto"/>
            <w:bottom w:val="none" w:sz="0" w:space="0" w:color="auto"/>
            <w:right w:val="none" w:sz="0" w:space="0" w:color="auto"/>
          </w:divBdr>
        </w:div>
        <w:div w:id="490214029">
          <w:marLeft w:val="60"/>
          <w:marRight w:val="60"/>
          <w:marTop w:val="105"/>
          <w:marBottom w:val="105"/>
          <w:divBdr>
            <w:top w:val="none" w:sz="0" w:space="0" w:color="auto"/>
            <w:left w:val="none" w:sz="0" w:space="0" w:color="auto"/>
            <w:bottom w:val="none" w:sz="0" w:space="0" w:color="auto"/>
            <w:right w:val="none" w:sz="0" w:space="0" w:color="auto"/>
          </w:divBdr>
          <w:divsChild>
            <w:div w:id="2058897654">
              <w:marLeft w:val="0"/>
              <w:marRight w:val="0"/>
              <w:marTop w:val="0"/>
              <w:marBottom w:val="0"/>
              <w:divBdr>
                <w:top w:val="none" w:sz="0" w:space="0" w:color="auto"/>
                <w:left w:val="none" w:sz="0" w:space="0" w:color="auto"/>
                <w:bottom w:val="none" w:sz="0" w:space="0" w:color="auto"/>
                <w:right w:val="none" w:sz="0" w:space="0" w:color="auto"/>
              </w:divBdr>
            </w:div>
          </w:divsChild>
        </w:div>
        <w:div w:id="1406730572">
          <w:marLeft w:val="60"/>
          <w:marRight w:val="60"/>
          <w:marTop w:val="105"/>
          <w:marBottom w:val="105"/>
          <w:divBdr>
            <w:top w:val="none" w:sz="0" w:space="0" w:color="auto"/>
            <w:left w:val="none" w:sz="0" w:space="0" w:color="auto"/>
            <w:bottom w:val="none" w:sz="0" w:space="0" w:color="auto"/>
            <w:right w:val="none" w:sz="0" w:space="0" w:color="auto"/>
          </w:divBdr>
          <w:divsChild>
            <w:div w:id="854659919">
              <w:marLeft w:val="0"/>
              <w:marRight w:val="0"/>
              <w:marTop w:val="0"/>
              <w:marBottom w:val="0"/>
              <w:divBdr>
                <w:top w:val="none" w:sz="0" w:space="0" w:color="auto"/>
                <w:left w:val="none" w:sz="0" w:space="0" w:color="auto"/>
                <w:bottom w:val="none" w:sz="0" w:space="0" w:color="auto"/>
                <w:right w:val="none" w:sz="0" w:space="0" w:color="auto"/>
              </w:divBdr>
            </w:div>
          </w:divsChild>
        </w:div>
        <w:div w:id="2038694438">
          <w:marLeft w:val="60"/>
          <w:marRight w:val="60"/>
          <w:marTop w:val="105"/>
          <w:marBottom w:val="105"/>
          <w:divBdr>
            <w:top w:val="none" w:sz="0" w:space="0" w:color="auto"/>
            <w:left w:val="none" w:sz="0" w:space="0" w:color="auto"/>
            <w:bottom w:val="none" w:sz="0" w:space="0" w:color="auto"/>
            <w:right w:val="none" w:sz="0" w:space="0" w:color="auto"/>
          </w:divBdr>
          <w:divsChild>
            <w:div w:id="1125197543">
              <w:marLeft w:val="0"/>
              <w:marRight w:val="0"/>
              <w:marTop w:val="0"/>
              <w:marBottom w:val="0"/>
              <w:divBdr>
                <w:top w:val="none" w:sz="0" w:space="0" w:color="auto"/>
                <w:left w:val="none" w:sz="0" w:space="0" w:color="auto"/>
                <w:bottom w:val="none" w:sz="0" w:space="0" w:color="auto"/>
                <w:right w:val="none" w:sz="0" w:space="0" w:color="auto"/>
              </w:divBdr>
            </w:div>
          </w:divsChild>
        </w:div>
        <w:div w:id="1762677126">
          <w:marLeft w:val="60"/>
          <w:marRight w:val="60"/>
          <w:marTop w:val="105"/>
          <w:marBottom w:val="105"/>
          <w:divBdr>
            <w:top w:val="none" w:sz="0" w:space="0" w:color="auto"/>
            <w:left w:val="none" w:sz="0" w:space="0" w:color="auto"/>
            <w:bottom w:val="none" w:sz="0" w:space="0" w:color="auto"/>
            <w:right w:val="none" w:sz="0" w:space="0" w:color="auto"/>
          </w:divBdr>
          <w:divsChild>
            <w:div w:id="2049867427">
              <w:marLeft w:val="0"/>
              <w:marRight w:val="0"/>
              <w:marTop w:val="0"/>
              <w:marBottom w:val="0"/>
              <w:divBdr>
                <w:top w:val="none" w:sz="0" w:space="0" w:color="auto"/>
                <w:left w:val="none" w:sz="0" w:space="0" w:color="auto"/>
                <w:bottom w:val="none" w:sz="0" w:space="0" w:color="auto"/>
                <w:right w:val="none" w:sz="0" w:space="0" w:color="auto"/>
              </w:divBdr>
            </w:div>
          </w:divsChild>
        </w:div>
        <w:div w:id="137456189">
          <w:marLeft w:val="60"/>
          <w:marRight w:val="60"/>
          <w:marTop w:val="105"/>
          <w:marBottom w:val="105"/>
          <w:divBdr>
            <w:top w:val="none" w:sz="0" w:space="0" w:color="auto"/>
            <w:left w:val="none" w:sz="0" w:space="0" w:color="auto"/>
            <w:bottom w:val="none" w:sz="0" w:space="0" w:color="auto"/>
            <w:right w:val="none" w:sz="0" w:space="0" w:color="auto"/>
          </w:divBdr>
          <w:divsChild>
            <w:div w:id="366832754">
              <w:marLeft w:val="0"/>
              <w:marRight w:val="0"/>
              <w:marTop w:val="0"/>
              <w:marBottom w:val="0"/>
              <w:divBdr>
                <w:top w:val="none" w:sz="0" w:space="0" w:color="auto"/>
                <w:left w:val="none" w:sz="0" w:space="0" w:color="auto"/>
                <w:bottom w:val="none" w:sz="0" w:space="0" w:color="auto"/>
                <w:right w:val="none" w:sz="0" w:space="0" w:color="auto"/>
              </w:divBdr>
            </w:div>
          </w:divsChild>
        </w:div>
        <w:div w:id="1696348927">
          <w:marLeft w:val="60"/>
          <w:marRight w:val="60"/>
          <w:marTop w:val="105"/>
          <w:marBottom w:val="105"/>
          <w:divBdr>
            <w:top w:val="none" w:sz="0" w:space="0" w:color="auto"/>
            <w:left w:val="none" w:sz="0" w:space="0" w:color="auto"/>
            <w:bottom w:val="none" w:sz="0" w:space="0" w:color="auto"/>
            <w:right w:val="none" w:sz="0" w:space="0" w:color="auto"/>
          </w:divBdr>
          <w:divsChild>
            <w:div w:id="1210415332">
              <w:marLeft w:val="0"/>
              <w:marRight w:val="0"/>
              <w:marTop w:val="0"/>
              <w:marBottom w:val="0"/>
              <w:divBdr>
                <w:top w:val="none" w:sz="0" w:space="0" w:color="auto"/>
                <w:left w:val="none" w:sz="0" w:space="0" w:color="auto"/>
                <w:bottom w:val="none" w:sz="0" w:space="0" w:color="auto"/>
                <w:right w:val="none" w:sz="0" w:space="0" w:color="auto"/>
              </w:divBdr>
            </w:div>
          </w:divsChild>
        </w:div>
        <w:div w:id="1631403253">
          <w:marLeft w:val="60"/>
          <w:marRight w:val="60"/>
          <w:marTop w:val="105"/>
          <w:marBottom w:val="105"/>
          <w:divBdr>
            <w:top w:val="none" w:sz="0" w:space="0" w:color="auto"/>
            <w:left w:val="none" w:sz="0" w:space="0" w:color="auto"/>
            <w:bottom w:val="none" w:sz="0" w:space="0" w:color="auto"/>
            <w:right w:val="none" w:sz="0" w:space="0" w:color="auto"/>
          </w:divBdr>
        </w:div>
        <w:div w:id="176777693">
          <w:marLeft w:val="60"/>
          <w:marRight w:val="60"/>
          <w:marTop w:val="105"/>
          <w:marBottom w:val="105"/>
          <w:divBdr>
            <w:top w:val="none" w:sz="0" w:space="0" w:color="auto"/>
            <w:left w:val="none" w:sz="0" w:space="0" w:color="auto"/>
            <w:bottom w:val="none" w:sz="0" w:space="0" w:color="auto"/>
            <w:right w:val="none" w:sz="0" w:space="0" w:color="auto"/>
          </w:divBdr>
          <w:divsChild>
            <w:div w:id="197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4563">
      <w:bodyDiv w:val="1"/>
      <w:marLeft w:val="0"/>
      <w:marRight w:val="0"/>
      <w:marTop w:val="0"/>
      <w:marBottom w:val="0"/>
      <w:divBdr>
        <w:top w:val="none" w:sz="0" w:space="0" w:color="auto"/>
        <w:left w:val="none" w:sz="0" w:space="0" w:color="auto"/>
        <w:bottom w:val="none" w:sz="0" w:space="0" w:color="auto"/>
        <w:right w:val="none" w:sz="0" w:space="0" w:color="auto"/>
      </w:divBdr>
    </w:div>
    <w:div w:id="167065339">
      <w:bodyDiv w:val="1"/>
      <w:marLeft w:val="0"/>
      <w:marRight w:val="0"/>
      <w:marTop w:val="0"/>
      <w:marBottom w:val="0"/>
      <w:divBdr>
        <w:top w:val="none" w:sz="0" w:space="0" w:color="auto"/>
        <w:left w:val="none" w:sz="0" w:space="0" w:color="auto"/>
        <w:bottom w:val="none" w:sz="0" w:space="0" w:color="auto"/>
        <w:right w:val="none" w:sz="0" w:space="0" w:color="auto"/>
      </w:divBdr>
    </w:div>
    <w:div w:id="167644991">
      <w:bodyDiv w:val="1"/>
      <w:marLeft w:val="0"/>
      <w:marRight w:val="0"/>
      <w:marTop w:val="0"/>
      <w:marBottom w:val="0"/>
      <w:divBdr>
        <w:top w:val="none" w:sz="0" w:space="0" w:color="auto"/>
        <w:left w:val="none" w:sz="0" w:space="0" w:color="auto"/>
        <w:bottom w:val="none" w:sz="0" w:space="0" w:color="auto"/>
        <w:right w:val="none" w:sz="0" w:space="0" w:color="auto"/>
      </w:divBdr>
      <w:divsChild>
        <w:div w:id="102501618">
          <w:marLeft w:val="60"/>
          <w:marRight w:val="60"/>
          <w:marTop w:val="105"/>
          <w:marBottom w:val="105"/>
          <w:divBdr>
            <w:top w:val="none" w:sz="0" w:space="0" w:color="auto"/>
            <w:left w:val="none" w:sz="0" w:space="0" w:color="auto"/>
            <w:bottom w:val="none" w:sz="0" w:space="0" w:color="auto"/>
            <w:right w:val="none" w:sz="0" w:space="0" w:color="auto"/>
          </w:divBdr>
        </w:div>
        <w:div w:id="999579975">
          <w:marLeft w:val="60"/>
          <w:marRight w:val="60"/>
          <w:marTop w:val="105"/>
          <w:marBottom w:val="105"/>
          <w:divBdr>
            <w:top w:val="none" w:sz="0" w:space="0" w:color="auto"/>
            <w:left w:val="none" w:sz="0" w:space="0" w:color="auto"/>
            <w:bottom w:val="none" w:sz="0" w:space="0" w:color="auto"/>
            <w:right w:val="none" w:sz="0" w:space="0" w:color="auto"/>
          </w:divBdr>
          <w:divsChild>
            <w:div w:id="995575961">
              <w:marLeft w:val="0"/>
              <w:marRight w:val="0"/>
              <w:marTop w:val="0"/>
              <w:marBottom w:val="0"/>
              <w:divBdr>
                <w:top w:val="none" w:sz="0" w:space="0" w:color="auto"/>
                <w:left w:val="none" w:sz="0" w:space="0" w:color="auto"/>
                <w:bottom w:val="none" w:sz="0" w:space="0" w:color="auto"/>
                <w:right w:val="none" w:sz="0" w:space="0" w:color="auto"/>
              </w:divBdr>
            </w:div>
          </w:divsChild>
        </w:div>
        <w:div w:id="2083284411">
          <w:marLeft w:val="60"/>
          <w:marRight w:val="60"/>
          <w:marTop w:val="105"/>
          <w:marBottom w:val="105"/>
          <w:divBdr>
            <w:top w:val="none" w:sz="0" w:space="0" w:color="auto"/>
            <w:left w:val="none" w:sz="0" w:space="0" w:color="auto"/>
            <w:bottom w:val="none" w:sz="0" w:space="0" w:color="auto"/>
            <w:right w:val="none" w:sz="0" w:space="0" w:color="auto"/>
          </w:divBdr>
        </w:div>
        <w:div w:id="1464426914">
          <w:marLeft w:val="60"/>
          <w:marRight w:val="60"/>
          <w:marTop w:val="105"/>
          <w:marBottom w:val="105"/>
          <w:divBdr>
            <w:top w:val="none" w:sz="0" w:space="0" w:color="auto"/>
            <w:left w:val="none" w:sz="0" w:space="0" w:color="auto"/>
            <w:bottom w:val="none" w:sz="0" w:space="0" w:color="auto"/>
            <w:right w:val="none" w:sz="0" w:space="0" w:color="auto"/>
          </w:divBdr>
        </w:div>
        <w:div w:id="376855993">
          <w:marLeft w:val="60"/>
          <w:marRight w:val="60"/>
          <w:marTop w:val="105"/>
          <w:marBottom w:val="105"/>
          <w:divBdr>
            <w:top w:val="none" w:sz="0" w:space="0" w:color="auto"/>
            <w:left w:val="none" w:sz="0" w:space="0" w:color="auto"/>
            <w:bottom w:val="none" w:sz="0" w:space="0" w:color="auto"/>
            <w:right w:val="none" w:sz="0" w:space="0" w:color="auto"/>
          </w:divBdr>
        </w:div>
        <w:div w:id="656691947">
          <w:marLeft w:val="60"/>
          <w:marRight w:val="60"/>
          <w:marTop w:val="105"/>
          <w:marBottom w:val="105"/>
          <w:divBdr>
            <w:top w:val="none" w:sz="0" w:space="0" w:color="auto"/>
            <w:left w:val="none" w:sz="0" w:space="0" w:color="auto"/>
            <w:bottom w:val="none" w:sz="0" w:space="0" w:color="auto"/>
            <w:right w:val="none" w:sz="0" w:space="0" w:color="auto"/>
          </w:divBdr>
        </w:div>
        <w:div w:id="1953587083">
          <w:marLeft w:val="60"/>
          <w:marRight w:val="60"/>
          <w:marTop w:val="105"/>
          <w:marBottom w:val="105"/>
          <w:divBdr>
            <w:top w:val="none" w:sz="0" w:space="0" w:color="auto"/>
            <w:left w:val="none" w:sz="0" w:space="0" w:color="auto"/>
            <w:bottom w:val="none" w:sz="0" w:space="0" w:color="auto"/>
            <w:right w:val="none" w:sz="0" w:space="0" w:color="auto"/>
          </w:divBdr>
          <w:divsChild>
            <w:div w:id="833686722">
              <w:marLeft w:val="0"/>
              <w:marRight w:val="0"/>
              <w:marTop w:val="0"/>
              <w:marBottom w:val="0"/>
              <w:divBdr>
                <w:top w:val="none" w:sz="0" w:space="0" w:color="auto"/>
                <w:left w:val="none" w:sz="0" w:space="0" w:color="auto"/>
                <w:bottom w:val="none" w:sz="0" w:space="0" w:color="auto"/>
                <w:right w:val="none" w:sz="0" w:space="0" w:color="auto"/>
              </w:divBdr>
            </w:div>
          </w:divsChild>
        </w:div>
        <w:div w:id="2121952667">
          <w:marLeft w:val="60"/>
          <w:marRight w:val="60"/>
          <w:marTop w:val="105"/>
          <w:marBottom w:val="105"/>
          <w:divBdr>
            <w:top w:val="none" w:sz="0" w:space="0" w:color="auto"/>
            <w:left w:val="none" w:sz="0" w:space="0" w:color="auto"/>
            <w:bottom w:val="none" w:sz="0" w:space="0" w:color="auto"/>
            <w:right w:val="none" w:sz="0" w:space="0" w:color="auto"/>
          </w:divBdr>
        </w:div>
        <w:div w:id="253128777">
          <w:marLeft w:val="60"/>
          <w:marRight w:val="60"/>
          <w:marTop w:val="105"/>
          <w:marBottom w:val="105"/>
          <w:divBdr>
            <w:top w:val="none" w:sz="0" w:space="0" w:color="auto"/>
            <w:left w:val="none" w:sz="0" w:space="0" w:color="auto"/>
            <w:bottom w:val="none" w:sz="0" w:space="0" w:color="auto"/>
            <w:right w:val="none" w:sz="0" w:space="0" w:color="auto"/>
          </w:divBdr>
        </w:div>
        <w:div w:id="1143350207">
          <w:marLeft w:val="60"/>
          <w:marRight w:val="60"/>
          <w:marTop w:val="105"/>
          <w:marBottom w:val="105"/>
          <w:divBdr>
            <w:top w:val="none" w:sz="0" w:space="0" w:color="auto"/>
            <w:left w:val="none" w:sz="0" w:space="0" w:color="auto"/>
            <w:bottom w:val="none" w:sz="0" w:space="0" w:color="auto"/>
            <w:right w:val="none" w:sz="0" w:space="0" w:color="auto"/>
          </w:divBdr>
        </w:div>
        <w:div w:id="1827817970">
          <w:marLeft w:val="60"/>
          <w:marRight w:val="60"/>
          <w:marTop w:val="105"/>
          <w:marBottom w:val="105"/>
          <w:divBdr>
            <w:top w:val="none" w:sz="0" w:space="0" w:color="auto"/>
            <w:left w:val="none" w:sz="0" w:space="0" w:color="auto"/>
            <w:bottom w:val="none" w:sz="0" w:space="0" w:color="auto"/>
            <w:right w:val="none" w:sz="0" w:space="0" w:color="auto"/>
          </w:divBdr>
        </w:div>
        <w:div w:id="1689142974">
          <w:marLeft w:val="60"/>
          <w:marRight w:val="60"/>
          <w:marTop w:val="105"/>
          <w:marBottom w:val="105"/>
          <w:divBdr>
            <w:top w:val="none" w:sz="0" w:space="0" w:color="auto"/>
            <w:left w:val="none" w:sz="0" w:space="0" w:color="auto"/>
            <w:bottom w:val="none" w:sz="0" w:space="0" w:color="auto"/>
            <w:right w:val="none" w:sz="0" w:space="0" w:color="auto"/>
          </w:divBdr>
        </w:div>
        <w:div w:id="1963684920">
          <w:marLeft w:val="60"/>
          <w:marRight w:val="60"/>
          <w:marTop w:val="105"/>
          <w:marBottom w:val="105"/>
          <w:divBdr>
            <w:top w:val="none" w:sz="0" w:space="0" w:color="auto"/>
            <w:left w:val="none" w:sz="0" w:space="0" w:color="auto"/>
            <w:bottom w:val="none" w:sz="0" w:space="0" w:color="auto"/>
            <w:right w:val="none" w:sz="0" w:space="0" w:color="auto"/>
          </w:divBdr>
          <w:divsChild>
            <w:div w:id="2133817068">
              <w:marLeft w:val="0"/>
              <w:marRight w:val="0"/>
              <w:marTop w:val="0"/>
              <w:marBottom w:val="0"/>
              <w:divBdr>
                <w:top w:val="none" w:sz="0" w:space="0" w:color="auto"/>
                <w:left w:val="none" w:sz="0" w:space="0" w:color="auto"/>
                <w:bottom w:val="none" w:sz="0" w:space="0" w:color="auto"/>
                <w:right w:val="none" w:sz="0" w:space="0" w:color="auto"/>
              </w:divBdr>
            </w:div>
          </w:divsChild>
        </w:div>
        <w:div w:id="215746146">
          <w:marLeft w:val="60"/>
          <w:marRight w:val="60"/>
          <w:marTop w:val="105"/>
          <w:marBottom w:val="105"/>
          <w:divBdr>
            <w:top w:val="none" w:sz="0" w:space="0" w:color="auto"/>
            <w:left w:val="none" w:sz="0" w:space="0" w:color="auto"/>
            <w:bottom w:val="none" w:sz="0" w:space="0" w:color="auto"/>
            <w:right w:val="none" w:sz="0" w:space="0" w:color="auto"/>
          </w:divBdr>
          <w:divsChild>
            <w:div w:id="784420149">
              <w:marLeft w:val="0"/>
              <w:marRight w:val="0"/>
              <w:marTop w:val="0"/>
              <w:marBottom w:val="0"/>
              <w:divBdr>
                <w:top w:val="none" w:sz="0" w:space="0" w:color="auto"/>
                <w:left w:val="none" w:sz="0" w:space="0" w:color="auto"/>
                <w:bottom w:val="none" w:sz="0" w:space="0" w:color="auto"/>
                <w:right w:val="none" w:sz="0" w:space="0" w:color="auto"/>
              </w:divBdr>
            </w:div>
          </w:divsChild>
        </w:div>
        <w:div w:id="1073892628">
          <w:marLeft w:val="60"/>
          <w:marRight w:val="60"/>
          <w:marTop w:val="105"/>
          <w:marBottom w:val="105"/>
          <w:divBdr>
            <w:top w:val="none" w:sz="0" w:space="0" w:color="auto"/>
            <w:left w:val="none" w:sz="0" w:space="0" w:color="auto"/>
            <w:bottom w:val="none" w:sz="0" w:space="0" w:color="auto"/>
            <w:right w:val="none" w:sz="0" w:space="0" w:color="auto"/>
          </w:divBdr>
          <w:divsChild>
            <w:div w:id="1451241030">
              <w:marLeft w:val="0"/>
              <w:marRight w:val="0"/>
              <w:marTop w:val="0"/>
              <w:marBottom w:val="0"/>
              <w:divBdr>
                <w:top w:val="none" w:sz="0" w:space="0" w:color="auto"/>
                <w:left w:val="none" w:sz="0" w:space="0" w:color="auto"/>
                <w:bottom w:val="none" w:sz="0" w:space="0" w:color="auto"/>
                <w:right w:val="none" w:sz="0" w:space="0" w:color="auto"/>
              </w:divBdr>
            </w:div>
          </w:divsChild>
        </w:div>
        <w:div w:id="1666741409">
          <w:marLeft w:val="60"/>
          <w:marRight w:val="60"/>
          <w:marTop w:val="105"/>
          <w:marBottom w:val="105"/>
          <w:divBdr>
            <w:top w:val="none" w:sz="0" w:space="0" w:color="auto"/>
            <w:left w:val="none" w:sz="0" w:space="0" w:color="auto"/>
            <w:bottom w:val="none" w:sz="0" w:space="0" w:color="auto"/>
            <w:right w:val="none" w:sz="0" w:space="0" w:color="auto"/>
          </w:divBdr>
          <w:divsChild>
            <w:div w:id="241913644">
              <w:marLeft w:val="0"/>
              <w:marRight w:val="0"/>
              <w:marTop w:val="0"/>
              <w:marBottom w:val="0"/>
              <w:divBdr>
                <w:top w:val="none" w:sz="0" w:space="0" w:color="auto"/>
                <w:left w:val="none" w:sz="0" w:space="0" w:color="auto"/>
                <w:bottom w:val="none" w:sz="0" w:space="0" w:color="auto"/>
                <w:right w:val="none" w:sz="0" w:space="0" w:color="auto"/>
              </w:divBdr>
            </w:div>
          </w:divsChild>
        </w:div>
        <w:div w:id="200241783">
          <w:marLeft w:val="60"/>
          <w:marRight w:val="60"/>
          <w:marTop w:val="105"/>
          <w:marBottom w:val="105"/>
          <w:divBdr>
            <w:top w:val="none" w:sz="0" w:space="0" w:color="auto"/>
            <w:left w:val="none" w:sz="0" w:space="0" w:color="auto"/>
            <w:bottom w:val="none" w:sz="0" w:space="0" w:color="auto"/>
            <w:right w:val="none" w:sz="0" w:space="0" w:color="auto"/>
          </w:divBdr>
          <w:divsChild>
            <w:div w:id="1713338216">
              <w:marLeft w:val="0"/>
              <w:marRight w:val="0"/>
              <w:marTop w:val="0"/>
              <w:marBottom w:val="0"/>
              <w:divBdr>
                <w:top w:val="none" w:sz="0" w:space="0" w:color="auto"/>
                <w:left w:val="none" w:sz="0" w:space="0" w:color="auto"/>
                <w:bottom w:val="none" w:sz="0" w:space="0" w:color="auto"/>
                <w:right w:val="none" w:sz="0" w:space="0" w:color="auto"/>
              </w:divBdr>
            </w:div>
          </w:divsChild>
        </w:div>
        <w:div w:id="1688749558">
          <w:marLeft w:val="60"/>
          <w:marRight w:val="60"/>
          <w:marTop w:val="105"/>
          <w:marBottom w:val="105"/>
          <w:divBdr>
            <w:top w:val="none" w:sz="0" w:space="0" w:color="auto"/>
            <w:left w:val="none" w:sz="0" w:space="0" w:color="auto"/>
            <w:bottom w:val="none" w:sz="0" w:space="0" w:color="auto"/>
            <w:right w:val="none" w:sz="0" w:space="0" w:color="auto"/>
          </w:divBdr>
          <w:divsChild>
            <w:div w:id="1622347743">
              <w:marLeft w:val="0"/>
              <w:marRight w:val="0"/>
              <w:marTop w:val="0"/>
              <w:marBottom w:val="0"/>
              <w:divBdr>
                <w:top w:val="none" w:sz="0" w:space="0" w:color="auto"/>
                <w:left w:val="none" w:sz="0" w:space="0" w:color="auto"/>
                <w:bottom w:val="none" w:sz="0" w:space="0" w:color="auto"/>
                <w:right w:val="none" w:sz="0" w:space="0" w:color="auto"/>
              </w:divBdr>
            </w:div>
          </w:divsChild>
        </w:div>
        <w:div w:id="449667020">
          <w:marLeft w:val="60"/>
          <w:marRight w:val="60"/>
          <w:marTop w:val="105"/>
          <w:marBottom w:val="105"/>
          <w:divBdr>
            <w:top w:val="none" w:sz="0" w:space="0" w:color="auto"/>
            <w:left w:val="none" w:sz="0" w:space="0" w:color="auto"/>
            <w:bottom w:val="none" w:sz="0" w:space="0" w:color="auto"/>
            <w:right w:val="none" w:sz="0" w:space="0" w:color="auto"/>
          </w:divBdr>
        </w:div>
        <w:div w:id="546918656">
          <w:marLeft w:val="60"/>
          <w:marRight w:val="60"/>
          <w:marTop w:val="105"/>
          <w:marBottom w:val="105"/>
          <w:divBdr>
            <w:top w:val="none" w:sz="0" w:space="0" w:color="auto"/>
            <w:left w:val="none" w:sz="0" w:space="0" w:color="auto"/>
            <w:bottom w:val="none" w:sz="0" w:space="0" w:color="auto"/>
            <w:right w:val="none" w:sz="0" w:space="0" w:color="auto"/>
          </w:divBdr>
          <w:divsChild>
            <w:div w:id="1211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9640">
      <w:bodyDiv w:val="1"/>
      <w:marLeft w:val="0"/>
      <w:marRight w:val="0"/>
      <w:marTop w:val="0"/>
      <w:marBottom w:val="0"/>
      <w:divBdr>
        <w:top w:val="none" w:sz="0" w:space="0" w:color="auto"/>
        <w:left w:val="none" w:sz="0" w:space="0" w:color="auto"/>
        <w:bottom w:val="none" w:sz="0" w:space="0" w:color="auto"/>
        <w:right w:val="none" w:sz="0" w:space="0" w:color="auto"/>
      </w:divBdr>
    </w:div>
    <w:div w:id="241304285">
      <w:bodyDiv w:val="1"/>
      <w:marLeft w:val="0"/>
      <w:marRight w:val="0"/>
      <w:marTop w:val="0"/>
      <w:marBottom w:val="0"/>
      <w:divBdr>
        <w:top w:val="none" w:sz="0" w:space="0" w:color="auto"/>
        <w:left w:val="none" w:sz="0" w:space="0" w:color="auto"/>
        <w:bottom w:val="none" w:sz="0" w:space="0" w:color="auto"/>
        <w:right w:val="none" w:sz="0" w:space="0" w:color="auto"/>
      </w:divBdr>
      <w:divsChild>
        <w:div w:id="1313368142">
          <w:marLeft w:val="0"/>
          <w:marRight w:val="0"/>
          <w:marTop w:val="0"/>
          <w:marBottom w:val="0"/>
          <w:divBdr>
            <w:top w:val="none" w:sz="0" w:space="0" w:color="auto"/>
            <w:left w:val="single" w:sz="24" w:space="0" w:color="CED3F1"/>
            <w:bottom w:val="none" w:sz="0" w:space="0" w:color="auto"/>
            <w:right w:val="none" w:sz="0" w:space="0" w:color="auto"/>
          </w:divBdr>
          <w:divsChild>
            <w:div w:id="12744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0166">
      <w:bodyDiv w:val="1"/>
      <w:marLeft w:val="0"/>
      <w:marRight w:val="0"/>
      <w:marTop w:val="0"/>
      <w:marBottom w:val="0"/>
      <w:divBdr>
        <w:top w:val="none" w:sz="0" w:space="0" w:color="auto"/>
        <w:left w:val="none" w:sz="0" w:space="0" w:color="auto"/>
        <w:bottom w:val="none" w:sz="0" w:space="0" w:color="auto"/>
        <w:right w:val="none" w:sz="0" w:space="0" w:color="auto"/>
      </w:divBdr>
    </w:div>
    <w:div w:id="325331182">
      <w:bodyDiv w:val="1"/>
      <w:marLeft w:val="0"/>
      <w:marRight w:val="0"/>
      <w:marTop w:val="0"/>
      <w:marBottom w:val="0"/>
      <w:divBdr>
        <w:top w:val="none" w:sz="0" w:space="0" w:color="auto"/>
        <w:left w:val="none" w:sz="0" w:space="0" w:color="auto"/>
        <w:bottom w:val="none" w:sz="0" w:space="0" w:color="auto"/>
        <w:right w:val="none" w:sz="0" w:space="0" w:color="auto"/>
      </w:divBdr>
    </w:div>
    <w:div w:id="404766528">
      <w:bodyDiv w:val="1"/>
      <w:marLeft w:val="0"/>
      <w:marRight w:val="0"/>
      <w:marTop w:val="0"/>
      <w:marBottom w:val="0"/>
      <w:divBdr>
        <w:top w:val="none" w:sz="0" w:space="0" w:color="auto"/>
        <w:left w:val="none" w:sz="0" w:space="0" w:color="auto"/>
        <w:bottom w:val="none" w:sz="0" w:space="0" w:color="auto"/>
        <w:right w:val="none" w:sz="0" w:space="0" w:color="auto"/>
      </w:divBdr>
    </w:div>
    <w:div w:id="432432707">
      <w:bodyDiv w:val="1"/>
      <w:marLeft w:val="0"/>
      <w:marRight w:val="0"/>
      <w:marTop w:val="0"/>
      <w:marBottom w:val="0"/>
      <w:divBdr>
        <w:top w:val="none" w:sz="0" w:space="0" w:color="auto"/>
        <w:left w:val="none" w:sz="0" w:space="0" w:color="auto"/>
        <w:bottom w:val="none" w:sz="0" w:space="0" w:color="auto"/>
        <w:right w:val="none" w:sz="0" w:space="0" w:color="auto"/>
      </w:divBdr>
      <w:divsChild>
        <w:div w:id="496966880">
          <w:marLeft w:val="60"/>
          <w:marRight w:val="60"/>
          <w:marTop w:val="105"/>
          <w:marBottom w:val="105"/>
          <w:divBdr>
            <w:top w:val="none" w:sz="0" w:space="0" w:color="auto"/>
            <w:left w:val="none" w:sz="0" w:space="0" w:color="auto"/>
            <w:bottom w:val="none" w:sz="0" w:space="0" w:color="auto"/>
            <w:right w:val="none" w:sz="0" w:space="0" w:color="auto"/>
          </w:divBdr>
        </w:div>
        <w:div w:id="1121724514">
          <w:marLeft w:val="60"/>
          <w:marRight w:val="60"/>
          <w:marTop w:val="105"/>
          <w:marBottom w:val="105"/>
          <w:divBdr>
            <w:top w:val="none" w:sz="0" w:space="0" w:color="auto"/>
            <w:left w:val="none" w:sz="0" w:space="0" w:color="auto"/>
            <w:bottom w:val="none" w:sz="0" w:space="0" w:color="auto"/>
            <w:right w:val="none" w:sz="0" w:space="0" w:color="auto"/>
          </w:divBdr>
        </w:div>
        <w:div w:id="1450856851">
          <w:marLeft w:val="60"/>
          <w:marRight w:val="60"/>
          <w:marTop w:val="105"/>
          <w:marBottom w:val="105"/>
          <w:divBdr>
            <w:top w:val="none" w:sz="0" w:space="0" w:color="auto"/>
            <w:left w:val="none" w:sz="0" w:space="0" w:color="auto"/>
            <w:bottom w:val="none" w:sz="0" w:space="0" w:color="auto"/>
            <w:right w:val="none" w:sz="0" w:space="0" w:color="auto"/>
          </w:divBdr>
        </w:div>
        <w:div w:id="223686569">
          <w:marLeft w:val="60"/>
          <w:marRight w:val="60"/>
          <w:marTop w:val="105"/>
          <w:marBottom w:val="105"/>
          <w:divBdr>
            <w:top w:val="none" w:sz="0" w:space="0" w:color="auto"/>
            <w:left w:val="none" w:sz="0" w:space="0" w:color="auto"/>
            <w:bottom w:val="none" w:sz="0" w:space="0" w:color="auto"/>
            <w:right w:val="none" w:sz="0" w:space="0" w:color="auto"/>
          </w:divBdr>
        </w:div>
        <w:div w:id="1814954087">
          <w:marLeft w:val="60"/>
          <w:marRight w:val="60"/>
          <w:marTop w:val="105"/>
          <w:marBottom w:val="105"/>
          <w:divBdr>
            <w:top w:val="none" w:sz="0" w:space="0" w:color="auto"/>
            <w:left w:val="none" w:sz="0" w:space="0" w:color="auto"/>
            <w:bottom w:val="none" w:sz="0" w:space="0" w:color="auto"/>
            <w:right w:val="none" w:sz="0" w:space="0" w:color="auto"/>
          </w:divBdr>
        </w:div>
        <w:div w:id="2061246087">
          <w:marLeft w:val="60"/>
          <w:marRight w:val="60"/>
          <w:marTop w:val="105"/>
          <w:marBottom w:val="105"/>
          <w:divBdr>
            <w:top w:val="none" w:sz="0" w:space="0" w:color="auto"/>
            <w:left w:val="none" w:sz="0" w:space="0" w:color="auto"/>
            <w:bottom w:val="none" w:sz="0" w:space="0" w:color="auto"/>
            <w:right w:val="none" w:sz="0" w:space="0" w:color="auto"/>
          </w:divBdr>
        </w:div>
      </w:divsChild>
    </w:div>
    <w:div w:id="468088958">
      <w:bodyDiv w:val="1"/>
      <w:marLeft w:val="0"/>
      <w:marRight w:val="0"/>
      <w:marTop w:val="0"/>
      <w:marBottom w:val="0"/>
      <w:divBdr>
        <w:top w:val="none" w:sz="0" w:space="0" w:color="auto"/>
        <w:left w:val="none" w:sz="0" w:space="0" w:color="auto"/>
        <w:bottom w:val="none" w:sz="0" w:space="0" w:color="auto"/>
        <w:right w:val="none" w:sz="0" w:space="0" w:color="auto"/>
      </w:divBdr>
    </w:div>
    <w:div w:id="509951604">
      <w:bodyDiv w:val="1"/>
      <w:marLeft w:val="0"/>
      <w:marRight w:val="0"/>
      <w:marTop w:val="0"/>
      <w:marBottom w:val="0"/>
      <w:divBdr>
        <w:top w:val="none" w:sz="0" w:space="0" w:color="auto"/>
        <w:left w:val="none" w:sz="0" w:space="0" w:color="auto"/>
        <w:bottom w:val="none" w:sz="0" w:space="0" w:color="auto"/>
        <w:right w:val="none" w:sz="0" w:space="0" w:color="auto"/>
      </w:divBdr>
    </w:div>
    <w:div w:id="526872188">
      <w:bodyDiv w:val="1"/>
      <w:marLeft w:val="0"/>
      <w:marRight w:val="0"/>
      <w:marTop w:val="0"/>
      <w:marBottom w:val="0"/>
      <w:divBdr>
        <w:top w:val="none" w:sz="0" w:space="0" w:color="auto"/>
        <w:left w:val="none" w:sz="0" w:space="0" w:color="auto"/>
        <w:bottom w:val="none" w:sz="0" w:space="0" w:color="auto"/>
        <w:right w:val="none" w:sz="0" w:space="0" w:color="auto"/>
      </w:divBdr>
    </w:div>
    <w:div w:id="572394492">
      <w:bodyDiv w:val="1"/>
      <w:marLeft w:val="0"/>
      <w:marRight w:val="0"/>
      <w:marTop w:val="0"/>
      <w:marBottom w:val="0"/>
      <w:divBdr>
        <w:top w:val="none" w:sz="0" w:space="0" w:color="auto"/>
        <w:left w:val="none" w:sz="0" w:space="0" w:color="auto"/>
        <w:bottom w:val="none" w:sz="0" w:space="0" w:color="auto"/>
        <w:right w:val="none" w:sz="0" w:space="0" w:color="auto"/>
      </w:divBdr>
    </w:div>
    <w:div w:id="574554850">
      <w:bodyDiv w:val="1"/>
      <w:marLeft w:val="0"/>
      <w:marRight w:val="0"/>
      <w:marTop w:val="0"/>
      <w:marBottom w:val="0"/>
      <w:divBdr>
        <w:top w:val="none" w:sz="0" w:space="0" w:color="auto"/>
        <w:left w:val="none" w:sz="0" w:space="0" w:color="auto"/>
        <w:bottom w:val="none" w:sz="0" w:space="0" w:color="auto"/>
        <w:right w:val="none" w:sz="0" w:space="0" w:color="auto"/>
      </w:divBdr>
    </w:div>
    <w:div w:id="582687886">
      <w:bodyDiv w:val="1"/>
      <w:marLeft w:val="0"/>
      <w:marRight w:val="0"/>
      <w:marTop w:val="0"/>
      <w:marBottom w:val="0"/>
      <w:divBdr>
        <w:top w:val="none" w:sz="0" w:space="0" w:color="auto"/>
        <w:left w:val="none" w:sz="0" w:space="0" w:color="auto"/>
        <w:bottom w:val="none" w:sz="0" w:space="0" w:color="auto"/>
        <w:right w:val="none" w:sz="0" w:space="0" w:color="auto"/>
      </w:divBdr>
    </w:div>
    <w:div w:id="608508263">
      <w:bodyDiv w:val="1"/>
      <w:marLeft w:val="0"/>
      <w:marRight w:val="0"/>
      <w:marTop w:val="0"/>
      <w:marBottom w:val="0"/>
      <w:divBdr>
        <w:top w:val="none" w:sz="0" w:space="0" w:color="auto"/>
        <w:left w:val="none" w:sz="0" w:space="0" w:color="auto"/>
        <w:bottom w:val="none" w:sz="0" w:space="0" w:color="auto"/>
        <w:right w:val="none" w:sz="0" w:space="0" w:color="auto"/>
      </w:divBdr>
    </w:div>
    <w:div w:id="630013327">
      <w:bodyDiv w:val="1"/>
      <w:marLeft w:val="0"/>
      <w:marRight w:val="0"/>
      <w:marTop w:val="0"/>
      <w:marBottom w:val="0"/>
      <w:divBdr>
        <w:top w:val="none" w:sz="0" w:space="0" w:color="auto"/>
        <w:left w:val="none" w:sz="0" w:space="0" w:color="auto"/>
        <w:bottom w:val="none" w:sz="0" w:space="0" w:color="auto"/>
        <w:right w:val="none" w:sz="0" w:space="0" w:color="auto"/>
      </w:divBdr>
    </w:div>
    <w:div w:id="643393177">
      <w:bodyDiv w:val="1"/>
      <w:marLeft w:val="0"/>
      <w:marRight w:val="0"/>
      <w:marTop w:val="0"/>
      <w:marBottom w:val="0"/>
      <w:divBdr>
        <w:top w:val="none" w:sz="0" w:space="0" w:color="auto"/>
        <w:left w:val="none" w:sz="0" w:space="0" w:color="auto"/>
        <w:bottom w:val="none" w:sz="0" w:space="0" w:color="auto"/>
        <w:right w:val="none" w:sz="0" w:space="0" w:color="auto"/>
      </w:divBdr>
    </w:div>
    <w:div w:id="643895457">
      <w:bodyDiv w:val="1"/>
      <w:marLeft w:val="0"/>
      <w:marRight w:val="0"/>
      <w:marTop w:val="0"/>
      <w:marBottom w:val="0"/>
      <w:divBdr>
        <w:top w:val="none" w:sz="0" w:space="0" w:color="auto"/>
        <w:left w:val="none" w:sz="0" w:space="0" w:color="auto"/>
        <w:bottom w:val="none" w:sz="0" w:space="0" w:color="auto"/>
        <w:right w:val="none" w:sz="0" w:space="0" w:color="auto"/>
      </w:divBdr>
    </w:div>
    <w:div w:id="674309761">
      <w:bodyDiv w:val="1"/>
      <w:marLeft w:val="0"/>
      <w:marRight w:val="0"/>
      <w:marTop w:val="0"/>
      <w:marBottom w:val="0"/>
      <w:divBdr>
        <w:top w:val="none" w:sz="0" w:space="0" w:color="auto"/>
        <w:left w:val="none" w:sz="0" w:space="0" w:color="auto"/>
        <w:bottom w:val="none" w:sz="0" w:space="0" w:color="auto"/>
        <w:right w:val="none" w:sz="0" w:space="0" w:color="auto"/>
      </w:divBdr>
    </w:div>
    <w:div w:id="701201101">
      <w:bodyDiv w:val="1"/>
      <w:marLeft w:val="0"/>
      <w:marRight w:val="0"/>
      <w:marTop w:val="0"/>
      <w:marBottom w:val="0"/>
      <w:divBdr>
        <w:top w:val="none" w:sz="0" w:space="0" w:color="auto"/>
        <w:left w:val="none" w:sz="0" w:space="0" w:color="auto"/>
        <w:bottom w:val="none" w:sz="0" w:space="0" w:color="auto"/>
        <w:right w:val="none" w:sz="0" w:space="0" w:color="auto"/>
      </w:divBdr>
    </w:div>
    <w:div w:id="735592364">
      <w:bodyDiv w:val="1"/>
      <w:marLeft w:val="0"/>
      <w:marRight w:val="0"/>
      <w:marTop w:val="0"/>
      <w:marBottom w:val="0"/>
      <w:divBdr>
        <w:top w:val="none" w:sz="0" w:space="0" w:color="auto"/>
        <w:left w:val="none" w:sz="0" w:space="0" w:color="auto"/>
        <w:bottom w:val="none" w:sz="0" w:space="0" w:color="auto"/>
        <w:right w:val="none" w:sz="0" w:space="0" w:color="auto"/>
      </w:divBdr>
    </w:div>
    <w:div w:id="739786303">
      <w:bodyDiv w:val="1"/>
      <w:marLeft w:val="0"/>
      <w:marRight w:val="0"/>
      <w:marTop w:val="0"/>
      <w:marBottom w:val="0"/>
      <w:divBdr>
        <w:top w:val="none" w:sz="0" w:space="0" w:color="auto"/>
        <w:left w:val="none" w:sz="0" w:space="0" w:color="auto"/>
        <w:bottom w:val="none" w:sz="0" w:space="0" w:color="auto"/>
        <w:right w:val="none" w:sz="0" w:space="0" w:color="auto"/>
      </w:divBdr>
    </w:div>
    <w:div w:id="741223088">
      <w:bodyDiv w:val="1"/>
      <w:marLeft w:val="0"/>
      <w:marRight w:val="0"/>
      <w:marTop w:val="0"/>
      <w:marBottom w:val="0"/>
      <w:divBdr>
        <w:top w:val="none" w:sz="0" w:space="0" w:color="auto"/>
        <w:left w:val="none" w:sz="0" w:space="0" w:color="auto"/>
        <w:bottom w:val="none" w:sz="0" w:space="0" w:color="auto"/>
        <w:right w:val="none" w:sz="0" w:space="0" w:color="auto"/>
      </w:divBdr>
    </w:div>
    <w:div w:id="783112119">
      <w:bodyDiv w:val="1"/>
      <w:marLeft w:val="0"/>
      <w:marRight w:val="0"/>
      <w:marTop w:val="0"/>
      <w:marBottom w:val="0"/>
      <w:divBdr>
        <w:top w:val="none" w:sz="0" w:space="0" w:color="auto"/>
        <w:left w:val="none" w:sz="0" w:space="0" w:color="auto"/>
        <w:bottom w:val="none" w:sz="0" w:space="0" w:color="auto"/>
        <w:right w:val="none" w:sz="0" w:space="0" w:color="auto"/>
      </w:divBdr>
    </w:div>
    <w:div w:id="795566066">
      <w:bodyDiv w:val="1"/>
      <w:marLeft w:val="0"/>
      <w:marRight w:val="0"/>
      <w:marTop w:val="0"/>
      <w:marBottom w:val="0"/>
      <w:divBdr>
        <w:top w:val="none" w:sz="0" w:space="0" w:color="auto"/>
        <w:left w:val="none" w:sz="0" w:space="0" w:color="auto"/>
        <w:bottom w:val="none" w:sz="0" w:space="0" w:color="auto"/>
        <w:right w:val="none" w:sz="0" w:space="0" w:color="auto"/>
      </w:divBdr>
    </w:div>
    <w:div w:id="807282686">
      <w:bodyDiv w:val="1"/>
      <w:marLeft w:val="0"/>
      <w:marRight w:val="0"/>
      <w:marTop w:val="0"/>
      <w:marBottom w:val="0"/>
      <w:divBdr>
        <w:top w:val="none" w:sz="0" w:space="0" w:color="auto"/>
        <w:left w:val="none" w:sz="0" w:space="0" w:color="auto"/>
        <w:bottom w:val="none" w:sz="0" w:space="0" w:color="auto"/>
        <w:right w:val="none" w:sz="0" w:space="0" w:color="auto"/>
      </w:divBdr>
      <w:divsChild>
        <w:div w:id="72706375">
          <w:marLeft w:val="0"/>
          <w:marRight w:val="0"/>
          <w:marTop w:val="0"/>
          <w:marBottom w:val="0"/>
          <w:divBdr>
            <w:top w:val="none" w:sz="0" w:space="0" w:color="auto"/>
            <w:left w:val="none" w:sz="0" w:space="0" w:color="auto"/>
            <w:bottom w:val="none" w:sz="0" w:space="0" w:color="auto"/>
            <w:right w:val="none" w:sz="0" w:space="0" w:color="auto"/>
          </w:divBdr>
        </w:div>
        <w:div w:id="2029792175">
          <w:marLeft w:val="0"/>
          <w:marRight w:val="0"/>
          <w:marTop w:val="0"/>
          <w:marBottom w:val="0"/>
          <w:divBdr>
            <w:top w:val="none" w:sz="0" w:space="0" w:color="auto"/>
            <w:left w:val="none" w:sz="0" w:space="0" w:color="auto"/>
            <w:bottom w:val="none" w:sz="0" w:space="0" w:color="auto"/>
            <w:right w:val="none" w:sz="0" w:space="0" w:color="auto"/>
          </w:divBdr>
        </w:div>
        <w:div w:id="80495972">
          <w:marLeft w:val="0"/>
          <w:marRight w:val="0"/>
          <w:marTop w:val="0"/>
          <w:marBottom w:val="0"/>
          <w:divBdr>
            <w:top w:val="none" w:sz="0" w:space="0" w:color="auto"/>
            <w:left w:val="single" w:sz="24" w:space="0" w:color="CED3F1"/>
            <w:bottom w:val="none" w:sz="0" w:space="0" w:color="auto"/>
            <w:right w:val="none" w:sz="0" w:space="0" w:color="auto"/>
          </w:divBdr>
          <w:divsChild>
            <w:div w:id="1545870533">
              <w:marLeft w:val="0"/>
              <w:marRight w:val="0"/>
              <w:marTop w:val="0"/>
              <w:marBottom w:val="0"/>
              <w:divBdr>
                <w:top w:val="none" w:sz="0" w:space="0" w:color="auto"/>
                <w:left w:val="none" w:sz="0" w:space="0" w:color="auto"/>
                <w:bottom w:val="none" w:sz="0" w:space="0" w:color="auto"/>
                <w:right w:val="none" w:sz="0" w:space="0" w:color="auto"/>
              </w:divBdr>
            </w:div>
            <w:div w:id="13551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466">
      <w:bodyDiv w:val="1"/>
      <w:marLeft w:val="0"/>
      <w:marRight w:val="0"/>
      <w:marTop w:val="0"/>
      <w:marBottom w:val="0"/>
      <w:divBdr>
        <w:top w:val="none" w:sz="0" w:space="0" w:color="auto"/>
        <w:left w:val="none" w:sz="0" w:space="0" w:color="auto"/>
        <w:bottom w:val="none" w:sz="0" w:space="0" w:color="auto"/>
        <w:right w:val="none" w:sz="0" w:space="0" w:color="auto"/>
      </w:divBdr>
    </w:div>
    <w:div w:id="856384057">
      <w:bodyDiv w:val="1"/>
      <w:marLeft w:val="0"/>
      <w:marRight w:val="0"/>
      <w:marTop w:val="0"/>
      <w:marBottom w:val="0"/>
      <w:divBdr>
        <w:top w:val="none" w:sz="0" w:space="0" w:color="auto"/>
        <w:left w:val="none" w:sz="0" w:space="0" w:color="auto"/>
        <w:bottom w:val="none" w:sz="0" w:space="0" w:color="auto"/>
        <w:right w:val="none" w:sz="0" w:space="0" w:color="auto"/>
      </w:divBdr>
      <w:divsChild>
        <w:div w:id="645163544">
          <w:marLeft w:val="0"/>
          <w:marRight w:val="0"/>
          <w:marTop w:val="0"/>
          <w:marBottom w:val="0"/>
          <w:divBdr>
            <w:top w:val="none" w:sz="0" w:space="0" w:color="auto"/>
            <w:left w:val="none" w:sz="0" w:space="0" w:color="auto"/>
            <w:bottom w:val="none" w:sz="0" w:space="0" w:color="auto"/>
            <w:right w:val="none" w:sz="0" w:space="0" w:color="auto"/>
          </w:divBdr>
        </w:div>
        <w:div w:id="1181504926">
          <w:marLeft w:val="0"/>
          <w:marRight w:val="0"/>
          <w:marTop w:val="0"/>
          <w:marBottom w:val="0"/>
          <w:divBdr>
            <w:top w:val="none" w:sz="0" w:space="0" w:color="auto"/>
            <w:left w:val="none" w:sz="0" w:space="0" w:color="auto"/>
            <w:bottom w:val="none" w:sz="0" w:space="0" w:color="auto"/>
            <w:right w:val="none" w:sz="0" w:space="0" w:color="auto"/>
          </w:divBdr>
        </w:div>
      </w:divsChild>
    </w:div>
    <w:div w:id="860515298">
      <w:bodyDiv w:val="1"/>
      <w:marLeft w:val="0"/>
      <w:marRight w:val="0"/>
      <w:marTop w:val="0"/>
      <w:marBottom w:val="0"/>
      <w:divBdr>
        <w:top w:val="none" w:sz="0" w:space="0" w:color="auto"/>
        <w:left w:val="none" w:sz="0" w:space="0" w:color="auto"/>
        <w:bottom w:val="none" w:sz="0" w:space="0" w:color="auto"/>
        <w:right w:val="none" w:sz="0" w:space="0" w:color="auto"/>
      </w:divBdr>
    </w:div>
    <w:div w:id="883441252">
      <w:bodyDiv w:val="1"/>
      <w:marLeft w:val="0"/>
      <w:marRight w:val="0"/>
      <w:marTop w:val="0"/>
      <w:marBottom w:val="0"/>
      <w:divBdr>
        <w:top w:val="none" w:sz="0" w:space="0" w:color="auto"/>
        <w:left w:val="none" w:sz="0" w:space="0" w:color="auto"/>
        <w:bottom w:val="none" w:sz="0" w:space="0" w:color="auto"/>
        <w:right w:val="none" w:sz="0" w:space="0" w:color="auto"/>
      </w:divBdr>
    </w:div>
    <w:div w:id="942345196">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975530604">
      <w:bodyDiv w:val="1"/>
      <w:marLeft w:val="0"/>
      <w:marRight w:val="0"/>
      <w:marTop w:val="0"/>
      <w:marBottom w:val="0"/>
      <w:divBdr>
        <w:top w:val="none" w:sz="0" w:space="0" w:color="auto"/>
        <w:left w:val="none" w:sz="0" w:space="0" w:color="auto"/>
        <w:bottom w:val="none" w:sz="0" w:space="0" w:color="auto"/>
        <w:right w:val="none" w:sz="0" w:space="0" w:color="auto"/>
      </w:divBdr>
    </w:div>
    <w:div w:id="1005328376">
      <w:bodyDiv w:val="1"/>
      <w:marLeft w:val="0"/>
      <w:marRight w:val="0"/>
      <w:marTop w:val="0"/>
      <w:marBottom w:val="0"/>
      <w:divBdr>
        <w:top w:val="none" w:sz="0" w:space="0" w:color="auto"/>
        <w:left w:val="none" w:sz="0" w:space="0" w:color="auto"/>
        <w:bottom w:val="none" w:sz="0" w:space="0" w:color="auto"/>
        <w:right w:val="none" w:sz="0" w:space="0" w:color="auto"/>
      </w:divBdr>
    </w:div>
    <w:div w:id="1012218895">
      <w:bodyDiv w:val="1"/>
      <w:marLeft w:val="0"/>
      <w:marRight w:val="0"/>
      <w:marTop w:val="0"/>
      <w:marBottom w:val="0"/>
      <w:divBdr>
        <w:top w:val="none" w:sz="0" w:space="0" w:color="auto"/>
        <w:left w:val="none" w:sz="0" w:space="0" w:color="auto"/>
        <w:bottom w:val="none" w:sz="0" w:space="0" w:color="auto"/>
        <w:right w:val="none" w:sz="0" w:space="0" w:color="auto"/>
      </w:divBdr>
    </w:div>
    <w:div w:id="1095980102">
      <w:bodyDiv w:val="1"/>
      <w:marLeft w:val="0"/>
      <w:marRight w:val="0"/>
      <w:marTop w:val="0"/>
      <w:marBottom w:val="0"/>
      <w:divBdr>
        <w:top w:val="none" w:sz="0" w:space="0" w:color="auto"/>
        <w:left w:val="none" w:sz="0" w:space="0" w:color="auto"/>
        <w:bottom w:val="none" w:sz="0" w:space="0" w:color="auto"/>
        <w:right w:val="none" w:sz="0" w:space="0" w:color="auto"/>
      </w:divBdr>
      <w:divsChild>
        <w:div w:id="47918909">
          <w:marLeft w:val="0"/>
          <w:marRight w:val="0"/>
          <w:marTop w:val="0"/>
          <w:marBottom w:val="0"/>
          <w:divBdr>
            <w:top w:val="none" w:sz="0" w:space="0" w:color="auto"/>
            <w:left w:val="single" w:sz="24" w:space="0" w:color="CED3F1"/>
            <w:bottom w:val="none" w:sz="0" w:space="0" w:color="auto"/>
            <w:right w:val="none" w:sz="0" w:space="0" w:color="auto"/>
          </w:divBdr>
          <w:divsChild>
            <w:div w:id="5207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1537">
      <w:bodyDiv w:val="1"/>
      <w:marLeft w:val="0"/>
      <w:marRight w:val="0"/>
      <w:marTop w:val="0"/>
      <w:marBottom w:val="0"/>
      <w:divBdr>
        <w:top w:val="none" w:sz="0" w:space="0" w:color="auto"/>
        <w:left w:val="none" w:sz="0" w:space="0" w:color="auto"/>
        <w:bottom w:val="none" w:sz="0" w:space="0" w:color="auto"/>
        <w:right w:val="none" w:sz="0" w:space="0" w:color="auto"/>
      </w:divBdr>
    </w:div>
    <w:div w:id="1107043486">
      <w:bodyDiv w:val="1"/>
      <w:marLeft w:val="0"/>
      <w:marRight w:val="0"/>
      <w:marTop w:val="0"/>
      <w:marBottom w:val="0"/>
      <w:divBdr>
        <w:top w:val="none" w:sz="0" w:space="0" w:color="auto"/>
        <w:left w:val="none" w:sz="0" w:space="0" w:color="auto"/>
        <w:bottom w:val="none" w:sz="0" w:space="0" w:color="auto"/>
        <w:right w:val="none" w:sz="0" w:space="0" w:color="auto"/>
      </w:divBdr>
    </w:div>
    <w:div w:id="1109425823">
      <w:bodyDiv w:val="1"/>
      <w:marLeft w:val="0"/>
      <w:marRight w:val="0"/>
      <w:marTop w:val="0"/>
      <w:marBottom w:val="0"/>
      <w:divBdr>
        <w:top w:val="none" w:sz="0" w:space="0" w:color="auto"/>
        <w:left w:val="none" w:sz="0" w:space="0" w:color="auto"/>
        <w:bottom w:val="none" w:sz="0" w:space="0" w:color="auto"/>
        <w:right w:val="none" w:sz="0" w:space="0" w:color="auto"/>
      </w:divBdr>
      <w:divsChild>
        <w:div w:id="75202351">
          <w:marLeft w:val="0"/>
          <w:marRight w:val="0"/>
          <w:marTop w:val="0"/>
          <w:marBottom w:val="0"/>
          <w:divBdr>
            <w:top w:val="none" w:sz="0" w:space="0" w:color="auto"/>
            <w:left w:val="none" w:sz="0" w:space="0" w:color="auto"/>
            <w:bottom w:val="none" w:sz="0" w:space="0" w:color="auto"/>
            <w:right w:val="none" w:sz="0" w:space="0" w:color="auto"/>
          </w:divBdr>
        </w:div>
        <w:div w:id="1739357496">
          <w:marLeft w:val="0"/>
          <w:marRight w:val="0"/>
          <w:marTop w:val="0"/>
          <w:marBottom w:val="0"/>
          <w:divBdr>
            <w:top w:val="none" w:sz="0" w:space="0" w:color="auto"/>
            <w:left w:val="none" w:sz="0" w:space="0" w:color="auto"/>
            <w:bottom w:val="none" w:sz="0" w:space="0" w:color="auto"/>
            <w:right w:val="none" w:sz="0" w:space="0" w:color="auto"/>
          </w:divBdr>
        </w:div>
        <w:div w:id="976109320">
          <w:marLeft w:val="0"/>
          <w:marRight w:val="0"/>
          <w:marTop w:val="0"/>
          <w:marBottom w:val="0"/>
          <w:divBdr>
            <w:top w:val="none" w:sz="0" w:space="0" w:color="auto"/>
            <w:left w:val="single" w:sz="24" w:space="0" w:color="CED3F1"/>
            <w:bottom w:val="none" w:sz="0" w:space="0" w:color="auto"/>
            <w:right w:val="none" w:sz="0" w:space="0" w:color="auto"/>
          </w:divBdr>
          <w:divsChild>
            <w:div w:id="15468869">
              <w:marLeft w:val="0"/>
              <w:marRight w:val="0"/>
              <w:marTop w:val="0"/>
              <w:marBottom w:val="0"/>
              <w:divBdr>
                <w:top w:val="none" w:sz="0" w:space="0" w:color="auto"/>
                <w:left w:val="none" w:sz="0" w:space="0" w:color="auto"/>
                <w:bottom w:val="none" w:sz="0" w:space="0" w:color="auto"/>
                <w:right w:val="none" w:sz="0" w:space="0" w:color="auto"/>
              </w:divBdr>
            </w:div>
            <w:div w:id="9068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2735">
      <w:bodyDiv w:val="1"/>
      <w:marLeft w:val="0"/>
      <w:marRight w:val="0"/>
      <w:marTop w:val="0"/>
      <w:marBottom w:val="0"/>
      <w:divBdr>
        <w:top w:val="none" w:sz="0" w:space="0" w:color="auto"/>
        <w:left w:val="none" w:sz="0" w:space="0" w:color="auto"/>
        <w:bottom w:val="none" w:sz="0" w:space="0" w:color="auto"/>
        <w:right w:val="none" w:sz="0" w:space="0" w:color="auto"/>
      </w:divBdr>
    </w:div>
    <w:div w:id="1126241936">
      <w:bodyDiv w:val="1"/>
      <w:marLeft w:val="0"/>
      <w:marRight w:val="0"/>
      <w:marTop w:val="0"/>
      <w:marBottom w:val="0"/>
      <w:divBdr>
        <w:top w:val="none" w:sz="0" w:space="0" w:color="auto"/>
        <w:left w:val="none" w:sz="0" w:space="0" w:color="auto"/>
        <w:bottom w:val="none" w:sz="0" w:space="0" w:color="auto"/>
        <w:right w:val="none" w:sz="0" w:space="0" w:color="auto"/>
      </w:divBdr>
    </w:div>
    <w:div w:id="1132096646">
      <w:bodyDiv w:val="1"/>
      <w:marLeft w:val="0"/>
      <w:marRight w:val="0"/>
      <w:marTop w:val="0"/>
      <w:marBottom w:val="0"/>
      <w:divBdr>
        <w:top w:val="none" w:sz="0" w:space="0" w:color="auto"/>
        <w:left w:val="none" w:sz="0" w:space="0" w:color="auto"/>
        <w:bottom w:val="none" w:sz="0" w:space="0" w:color="auto"/>
        <w:right w:val="none" w:sz="0" w:space="0" w:color="auto"/>
      </w:divBdr>
    </w:div>
    <w:div w:id="1214730972">
      <w:bodyDiv w:val="1"/>
      <w:marLeft w:val="0"/>
      <w:marRight w:val="0"/>
      <w:marTop w:val="0"/>
      <w:marBottom w:val="0"/>
      <w:divBdr>
        <w:top w:val="none" w:sz="0" w:space="0" w:color="auto"/>
        <w:left w:val="none" w:sz="0" w:space="0" w:color="auto"/>
        <w:bottom w:val="none" w:sz="0" w:space="0" w:color="auto"/>
        <w:right w:val="none" w:sz="0" w:space="0" w:color="auto"/>
      </w:divBdr>
    </w:div>
    <w:div w:id="1269238561">
      <w:bodyDiv w:val="1"/>
      <w:marLeft w:val="0"/>
      <w:marRight w:val="0"/>
      <w:marTop w:val="0"/>
      <w:marBottom w:val="0"/>
      <w:divBdr>
        <w:top w:val="none" w:sz="0" w:space="0" w:color="auto"/>
        <w:left w:val="none" w:sz="0" w:space="0" w:color="auto"/>
        <w:bottom w:val="none" w:sz="0" w:space="0" w:color="auto"/>
        <w:right w:val="none" w:sz="0" w:space="0" w:color="auto"/>
      </w:divBdr>
    </w:div>
    <w:div w:id="1381784854">
      <w:bodyDiv w:val="1"/>
      <w:marLeft w:val="0"/>
      <w:marRight w:val="0"/>
      <w:marTop w:val="0"/>
      <w:marBottom w:val="0"/>
      <w:divBdr>
        <w:top w:val="none" w:sz="0" w:space="0" w:color="auto"/>
        <w:left w:val="none" w:sz="0" w:space="0" w:color="auto"/>
        <w:bottom w:val="none" w:sz="0" w:space="0" w:color="auto"/>
        <w:right w:val="none" w:sz="0" w:space="0" w:color="auto"/>
      </w:divBdr>
    </w:div>
    <w:div w:id="1433361286">
      <w:bodyDiv w:val="1"/>
      <w:marLeft w:val="0"/>
      <w:marRight w:val="0"/>
      <w:marTop w:val="0"/>
      <w:marBottom w:val="0"/>
      <w:divBdr>
        <w:top w:val="none" w:sz="0" w:space="0" w:color="auto"/>
        <w:left w:val="none" w:sz="0" w:space="0" w:color="auto"/>
        <w:bottom w:val="none" w:sz="0" w:space="0" w:color="auto"/>
        <w:right w:val="none" w:sz="0" w:space="0" w:color="auto"/>
      </w:divBdr>
      <w:divsChild>
        <w:div w:id="26103952">
          <w:marLeft w:val="0"/>
          <w:marRight w:val="0"/>
          <w:marTop w:val="0"/>
          <w:marBottom w:val="0"/>
          <w:divBdr>
            <w:top w:val="none" w:sz="0" w:space="0" w:color="auto"/>
            <w:left w:val="none" w:sz="0" w:space="0" w:color="auto"/>
            <w:bottom w:val="none" w:sz="0" w:space="0" w:color="auto"/>
            <w:right w:val="none" w:sz="0" w:space="0" w:color="auto"/>
          </w:divBdr>
        </w:div>
        <w:div w:id="1133138565">
          <w:marLeft w:val="0"/>
          <w:marRight w:val="0"/>
          <w:marTop w:val="0"/>
          <w:marBottom w:val="0"/>
          <w:divBdr>
            <w:top w:val="none" w:sz="0" w:space="0" w:color="auto"/>
            <w:left w:val="none" w:sz="0" w:space="0" w:color="auto"/>
            <w:bottom w:val="none" w:sz="0" w:space="0" w:color="auto"/>
            <w:right w:val="none" w:sz="0" w:space="0" w:color="auto"/>
          </w:divBdr>
        </w:div>
      </w:divsChild>
    </w:div>
    <w:div w:id="1506018769">
      <w:bodyDiv w:val="1"/>
      <w:marLeft w:val="0"/>
      <w:marRight w:val="0"/>
      <w:marTop w:val="0"/>
      <w:marBottom w:val="0"/>
      <w:divBdr>
        <w:top w:val="none" w:sz="0" w:space="0" w:color="auto"/>
        <w:left w:val="none" w:sz="0" w:space="0" w:color="auto"/>
        <w:bottom w:val="none" w:sz="0" w:space="0" w:color="auto"/>
        <w:right w:val="none" w:sz="0" w:space="0" w:color="auto"/>
      </w:divBdr>
    </w:div>
    <w:div w:id="1517958078">
      <w:bodyDiv w:val="1"/>
      <w:marLeft w:val="0"/>
      <w:marRight w:val="0"/>
      <w:marTop w:val="0"/>
      <w:marBottom w:val="0"/>
      <w:divBdr>
        <w:top w:val="none" w:sz="0" w:space="0" w:color="auto"/>
        <w:left w:val="none" w:sz="0" w:space="0" w:color="auto"/>
        <w:bottom w:val="none" w:sz="0" w:space="0" w:color="auto"/>
        <w:right w:val="none" w:sz="0" w:space="0" w:color="auto"/>
      </w:divBdr>
    </w:div>
    <w:div w:id="1541278539">
      <w:bodyDiv w:val="1"/>
      <w:marLeft w:val="0"/>
      <w:marRight w:val="0"/>
      <w:marTop w:val="0"/>
      <w:marBottom w:val="0"/>
      <w:divBdr>
        <w:top w:val="none" w:sz="0" w:space="0" w:color="auto"/>
        <w:left w:val="none" w:sz="0" w:space="0" w:color="auto"/>
        <w:bottom w:val="none" w:sz="0" w:space="0" w:color="auto"/>
        <w:right w:val="none" w:sz="0" w:space="0" w:color="auto"/>
      </w:divBdr>
    </w:div>
    <w:div w:id="1556047448">
      <w:bodyDiv w:val="1"/>
      <w:marLeft w:val="0"/>
      <w:marRight w:val="0"/>
      <w:marTop w:val="0"/>
      <w:marBottom w:val="0"/>
      <w:divBdr>
        <w:top w:val="none" w:sz="0" w:space="0" w:color="auto"/>
        <w:left w:val="none" w:sz="0" w:space="0" w:color="auto"/>
        <w:bottom w:val="none" w:sz="0" w:space="0" w:color="auto"/>
        <w:right w:val="none" w:sz="0" w:space="0" w:color="auto"/>
      </w:divBdr>
    </w:div>
    <w:div w:id="1557543710">
      <w:bodyDiv w:val="1"/>
      <w:marLeft w:val="0"/>
      <w:marRight w:val="0"/>
      <w:marTop w:val="0"/>
      <w:marBottom w:val="0"/>
      <w:divBdr>
        <w:top w:val="none" w:sz="0" w:space="0" w:color="auto"/>
        <w:left w:val="none" w:sz="0" w:space="0" w:color="auto"/>
        <w:bottom w:val="none" w:sz="0" w:space="0" w:color="auto"/>
        <w:right w:val="none" w:sz="0" w:space="0" w:color="auto"/>
      </w:divBdr>
    </w:div>
    <w:div w:id="1573345022">
      <w:bodyDiv w:val="1"/>
      <w:marLeft w:val="0"/>
      <w:marRight w:val="0"/>
      <w:marTop w:val="0"/>
      <w:marBottom w:val="0"/>
      <w:divBdr>
        <w:top w:val="none" w:sz="0" w:space="0" w:color="auto"/>
        <w:left w:val="none" w:sz="0" w:space="0" w:color="auto"/>
        <w:bottom w:val="none" w:sz="0" w:space="0" w:color="auto"/>
        <w:right w:val="none" w:sz="0" w:space="0" w:color="auto"/>
      </w:divBdr>
    </w:div>
    <w:div w:id="1576236445">
      <w:bodyDiv w:val="1"/>
      <w:marLeft w:val="0"/>
      <w:marRight w:val="0"/>
      <w:marTop w:val="0"/>
      <w:marBottom w:val="0"/>
      <w:divBdr>
        <w:top w:val="none" w:sz="0" w:space="0" w:color="auto"/>
        <w:left w:val="none" w:sz="0" w:space="0" w:color="auto"/>
        <w:bottom w:val="none" w:sz="0" w:space="0" w:color="auto"/>
        <w:right w:val="none" w:sz="0" w:space="0" w:color="auto"/>
      </w:divBdr>
    </w:div>
    <w:div w:id="1590310245">
      <w:bodyDiv w:val="1"/>
      <w:marLeft w:val="0"/>
      <w:marRight w:val="0"/>
      <w:marTop w:val="0"/>
      <w:marBottom w:val="0"/>
      <w:divBdr>
        <w:top w:val="none" w:sz="0" w:space="0" w:color="auto"/>
        <w:left w:val="none" w:sz="0" w:space="0" w:color="auto"/>
        <w:bottom w:val="none" w:sz="0" w:space="0" w:color="auto"/>
        <w:right w:val="none" w:sz="0" w:space="0" w:color="auto"/>
      </w:divBdr>
    </w:div>
    <w:div w:id="1609384007">
      <w:bodyDiv w:val="1"/>
      <w:marLeft w:val="0"/>
      <w:marRight w:val="0"/>
      <w:marTop w:val="0"/>
      <w:marBottom w:val="0"/>
      <w:divBdr>
        <w:top w:val="none" w:sz="0" w:space="0" w:color="auto"/>
        <w:left w:val="none" w:sz="0" w:space="0" w:color="auto"/>
        <w:bottom w:val="none" w:sz="0" w:space="0" w:color="auto"/>
        <w:right w:val="none" w:sz="0" w:space="0" w:color="auto"/>
      </w:divBdr>
    </w:div>
    <w:div w:id="1615943115">
      <w:bodyDiv w:val="1"/>
      <w:marLeft w:val="0"/>
      <w:marRight w:val="0"/>
      <w:marTop w:val="0"/>
      <w:marBottom w:val="0"/>
      <w:divBdr>
        <w:top w:val="none" w:sz="0" w:space="0" w:color="auto"/>
        <w:left w:val="none" w:sz="0" w:space="0" w:color="auto"/>
        <w:bottom w:val="none" w:sz="0" w:space="0" w:color="auto"/>
        <w:right w:val="none" w:sz="0" w:space="0" w:color="auto"/>
      </w:divBdr>
    </w:div>
    <w:div w:id="1619556924">
      <w:bodyDiv w:val="1"/>
      <w:marLeft w:val="0"/>
      <w:marRight w:val="0"/>
      <w:marTop w:val="0"/>
      <w:marBottom w:val="0"/>
      <w:divBdr>
        <w:top w:val="none" w:sz="0" w:space="0" w:color="auto"/>
        <w:left w:val="none" w:sz="0" w:space="0" w:color="auto"/>
        <w:bottom w:val="none" w:sz="0" w:space="0" w:color="auto"/>
        <w:right w:val="none" w:sz="0" w:space="0" w:color="auto"/>
      </w:divBdr>
    </w:div>
    <w:div w:id="1637762564">
      <w:bodyDiv w:val="1"/>
      <w:marLeft w:val="0"/>
      <w:marRight w:val="0"/>
      <w:marTop w:val="0"/>
      <w:marBottom w:val="0"/>
      <w:divBdr>
        <w:top w:val="none" w:sz="0" w:space="0" w:color="auto"/>
        <w:left w:val="none" w:sz="0" w:space="0" w:color="auto"/>
        <w:bottom w:val="none" w:sz="0" w:space="0" w:color="auto"/>
        <w:right w:val="none" w:sz="0" w:space="0" w:color="auto"/>
      </w:divBdr>
      <w:divsChild>
        <w:div w:id="633831269">
          <w:marLeft w:val="60"/>
          <w:marRight w:val="60"/>
          <w:marTop w:val="105"/>
          <w:marBottom w:val="105"/>
          <w:divBdr>
            <w:top w:val="none" w:sz="0" w:space="0" w:color="auto"/>
            <w:left w:val="none" w:sz="0" w:space="0" w:color="auto"/>
            <w:bottom w:val="none" w:sz="0" w:space="0" w:color="auto"/>
            <w:right w:val="none" w:sz="0" w:space="0" w:color="auto"/>
          </w:divBdr>
        </w:div>
        <w:div w:id="250504521">
          <w:marLeft w:val="60"/>
          <w:marRight w:val="60"/>
          <w:marTop w:val="105"/>
          <w:marBottom w:val="105"/>
          <w:divBdr>
            <w:top w:val="none" w:sz="0" w:space="0" w:color="auto"/>
            <w:left w:val="none" w:sz="0" w:space="0" w:color="auto"/>
            <w:bottom w:val="none" w:sz="0" w:space="0" w:color="auto"/>
            <w:right w:val="none" w:sz="0" w:space="0" w:color="auto"/>
          </w:divBdr>
          <w:divsChild>
            <w:div w:id="2067794068">
              <w:marLeft w:val="0"/>
              <w:marRight w:val="0"/>
              <w:marTop w:val="0"/>
              <w:marBottom w:val="0"/>
              <w:divBdr>
                <w:top w:val="none" w:sz="0" w:space="0" w:color="auto"/>
                <w:left w:val="none" w:sz="0" w:space="0" w:color="auto"/>
                <w:bottom w:val="none" w:sz="0" w:space="0" w:color="auto"/>
                <w:right w:val="none" w:sz="0" w:space="0" w:color="auto"/>
              </w:divBdr>
            </w:div>
          </w:divsChild>
        </w:div>
        <w:div w:id="1981423110">
          <w:marLeft w:val="60"/>
          <w:marRight w:val="60"/>
          <w:marTop w:val="105"/>
          <w:marBottom w:val="105"/>
          <w:divBdr>
            <w:top w:val="none" w:sz="0" w:space="0" w:color="auto"/>
            <w:left w:val="none" w:sz="0" w:space="0" w:color="auto"/>
            <w:bottom w:val="none" w:sz="0" w:space="0" w:color="auto"/>
            <w:right w:val="none" w:sz="0" w:space="0" w:color="auto"/>
          </w:divBdr>
          <w:divsChild>
            <w:div w:id="1455367013">
              <w:marLeft w:val="0"/>
              <w:marRight w:val="0"/>
              <w:marTop w:val="0"/>
              <w:marBottom w:val="0"/>
              <w:divBdr>
                <w:top w:val="none" w:sz="0" w:space="0" w:color="auto"/>
                <w:left w:val="none" w:sz="0" w:space="0" w:color="auto"/>
                <w:bottom w:val="none" w:sz="0" w:space="0" w:color="auto"/>
                <w:right w:val="none" w:sz="0" w:space="0" w:color="auto"/>
              </w:divBdr>
            </w:div>
          </w:divsChild>
        </w:div>
        <w:div w:id="1500851500">
          <w:marLeft w:val="60"/>
          <w:marRight w:val="60"/>
          <w:marTop w:val="105"/>
          <w:marBottom w:val="105"/>
          <w:divBdr>
            <w:top w:val="none" w:sz="0" w:space="0" w:color="auto"/>
            <w:left w:val="none" w:sz="0" w:space="0" w:color="auto"/>
            <w:bottom w:val="none" w:sz="0" w:space="0" w:color="auto"/>
            <w:right w:val="none" w:sz="0" w:space="0" w:color="auto"/>
          </w:divBdr>
          <w:divsChild>
            <w:div w:id="1801606986">
              <w:marLeft w:val="0"/>
              <w:marRight w:val="0"/>
              <w:marTop w:val="0"/>
              <w:marBottom w:val="0"/>
              <w:divBdr>
                <w:top w:val="none" w:sz="0" w:space="0" w:color="auto"/>
                <w:left w:val="none" w:sz="0" w:space="0" w:color="auto"/>
                <w:bottom w:val="none" w:sz="0" w:space="0" w:color="auto"/>
                <w:right w:val="none" w:sz="0" w:space="0" w:color="auto"/>
              </w:divBdr>
            </w:div>
          </w:divsChild>
        </w:div>
        <w:div w:id="11807515">
          <w:marLeft w:val="60"/>
          <w:marRight w:val="60"/>
          <w:marTop w:val="105"/>
          <w:marBottom w:val="105"/>
          <w:divBdr>
            <w:top w:val="none" w:sz="0" w:space="0" w:color="auto"/>
            <w:left w:val="none" w:sz="0" w:space="0" w:color="auto"/>
            <w:bottom w:val="none" w:sz="0" w:space="0" w:color="auto"/>
            <w:right w:val="none" w:sz="0" w:space="0" w:color="auto"/>
          </w:divBdr>
        </w:div>
        <w:div w:id="1137455745">
          <w:marLeft w:val="60"/>
          <w:marRight w:val="60"/>
          <w:marTop w:val="105"/>
          <w:marBottom w:val="105"/>
          <w:divBdr>
            <w:top w:val="none" w:sz="0" w:space="0" w:color="auto"/>
            <w:left w:val="none" w:sz="0" w:space="0" w:color="auto"/>
            <w:bottom w:val="none" w:sz="0" w:space="0" w:color="auto"/>
            <w:right w:val="none" w:sz="0" w:space="0" w:color="auto"/>
          </w:divBdr>
          <w:divsChild>
            <w:div w:id="821697746">
              <w:marLeft w:val="0"/>
              <w:marRight w:val="0"/>
              <w:marTop w:val="0"/>
              <w:marBottom w:val="0"/>
              <w:divBdr>
                <w:top w:val="none" w:sz="0" w:space="0" w:color="auto"/>
                <w:left w:val="none" w:sz="0" w:space="0" w:color="auto"/>
                <w:bottom w:val="none" w:sz="0" w:space="0" w:color="auto"/>
                <w:right w:val="none" w:sz="0" w:space="0" w:color="auto"/>
              </w:divBdr>
            </w:div>
          </w:divsChild>
        </w:div>
        <w:div w:id="1128939370">
          <w:marLeft w:val="60"/>
          <w:marRight w:val="60"/>
          <w:marTop w:val="105"/>
          <w:marBottom w:val="105"/>
          <w:divBdr>
            <w:top w:val="none" w:sz="0" w:space="0" w:color="auto"/>
            <w:left w:val="none" w:sz="0" w:space="0" w:color="auto"/>
            <w:bottom w:val="none" w:sz="0" w:space="0" w:color="auto"/>
            <w:right w:val="none" w:sz="0" w:space="0" w:color="auto"/>
          </w:divBdr>
          <w:divsChild>
            <w:div w:id="99885737">
              <w:marLeft w:val="0"/>
              <w:marRight w:val="0"/>
              <w:marTop w:val="0"/>
              <w:marBottom w:val="0"/>
              <w:divBdr>
                <w:top w:val="none" w:sz="0" w:space="0" w:color="auto"/>
                <w:left w:val="none" w:sz="0" w:space="0" w:color="auto"/>
                <w:bottom w:val="none" w:sz="0" w:space="0" w:color="auto"/>
                <w:right w:val="none" w:sz="0" w:space="0" w:color="auto"/>
              </w:divBdr>
            </w:div>
          </w:divsChild>
        </w:div>
        <w:div w:id="885024024">
          <w:marLeft w:val="60"/>
          <w:marRight w:val="60"/>
          <w:marTop w:val="105"/>
          <w:marBottom w:val="105"/>
          <w:divBdr>
            <w:top w:val="none" w:sz="0" w:space="0" w:color="auto"/>
            <w:left w:val="none" w:sz="0" w:space="0" w:color="auto"/>
            <w:bottom w:val="none" w:sz="0" w:space="0" w:color="auto"/>
            <w:right w:val="none" w:sz="0" w:space="0" w:color="auto"/>
          </w:divBdr>
          <w:divsChild>
            <w:div w:id="1845513359">
              <w:marLeft w:val="0"/>
              <w:marRight w:val="0"/>
              <w:marTop w:val="0"/>
              <w:marBottom w:val="0"/>
              <w:divBdr>
                <w:top w:val="none" w:sz="0" w:space="0" w:color="auto"/>
                <w:left w:val="none" w:sz="0" w:space="0" w:color="auto"/>
                <w:bottom w:val="none" w:sz="0" w:space="0" w:color="auto"/>
                <w:right w:val="none" w:sz="0" w:space="0" w:color="auto"/>
              </w:divBdr>
            </w:div>
          </w:divsChild>
        </w:div>
        <w:div w:id="1817259538">
          <w:marLeft w:val="60"/>
          <w:marRight w:val="60"/>
          <w:marTop w:val="105"/>
          <w:marBottom w:val="105"/>
          <w:divBdr>
            <w:top w:val="none" w:sz="0" w:space="0" w:color="auto"/>
            <w:left w:val="none" w:sz="0" w:space="0" w:color="auto"/>
            <w:bottom w:val="none" w:sz="0" w:space="0" w:color="auto"/>
            <w:right w:val="none" w:sz="0" w:space="0" w:color="auto"/>
          </w:divBdr>
        </w:div>
        <w:div w:id="2141192706">
          <w:marLeft w:val="60"/>
          <w:marRight w:val="60"/>
          <w:marTop w:val="105"/>
          <w:marBottom w:val="105"/>
          <w:divBdr>
            <w:top w:val="none" w:sz="0" w:space="0" w:color="auto"/>
            <w:left w:val="none" w:sz="0" w:space="0" w:color="auto"/>
            <w:bottom w:val="none" w:sz="0" w:space="0" w:color="auto"/>
            <w:right w:val="none" w:sz="0" w:space="0" w:color="auto"/>
          </w:divBdr>
          <w:divsChild>
            <w:div w:id="1994412528">
              <w:marLeft w:val="0"/>
              <w:marRight w:val="0"/>
              <w:marTop w:val="0"/>
              <w:marBottom w:val="0"/>
              <w:divBdr>
                <w:top w:val="none" w:sz="0" w:space="0" w:color="auto"/>
                <w:left w:val="none" w:sz="0" w:space="0" w:color="auto"/>
                <w:bottom w:val="none" w:sz="0" w:space="0" w:color="auto"/>
                <w:right w:val="none" w:sz="0" w:space="0" w:color="auto"/>
              </w:divBdr>
            </w:div>
          </w:divsChild>
        </w:div>
        <w:div w:id="1282105861">
          <w:marLeft w:val="60"/>
          <w:marRight w:val="60"/>
          <w:marTop w:val="105"/>
          <w:marBottom w:val="105"/>
          <w:divBdr>
            <w:top w:val="none" w:sz="0" w:space="0" w:color="auto"/>
            <w:left w:val="none" w:sz="0" w:space="0" w:color="auto"/>
            <w:bottom w:val="none" w:sz="0" w:space="0" w:color="auto"/>
            <w:right w:val="none" w:sz="0" w:space="0" w:color="auto"/>
          </w:divBdr>
          <w:divsChild>
            <w:div w:id="191916708">
              <w:marLeft w:val="0"/>
              <w:marRight w:val="0"/>
              <w:marTop w:val="0"/>
              <w:marBottom w:val="0"/>
              <w:divBdr>
                <w:top w:val="none" w:sz="0" w:space="0" w:color="auto"/>
                <w:left w:val="none" w:sz="0" w:space="0" w:color="auto"/>
                <w:bottom w:val="none" w:sz="0" w:space="0" w:color="auto"/>
                <w:right w:val="none" w:sz="0" w:space="0" w:color="auto"/>
              </w:divBdr>
            </w:div>
          </w:divsChild>
        </w:div>
        <w:div w:id="670378149">
          <w:marLeft w:val="60"/>
          <w:marRight w:val="60"/>
          <w:marTop w:val="105"/>
          <w:marBottom w:val="105"/>
          <w:divBdr>
            <w:top w:val="none" w:sz="0" w:space="0" w:color="auto"/>
            <w:left w:val="none" w:sz="0" w:space="0" w:color="auto"/>
            <w:bottom w:val="none" w:sz="0" w:space="0" w:color="auto"/>
            <w:right w:val="none" w:sz="0" w:space="0" w:color="auto"/>
          </w:divBdr>
          <w:divsChild>
            <w:div w:id="1872912498">
              <w:marLeft w:val="0"/>
              <w:marRight w:val="0"/>
              <w:marTop w:val="0"/>
              <w:marBottom w:val="0"/>
              <w:divBdr>
                <w:top w:val="none" w:sz="0" w:space="0" w:color="auto"/>
                <w:left w:val="none" w:sz="0" w:space="0" w:color="auto"/>
                <w:bottom w:val="none" w:sz="0" w:space="0" w:color="auto"/>
                <w:right w:val="none" w:sz="0" w:space="0" w:color="auto"/>
              </w:divBdr>
            </w:div>
          </w:divsChild>
        </w:div>
        <w:div w:id="1731224448">
          <w:marLeft w:val="60"/>
          <w:marRight w:val="60"/>
          <w:marTop w:val="105"/>
          <w:marBottom w:val="105"/>
          <w:divBdr>
            <w:top w:val="none" w:sz="0" w:space="0" w:color="auto"/>
            <w:left w:val="none" w:sz="0" w:space="0" w:color="auto"/>
            <w:bottom w:val="none" w:sz="0" w:space="0" w:color="auto"/>
            <w:right w:val="none" w:sz="0" w:space="0" w:color="auto"/>
          </w:divBdr>
        </w:div>
        <w:div w:id="396786979">
          <w:marLeft w:val="60"/>
          <w:marRight w:val="60"/>
          <w:marTop w:val="105"/>
          <w:marBottom w:val="105"/>
          <w:divBdr>
            <w:top w:val="none" w:sz="0" w:space="0" w:color="auto"/>
            <w:left w:val="none" w:sz="0" w:space="0" w:color="auto"/>
            <w:bottom w:val="none" w:sz="0" w:space="0" w:color="auto"/>
            <w:right w:val="none" w:sz="0" w:space="0" w:color="auto"/>
          </w:divBdr>
        </w:div>
        <w:div w:id="1234313019">
          <w:marLeft w:val="60"/>
          <w:marRight w:val="60"/>
          <w:marTop w:val="105"/>
          <w:marBottom w:val="105"/>
          <w:divBdr>
            <w:top w:val="none" w:sz="0" w:space="0" w:color="auto"/>
            <w:left w:val="none" w:sz="0" w:space="0" w:color="auto"/>
            <w:bottom w:val="none" w:sz="0" w:space="0" w:color="auto"/>
            <w:right w:val="none" w:sz="0" w:space="0" w:color="auto"/>
          </w:divBdr>
          <w:divsChild>
            <w:div w:id="1118646110">
              <w:marLeft w:val="0"/>
              <w:marRight w:val="0"/>
              <w:marTop w:val="0"/>
              <w:marBottom w:val="0"/>
              <w:divBdr>
                <w:top w:val="none" w:sz="0" w:space="0" w:color="auto"/>
                <w:left w:val="none" w:sz="0" w:space="0" w:color="auto"/>
                <w:bottom w:val="none" w:sz="0" w:space="0" w:color="auto"/>
                <w:right w:val="none" w:sz="0" w:space="0" w:color="auto"/>
              </w:divBdr>
            </w:div>
          </w:divsChild>
        </w:div>
        <w:div w:id="664481453">
          <w:marLeft w:val="60"/>
          <w:marRight w:val="60"/>
          <w:marTop w:val="105"/>
          <w:marBottom w:val="105"/>
          <w:divBdr>
            <w:top w:val="none" w:sz="0" w:space="0" w:color="auto"/>
            <w:left w:val="none" w:sz="0" w:space="0" w:color="auto"/>
            <w:bottom w:val="none" w:sz="0" w:space="0" w:color="auto"/>
            <w:right w:val="none" w:sz="0" w:space="0" w:color="auto"/>
          </w:divBdr>
        </w:div>
        <w:div w:id="630095136">
          <w:marLeft w:val="60"/>
          <w:marRight w:val="60"/>
          <w:marTop w:val="105"/>
          <w:marBottom w:val="105"/>
          <w:divBdr>
            <w:top w:val="none" w:sz="0" w:space="0" w:color="auto"/>
            <w:left w:val="none" w:sz="0" w:space="0" w:color="auto"/>
            <w:bottom w:val="none" w:sz="0" w:space="0" w:color="auto"/>
            <w:right w:val="none" w:sz="0" w:space="0" w:color="auto"/>
          </w:divBdr>
        </w:div>
        <w:div w:id="1513035075">
          <w:marLeft w:val="60"/>
          <w:marRight w:val="60"/>
          <w:marTop w:val="105"/>
          <w:marBottom w:val="105"/>
          <w:divBdr>
            <w:top w:val="none" w:sz="0" w:space="0" w:color="auto"/>
            <w:left w:val="none" w:sz="0" w:space="0" w:color="auto"/>
            <w:bottom w:val="none" w:sz="0" w:space="0" w:color="auto"/>
            <w:right w:val="none" w:sz="0" w:space="0" w:color="auto"/>
          </w:divBdr>
        </w:div>
        <w:div w:id="1058556935">
          <w:marLeft w:val="60"/>
          <w:marRight w:val="60"/>
          <w:marTop w:val="105"/>
          <w:marBottom w:val="105"/>
          <w:divBdr>
            <w:top w:val="none" w:sz="0" w:space="0" w:color="auto"/>
            <w:left w:val="none" w:sz="0" w:space="0" w:color="auto"/>
            <w:bottom w:val="none" w:sz="0" w:space="0" w:color="auto"/>
            <w:right w:val="none" w:sz="0" w:space="0" w:color="auto"/>
          </w:divBdr>
        </w:div>
        <w:div w:id="173496780">
          <w:marLeft w:val="60"/>
          <w:marRight w:val="60"/>
          <w:marTop w:val="105"/>
          <w:marBottom w:val="105"/>
          <w:divBdr>
            <w:top w:val="none" w:sz="0" w:space="0" w:color="auto"/>
            <w:left w:val="none" w:sz="0" w:space="0" w:color="auto"/>
            <w:bottom w:val="none" w:sz="0" w:space="0" w:color="auto"/>
            <w:right w:val="none" w:sz="0" w:space="0" w:color="auto"/>
          </w:divBdr>
          <w:divsChild>
            <w:div w:id="1134640719">
              <w:marLeft w:val="0"/>
              <w:marRight w:val="0"/>
              <w:marTop w:val="0"/>
              <w:marBottom w:val="0"/>
              <w:divBdr>
                <w:top w:val="none" w:sz="0" w:space="0" w:color="auto"/>
                <w:left w:val="none" w:sz="0" w:space="0" w:color="auto"/>
                <w:bottom w:val="none" w:sz="0" w:space="0" w:color="auto"/>
                <w:right w:val="none" w:sz="0" w:space="0" w:color="auto"/>
              </w:divBdr>
            </w:div>
          </w:divsChild>
        </w:div>
        <w:div w:id="2096783311">
          <w:marLeft w:val="60"/>
          <w:marRight w:val="60"/>
          <w:marTop w:val="105"/>
          <w:marBottom w:val="105"/>
          <w:divBdr>
            <w:top w:val="none" w:sz="0" w:space="0" w:color="auto"/>
            <w:left w:val="none" w:sz="0" w:space="0" w:color="auto"/>
            <w:bottom w:val="none" w:sz="0" w:space="0" w:color="auto"/>
            <w:right w:val="none" w:sz="0" w:space="0" w:color="auto"/>
          </w:divBdr>
        </w:div>
        <w:div w:id="538012640">
          <w:marLeft w:val="60"/>
          <w:marRight w:val="60"/>
          <w:marTop w:val="105"/>
          <w:marBottom w:val="105"/>
          <w:divBdr>
            <w:top w:val="none" w:sz="0" w:space="0" w:color="auto"/>
            <w:left w:val="none" w:sz="0" w:space="0" w:color="auto"/>
            <w:bottom w:val="none" w:sz="0" w:space="0" w:color="auto"/>
            <w:right w:val="none" w:sz="0" w:space="0" w:color="auto"/>
          </w:divBdr>
        </w:div>
        <w:div w:id="288358605">
          <w:marLeft w:val="60"/>
          <w:marRight w:val="60"/>
          <w:marTop w:val="105"/>
          <w:marBottom w:val="105"/>
          <w:divBdr>
            <w:top w:val="none" w:sz="0" w:space="0" w:color="auto"/>
            <w:left w:val="none" w:sz="0" w:space="0" w:color="auto"/>
            <w:bottom w:val="none" w:sz="0" w:space="0" w:color="auto"/>
            <w:right w:val="none" w:sz="0" w:space="0" w:color="auto"/>
          </w:divBdr>
        </w:div>
        <w:div w:id="1202474107">
          <w:marLeft w:val="60"/>
          <w:marRight w:val="60"/>
          <w:marTop w:val="105"/>
          <w:marBottom w:val="105"/>
          <w:divBdr>
            <w:top w:val="none" w:sz="0" w:space="0" w:color="auto"/>
            <w:left w:val="none" w:sz="0" w:space="0" w:color="auto"/>
            <w:bottom w:val="none" w:sz="0" w:space="0" w:color="auto"/>
            <w:right w:val="none" w:sz="0" w:space="0" w:color="auto"/>
          </w:divBdr>
        </w:div>
        <w:div w:id="774904072">
          <w:marLeft w:val="60"/>
          <w:marRight w:val="60"/>
          <w:marTop w:val="105"/>
          <w:marBottom w:val="105"/>
          <w:divBdr>
            <w:top w:val="none" w:sz="0" w:space="0" w:color="auto"/>
            <w:left w:val="none" w:sz="0" w:space="0" w:color="auto"/>
            <w:bottom w:val="none" w:sz="0" w:space="0" w:color="auto"/>
            <w:right w:val="none" w:sz="0" w:space="0" w:color="auto"/>
          </w:divBdr>
        </w:div>
        <w:div w:id="806900164">
          <w:marLeft w:val="60"/>
          <w:marRight w:val="60"/>
          <w:marTop w:val="105"/>
          <w:marBottom w:val="105"/>
          <w:divBdr>
            <w:top w:val="none" w:sz="0" w:space="0" w:color="auto"/>
            <w:left w:val="none" w:sz="0" w:space="0" w:color="auto"/>
            <w:bottom w:val="none" w:sz="0" w:space="0" w:color="auto"/>
            <w:right w:val="none" w:sz="0" w:space="0" w:color="auto"/>
          </w:divBdr>
          <w:divsChild>
            <w:div w:id="1367219166">
              <w:marLeft w:val="0"/>
              <w:marRight w:val="0"/>
              <w:marTop w:val="0"/>
              <w:marBottom w:val="0"/>
              <w:divBdr>
                <w:top w:val="none" w:sz="0" w:space="0" w:color="auto"/>
                <w:left w:val="none" w:sz="0" w:space="0" w:color="auto"/>
                <w:bottom w:val="none" w:sz="0" w:space="0" w:color="auto"/>
                <w:right w:val="none" w:sz="0" w:space="0" w:color="auto"/>
              </w:divBdr>
            </w:div>
          </w:divsChild>
        </w:div>
        <w:div w:id="458843586">
          <w:marLeft w:val="60"/>
          <w:marRight w:val="60"/>
          <w:marTop w:val="105"/>
          <w:marBottom w:val="105"/>
          <w:divBdr>
            <w:top w:val="none" w:sz="0" w:space="0" w:color="auto"/>
            <w:left w:val="none" w:sz="0" w:space="0" w:color="auto"/>
            <w:bottom w:val="none" w:sz="0" w:space="0" w:color="auto"/>
            <w:right w:val="none" w:sz="0" w:space="0" w:color="auto"/>
          </w:divBdr>
          <w:divsChild>
            <w:div w:id="1644194294">
              <w:marLeft w:val="0"/>
              <w:marRight w:val="0"/>
              <w:marTop w:val="0"/>
              <w:marBottom w:val="0"/>
              <w:divBdr>
                <w:top w:val="none" w:sz="0" w:space="0" w:color="auto"/>
                <w:left w:val="none" w:sz="0" w:space="0" w:color="auto"/>
                <w:bottom w:val="none" w:sz="0" w:space="0" w:color="auto"/>
                <w:right w:val="none" w:sz="0" w:space="0" w:color="auto"/>
              </w:divBdr>
            </w:div>
          </w:divsChild>
        </w:div>
        <w:div w:id="409742085">
          <w:marLeft w:val="60"/>
          <w:marRight w:val="60"/>
          <w:marTop w:val="105"/>
          <w:marBottom w:val="105"/>
          <w:divBdr>
            <w:top w:val="none" w:sz="0" w:space="0" w:color="auto"/>
            <w:left w:val="none" w:sz="0" w:space="0" w:color="auto"/>
            <w:bottom w:val="none" w:sz="0" w:space="0" w:color="auto"/>
            <w:right w:val="none" w:sz="0" w:space="0" w:color="auto"/>
          </w:divBdr>
          <w:divsChild>
            <w:div w:id="2041976591">
              <w:marLeft w:val="0"/>
              <w:marRight w:val="0"/>
              <w:marTop w:val="0"/>
              <w:marBottom w:val="0"/>
              <w:divBdr>
                <w:top w:val="none" w:sz="0" w:space="0" w:color="auto"/>
                <w:left w:val="none" w:sz="0" w:space="0" w:color="auto"/>
                <w:bottom w:val="none" w:sz="0" w:space="0" w:color="auto"/>
                <w:right w:val="none" w:sz="0" w:space="0" w:color="auto"/>
              </w:divBdr>
            </w:div>
          </w:divsChild>
        </w:div>
        <w:div w:id="2055961986">
          <w:marLeft w:val="60"/>
          <w:marRight w:val="60"/>
          <w:marTop w:val="105"/>
          <w:marBottom w:val="105"/>
          <w:divBdr>
            <w:top w:val="none" w:sz="0" w:space="0" w:color="auto"/>
            <w:left w:val="none" w:sz="0" w:space="0" w:color="auto"/>
            <w:bottom w:val="none" w:sz="0" w:space="0" w:color="auto"/>
            <w:right w:val="none" w:sz="0" w:space="0" w:color="auto"/>
          </w:divBdr>
          <w:divsChild>
            <w:div w:id="1780224775">
              <w:marLeft w:val="0"/>
              <w:marRight w:val="0"/>
              <w:marTop w:val="0"/>
              <w:marBottom w:val="0"/>
              <w:divBdr>
                <w:top w:val="none" w:sz="0" w:space="0" w:color="auto"/>
                <w:left w:val="none" w:sz="0" w:space="0" w:color="auto"/>
                <w:bottom w:val="none" w:sz="0" w:space="0" w:color="auto"/>
                <w:right w:val="none" w:sz="0" w:space="0" w:color="auto"/>
              </w:divBdr>
            </w:div>
          </w:divsChild>
        </w:div>
        <w:div w:id="661735121">
          <w:marLeft w:val="60"/>
          <w:marRight w:val="60"/>
          <w:marTop w:val="105"/>
          <w:marBottom w:val="105"/>
          <w:divBdr>
            <w:top w:val="none" w:sz="0" w:space="0" w:color="auto"/>
            <w:left w:val="none" w:sz="0" w:space="0" w:color="auto"/>
            <w:bottom w:val="none" w:sz="0" w:space="0" w:color="auto"/>
            <w:right w:val="none" w:sz="0" w:space="0" w:color="auto"/>
          </w:divBdr>
          <w:divsChild>
            <w:div w:id="276910237">
              <w:marLeft w:val="0"/>
              <w:marRight w:val="0"/>
              <w:marTop w:val="0"/>
              <w:marBottom w:val="0"/>
              <w:divBdr>
                <w:top w:val="none" w:sz="0" w:space="0" w:color="auto"/>
                <w:left w:val="none" w:sz="0" w:space="0" w:color="auto"/>
                <w:bottom w:val="none" w:sz="0" w:space="0" w:color="auto"/>
                <w:right w:val="none" w:sz="0" w:space="0" w:color="auto"/>
              </w:divBdr>
            </w:div>
          </w:divsChild>
        </w:div>
        <w:div w:id="1761098825">
          <w:marLeft w:val="60"/>
          <w:marRight w:val="60"/>
          <w:marTop w:val="105"/>
          <w:marBottom w:val="105"/>
          <w:divBdr>
            <w:top w:val="none" w:sz="0" w:space="0" w:color="auto"/>
            <w:left w:val="none" w:sz="0" w:space="0" w:color="auto"/>
            <w:bottom w:val="none" w:sz="0" w:space="0" w:color="auto"/>
            <w:right w:val="none" w:sz="0" w:space="0" w:color="auto"/>
          </w:divBdr>
          <w:divsChild>
            <w:div w:id="1383483386">
              <w:marLeft w:val="0"/>
              <w:marRight w:val="0"/>
              <w:marTop w:val="0"/>
              <w:marBottom w:val="0"/>
              <w:divBdr>
                <w:top w:val="none" w:sz="0" w:space="0" w:color="auto"/>
                <w:left w:val="none" w:sz="0" w:space="0" w:color="auto"/>
                <w:bottom w:val="none" w:sz="0" w:space="0" w:color="auto"/>
                <w:right w:val="none" w:sz="0" w:space="0" w:color="auto"/>
              </w:divBdr>
            </w:div>
          </w:divsChild>
        </w:div>
        <w:div w:id="1603952549">
          <w:marLeft w:val="60"/>
          <w:marRight w:val="60"/>
          <w:marTop w:val="105"/>
          <w:marBottom w:val="105"/>
          <w:divBdr>
            <w:top w:val="none" w:sz="0" w:space="0" w:color="auto"/>
            <w:left w:val="none" w:sz="0" w:space="0" w:color="auto"/>
            <w:bottom w:val="none" w:sz="0" w:space="0" w:color="auto"/>
            <w:right w:val="none" w:sz="0" w:space="0" w:color="auto"/>
          </w:divBdr>
        </w:div>
        <w:div w:id="1670714781">
          <w:marLeft w:val="60"/>
          <w:marRight w:val="60"/>
          <w:marTop w:val="105"/>
          <w:marBottom w:val="105"/>
          <w:divBdr>
            <w:top w:val="none" w:sz="0" w:space="0" w:color="auto"/>
            <w:left w:val="none" w:sz="0" w:space="0" w:color="auto"/>
            <w:bottom w:val="none" w:sz="0" w:space="0" w:color="auto"/>
            <w:right w:val="none" w:sz="0" w:space="0" w:color="auto"/>
          </w:divBdr>
          <w:divsChild>
            <w:div w:id="13396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4739">
      <w:bodyDiv w:val="1"/>
      <w:marLeft w:val="0"/>
      <w:marRight w:val="0"/>
      <w:marTop w:val="0"/>
      <w:marBottom w:val="0"/>
      <w:divBdr>
        <w:top w:val="none" w:sz="0" w:space="0" w:color="auto"/>
        <w:left w:val="none" w:sz="0" w:space="0" w:color="auto"/>
        <w:bottom w:val="none" w:sz="0" w:space="0" w:color="auto"/>
        <w:right w:val="none" w:sz="0" w:space="0" w:color="auto"/>
      </w:divBdr>
    </w:div>
    <w:div w:id="1684820448">
      <w:bodyDiv w:val="1"/>
      <w:marLeft w:val="0"/>
      <w:marRight w:val="0"/>
      <w:marTop w:val="0"/>
      <w:marBottom w:val="0"/>
      <w:divBdr>
        <w:top w:val="none" w:sz="0" w:space="0" w:color="auto"/>
        <w:left w:val="none" w:sz="0" w:space="0" w:color="auto"/>
        <w:bottom w:val="none" w:sz="0" w:space="0" w:color="auto"/>
        <w:right w:val="none" w:sz="0" w:space="0" w:color="auto"/>
      </w:divBdr>
    </w:div>
    <w:div w:id="1771660113">
      <w:bodyDiv w:val="1"/>
      <w:marLeft w:val="0"/>
      <w:marRight w:val="0"/>
      <w:marTop w:val="0"/>
      <w:marBottom w:val="0"/>
      <w:divBdr>
        <w:top w:val="none" w:sz="0" w:space="0" w:color="auto"/>
        <w:left w:val="none" w:sz="0" w:space="0" w:color="auto"/>
        <w:bottom w:val="none" w:sz="0" w:space="0" w:color="auto"/>
        <w:right w:val="none" w:sz="0" w:space="0" w:color="auto"/>
      </w:divBdr>
    </w:div>
    <w:div w:id="1798833350">
      <w:bodyDiv w:val="1"/>
      <w:marLeft w:val="0"/>
      <w:marRight w:val="0"/>
      <w:marTop w:val="0"/>
      <w:marBottom w:val="0"/>
      <w:divBdr>
        <w:top w:val="none" w:sz="0" w:space="0" w:color="auto"/>
        <w:left w:val="none" w:sz="0" w:space="0" w:color="auto"/>
        <w:bottom w:val="none" w:sz="0" w:space="0" w:color="auto"/>
        <w:right w:val="none" w:sz="0" w:space="0" w:color="auto"/>
      </w:divBdr>
    </w:div>
    <w:div w:id="1803769158">
      <w:bodyDiv w:val="1"/>
      <w:marLeft w:val="0"/>
      <w:marRight w:val="0"/>
      <w:marTop w:val="0"/>
      <w:marBottom w:val="0"/>
      <w:divBdr>
        <w:top w:val="none" w:sz="0" w:space="0" w:color="auto"/>
        <w:left w:val="none" w:sz="0" w:space="0" w:color="auto"/>
        <w:bottom w:val="none" w:sz="0" w:space="0" w:color="auto"/>
        <w:right w:val="none" w:sz="0" w:space="0" w:color="auto"/>
      </w:divBdr>
    </w:div>
    <w:div w:id="1815174563">
      <w:bodyDiv w:val="1"/>
      <w:marLeft w:val="0"/>
      <w:marRight w:val="0"/>
      <w:marTop w:val="0"/>
      <w:marBottom w:val="0"/>
      <w:divBdr>
        <w:top w:val="none" w:sz="0" w:space="0" w:color="auto"/>
        <w:left w:val="none" w:sz="0" w:space="0" w:color="auto"/>
        <w:bottom w:val="none" w:sz="0" w:space="0" w:color="auto"/>
        <w:right w:val="none" w:sz="0" w:space="0" w:color="auto"/>
      </w:divBdr>
    </w:div>
    <w:div w:id="1844276704">
      <w:bodyDiv w:val="1"/>
      <w:marLeft w:val="0"/>
      <w:marRight w:val="0"/>
      <w:marTop w:val="0"/>
      <w:marBottom w:val="0"/>
      <w:divBdr>
        <w:top w:val="none" w:sz="0" w:space="0" w:color="auto"/>
        <w:left w:val="none" w:sz="0" w:space="0" w:color="auto"/>
        <w:bottom w:val="none" w:sz="0" w:space="0" w:color="auto"/>
        <w:right w:val="none" w:sz="0" w:space="0" w:color="auto"/>
      </w:divBdr>
    </w:div>
    <w:div w:id="1882859826">
      <w:bodyDiv w:val="1"/>
      <w:marLeft w:val="0"/>
      <w:marRight w:val="0"/>
      <w:marTop w:val="0"/>
      <w:marBottom w:val="0"/>
      <w:divBdr>
        <w:top w:val="none" w:sz="0" w:space="0" w:color="auto"/>
        <w:left w:val="none" w:sz="0" w:space="0" w:color="auto"/>
        <w:bottom w:val="none" w:sz="0" w:space="0" w:color="auto"/>
        <w:right w:val="none" w:sz="0" w:space="0" w:color="auto"/>
      </w:divBdr>
    </w:div>
    <w:div w:id="1889149706">
      <w:bodyDiv w:val="1"/>
      <w:marLeft w:val="0"/>
      <w:marRight w:val="0"/>
      <w:marTop w:val="0"/>
      <w:marBottom w:val="0"/>
      <w:divBdr>
        <w:top w:val="none" w:sz="0" w:space="0" w:color="auto"/>
        <w:left w:val="none" w:sz="0" w:space="0" w:color="auto"/>
        <w:bottom w:val="none" w:sz="0" w:space="0" w:color="auto"/>
        <w:right w:val="none" w:sz="0" w:space="0" w:color="auto"/>
      </w:divBdr>
    </w:div>
    <w:div w:id="1945113574">
      <w:bodyDiv w:val="1"/>
      <w:marLeft w:val="0"/>
      <w:marRight w:val="0"/>
      <w:marTop w:val="0"/>
      <w:marBottom w:val="0"/>
      <w:divBdr>
        <w:top w:val="none" w:sz="0" w:space="0" w:color="auto"/>
        <w:left w:val="none" w:sz="0" w:space="0" w:color="auto"/>
        <w:bottom w:val="none" w:sz="0" w:space="0" w:color="auto"/>
        <w:right w:val="none" w:sz="0" w:space="0" w:color="auto"/>
      </w:divBdr>
    </w:div>
    <w:div w:id="1982881303">
      <w:bodyDiv w:val="1"/>
      <w:marLeft w:val="0"/>
      <w:marRight w:val="0"/>
      <w:marTop w:val="0"/>
      <w:marBottom w:val="0"/>
      <w:divBdr>
        <w:top w:val="none" w:sz="0" w:space="0" w:color="auto"/>
        <w:left w:val="none" w:sz="0" w:space="0" w:color="auto"/>
        <w:bottom w:val="none" w:sz="0" w:space="0" w:color="auto"/>
        <w:right w:val="none" w:sz="0" w:space="0" w:color="auto"/>
      </w:divBdr>
    </w:div>
    <w:div w:id="1985887480">
      <w:bodyDiv w:val="1"/>
      <w:marLeft w:val="0"/>
      <w:marRight w:val="0"/>
      <w:marTop w:val="0"/>
      <w:marBottom w:val="0"/>
      <w:divBdr>
        <w:top w:val="none" w:sz="0" w:space="0" w:color="auto"/>
        <w:left w:val="none" w:sz="0" w:space="0" w:color="auto"/>
        <w:bottom w:val="none" w:sz="0" w:space="0" w:color="auto"/>
        <w:right w:val="none" w:sz="0" w:space="0" w:color="auto"/>
      </w:divBdr>
    </w:div>
    <w:div w:id="1997145697">
      <w:bodyDiv w:val="1"/>
      <w:marLeft w:val="0"/>
      <w:marRight w:val="0"/>
      <w:marTop w:val="0"/>
      <w:marBottom w:val="0"/>
      <w:divBdr>
        <w:top w:val="none" w:sz="0" w:space="0" w:color="auto"/>
        <w:left w:val="none" w:sz="0" w:space="0" w:color="auto"/>
        <w:bottom w:val="none" w:sz="0" w:space="0" w:color="auto"/>
        <w:right w:val="none" w:sz="0" w:space="0" w:color="auto"/>
      </w:divBdr>
    </w:div>
    <w:div w:id="2004890605">
      <w:bodyDiv w:val="1"/>
      <w:marLeft w:val="0"/>
      <w:marRight w:val="0"/>
      <w:marTop w:val="0"/>
      <w:marBottom w:val="0"/>
      <w:divBdr>
        <w:top w:val="none" w:sz="0" w:space="0" w:color="auto"/>
        <w:left w:val="none" w:sz="0" w:space="0" w:color="auto"/>
        <w:bottom w:val="none" w:sz="0" w:space="0" w:color="auto"/>
        <w:right w:val="none" w:sz="0" w:space="0" w:color="auto"/>
      </w:divBdr>
    </w:div>
    <w:div w:id="2067296449">
      <w:bodyDiv w:val="1"/>
      <w:marLeft w:val="0"/>
      <w:marRight w:val="0"/>
      <w:marTop w:val="0"/>
      <w:marBottom w:val="0"/>
      <w:divBdr>
        <w:top w:val="none" w:sz="0" w:space="0" w:color="auto"/>
        <w:left w:val="none" w:sz="0" w:space="0" w:color="auto"/>
        <w:bottom w:val="none" w:sz="0" w:space="0" w:color="auto"/>
        <w:right w:val="none" w:sz="0" w:space="0" w:color="auto"/>
      </w:divBdr>
    </w:div>
    <w:div w:id="2072380414">
      <w:bodyDiv w:val="1"/>
      <w:marLeft w:val="0"/>
      <w:marRight w:val="0"/>
      <w:marTop w:val="0"/>
      <w:marBottom w:val="0"/>
      <w:divBdr>
        <w:top w:val="none" w:sz="0" w:space="0" w:color="auto"/>
        <w:left w:val="none" w:sz="0" w:space="0" w:color="auto"/>
        <w:bottom w:val="none" w:sz="0" w:space="0" w:color="auto"/>
        <w:right w:val="none" w:sz="0" w:space="0" w:color="auto"/>
      </w:divBdr>
    </w:div>
    <w:div w:id="2082287252">
      <w:bodyDiv w:val="1"/>
      <w:marLeft w:val="0"/>
      <w:marRight w:val="0"/>
      <w:marTop w:val="0"/>
      <w:marBottom w:val="0"/>
      <w:divBdr>
        <w:top w:val="none" w:sz="0" w:space="0" w:color="auto"/>
        <w:left w:val="none" w:sz="0" w:space="0" w:color="auto"/>
        <w:bottom w:val="none" w:sz="0" w:space="0" w:color="auto"/>
        <w:right w:val="none" w:sz="0" w:space="0" w:color="auto"/>
      </w:divBdr>
    </w:div>
    <w:div w:id="2098017052">
      <w:bodyDiv w:val="1"/>
      <w:marLeft w:val="0"/>
      <w:marRight w:val="0"/>
      <w:marTop w:val="0"/>
      <w:marBottom w:val="0"/>
      <w:divBdr>
        <w:top w:val="none" w:sz="0" w:space="0" w:color="auto"/>
        <w:left w:val="none" w:sz="0" w:space="0" w:color="auto"/>
        <w:bottom w:val="none" w:sz="0" w:space="0" w:color="auto"/>
        <w:right w:val="none" w:sz="0" w:space="0" w:color="auto"/>
      </w:divBdr>
    </w:div>
    <w:div w:id="21142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70815020/1000" TargetMode="External"/><Relationship Id="rId13" Type="http://schemas.openxmlformats.org/officeDocument/2006/relationships/hyperlink" Target="http://mobileonline.garant.ru/document/redirect/70815020/1018" TargetMode="External"/><Relationship Id="rId18" Type="http://schemas.openxmlformats.org/officeDocument/2006/relationships/hyperlink" Target="http://mobileonline.garant.ru/document/redirect/70815020/1018" TargetMode="External"/><Relationship Id="rId26" Type="http://schemas.openxmlformats.org/officeDocument/2006/relationships/hyperlink" Target="https://login.consultant.ru/link/?req=doc&amp;base=LAW&amp;n=406224&amp;dst=100354&amp;field=134&amp;date=08.09.2022" TargetMode="External"/><Relationship Id="rId3" Type="http://schemas.openxmlformats.org/officeDocument/2006/relationships/settings" Target="settings.xml"/><Relationship Id="rId21" Type="http://schemas.openxmlformats.org/officeDocument/2006/relationships/hyperlink" Target="https://login.consultant.ru/link/?req=doc&amp;base=LAW&amp;n=406224&amp;dst=100354&amp;field=134&amp;date=08.09.2022"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document/redirect/70815020/1005" TargetMode="External"/><Relationship Id="rId17" Type="http://schemas.openxmlformats.org/officeDocument/2006/relationships/hyperlink" Target="http://mobileonline.garant.ru/document/redirect/70815020/1000" TargetMode="External"/><Relationship Id="rId25" Type="http://schemas.openxmlformats.org/officeDocument/2006/relationships/hyperlink" Target="https://login.consultant.ru/link/?req=doc&amp;base=LAW&amp;n=406224&amp;dst=290&amp;field=134&amp;date=08.09.2022" TargetMode="External"/><Relationship Id="rId33" Type="http://schemas.openxmlformats.org/officeDocument/2006/relationships/hyperlink" Target="http://mobileonline.garant.ru/document/redirect/12148567/0" TargetMode="External"/><Relationship Id="rId2" Type="http://schemas.openxmlformats.org/officeDocument/2006/relationships/styles" Target="styles.xml"/><Relationship Id="rId16" Type="http://schemas.openxmlformats.org/officeDocument/2006/relationships/hyperlink" Target="http://mobileonline.garant.ru/document/redirect/12177515/2120" TargetMode="External"/><Relationship Id="rId20" Type="http://schemas.openxmlformats.org/officeDocument/2006/relationships/hyperlink" Target="https://login.consultant.ru/link/?req=doc&amp;base=LAW&amp;n=406224&amp;dst=100354&amp;field=134&amp;date=08.09.2022" TargetMode="External"/><Relationship Id="rId29" Type="http://schemas.openxmlformats.org/officeDocument/2006/relationships/hyperlink" Target="http://mobileonline.garant.ru/document/redirect/70815020/1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15020/1000" TargetMode="External"/><Relationship Id="rId24" Type="http://schemas.openxmlformats.org/officeDocument/2006/relationships/hyperlink" Target="https://login.consultant.ru/link/?req=doc&amp;base=LAW&amp;n=406224&amp;dst=100354&amp;field=134&amp;date=08.09.2022" TargetMode="External"/><Relationship Id="rId32" Type="http://schemas.openxmlformats.org/officeDocument/2006/relationships/hyperlink" Target="http://mobileonline.garant.ru/document/redirect/17520999/6" TargetMode="External"/><Relationship Id="rId5" Type="http://schemas.openxmlformats.org/officeDocument/2006/relationships/footnotes" Target="footnotes.xml"/><Relationship Id="rId15" Type="http://schemas.openxmlformats.org/officeDocument/2006/relationships/hyperlink" Target="http://mobileonline.garant.ru/document/redirect/12177515/2110" TargetMode="External"/><Relationship Id="rId23" Type="http://schemas.openxmlformats.org/officeDocument/2006/relationships/hyperlink" Target="https://login.consultant.ru/link/?req=doc&amp;base=LAW&amp;n=406224&amp;dst=100354&amp;field=134&amp;date=08.09.2022" TargetMode="External"/><Relationship Id="rId28" Type="http://schemas.openxmlformats.org/officeDocument/2006/relationships/hyperlink" Target="http://mobileonline.garant.ru/document/redirect/70815020/1005" TargetMode="External"/><Relationship Id="rId10" Type="http://schemas.openxmlformats.org/officeDocument/2006/relationships/hyperlink" Target="https://login.consultant.ru/link/?req=doc&amp;base=RLAW098&amp;n=151476&amp;dst=100412&amp;field=134&amp;date=28.11.2022" TargetMode="External"/><Relationship Id="rId19" Type="http://schemas.openxmlformats.org/officeDocument/2006/relationships/hyperlink" Target="https://login.consultant.ru/link/?req=doc&amp;base=LAW&amp;n=406224&amp;dst=244&amp;field=134&amp;date=08.09.2022" TargetMode="External"/><Relationship Id="rId31" Type="http://schemas.openxmlformats.org/officeDocument/2006/relationships/hyperlink" Target="http://mobileonline.garant.ru/document/redirect/70815020/1011" TargetMode="External"/><Relationship Id="rId4" Type="http://schemas.openxmlformats.org/officeDocument/2006/relationships/webSettings" Target="webSettings.xml"/><Relationship Id="rId9" Type="http://schemas.openxmlformats.org/officeDocument/2006/relationships/hyperlink" Target="http://mobileonline.garant.ru/document/redirect/70815020/0" TargetMode="External"/><Relationship Id="rId14" Type="http://schemas.openxmlformats.org/officeDocument/2006/relationships/hyperlink" Target="http://mobileonline.garant.ru/document/redirect/12184522/0" TargetMode="External"/><Relationship Id="rId22" Type="http://schemas.openxmlformats.org/officeDocument/2006/relationships/hyperlink" Target="https://login.consultant.ru/link/?req=doc&amp;base=LAW&amp;n=406224&amp;dst=100352&amp;field=134&amp;date=08.09.2022" TargetMode="External"/><Relationship Id="rId27" Type="http://schemas.openxmlformats.org/officeDocument/2006/relationships/hyperlink" Target="http://mobileonline.garant.ru/document/redirect/70815020/1000" TargetMode="External"/><Relationship Id="rId30" Type="http://schemas.openxmlformats.org/officeDocument/2006/relationships/hyperlink" Target="http://mobileonline.garant.ru/document/redirect/70815020/100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12928</Words>
  <Characters>73691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Александровна Зубрилина</dc:creator>
  <cp:lastModifiedBy>Сектор правовой и кадровой работы</cp:lastModifiedBy>
  <cp:revision>2</cp:revision>
  <cp:lastPrinted>2023-11-02T06:10:00Z</cp:lastPrinted>
  <dcterms:created xsi:type="dcterms:W3CDTF">2023-11-02T08:33:00Z</dcterms:created>
  <dcterms:modified xsi:type="dcterms:W3CDTF">2023-11-02T08:33:00Z</dcterms:modified>
</cp:coreProperties>
</file>