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93" w:rsidRPr="006626B2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r w:rsidRPr="003428E0">
        <w:rPr>
          <w:sz w:val="26"/>
          <w:szCs w:val="26"/>
        </w:rPr>
        <w:t xml:space="preserve">№ </w:t>
      </w:r>
      <w:r w:rsidR="00722DFE">
        <w:rPr>
          <w:sz w:val="26"/>
          <w:szCs w:val="26"/>
        </w:rPr>
        <w:t>9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заседания Общественного совета при Министерстве культуры, по делам</w:t>
      </w: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национальностей и архивного дела Чувашской Республики</w:t>
      </w: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г. Чеб</w:t>
      </w:r>
      <w:r w:rsidR="00282414">
        <w:rPr>
          <w:sz w:val="26"/>
          <w:szCs w:val="26"/>
        </w:rPr>
        <w:t>оксары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       </w:t>
      </w:r>
      <w:r w:rsidR="00722DFE">
        <w:rPr>
          <w:sz w:val="26"/>
          <w:szCs w:val="26"/>
        </w:rPr>
        <w:t>3</w:t>
      </w:r>
      <w:r w:rsidR="007D133E">
        <w:rPr>
          <w:sz w:val="26"/>
          <w:szCs w:val="26"/>
        </w:rPr>
        <w:t xml:space="preserve"> ию</w:t>
      </w:r>
      <w:r w:rsidR="00722DFE">
        <w:rPr>
          <w:sz w:val="26"/>
          <w:szCs w:val="26"/>
        </w:rPr>
        <w:t>л</w:t>
      </w:r>
      <w:r w:rsidR="007D133E">
        <w:rPr>
          <w:sz w:val="26"/>
          <w:szCs w:val="26"/>
        </w:rPr>
        <w:t>я</w:t>
      </w:r>
      <w:r>
        <w:rPr>
          <w:sz w:val="26"/>
          <w:szCs w:val="26"/>
        </w:rPr>
        <w:t xml:space="preserve">  202</w:t>
      </w:r>
      <w:r w:rsidR="001A615C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282414">
        <w:rPr>
          <w:sz w:val="26"/>
          <w:szCs w:val="26"/>
        </w:rPr>
        <w:t>г.</w:t>
      </w:r>
    </w:p>
    <w:p w:rsidR="00A10693" w:rsidRDefault="00A10693" w:rsidP="00A10693">
      <w:pPr>
        <w:rPr>
          <w:sz w:val="26"/>
          <w:szCs w:val="26"/>
        </w:rPr>
      </w:pPr>
    </w:p>
    <w:p w:rsidR="00A10693" w:rsidRDefault="00A10693" w:rsidP="00A10693">
      <w:pPr>
        <w:rPr>
          <w:sz w:val="26"/>
          <w:szCs w:val="26"/>
        </w:rPr>
      </w:pPr>
      <w:r>
        <w:rPr>
          <w:sz w:val="26"/>
          <w:szCs w:val="26"/>
        </w:rPr>
        <w:t>Присутствовали</w:t>
      </w:r>
      <w:r w:rsidR="00D777FA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Общественного совета: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10693" w:rsidTr="00A10693">
        <w:tc>
          <w:tcPr>
            <w:tcW w:w="9639" w:type="dxa"/>
            <w:shd w:val="clear" w:color="auto" w:fill="auto"/>
          </w:tcPr>
          <w:p w:rsidR="00A10693" w:rsidRPr="00CF7E4E" w:rsidRDefault="00A10693" w:rsidP="00CD1EAE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Бондарев В.С., Демидова С.В., Корниенко Н.Н., Корсунский Б.Э., Кузнецов А.Г.,</w:t>
            </w:r>
            <w:r w:rsidRPr="00CF7E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Никифоров Г.Л., </w:t>
            </w:r>
            <w:r w:rsidR="00013012">
              <w:rPr>
                <w:sz w:val="26"/>
                <w:szCs w:val="26"/>
              </w:rPr>
              <w:t>Салахова Д.</w:t>
            </w:r>
            <w:r w:rsidR="00945583">
              <w:rPr>
                <w:sz w:val="26"/>
                <w:szCs w:val="26"/>
              </w:rPr>
              <w:t xml:space="preserve">М., </w:t>
            </w:r>
            <w:r>
              <w:rPr>
                <w:sz w:val="26"/>
                <w:szCs w:val="26"/>
              </w:rPr>
              <w:t>Смирнова Н.В., Яковлева З.А.</w:t>
            </w:r>
          </w:p>
          <w:p w:rsidR="003B4223" w:rsidRDefault="003B4223" w:rsidP="00A1069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793230" w:rsidRPr="00793230" w:rsidRDefault="00793230" w:rsidP="008A3BB5">
            <w:pPr>
              <w:pBdr>
                <w:bottom w:val="single" w:sz="8" w:space="1" w:color="000000"/>
              </w:pBdr>
              <w:jc w:val="center"/>
              <w:rPr>
                <w:sz w:val="26"/>
                <w:szCs w:val="26"/>
              </w:rPr>
            </w:pPr>
            <w:r w:rsidRPr="00793230">
              <w:rPr>
                <w:b/>
                <w:sz w:val="26"/>
                <w:szCs w:val="26"/>
              </w:rPr>
              <w:t>ПОВЕСТКА ДНЯ:</w:t>
            </w:r>
          </w:p>
          <w:p w:rsidR="00722DFE" w:rsidRDefault="00CD1EAE" w:rsidP="001C40BE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 xml:space="preserve">1. </w:t>
            </w:r>
            <w:r w:rsidR="001C40BE">
              <w:rPr>
                <w:sz w:val="26"/>
                <w:szCs w:val="26"/>
              </w:rPr>
              <w:t xml:space="preserve">О проекте </w:t>
            </w:r>
            <w:r w:rsidR="002B2BA0" w:rsidRPr="002B2BA0">
              <w:rPr>
                <w:sz w:val="26"/>
                <w:szCs w:val="26"/>
              </w:rPr>
              <w:t xml:space="preserve">постановления Кабинета Министров Чувашской Республики </w:t>
            </w:r>
            <w:r w:rsidR="00722DFE" w:rsidRPr="00722DFE">
              <w:rPr>
                <w:sz w:val="26"/>
                <w:szCs w:val="26"/>
              </w:rPr>
              <w:t>«</w:t>
            </w:r>
            <w:r w:rsidR="00722DFE" w:rsidRPr="00722DFE">
              <w:rPr>
                <w:bCs/>
                <w:sz w:val="26"/>
                <w:szCs w:val="26"/>
              </w:rPr>
              <w:t xml:space="preserve">Об установлении зон охраны объекта культурного наследия (памятника истории и культуры) регионального (республиканского) значения </w:t>
            </w:r>
            <w:r w:rsidR="00722DFE" w:rsidRPr="00722DFE">
              <w:rPr>
                <w:sz w:val="26"/>
                <w:szCs w:val="26"/>
              </w:rPr>
              <w:t>«Братская могила 6 коммунистов, погибших в 1921 г. во время кулацкого мятежа. На могиле установлен обелиск»</w:t>
            </w:r>
            <w:r w:rsidR="00722DFE" w:rsidRPr="00722DFE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</w:t>
            </w:r>
            <w:r w:rsidR="00722DFE" w:rsidRPr="00722DFE">
              <w:rPr>
                <w:sz w:val="26"/>
                <w:szCs w:val="26"/>
              </w:rPr>
              <w:t>»</w:t>
            </w:r>
            <w:r w:rsidR="00722DFE">
              <w:rPr>
                <w:sz w:val="26"/>
                <w:szCs w:val="26"/>
              </w:rPr>
              <w:t>.</w:t>
            </w:r>
            <w:r w:rsidR="00722DFE" w:rsidRPr="00722DFE">
              <w:rPr>
                <w:sz w:val="26"/>
                <w:szCs w:val="26"/>
              </w:rPr>
              <w:t xml:space="preserve"> </w:t>
            </w:r>
          </w:p>
          <w:p w:rsidR="001C40BE" w:rsidRDefault="00851AFE" w:rsidP="001C40BE">
            <w:pPr>
              <w:ind w:left="-108" w:firstLine="816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EF2EE5">
              <w:rPr>
                <w:sz w:val="26"/>
                <w:szCs w:val="26"/>
                <w:lang w:eastAsia="ru-RU"/>
              </w:rPr>
              <w:t>. О проекте постановления Кабинета Министров Чувашской Республики</w:t>
            </w:r>
            <w:r w:rsidR="001C40BE">
              <w:rPr>
                <w:sz w:val="26"/>
                <w:szCs w:val="26"/>
                <w:lang w:eastAsia="ru-RU"/>
              </w:rPr>
              <w:t xml:space="preserve"> </w:t>
            </w:r>
            <w:r w:rsidR="00774DDF" w:rsidRPr="00774DDF">
              <w:rPr>
                <w:bCs/>
                <w:sz w:val="26"/>
                <w:szCs w:val="26"/>
                <w:lang w:eastAsia="ru-RU"/>
              </w:rPr>
              <w:t>«Об установлении зон охраны объекта культурного наследия регионального (республиканского) значения «Каменный дом Лесотехнического завода», конец XIX в. и утверждении требований к градостроительным регламентам в границах территорий данных зон»</w:t>
            </w:r>
            <w:r w:rsidR="00774DDF">
              <w:rPr>
                <w:bCs/>
                <w:sz w:val="26"/>
                <w:szCs w:val="26"/>
                <w:lang w:eastAsia="ru-RU"/>
              </w:rPr>
              <w:t>.</w:t>
            </w:r>
          </w:p>
          <w:p w:rsidR="00774DDF" w:rsidRPr="001C40BE" w:rsidRDefault="00774DDF" w:rsidP="001C40BE">
            <w:pPr>
              <w:ind w:left="-108" w:firstLine="816"/>
              <w:jc w:val="both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3.</w:t>
            </w:r>
            <w:r>
              <w:t xml:space="preserve"> </w:t>
            </w:r>
            <w:r w:rsidRPr="00774DDF">
              <w:rPr>
                <w:bCs/>
                <w:sz w:val="26"/>
                <w:szCs w:val="26"/>
                <w:lang w:eastAsia="ru-RU"/>
              </w:rPr>
              <w:t>О проекте постановления Кабинета Министров Чувашской Республики</w:t>
            </w:r>
            <w:r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774DDF">
              <w:rPr>
                <w:bCs/>
                <w:sz w:val="26"/>
                <w:szCs w:val="26"/>
                <w:lang w:eastAsia="ru-RU"/>
              </w:rPr>
              <w:t>«Об установлении зон охраны объекта культурного наследия (памятника истории и культуры) регионального (республиканского) значения «Здание тюрьмы (каменное)», 1857 г. и утверждении требований к градостроительным регламентам в границах территорий данных зон»</w:t>
            </w:r>
            <w:r>
              <w:rPr>
                <w:bCs/>
                <w:sz w:val="26"/>
                <w:szCs w:val="26"/>
                <w:lang w:eastAsia="ru-RU"/>
              </w:rPr>
              <w:t>.</w:t>
            </w:r>
          </w:p>
          <w:p w:rsidR="0014022B" w:rsidRPr="00DB475C" w:rsidRDefault="0014022B" w:rsidP="00DB475C">
            <w:pPr>
              <w:ind w:left="-108" w:firstLine="816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</w:p>
          <w:p w:rsidR="00CD1EAE" w:rsidRPr="00CD1EAE" w:rsidRDefault="00CD1EAE" w:rsidP="005D759C">
            <w:pPr>
              <w:tabs>
                <w:tab w:val="left" w:pos="3268"/>
              </w:tabs>
              <w:ind w:left="-108" w:firstLine="816"/>
              <w:jc w:val="both"/>
              <w:rPr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>Решили:</w:t>
            </w:r>
            <w:r w:rsidR="005D759C">
              <w:rPr>
                <w:sz w:val="26"/>
                <w:szCs w:val="26"/>
              </w:rPr>
              <w:tab/>
            </w:r>
          </w:p>
          <w:p w:rsidR="00EF7F77" w:rsidRPr="00EF7F77" w:rsidRDefault="00983C0D" w:rsidP="009049AC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B2126E">
              <w:rPr>
                <w:sz w:val="26"/>
                <w:szCs w:val="26"/>
              </w:rPr>
              <w:t xml:space="preserve">одобрить проекты </w:t>
            </w:r>
            <w:r w:rsidR="00EE50F4" w:rsidRPr="00EE50F4">
              <w:rPr>
                <w:bCs/>
                <w:sz w:val="26"/>
                <w:szCs w:val="26"/>
              </w:rPr>
              <w:t>постановлени</w:t>
            </w:r>
            <w:r w:rsidR="00EF2EE5">
              <w:rPr>
                <w:bCs/>
                <w:sz w:val="26"/>
                <w:szCs w:val="26"/>
              </w:rPr>
              <w:t>й</w:t>
            </w:r>
            <w:r w:rsidR="00EE50F4" w:rsidRPr="00EE50F4">
              <w:rPr>
                <w:bCs/>
                <w:sz w:val="26"/>
                <w:szCs w:val="26"/>
              </w:rPr>
              <w:t xml:space="preserve"> Кабинета Министров Чувашской Республики</w:t>
            </w:r>
            <w:r w:rsidR="00EF2EE5" w:rsidRPr="00EF2EE5">
              <w:rPr>
                <w:sz w:val="26"/>
                <w:szCs w:val="26"/>
              </w:rPr>
              <w:t xml:space="preserve"> </w:t>
            </w:r>
            <w:r w:rsidR="00774DDF" w:rsidRPr="00774DDF">
              <w:rPr>
                <w:sz w:val="26"/>
                <w:szCs w:val="26"/>
              </w:rPr>
              <w:t>«</w:t>
            </w:r>
            <w:r w:rsidR="00774DDF" w:rsidRPr="00774DDF">
              <w:rPr>
                <w:bCs/>
                <w:sz w:val="26"/>
                <w:szCs w:val="26"/>
              </w:rPr>
              <w:t xml:space="preserve">Об установлении зон охраны объекта культурного наследия (памятника истории и культуры) регионального (республиканского) значения </w:t>
            </w:r>
            <w:r w:rsidR="00774DDF" w:rsidRPr="00774DDF">
              <w:rPr>
                <w:sz w:val="26"/>
                <w:szCs w:val="26"/>
              </w:rPr>
              <w:t xml:space="preserve">«Братская могила 6 коммунистов, погибших в 1921 г. во время кулацкого мятежа. </w:t>
            </w:r>
            <w:proofErr w:type="gramStart"/>
            <w:r w:rsidR="00774DDF" w:rsidRPr="00774DDF">
              <w:rPr>
                <w:sz w:val="26"/>
                <w:szCs w:val="26"/>
              </w:rPr>
              <w:t>На могиле установлен обелиск»</w:t>
            </w:r>
            <w:r w:rsidR="00774DDF" w:rsidRPr="00774DDF">
              <w:rPr>
                <w:bCs/>
                <w:sz w:val="26"/>
                <w:szCs w:val="26"/>
              </w:rPr>
              <w:t xml:space="preserve"> и утверждении требований к градостроительным регламентам в границах территорий данных зон</w:t>
            </w:r>
            <w:r w:rsidR="00774DDF" w:rsidRPr="00774DDF">
              <w:rPr>
                <w:sz w:val="26"/>
                <w:szCs w:val="26"/>
              </w:rPr>
              <w:t>»</w:t>
            </w:r>
            <w:r w:rsidR="00774DDF">
              <w:rPr>
                <w:sz w:val="26"/>
                <w:szCs w:val="26"/>
              </w:rPr>
              <w:t xml:space="preserve">, </w:t>
            </w:r>
            <w:r w:rsidR="00774DDF" w:rsidRPr="00774DDF">
              <w:rPr>
                <w:bCs/>
                <w:sz w:val="26"/>
                <w:szCs w:val="26"/>
              </w:rPr>
              <w:t>«Об установлении зон охраны объекта культурного наследия регионального (республиканского) значения «Каменный дом Лесотехнического завода», конец XIX в. и утверждении требований к градостроительным регламентам в границах территорий данных зон»</w:t>
            </w:r>
            <w:r w:rsidR="00774DDF">
              <w:rPr>
                <w:bCs/>
                <w:sz w:val="26"/>
                <w:szCs w:val="26"/>
              </w:rPr>
              <w:t xml:space="preserve">, </w:t>
            </w:r>
            <w:r w:rsidR="00774DDF" w:rsidRPr="00774DDF">
              <w:rPr>
                <w:bCs/>
                <w:sz w:val="26"/>
                <w:szCs w:val="26"/>
              </w:rPr>
              <w:t>«Об установлении зон охраны объекта культурного наследия (памятника истории и культуры) регионального (республиканского) значения «Здание тюрьмы (каменное</w:t>
            </w:r>
            <w:proofErr w:type="gramEnd"/>
            <w:r w:rsidR="00774DDF" w:rsidRPr="00774DDF">
              <w:rPr>
                <w:bCs/>
                <w:sz w:val="26"/>
                <w:szCs w:val="26"/>
              </w:rPr>
              <w:t xml:space="preserve">)», 1857 г. и </w:t>
            </w:r>
            <w:proofErr w:type="gramStart"/>
            <w:r w:rsidR="00774DDF" w:rsidRPr="00774DDF">
              <w:rPr>
                <w:bCs/>
                <w:sz w:val="26"/>
                <w:szCs w:val="26"/>
              </w:rPr>
              <w:t>утверждении</w:t>
            </w:r>
            <w:proofErr w:type="gramEnd"/>
            <w:r w:rsidR="00774DDF" w:rsidRPr="00774DDF">
              <w:rPr>
                <w:bCs/>
                <w:sz w:val="26"/>
                <w:szCs w:val="26"/>
              </w:rPr>
              <w:t xml:space="preserve"> требований к градостроительным регламентам в границах территорий данных зон».</w:t>
            </w:r>
          </w:p>
          <w:p w:rsidR="00D90352" w:rsidRDefault="006E741C" w:rsidP="00A43487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B2126E">
              <w:rPr>
                <w:bCs/>
                <w:sz w:val="26"/>
                <w:szCs w:val="26"/>
              </w:rPr>
              <w:t xml:space="preserve">Решение принято единогласно. </w:t>
            </w:r>
            <w:bookmarkStart w:id="0" w:name="_GoBack"/>
            <w:bookmarkEnd w:id="0"/>
          </w:p>
          <w:p w:rsidR="00D90352" w:rsidRDefault="00D90352" w:rsidP="00A43487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 w:rsidR="009D0F70" w:rsidTr="009D0F70">
              <w:tc>
                <w:tcPr>
                  <w:tcW w:w="3370" w:type="dxa"/>
                  <w:shd w:val="clear" w:color="auto" w:fill="FFFFFF"/>
                  <w:vAlign w:val="center"/>
                </w:tcPr>
                <w:p w:rsidR="00945583" w:rsidRDefault="00945583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9D0F70" w:rsidRDefault="009D0F70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Председательствующий</w:t>
                  </w:r>
                </w:p>
              </w:tc>
              <w:tc>
                <w:tcPr>
                  <w:tcW w:w="3182" w:type="dxa"/>
                  <w:shd w:val="clear" w:color="auto" w:fill="FFFFFF"/>
                </w:tcPr>
                <w:p w:rsidR="009D0F70" w:rsidRDefault="009D0F70" w:rsidP="00CD1EA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33" w:type="dxa"/>
                  <w:shd w:val="clear" w:color="auto" w:fill="FFFFFF"/>
                  <w:vAlign w:val="center"/>
                </w:tcPr>
                <w:p w:rsidR="009D0F70" w:rsidRDefault="009D0F70" w:rsidP="00CD1EAE">
                  <w:pPr>
                    <w:pStyle w:val="ConsPlusNonformat"/>
                    <w:jc w:val="right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В.С. Бондарев</w:t>
                  </w:r>
                </w:p>
              </w:tc>
            </w:tr>
          </w:tbl>
          <w:p w:rsidR="009D0F70" w:rsidRPr="00F86F52" w:rsidRDefault="009D0F70" w:rsidP="00D777FA">
            <w:pPr>
              <w:jc w:val="both"/>
            </w:pPr>
          </w:p>
        </w:tc>
      </w:tr>
    </w:tbl>
    <w:p w:rsidR="009D0F70" w:rsidRDefault="009D0F70" w:rsidP="00A43487">
      <w:pPr>
        <w:rPr>
          <w:sz w:val="26"/>
          <w:szCs w:val="26"/>
        </w:rPr>
      </w:pPr>
    </w:p>
    <w:sectPr w:rsidR="009D0F70" w:rsidSect="00A43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0014"/>
    <w:multiLevelType w:val="hybridMultilevel"/>
    <w:tmpl w:val="D51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53D8D"/>
    <w:multiLevelType w:val="hybridMultilevel"/>
    <w:tmpl w:val="82B25612"/>
    <w:lvl w:ilvl="0" w:tplc="1C38F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3D523A"/>
    <w:multiLevelType w:val="hybridMultilevel"/>
    <w:tmpl w:val="71C87BB8"/>
    <w:lvl w:ilvl="0" w:tplc="C97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5"/>
    <w:rsid w:val="00013012"/>
    <w:rsid w:val="00016936"/>
    <w:rsid w:val="000305C6"/>
    <w:rsid w:val="0005463B"/>
    <w:rsid w:val="000C0D4C"/>
    <w:rsid w:val="000C5663"/>
    <w:rsid w:val="000D4705"/>
    <w:rsid w:val="000D4F50"/>
    <w:rsid w:val="0011427D"/>
    <w:rsid w:val="0014022B"/>
    <w:rsid w:val="00154965"/>
    <w:rsid w:val="00155939"/>
    <w:rsid w:val="00195DB4"/>
    <w:rsid w:val="001A615C"/>
    <w:rsid w:val="001C0231"/>
    <w:rsid w:val="001C40BE"/>
    <w:rsid w:val="001F2C8B"/>
    <w:rsid w:val="002168D0"/>
    <w:rsid w:val="002217F4"/>
    <w:rsid w:val="00222339"/>
    <w:rsid w:val="00241D05"/>
    <w:rsid w:val="00271F7E"/>
    <w:rsid w:val="00282414"/>
    <w:rsid w:val="002B2BA0"/>
    <w:rsid w:val="002B3EA5"/>
    <w:rsid w:val="002F243B"/>
    <w:rsid w:val="002F506C"/>
    <w:rsid w:val="003428E0"/>
    <w:rsid w:val="0034385F"/>
    <w:rsid w:val="003B4223"/>
    <w:rsid w:val="003F408F"/>
    <w:rsid w:val="00404180"/>
    <w:rsid w:val="0043348A"/>
    <w:rsid w:val="00440A78"/>
    <w:rsid w:val="00452412"/>
    <w:rsid w:val="00466D1B"/>
    <w:rsid w:val="004911D8"/>
    <w:rsid w:val="004B2CDC"/>
    <w:rsid w:val="004D0023"/>
    <w:rsid w:val="00515B7E"/>
    <w:rsid w:val="005406F9"/>
    <w:rsid w:val="005D759C"/>
    <w:rsid w:val="00606185"/>
    <w:rsid w:val="0063039E"/>
    <w:rsid w:val="00653FE9"/>
    <w:rsid w:val="00657A34"/>
    <w:rsid w:val="006B08D8"/>
    <w:rsid w:val="006E741C"/>
    <w:rsid w:val="007118FA"/>
    <w:rsid w:val="00722DFE"/>
    <w:rsid w:val="00774DDF"/>
    <w:rsid w:val="007766B6"/>
    <w:rsid w:val="00793230"/>
    <w:rsid w:val="007A05CA"/>
    <w:rsid w:val="007C1DF5"/>
    <w:rsid w:val="007C5398"/>
    <w:rsid w:val="007C76E4"/>
    <w:rsid w:val="007D133E"/>
    <w:rsid w:val="00851AFE"/>
    <w:rsid w:val="008A3BB5"/>
    <w:rsid w:val="009049AC"/>
    <w:rsid w:val="00945583"/>
    <w:rsid w:val="00983C0D"/>
    <w:rsid w:val="00992817"/>
    <w:rsid w:val="009A35EC"/>
    <w:rsid w:val="009B3A55"/>
    <w:rsid w:val="009D0F70"/>
    <w:rsid w:val="009F68FD"/>
    <w:rsid w:val="009F79AC"/>
    <w:rsid w:val="00A10693"/>
    <w:rsid w:val="00A22A82"/>
    <w:rsid w:val="00A43487"/>
    <w:rsid w:val="00A570CD"/>
    <w:rsid w:val="00AC4565"/>
    <w:rsid w:val="00AC7102"/>
    <w:rsid w:val="00AE3ACB"/>
    <w:rsid w:val="00B2126E"/>
    <w:rsid w:val="00B72334"/>
    <w:rsid w:val="00BE5054"/>
    <w:rsid w:val="00BE79C6"/>
    <w:rsid w:val="00C13DB7"/>
    <w:rsid w:val="00C21444"/>
    <w:rsid w:val="00C65EF6"/>
    <w:rsid w:val="00C7465D"/>
    <w:rsid w:val="00C7686A"/>
    <w:rsid w:val="00C96745"/>
    <w:rsid w:val="00CD1EAE"/>
    <w:rsid w:val="00D45077"/>
    <w:rsid w:val="00D46217"/>
    <w:rsid w:val="00D777FA"/>
    <w:rsid w:val="00D80108"/>
    <w:rsid w:val="00D90352"/>
    <w:rsid w:val="00D934C9"/>
    <w:rsid w:val="00D97110"/>
    <w:rsid w:val="00DB475C"/>
    <w:rsid w:val="00E05ED9"/>
    <w:rsid w:val="00E434A6"/>
    <w:rsid w:val="00E44C2D"/>
    <w:rsid w:val="00EA6E91"/>
    <w:rsid w:val="00ED2792"/>
    <w:rsid w:val="00EE50F4"/>
    <w:rsid w:val="00EE57D4"/>
    <w:rsid w:val="00EF2EE5"/>
    <w:rsid w:val="00EF310E"/>
    <w:rsid w:val="00EF5B5D"/>
    <w:rsid w:val="00EF7F77"/>
    <w:rsid w:val="00F17F96"/>
    <w:rsid w:val="00F23FDD"/>
    <w:rsid w:val="00F360CF"/>
    <w:rsid w:val="00FD5D54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2168D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EE50F4"/>
    <w:pPr>
      <w:suppressAutoHyphens w:val="0"/>
      <w:spacing w:after="120" w:line="240" w:lineRule="auto"/>
    </w:pPr>
    <w:rPr>
      <w:rFonts w:eastAsia="Calibri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E50F4"/>
    <w:rPr>
      <w:rFonts w:ascii="Times New Roman" w:eastAsia="Calibri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2168D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EE50F4"/>
    <w:pPr>
      <w:suppressAutoHyphens w:val="0"/>
      <w:spacing w:after="120" w:line="240" w:lineRule="auto"/>
    </w:pPr>
    <w:rPr>
      <w:rFonts w:eastAsia="Calibri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E50F4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068C-4215-4ABA-9262-CE59BD56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Минкультуры ЧР Краснов Эдуард Александрович</dc:creator>
  <cp:lastModifiedBy>Минкультуры ЧР Карягина Анна Алексеевна</cp:lastModifiedBy>
  <cp:revision>91</cp:revision>
  <cp:lastPrinted>2023-06-07T10:17:00Z</cp:lastPrinted>
  <dcterms:created xsi:type="dcterms:W3CDTF">2021-11-29T14:58:00Z</dcterms:created>
  <dcterms:modified xsi:type="dcterms:W3CDTF">2023-07-03T07:49:00Z</dcterms:modified>
</cp:coreProperties>
</file>