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B00DD2" w:rsidRPr="00F40629" w:rsidTr="00C1555C">
        <w:trPr>
          <w:cantSplit/>
          <w:trHeight w:val="362"/>
        </w:trPr>
        <w:tc>
          <w:tcPr>
            <w:tcW w:w="3945" w:type="dxa"/>
          </w:tcPr>
          <w:p w:rsidR="00B00DD2" w:rsidRPr="00F40629" w:rsidRDefault="00B00DD2" w:rsidP="00C1555C">
            <w:pPr>
              <w:jc w:val="center"/>
              <w:rPr>
                <w:b/>
                <w:bCs/>
                <w:noProof/>
                <w:color w:val="000000"/>
              </w:rPr>
            </w:pPr>
            <w:r w:rsidRPr="00F40629">
              <w:rPr>
                <w:b/>
                <w:bCs/>
                <w:noProof/>
                <w:color w:val="000000"/>
              </w:rPr>
              <w:t>Ч</w:t>
            </w:r>
            <w:r w:rsidRPr="00F40629">
              <w:rPr>
                <w:b/>
                <w:snapToGrid w:val="0"/>
              </w:rPr>
              <w:t>Ă</w:t>
            </w:r>
            <w:r w:rsidRPr="00F40629">
              <w:rPr>
                <w:b/>
                <w:bCs/>
                <w:noProof/>
                <w:color w:val="000000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B00DD2" w:rsidRPr="00F40629" w:rsidRDefault="00B00DD2" w:rsidP="00C1555C">
            <w:pPr>
              <w:jc w:val="center"/>
            </w:pPr>
            <w:r w:rsidRPr="00F4062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-102870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B00DD2" w:rsidRPr="00F40629" w:rsidRDefault="00B00DD2" w:rsidP="00C1555C">
            <w:pPr>
              <w:jc w:val="center"/>
              <w:rPr>
                <w:noProof/>
                <w:color w:val="000000"/>
              </w:rPr>
            </w:pPr>
            <w:r w:rsidRPr="00F40629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B00DD2" w:rsidRPr="00F40629" w:rsidTr="00C1555C">
        <w:trPr>
          <w:cantSplit/>
          <w:trHeight w:val="1725"/>
        </w:trPr>
        <w:tc>
          <w:tcPr>
            <w:tcW w:w="3945" w:type="dxa"/>
          </w:tcPr>
          <w:p w:rsidR="00B00DD2" w:rsidRPr="00F40629" w:rsidRDefault="00B00DD2" w:rsidP="00C1555C">
            <w:pPr>
              <w:pStyle w:val="3"/>
              <w:spacing w:before="0" w:line="240" w:lineRule="auto"/>
              <w:rPr>
                <w:b w:val="0"/>
                <w:bCs w:val="0"/>
                <w:sz w:val="24"/>
              </w:rPr>
            </w:pPr>
            <w:r w:rsidRPr="00F40629">
              <w:rPr>
                <w:sz w:val="24"/>
              </w:rPr>
              <w:t>КУСЛАВККА МУНИЦИПАЛЛА ОКРУГӖ</w:t>
            </w:r>
            <w:r w:rsidRPr="00F40629">
              <w:rPr>
                <w:sz w:val="24"/>
                <w:lang w:val="en-US"/>
              </w:rPr>
              <w:t>H</w:t>
            </w:r>
          </w:p>
          <w:p w:rsidR="00B00DD2" w:rsidRPr="00F40629" w:rsidRDefault="00B00DD2" w:rsidP="00C1555C">
            <w:pPr>
              <w:jc w:val="center"/>
              <w:rPr>
                <w:rStyle w:val="a3"/>
                <w:noProof/>
                <w:color w:val="000000"/>
              </w:rPr>
            </w:pPr>
            <w:r w:rsidRPr="00F40629">
              <w:rPr>
                <w:b/>
                <w:bCs/>
                <w:noProof/>
                <w:color w:val="000000"/>
              </w:rPr>
              <w:t>ДЕПУТАТСЕН ПУХӐВĔ</w:t>
            </w:r>
          </w:p>
          <w:p w:rsidR="00B00DD2" w:rsidRPr="00F40629" w:rsidRDefault="00B00DD2" w:rsidP="00C1555C">
            <w:pPr>
              <w:jc w:val="center"/>
            </w:pPr>
          </w:p>
          <w:p w:rsidR="00B00DD2" w:rsidRPr="00F40629" w:rsidRDefault="00B00DD2" w:rsidP="00C1555C">
            <w:pPr>
              <w:jc w:val="center"/>
              <w:rPr>
                <w:b/>
              </w:rPr>
            </w:pPr>
            <w:r w:rsidRPr="00F40629">
              <w:rPr>
                <w:b/>
              </w:rPr>
              <w:t>ЙЫШ</w:t>
            </w:r>
            <w:r w:rsidRPr="00F40629">
              <w:rPr>
                <w:b/>
                <w:snapToGrid w:val="0"/>
              </w:rPr>
              <w:t>Ă</w:t>
            </w:r>
            <w:r w:rsidRPr="00F40629">
              <w:rPr>
                <w:b/>
              </w:rPr>
              <w:t>НУ</w:t>
            </w:r>
          </w:p>
          <w:p w:rsidR="00B00DD2" w:rsidRPr="00F40629" w:rsidRDefault="00B00DD2" w:rsidP="00C1555C">
            <w:pPr>
              <w:jc w:val="center"/>
              <w:rPr>
                <w:noProof/>
                <w:color w:val="000000"/>
              </w:rPr>
            </w:pPr>
          </w:p>
          <w:p w:rsidR="00B00DD2" w:rsidRPr="00F40629" w:rsidRDefault="00A356A4" w:rsidP="00C1555C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</w:t>
            </w:r>
            <w:r w:rsidR="00E37F40" w:rsidRPr="00F40629">
              <w:rPr>
                <w:noProof/>
                <w:color w:val="000000"/>
              </w:rPr>
              <w:t>.1</w:t>
            </w:r>
            <w:r w:rsidR="006728C7" w:rsidRPr="00F40629">
              <w:rPr>
                <w:noProof/>
                <w:color w:val="000000"/>
              </w:rPr>
              <w:t>2</w:t>
            </w:r>
            <w:r w:rsidR="00EF5AE5" w:rsidRPr="00F40629">
              <w:rPr>
                <w:noProof/>
                <w:color w:val="000000"/>
              </w:rPr>
              <w:t>.2023</w:t>
            </w:r>
            <w:r w:rsidR="009C78A2" w:rsidRPr="00F40629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 5/239 </w:t>
            </w:r>
            <w:r w:rsidR="00B00DD2" w:rsidRPr="00F40629">
              <w:rPr>
                <w:noProof/>
                <w:color w:val="000000"/>
              </w:rPr>
              <w:t>№</w:t>
            </w:r>
          </w:p>
          <w:p w:rsidR="00B00DD2" w:rsidRPr="00F40629" w:rsidRDefault="00B00DD2" w:rsidP="00C1555C">
            <w:pPr>
              <w:jc w:val="center"/>
              <w:rPr>
                <w:noProof/>
                <w:color w:val="000000"/>
              </w:rPr>
            </w:pPr>
            <w:r w:rsidRPr="00F40629">
              <w:rPr>
                <w:noProof/>
                <w:color w:val="000000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B00DD2" w:rsidRPr="00F40629" w:rsidRDefault="00B00DD2" w:rsidP="00C1555C">
            <w:pPr>
              <w:jc w:val="center"/>
            </w:pPr>
          </w:p>
        </w:tc>
        <w:tc>
          <w:tcPr>
            <w:tcW w:w="4168" w:type="dxa"/>
          </w:tcPr>
          <w:p w:rsidR="00B00DD2" w:rsidRPr="00F40629" w:rsidRDefault="00B00DD2" w:rsidP="00C1555C">
            <w:pPr>
              <w:pStyle w:val="a6"/>
              <w:jc w:val="center"/>
              <w:rPr>
                <w:b/>
                <w:noProof/>
              </w:rPr>
            </w:pPr>
            <w:r w:rsidRPr="00F40629">
              <w:rPr>
                <w:b/>
                <w:noProof/>
              </w:rPr>
              <w:t>СОБРАНИЕ ДЕПУТАТОВ</w:t>
            </w:r>
          </w:p>
          <w:p w:rsidR="00B00DD2" w:rsidRPr="00F40629" w:rsidRDefault="00B00DD2" w:rsidP="00C1555C">
            <w:pPr>
              <w:pStyle w:val="a6"/>
              <w:jc w:val="center"/>
              <w:rPr>
                <w:b/>
                <w:noProof/>
              </w:rPr>
            </w:pPr>
            <w:r w:rsidRPr="00F40629">
              <w:rPr>
                <w:b/>
                <w:noProof/>
              </w:rPr>
              <w:t>КОЗЛОВСКОГО</w:t>
            </w:r>
          </w:p>
          <w:p w:rsidR="00B00DD2" w:rsidRPr="00F40629" w:rsidRDefault="00B00DD2" w:rsidP="00C1555C">
            <w:pPr>
              <w:pStyle w:val="a6"/>
              <w:jc w:val="center"/>
              <w:rPr>
                <w:b/>
                <w:noProof/>
              </w:rPr>
            </w:pPr>
            <w:r w:rsidRPr="00F40629">
              <w:rPr>
                <w:b/>
                <w:noProof/>
              </w:rPr>
              <w:t>МУНИЦИПАЛЬНОГО ОКРУГА</w:t>
            </w:r>
          </w:p>
          <w:p w:rsidR="00B00DD2" w:rsidRPr="00F40629" w:rsidRDefault="00B00DD2" w:rsidP="00C1555C">
            <w:pPr>
              <w:spacing w:before="40"/>
              <w:jc w:val="center"/>
            </w:pPr>
          </w:p>
          <w:p w:rsidR="00B00DD2" w:rsidRPr="00F40629" w:rsidRDefault="00B00DD2" w:rsidP="00C1555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F40629">
              <w:rPr>
                <w:b/>
              </w:rPr>
              <w:t xml:space="preserve">РЕШЕНИЕ </w:t>
            </w:r>
          </w:p>
          <w:p w:rsidR="00B00DD2" w:rsidRPr="00F40629" w:rsidRDefault="00B00DD2" w:rsidP="00C1555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B00DD2" w:rsidRPr="00F40629" w:rsidRDefault="007459CC" w:rsidP="00C1555C">
            <w:pPr>
              <w:jc w:val="center"/>
            </w:pPr>
            <w:r>
              <w:t>27</w:t>
            </w:r>
            <w:r w:rsidR="00EF5AE5" w:rsidRPr="00F40629">
              <w:t>.</w:t>
            </w:r>
            <w:r w:rsidR="00E37F40" w:rsidRPr="00F40629">
              <w:t>1</w:t>
            </w:r>
            <w:r w:rsidR="006728C7" w:rsidRPr="00F40629">
              <w:t>2</w:t>
            </w:r>
            <w:r w:rsidR="00EF5AE5" w:rsidRPr="00F40629">
              <w:t>.2023</w:t>
            </w:r>
            <w:r w:rsidR="00B00DD2" w:rsidRPr="00F40629">
              <w:t xml:space="preserve"> №</w:t>
            </w:r>
            <w:r w:rsidR="009C78A2" w:rsidRPr="00F40629">
              <w:t xml:space="preserve"> </w:t>
            </w:r>
            <w:r>
              <w:t>5/239</w:t>
            </w:r>
          </w:p>
          <w:p w:rsidR="00B00DD2" w:rsidRPr="00F40629" w:rsidRDefault="00B00DD2" w:rsidP="00C1555C">
            <w:pPr>
              <w:jc w:val="center"/>
              <w:rPr>
                <w:noProof/>
                <w:color w:val="000000"/>
              </w:rPr>
            </w:pPr>
            <w:r w:rsidRPr="00F40629">
              <w:t xml:space="preserve">город </w:t>
            </w:r>
            <w:proofErr w:type="spellStart"/>
            <w:r w:rsidRPr="00F40629">
              <w:t>Козловка</w:t>
            </w:r>
            <w:proofErr w:type="spellEnd"/>
          </w:p>
        </w:tc>
      </w:tr>
    </w:tbl>
    <w:p w:rsidR="00B00DD2" w:rsidRPr="00F40629" w:rsidRDefault="00B00DD2" w:rsidP="00B00DD2">
      <w:pPr>
        <w:jc w:val="center"/>
      </w:pPr>
    </w:p>
    <w:p w:rsidR="00E37F40" w:rsidRPr="00F40629" w:rsidRDefault="00E37F40" w:rsidP="00E37F40">
      <w:pPr>
        <w:jc w:val="center"/>
      </w:pPr>
      <w:r w:rsidRPr="00F40629">
        <w:t xml:space="preserve">ЗАСЕДАНИЕ </w:t>
      </w:r>
      <w:r w:rsidR="00847C3E">
        <w:t xml:space="preserve">    </w:t>
      </w:r>
      <w:r w:rsidRPr="00F40629">
        <w:t xml:space="preserve"> СОЗЫВА</w:t>
      </w:r>
    </w:p>
    <w:p w:rsidR="00E37F40" w:rsidRPr="00F40629" w:rsidRDefault="00E37F40" w:rsidP="00E37F40">
      <w:pPr>
        <w:ind w:right="4819"/>
        <w:jc w:val="both"/>
        <w:rPr>
          <w:bCs/>
        </w:rPr>
      </w:pPr>
    </w:p>
    <w:p w:rsidR="00E37F40" w:rsidRPr="00F40629" w:rsidRDefault="00E37F40" w:rsidP="006728C7">
      <w:pPr>
        <w:ind w:right="4535"/>
        <w:jc w:val="both"/>
        <w:rPr>
          <w:bCs/>
        </w:rPr>
      </w:pPr>
      <w:r w:rsidRPr="00F40629">
        <w:rPr>
          <w:bCs/>
        </w:rPr>
        <w:t>О внесении изменений в решение Собрания депутатов Козловского муниципального округа Чувашской Республики                           от 1</w:t>
      </w:r>
      <w:r w:rsidR="006728C7" w:rsidRPr="00F40629">
        <w:rPr>
          <w:bCs/>
        </w:rPr>
        <w:t>6</w:t>
      </w:r>
      <w:r w:rsidRPr="00F40629">
        <w:rPr>
          <w:bCs/>
        </w:rPr>
        <w:t>.</w:t>
      </w:r>
      <w:r w:rsidR="006728C7" w:rsidRPr="00F40629">
        <w:rPr>
          <w:bCs/>
        </w:rPr>
        <w:t>1</w:t>
      </w:r>
      <w:r w:rsidRPr="00F40629">
        <w:rPr>
          <w:bCs/>
        </w:rPr>
        <w:t>2.202</w:t>
      </w:r>
      <w:r w:rsidR="006728C7" w:rsidRPr="00F40629">
        <w:rPr>
          <w:bCs/>
        </w:rPr>
        <w:t>2 №6</w:t>
      </w:r>
      <w:r w:rsidRPr="00F40629">
        <w:rPr>
          <w:bCs/>
        </w:rPr>
        <w:t>/</w:t>
      </w:r>
      <w:r w:rsidR="006728C7" w:rsidRPr="00F40629">
        <w:rPr>
          <w:bCs/>
        </w:rPr>
        <w:t>76</w:t>
      </w:r>
      <w:r w:rsidR="00A33870" w:rsidRPr="00F40629">
        <w:rPr>
          <w:bCs/>
        </w:rPr>
        <w:t xml:space="preserve"> «</w:t>
      </w:r>
      <w:r w:rsidR="006728C7" w:rsidRPr="00F40629">
        <w:rPr>
          <w:iCs/>
        </w:rPr>
        <w:t>Об изменении наименования и утверждении Положения о Финансовом отделе администрации Козловского  муниципального округа</w:t>
      </w:r>
      <w:r w:rsidR="006728C7" w:rsidRPr="00F40629">
        <w:t xml:space="preserve"> Чувашской Республики</w:t>
      </w:r>
      <w:r w:rsidR="00A33870" w:rsidRPr="00F40629">
        <w:rPr>
          <w:bCs/>
        </w:rPr>
        <w:t>»</w:t>
      </w:r>
    </w:p>
    <w:p w:rsidR="00E37F40" w:rsidRPr="00F40629" w:rsidRDefault="00E37F40" w:rsidP="00E37F40">
      <w:pPr>
        <w:ind w:right="4819"/>
        <w:jc w:val="both"/>
      </w:pPr>
    </w:p>
    <w:p w:rsidR="00F40629" w:rsidRPr="00F40629" w:rsidRDefault="00F40629" w:rsidP="00F40629">
      <w:pPr>
        <w:widowControl w:val="0"/>
        <w:autoSpaceDE w:val="0"/>
        <w:autoSpaceDN w:val="0"/>
        <w:adjustRightInd w:val="0"/>
        <w:ind w:firstLine="709"/>
        <w:jc w:val="both"/>
      </w:pPr>
      <w:r w:rsidRPr="00F40629">
        <w:t xml:space="preserve">В соответствии с Федеральным законом Российской Федерации от 06.10.2003 года  № 131-ФЗ «Об общих принципах организации местного самоуправления в Российской Федерации», ст. 157 и 269.2 Бюджетным кодексом Российской Федерации Собрание депутатов  </w:t>
      </w:r>
      <w:r>
        <w:t>Козловского</w:t>
      </w:r>
      <w:r w:rsidRPr="00F40629">
        <w:t xml:space="preserve">  муниципального округа Чувашской  Республики  решило:</w:t>
      </w:r>
    </w:p>
    <w:p w:rsidR="00F40629" w:rsidRDefault="00F40629" w:rsidP="00F40629">
      <w:pPr>
        <w:jc w:val="both"/>
      </w:pPr>
      <w:r w:rsidRPr="00F40629">
        <w:t xml:space="preserve">         1.Внести  в решение </w:t>
      </w:r>
      <w:r w:rsidR="007459CC">
        <w:t xml:space="preserve">Собрания депутатов </w:t>
      </w:r>
      <w:r>
        <w:t>Козловского</w:t>
      </w:r>
      <w:r w:rsidRPr="00F40629">
        <w:t xml:space="preserve"> муниципального округа Чувашской  Республики от 1</w:t>
      </w:r>
      <w:r>
        <w:t>6</w:t>
      </w:r>
      <w:r w:rsidRPr="00F40629">
        <w:t>.12.2022 № </w:t>
      </w:r>
      <w:r>
        <w:t>6/76</w:t>
      </w:r>
      <w:r w:rsidRPr="00F40629">
        <w:t xml:space="preserve"> «</w:t>
      </w:r>
      <w:r w:rsidRPr="00F40629">
        <w:rPr>
          <w:iCs/>
        </w:rPr>
        <w:t>Об изменении наименования и утверждении Положения о Финансовом отделе администрации Козловского  муниципального округа</w:t>
      </w:r>
      <w:r w:rsidRPr="00F40629">
        <w:t xml:space="preserve"> Чувашской Республики» (далее - Решение) следующие изменения:</w:t>
      </w:r>
    </w:p>
    <w:p w:rsidR="00F40629" w:rsidRPr="00F40629" w:rsidRDefault="00F40629" w:rsidP="00F40629">
      <w:pPr>
        <w:pStyle w:val="2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40629">
        <w:rPr>
          <w:sz w:val="24"/>
          <w:szCs w:val="24"/>
        </w:rPr>
        <w:t>) Пункт 1.</w:t>
      </w:r>
      <w:r>
        <w:rPr>
          <w:sz w:val="24"/>
          <w:szCs w:val="24"/>
        </w:rPr>
        <w:t>9</w:t>
      </w:r>
      <w:r w:rsidR="0004779C">
        <w:rPr>
          <w:sz w:val="24"/>
          <w:szCs w:val="24"/>
        </w:rPr>
        <w:t>.</w:t>
      </w:r>
      <w:r w:rsidRPr="00F40629">
        <w:rPr>
          <w:sz w:val="24"/>
          <w:szCs w:val="24"/>
        </w:rPr>
        <w:t xml:space="preserve"> изложить в новой редакции:</w:t>
      </w:r>
    </w:p>
    <w:p w:rsidR="00F40629" w:rsidRPr="00F40629" w:rsidRDefault="00F40629" w:rsidP="00F4062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F40629">
        <w:rPr>
          <w:rFonts w:cs="Times New Roman"/>
          <w:sz w:val="24"/>
          <w:szCs w:val="24"/>
        </w:rPr>
        <w:t>«1.</w:t>
      </w:r>
      <w:r>
        <w:rPr>
          <w:rFonts w:cs="Times New Roman"/>
          <w:sz w:val="24"/>
          <w:szCs w:val="24"/>
        </w:rPr>
        <w:t>9</w:t>
      </w:r>
      <w:r w:rsidR="0004779C">
        <w:rPr>
          <w:rFonts w:cs="Times New Roman"/>
          <w:sz w:val="24"/>
          <w:szCs w:val="24"/>
        </w:rPr>
        <w:t>.</w:t>
      </w:r>
      <w:r w:rsidRPr="00F40629">
        <w:rPr>
          <w:rFonts w:cs="Times New Roman"/>
          <w:sz w:val="24"/>
          <w:szCs w:val="24"/>
        </w:rPr>
        <w:t xml:space="preserve"> Имущество, находящееся на </w:t>
      </w:r>
      <w:proofErr w:type="gramStart"/>
      <w:r w:rsidRPr="00F40629">
        <w:rPr>
          <w:rFonts w:cs="Times New Roman"/>
          <w:sz w:val="24"/>
          <w:szCs w:val="24"/>
        </w:rPr>
        <w:t>балансе</w:t>
      </w:r>
      <w:proofErr w:type="gramEnd"/>
      <w:r w:rsidRPr="00F40629">
        <w:rPr>
          <w:rFonts w:cs="Times New Roman"/>
          <w:sz w:val="24"/>
          <w:szCs w:val="24"/>
        </w:rPr>
        <w:t xml:space="preserve"> финансового отдела, является собственностью </w:t>
      </w:r>
      <w:r>
        <w:rPr>
          <w:rFonts w:cs="Times New Roman"/>
          <w:sz w:val="24"/>
          <w:szCs w:val="24"/>
        </w:rPr>
        <w:t>Козловского</w:t>
      </w:r>
      <w:r w:rsidRPr="00F40629">
        <w:rPr>
          <w:rFonts w:cs="Times New Roman"/>
          <w:sz w:val="24"/>
          <w:szCs w:val="24"/>
        </w:rPr>
        <w:t xml:space="preserve"> муниципального округа Чувашской Республики и закрепляется за ним на праве оперативного управления в установленном законодательством порядке.»;</w:t>
      </w:r>
    </w:p>
    <w:p w:rsidR="00F40629" w:rsidRPr="00F40629" w:rsidRDefault="00F40629" w:rsidP="00F40629">
      <w:pPr>
        <w:pStyle w:val="2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0629">
        <w:rPr>
          <w:sz w:val="24"/>
          <w:szCs w:val="24"/>
        </w:rPr>
        <w:t xml:space="preserve">) </w:t>
      </w:r>
      <w:r>
        <w:rPr>
          <w:sz w:val="24"/>
          <w:szCs w:val="24"/>
        </w:rPr>
        <w:t>Подпункт 3.1.18</w:t>
      </w:r>
      <w:r w:rsidR="0004779C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F40629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F4062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4062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40629">
        <w:rPr>
          <w:sz w:val="24"/>
          <w:szCs w:val="24"/>
        </w:rPr>
        <w:t>. изложить в новой редакции:</w:t>
      </w:r>
    </w:p>
    <w:p w:rsidR="00F40629" w:rsidRDefault="00F40629" w:rsidP="00F4062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F40629">
        <w:rPr>
          <w:rFonts w:cs="Times New Roman"/>
          <w:sz w:val="24"/>
          <w:szCs w:val="24"/>
        </w:rPr>
        <w:t>«</w:t>
      </w:r>
      <w:r w:rsidR="0048660D">
        <w:rPr>
          <w:rFonts w:cs="Times New Roman"/>
          <w:sz w:val="24"/>
          <w:szCs w:val="24"/>
        </w:rPr>
        <w:t>3</w:t>
      </w:r>
      <w:r w:rsidRPr="00F40629">
        <w:rPr>
          <w:rFonts w:cs="Times New Roman"/>
          <w:sz w:val="24"/>
          <w:szCs w:val="24"/>
        </w:rPr>
        <w:t>.</w:t>
      </w:r>
      <w:r w:rsidR="0048660D">
        <w:rPr>
          <w:rFonts w:cs="Times New Roman"/>
          <w:sz w:val="24"/>
          <w:szCs w:val="24"/>
        </w:rPr>
        <w:t>1.18</w:t>
      </w:r>
      <w:r w:rsidR="0004779C">
        <w:rPr>
          <w:rFonts w:cs="Times New Roman"/>
          <w:sz w:val="24"/>
          <w:szCs w:val="24"/>
        </w:rPr>
        <w:t>.</w:t>
      </w:r>
      <w:r w:rsidRPr="00F40629">
        <w:rPr>
          <w:rFonts w:cs="Times New Roman"/>
          <w:sz w:val="24"/>
          <w:szCs w:val="24"/>
        </w:rPr>
        <w:t xml:space="preserve"> </w:t>
      </w:r>
      <w:proofErr w:type="gramStart"/>
      <w:r w:rsidRPr="00F40629">
        <w:rPr>
          <w:rFonts w:cs="Times New Roman"/>
          <w:sz w:val="24"/>
          <w:szCs w:val="24"/>
        </w:rPr>
        <w:t xml:space="preserve">Финансовый отдел осуществляет </w:t>
      </w:r>
      <w:r w:rsidRPr="00F40629">
        <w:rPr>
          <w:rFonts w:cs="Times New Roman"/>
          <w:sz w:val="24"/>
          <w:szCs w:val="24"/>
          <w:shd w:val="clear" w:color="auto" w:fill="FFFFFF"/>
        </w:rPr>
        <w:t xml:space="preserve">свои полномочия непосредственно и через подведомственные финансовому отделу организации (далее - подведомственные организации) во </w:t>
      </w:r>
      <w:r w:rsidRPr="00F40629">
        <w:rPr>
          <w:rFonts w:cs="Times New Roman"/>
          <w:sz w:val="24"/>
          <w:szCs w:val="24"/>
        </w:rPr>
        <w:t>взаимодействии с Министерством финансов Чувашской Республики, Управлением Федеральной налоговой службы по Чувашской Республике, Управлением Федерального казначейства по Чувашской Республике, с 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кредитными и иными организациями.»;</w:t>
      </w:r>
      <w:proofErr w:type="gramEnd"/>
    </w:p>
    <w:p w:rsidR="00F40629" w:rsidRPr="00F40629" w:rsidRDefault="00F40629" w:rsidP="00F40629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Pr="00F40629">
        <w:rPr>
          <w:sz w:val="24"/>
          <w:szCs w:val="24"/>
        </w:rPr>
        <w:t xml:space="preserve">) </w:t>
      </w:r>
      <w:r>
        <w:rPr>
          <w:sz w:val="24"/>
          <w:szCs w:val="24"/>
        </w:rPr>
        <w:t>В подпункт 4.1.1</w:t>
      </w:r>
      <w:r w:rsidR="0004779C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F40629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F4062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62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477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0629">
        <w:rPr>
          <w:rFonts w:eastAsia="Calibri"/>
          <w:sz w:val="24"/>
          <w:szCs w:val="24"/>
        </w:rPr>
        <w:t xml:space="preserve">добавить абзацы </w:t>
      </w:r>
      <w:r>
        <w:rPr>
          <w:rFonts w:eastAsia="Calibri"/>
          <w:sz w:val="24"/>
          <w:szCs w:val="24"/>
        </w:rPr>
        <w:t>второй и третий</w:t>
      </w:r>
      <w:r w:rsidRPr="00F40629">
        <w:rPr>
          <w:rFonts w:eastAsia="Calibri"/>
          <w:sz w:val="24"/>
          <w:szCs w:val="24"/>
        </w:rPr>
        <w:t xml:space="preserve"> следующего содержания:</w:t>
      </w:r>
    </w:p>
    <w:p w:rsidR="00F40629" w:rsidRPr="00F40629" w:rsidRDefault="00F40629" w:rsidP="00F40629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F40629">
        <w:rPr>
          <w:rFonts w:eastAsia="Calibri"/>
          <w:sz w:val="24"/>
          <w:szCs w:val="24"/>
        </w:rPr>
        <w:t>«вносить предложения о создании, реорганизации и ликвидации в установленном порядке подведомственных организаций, а также утверждать их уставы;</w:t>
      </w:r>
    </w:p>
    <w:p w:rsidR="00F40629" w:rsidRPr="00F40629" w:rsidRDefault="00F40629" w:rsidP="00F40629">
      <w:pPr>
        <w:jc w:val="both"/>
        <w:rPr>
          <w:rFonts w:eastAsiaTheme="minorHAnsi"/>
        </w:rPr>
      </w:pPr>
      <w:r>
        <w:rPr>
          <w:rFonts w:eastAsia="Calibri"/>
        </w:rPr>
        <w:t xml:space="preserve">              </w:t>
      </w:r>
      <w:r w:rsidRPr="00F40629">
        <w:rPr>
          <w:rFonts w:eastAsia="Calibri"/>
        </w:rPr>
        <w:t>назначать и  проводить в установленном порядке проверки деятельности подведомственных организаций по вопросам, отнесенным к компетенции финансового отдела</w:t>
      </w:r>
      <w:proofErr w:type="gramStart"/>
      <w:r w:rsidRPr="00F40629">
        <w:rPr>
          <w:rFonts w:eastAsia="Calibri"/>
        </w:rPr>
        <w:t xml:space="preserve">.»;  </w:t>
      </w:r>
      <w:proofErr w:type="gramEnd"/>
    </w:p>
    <w:p w:rsidR="0033548E" w:rsidRPr="00F40629" w:rsidRDefault="0033548E" w:rsidP="0033548E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F40629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proofErr w:type="gramEnd"/>
      <w:r w:rsidRPr="00F40629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4062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0477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0629">
        <w:rPr>
          <w:rFonts w:eastAsia="Calibri"/>
          <w:sz w:val="24"/>
          <w:szCs w:val="24"/>
        </w:rPr>
        <w:t xml:space="preserve">добавить </w:t>
      </w:r>
      <w:r>
        <w:rPr>
          <w:rFonts w:eastAsia="Calibri"/>
          <w:sz w:val="24"/>
          <w:szCs w:val="24"/>
        </w:rPr>
        <w:t>подпункт 5.3.13</w:t>
      </w:r>
      <w:r w:rsidR="0004779C">
        <w:rPr>
          <w:rFonts w:eastAsia="Calibri"/>
          <w:sz w:val="24"/>
          <w:szCs w:val="24"/>
        </w:rPr>
        <w:t>.</w:t>
      </w:r>
      <w:r w:rsidRPr="00F40629">
        <w:rPr>
          <w:rFonts w:eastAsia="Calibri"/>
          <w:sz w:val="24"/>
          <w:szCs w:val="24"/>
        </w:rPr>
        <w:t xml:space="preserve"> следующего содержания:</w:t>
      </w:r>
    </w:p>
    <w:p w:rsidR="0033548E" w:rsidRDefault="0033548E" w:rsidP="0033548E">
      <w:pPr>
        <w:pStyle w:val="20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F40629">
        <w:rPr>
          <w:rFonts w:eastAsia="Calibri"/>
          <w:sz w:val="24"/>
          <w:szCs w:val="24"/>
        </w:rPr>
        <w:t xml:space="preserve">«утверждает в установленном порядке уставы подведомственных организаций, вносимые в них изменения, заключает, изменяет и прекращает в соответствии с законодательством Российской Федерации и законодательством Чувашской Республики </w:t>
      </w:r>
      <w:r w:rsidRPr="00F40629">
        <w:rPr>
          <w:rFonts w:eastAsia="Calibri"/>
          <w:sz w:val="24"/>
          <w:szCs w:val="24"/>
        </w:rPr>
        <w:lastRenderedPageBreak/>
        <w:t>трудовые договоры с руководителями подведомственных организаций</w:t>
      </w:r>
      <w:proofErr w:type="gramStart"/>
      <w:r>
        <w:rPr>
          <w:rFonts w:eastAsia="Calibri"/>
          <w:sz w:val="24"/>
          <w:szCs w:val="24"/>
        </w:rPr>
        <w:t>.</w:t>
      </w:r>
      <w:r w:rsidRPr="00F40629">
        <w:rPr>
          <w:rFonts w:eastAsia="Calibri"/>
          <w:sz w:val="24"/>
          <w:szCs w:val="24"/>
        </w:rPr>
        <w:t>»;</w:t>
      </w:r>
      <w:proofErr w:type="gramEnd"/>
    </w:p>
    <w:p w:rsidR="0033548E" w:rsidRPr="00F40629" w:rsidRDefault="0033548E" w:rsidP="0033548E">
      <w:pPr>
        <w:pStyle w:val="2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40629">
        <w:rPr>
          <w:sz w:val="24"/>
          <w:szCs w:val="24"/>
        </w:rPr>
        <w:t xml:space="preserve">) Пункт </w:t>
      </w:r>
      <w:r>
        <w:rPr>
          <w:sz w:val="24"/>
          <w:szCs w:val="24"/>
        </w:rPr>
        <w:t>5</w:t>
      </w:r>
      <w:r w:rsidRPr="00F4062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4779C">
        <w:rPr>
          <w:sz w:val="24"/>
          <w:szCs w:val="24"/>
        </w:rPr>
        <w:t>.</w:t>
      </w:r>
      <w:r w:rsidRPr="00F40629">
        <w:rPr>
          <w:sz w:val="24"/>
          <w:szCs w:val="24"/>
        </w:rPr>
        <w:t xml:space="preserve"> изложить в новой редакции:</w:t>
      </w:r>
    </w:p>
    <w:p w:rsidR="0033548E" w:rsidRPr="00F40629" w:rsidRDefault="0033548E" w:rsidP="0033548E">
      <w:pPr>
        <w:jc w:val="both"/>
        <w:rPr>
          <w:rFonts w:eastAsiaTheme="minorHAnsi"/>
          <w:lang w:eastAsia="en-US"/>
        </w:rPr>
      </w:pPr>
      <w:r>
        <w:t xml:space="preserve">         </w:t>
      </w:r>
      <w:r w:rsidRPr="00F40629">
        <w:t>«</w:t>
      </w:r>
      <w:r>
        <w:t>5</w:t>
      </w:r>
      <w:r w:rsidRPr="00F40629">
        <w:t>.</w:t>
      </w:r>
      <w:r>
        <w:t>4</w:t>
      </w:r>
      <w:r w:rsidR="0004779C">
        <w:t>.</w:t>
      </w:r>
      <w:r w:rsidRPr="00F40629">
        <w:t xml:space="preserve"> Нормативные правовые акты, изданные в пределах компетенции финансового отдела, являются обязательными для подведомственных организаций, иных органов, должностных лиц и граждан,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</w:t>
      </w:r>
      <w:r>
        <w:t>Козловского</w:t>
      </w:r>
      <w:r w:rsidRPr="00F40629">
        <w:t xml:space="preserve"> муниципального округа</w:t>
      </w:r>
      <w:r w:rsidR="00544BBD">
        <w:t xml:space="preserve"> Чувашской Республики</w:t>
      </w:r>
      <w:proofErr w:type="gramStart"/>
      <w:r w:rsidRPr="00F40629">
        <w:t>.»</w:t>
      </w:r>
      <w:proofErr w:type="gramEnd"/>
    </w:p>
    <w:p w:rsidR="00E37F40" w:rsidRPr="00F40629" w:rsidRDefault="00E37F40" w:rsidP="00E37F40">
      <w:pPr>
        <w:ind w:firstLine="708"/>
        <w:jc w:val="both"/>
      </w:pPr>
      <w:r w:rsidRPr="00F40629">
        <w:t xml:space="preserve"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 </w:t>
      </w:r>
    </w:p>
    <w:p w:rsidR="00E37F40" w:rsidRPr="00F40629" w:rsidRDefault="00E37F40" w:rsidP="00E37F40">
      <w:pPr>
        <w:ind w:firstLine="720"/>
        <w:jc w:val="both"/>
        <w:rPr>
          <w:bCs/>
        </w:rPr>
      </w:pPr>
      <w:r w:rsidRPr="00F40629">
        <w:rPr>
          <w:bCs/>
        </w:rPr>
        <w:t xml:space="preserve">3. Настоящее решение вступает в силу </w:t>
      </w:r>
      <w:r w:rsidR="00A33870" w:rsidRPr="00F40629">
        <w:rPr>
          <w:bCs/>
        </w:rPr>
        <w:t>после его официального опубликования</w:t>
      </w:r>
      <w:r w:rsidRPr="00F40629">
        <w:rPr>
          <w:bCs/>
        </w:rPr>
        <w:t>.</w:t>
      </w:r>
    </w:p>
    <w:p w:rsidR="00E37F40" w:rsidRDefault="00E37F40" w:rsidP="00E37F40">
      <w:pPr>
        <w:pStyle w:val="a6"/>
        <w:ind w:firstLine="708"/>
        <w:jc w:val="both"/>
      </w:pPr>
    </w:p>
    <w:p w:rsidR="0033548E" w:rsidRPr="00F40629" w:rsidRDefault="0033548E" w:rsidP="00E37F40">
      <w:pPr>
        <w:pStyle w:val="a6"/>
        <w:ind w:firstLine="708"/>
        <w:jc w:val="both"/>
      </w:pPr>
    </w:p>
    <w:p w:rsidR="00D321FE" w:rsidRPr="00F40629" w:rsidRDefault="00D321FE" w:rsidP="00D321FE">
      <w:pPr>
        <w:jc w:val="both"/>
        <w:rPr>
          <w:bCs/>
        </w:rPr>
      </w:pPr>
      <w:r w:rsidRPr="00F40629">
        <w:rPr>
          <w:bCs/>
        </w:rPr>
        <w:t xml:space="preserve">Председатель Собрания депутатов </w:t>
      </w:r>
    </w:p>
    <w:p w:rsidR="00D321FE" w:rsidRPr="00F40629" w:rsidRDefault="00D321FE" w:rsidP="00D321FE">
      <w:pPr>
        <w:jc w:val="both"/>
        <w:rPr>
          <w:bCs/>
        </w:rPr>
      </w:pPr>
      <w:r w:rsidRPr="00F40629">
        <w:rPr>
          <w:bCs/>
        </w:rPr>
        <w:t xml:space="preserve">Козловского муниципального округа </w:t>
      </w:r>
    </w:p>
    <w:p w:rsidR="00D321FE" w:rsidRPr="00F40629" w:rsidRDefault="00D321FE" w:rsidP="00D321FE">
      <w:pPr>
        <w:jc w:val="both"/>
        <w:rPr>
          <w:bCs/>
        </w:rPr>
      </w:pPr>
      <w:r w:rsidRPr="00F40629">
        <w:rPr>
          <w:bCs/>
        </w:rPr>
        <w:t xml:space="preserve">Чувашской Республики  </w:t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  <w:t xml:space="preserve">         Ф.Р. </w:t>
      </w:r>
      <w:proofErr w:type="spellStart"/>
      <w:r w:rsidRPr="00F40629">
        <w:rPr>
          <w:bCs/>
        </w:rPr>
        <w:t>Искандаров</w:t>
      </w:r>
      <w:proofErr w:type="spellEnd"/>
    </w:p>
    <w:p w:rsidR="00D321FE" w:rsidRPr="00F40629" w:rsidRDefault="00D321FE" w:rsidP="00D321FE">
      <w:pPr>
        <w:jc w:val="both"/>
        <w:rPr>
          <w:bCs/>
        </w:rPr>
      </w:pPr>
    </w:p>
    <w:p w:rsidR="00D321FE" w:rsidRPr="00F40629" w:rsidRDefault="00D321FE" w:rsidP="00D321FE">
      <w:pPr>
        <w:jc w:val="both"/>
        <w:rPr>
          <w:bCs/>
        </w:rPr>
      </w:pPr>
      <w:r w:rsidRPr="00F40629">
        <w:rPr>
          <w:bCs/>
        </w:rPr>
        <w:t xml:space="preserve">Глава </w:t>
      </w:r>
    </w:p>
    <w:p w:rsidR="00D321FE" w:rsidRPr="00F40629" w:rsidRDefault="00D321FE" w:rsidP="00D321FE">
      <w:pPr>
        <w:jc w:val="both"/>
        <w:rPr>
          <w:bCs/>
        </w:rPr>
      </w:pPr>
      <w:r w:rsidRPr="00F40629">
        <w:rPr>
          <w:bCs/>
        </w:rPr>
        <w:t>Козловского муниципального округа</w:t>
      </w:r>
    </w:p>
    <w:p w:rsidR="006D005F" w:rsidRPr="00F40629" w:rsidRDefault="00D321FE" w:rsidP="00D321FE">
      <w:pPr>
        <w:jc w:val="both"/>
      </w:pPr>
      <w:r w:rsidRPr="00F40629">
        <w:rPr>
          <w:bCs/>
        </w:rPr>
        <w:t xml:space="preserve">Чувашской Республики           </w:t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</w:r>
      <w:r w:rsidRPr="00F40629">
        <w:rPr>
          <w:bCs/>
        </w:rPr>
        <w:tab/>
        <w:t xml:space="preserve">                    А.Н. Людков</w:t>
      </w:r>
    </w:p>
    <w:sectPr w:rsidR="006D005F" w:rsidRPr="00F40629" w:rsidSect="00A33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D2"/>
    <w:rsid w:val="00013715"/>
    <w:rsid w:val="0002389D"/>
    <w:rsid w:val="0004779C"/>
    <w:rsid w:val="000646F6"/>
    <w:rsid w:val="00085750"/>
    <w:rsid w:val="000B4EEE"/>
    <w:rsid w:val="00161E50"/>
    <w:rsid w:val="00194558"/>
    <w:rsid w:val="001D7B0E"/>
    <w:rsid w:val="00203317"/>
    <w:rsid w:val="002B3D54"/>
    <w:rsid w:val="0033548E"/>
    <w:rsid w:val="003616E9"/>
    <w:rsid w:val="003B4C02"/>
    <w:rsid w:val="003C7D66"/>
    <w:rsid w:val="003D767D"/>
    <w:rsid w:val="0040131D"/>
    <w:rsid w:val="0040408B"/>
    <w:rsid w:val="0048660D"/>
    <w:rsid w:val="004A11B8"/>
    <w:rsid w:val="005141A3"/>
    <w:rsid w:val="00544BBD"/>
    <w:rsid w:val="005A6C3B"/>
    <w:rsid w:val="005F534A"/>
    <w:rsid w:val="006611DD"/>
    <w:rsid w:val="006728C7"/>
    <w:rsid w:val="006D7AD1"/>
    <w:rsid w:val="006D7CEA"/>
    <w:rsid w:val="007009D5"/>
    <w:rsid w:val="00704959"/>
    <w:rsid w:val="00706CC7"/>
    <w:rsid w:val="00735E5D"/>
    <w:rsid w:val="007459CC"/>
    <w:rsid w:val="00784DA0"/>
    <w:rsid w:val="00847C3E"/>
    <w:rsid w:val="0093612F"/>
    <w:rsid w:val="00936644"/>
    <w:rsid w:val="00963FCC"/>
    <w:rsid w:val="00971E22"/>
    <w:rsid w:val="00973C1E"/>
    <w:rsid w:val="00977225"/>
    <w:rsid w:val="00987D92"/>
    <w:rsid w:val="009B72E4"/>
    <w:rsid w:val="009C78A2"/>
    <w:rsid w:val="009F66C6"/>
    <w:rsid w:val="00A33870"/>
    <w:rsid w:val="00A356A4"/>
    <w:rsid w:val="00A41550"/>
    <w:rsid w:val="00A56706"/>
    <w:rsid w:val="00A667D8"/>
    <w:rsid w:val="00AE7C33"/>
    <w:rsid w:val="00B00DD2"/>
    <w:rsid w:val="00BD255C"/>
    <w:rsid w:val="00C56BF9"/>
    <w:rsid w:val="00CF24B7"/>
    <w:rsid w:val="00D321FE"/>
    <w:rsid w:val="00D809C9"/>
    <w:rsid w:val="00E37F40"/>
    <w:rsid w:val="00E557C4"/>
    <w:rsid w:val="00EA1C33"/>
    <w:rsid w:val="00EC54D0"/>
    <w:rsid w:val="00EE5E16"/>
    <w:rsid w:val="00EF5AE5"/>
    <w:rsid w:val="00F06670"/>
    <w:rsid w:val="00F40629"/>
    <w:rsid w:val="00F452D3"/>
    <w:rsid w:val="00F45DCA"/>
    <w:rsid w:val="00F9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0DD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DD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B00DD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B00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B0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40629"/>
    <w:rPr>
      <w:rFonts w:ascii="Times New Roman" w:eastAsia="Times New Roman" w:hAnsi="Times New Roman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4062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F40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629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kozlov_finance3 Т.Н.. Манюкова</cp:lastModifiedBy>
  <cp:revision>11</cp:revision>
  <cp:lastPrinted>2023-10-25T15:06:00Z</cp:lastPrinted>
  <dcterms:created xsi:type="dcterms:W3CDTF">2023-12-18T06:13:00Z</dcterms:created>
  <dcterms:modified xsi:type="dcterms:W3CDTF">2023-12-29T12:27:00Z</dcterms:modified>
</cp:coreProperties>
</file>