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D52A52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8308FA">
              <w:rPr>
                <w:b/>
              </w:rPr>
              <w:t>65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8308FA">
              <w:rPr>
                <w:b/>
              </w:rPr>
              <w:t>08</w:t>
            </w:r>
            <w:r w:rsidR="00371A1F">
              <w:rPr>
                <w:b/>
              </w:rPr>
              <w:t xml:space="preserve"> </w:t>
            </w:r>
            <w:r w:rsidR="00D52A52">
              <w:rPr>
                <w:b/>
              </w:rPr>
              <w:t>октября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04631" w:rsidRDefault="00F04631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574E8A" w:rsidRDefault="00574E8A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8308FA">
        <w:rPr>
          <w:rFonts w:asciiTheme="majorHAnsi" w:hAnsiTheme="majorHAnsi"/>
          <w:b/>
          <w:sz w:val="21"/>
          <w:szCs w:val="21"/>
        </w:rPr>
        <w:t>08</w:t>
      </w:r>
      <w:r w:rsidR="00D52A52">
        <w:rPr>
          <w:rFonts w:asciiTheme="majorHAnsi" w:hAnsiTheme="majorHAnsi"/>
          <w:b/>
          <w:sz w:val="21"/>
          <w:szCs w:val="21"/>
        </w:rPr>
        <w:t>.10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8308FA">
        <w:rPr>
          <w:rFonts w:asciiTheme="majorHAnsi" w:hAnsiTheme="majorHAnsi"/>
          <w:b/>
          <w:sz w:val="21"/>
          <w:szCs w:val="21"/>
        </w:rPr>
        <w:t xml:space="preserve"> 1069</w:t>
      </w:r>
    </w:p>
    <w:tbl>
      <w:tblPr>
        <w:tblW w:w="116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8"/>
      </w:tblGrid>
      <w:tr w:rsidR="008308FA" w:rsidTr="008308FA">
        <w:trPr>
          <w:trHeight w:val="11020"/>
        </w:trPr>
        <w:tc>
          <w:tcPr>
            <w:tcW w:w="116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934" w:type="dxa"/>
              <w:tblLayout w:type="fixed"/>
              <w:tblLook w:val="04A0" w:firstRow="1" w:lastRow="0" w:firstColumn="1" w:lastColumn="0" w:noHBand="0" w:noVBand="1"/>
            </w:tblPr>
            <w:tblGrid>
              <w:gridCol w:w="11125"/>
              <w:gridCol w:w="3809"/>
            </w:tblGrid>
            <w:tr w:rsidR="008308FA" w:rsidTr="008308FA">
              <w:trPr>
                <w:trHeight w:val="915"/>
              </w:trPr>
              <w:tc>
                <w:tcPr>
                  <w:tcW w:w="11125" w:type="dxa"/>
                  <w:hideMark/>
                </w:tcPr>
                <w:p w:rsidR="008308FA" w:rsidRPr="008308FA" w:rsidRDefault="008308FA" w:rsidP="008308FA">
                  <w:pPr>
                    <w:ind w:right="-675"/>
                    <w:jc w:val="both"/>
                    <w:rPr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i/>
                      <w:sz w:val="24"/>
                      <w:szCs w:val="24"/>
                      <w:lang w:eastAsia="ru-RU"/>
                    </w:rPr>
                    <w:t>«</w:t>
                  </w:r>
                  <w:r w:rsidRPr="008308FA">
                    <w:rPr>
                      <w:b/>
                      <w:i/>
                      <w:sz w:val="24"/>
                      <w:szCs w:val="24"/>
                      <w:lang w:eastAsia="ru-RU"/>
                    </w:rPr>
                    <w:t>О внесении изменений в постановление администрации Комсомольского муниципального округа Чувашской Республики от 18 апреля 2023 г. № 341 «Об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«Выдача градостроительного плана земельного участка»</w:t>
                  </w:r>
                </w:p>
              </w:tc>
              <w:tc>
                <w:tcPr>
                  <w:tcW w:w="3809" w:type="dxa"/>
                </w:tcPr>
                <w:p w:rsidR="008308FA" w:rsidRDefault="008308FA">
                  <w:pPr>
                    <w:ind w:left="360"/>
                    <w:rPr>
                      <w:color w:val="FF0000"/>
                      <w:spacing w:val="-2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8308FA" w:rsidRDefault="008308FA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  <w:lang w:eastAsia="ru-RU"/>
              </w:rPr>
            </w:pPr>
          </w:p>
          <w:p w:rsidR="008308FA" w:rsidRPr="008308FA" w:rsidRDefault="008308FA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308FA">
              <w:rPr>
                <w:sz w:val="20"/>
                <w:szCs w:val="20"/>
              </w:rPr>
              <w:t xml:space="preserve">В соответствии с Градостроительным кодексом Российской Федерации, Федерального закона от 25.12.2023 № 627-ФЗ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</w:t>
            </w:r>
            <w:r w:rsidRPr="008308FA">
              <w:rPr>
                <w:color w:val="000000"/>
                <w:sz w:val="20"/>
                <w:szCs w:val="20"/>
                <w:lang w:eastAsia="ru-RU"/>
              </w:rPr>
              <w:t xml:space="preserve">администрация Комсомольского муниципального округа Чувашской Республики </w:t>
            </w:r>
            <w:proofErr w:type="spellStart"/>
            <w:r w:rsidRPr="008308FA">
              <w:rPr>
                <w:color w:val="000000"/>
                <w:sz w:val="20"/>
                <w:szCs w:val="20"/>
                <w:lang w:eastAsia="ru-RU"/>
              </w:rPr>
              <w:t>п</w:t>
            </w:r>
            <w:r w:rsidRPr="008308FA">
              <w:rPr>
                <w:color w:val="FFFFFF" w:themeColor="background1"/>
                <w:sz w:val="20"/>
                <w:szCs w:val="20"/>
                <w:lang w:eastAsia="ru-RU"/>
              </w:rPr>
              <w:t>_</w:t>
            </w:r>
            <w:r w:rsidRPr="008308FA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8308FA">
              <w:rPr>
                <w:color w:val="FFFFFF" w:themeColor="background1"/>
                <w:sz w:val="20"/>
                <w:szCs w:val="20"/>
                <w:lang w:eastAsia="ru-RU"/>
              </w:rPr>
              <w:t>_</w:t>
            </w:r>
            <w:r w:rsidRPr="008308FA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8308FA">
              <w:rPr>
                <w:color w:val="FFFFFF" w:themeColor="background1"/>
                <w:sz w:val="20"/>
                <w:szCs w:val="20"/>
                <w:lang w:eastAsia="ru-RU"/>
              </w:rPr>
              <w:t>_</w:t>
            </w:r>
            <w:r w:rsidRPr="008308FA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8308FA">
              <w:rPr>
                <w:color w:val="FFFFFF" w:themeColor="background1"/>
                <w:sz w:val="20"/>
                <w:szCs w:val="20"/>
                <w:lang w:eastAsia="ru-RU"/>
              </w:rPr>
              <w:t>_</w:t>
            </w:r>
            <w:r w:rsidRPr="008308FA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8308FA">
              <w:rPr>
                <w:color w:val="FFFFFF" w:themeColor="background1"/>
                <w:sz w:val="20"/>
                <w:szCs w:val="20"/>
                <w:lang w:eastAsia="ru-RU"/>
              </w:rPr>
              <w:t>_</w:t>
            </w:r>
            <w:r w:rsidRPr="008308FA">
              <w:rPr>
                <w:color w:val="000000"/>
                <w:sz w:val="20"/>
                <w:szCs w:val="20"/>
                <w:lang w:eastAsia="ru-RU"/>
              </w:rPr>
              <w:t>н</w:t>
            </w:r>
            <w:r w:rsidRPr="008308FA">
              <w:rPr>
                <w:color w:val="FFFFFF" w:themeColor="background1"/>
                <w:sz w:val="20"/>
                <w:szCs w:val="20"/>
                <w:lang w:eastAsia="ru-RU"/>
              </w:rPr>
              <w:t>_</w:t>
            </w:r>
            <w:r w:rsidRPr="008308FA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8308FA">
              <w:rPr>
                <w:color w:val="FFFFFF" w:themeColor="background1"/>
                <w:sz w:val="20"/>
                <w:szCs w:val="20"/>
                <w:lang w:eastAsia="ru-RU"/>
              </w:rPr>
              <w:t>_</w:t>
            </w:r>
            <w:r w:rsidRPr="008308FA"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8308FA">
              <w:rPr>
                <w:color w:val="FFFFFF" w:themeColor="background1"/>
                <w:sz w:val="20"/>
                <w:szCs w:val="20"/>
                <w:lang w:eastAsia="ru-RU"/>
              </w:rPr>
              <w:t>_</w:t>
            </w:r>
            <w:r w:rsidRPr="008308FA">
              <w:rPr>
                <w:color w:val="000000"/>
                <w:sz w:val="20"/>
                <w:szCs w:val="20"/>
                <w:lang w:eastAsia="ru-RU"/>
              </w:rPr>
              <w:t>л</w:t>
            </w:r>
            <w:r w:rsidRPr="008308FA">
              <w:rPr>
                <w:color w:val="FFFFFF" w:themeColor="background1"/>
                <w:sz w:val="20"/>
                <w:szCs w:val="20"/>
                <w:lang w:eastAsia="ru-RU"/>
              </w:rPr>
              <w:t>_</w:t>
            </w:r>
            <w:r w:rsidRPr="008308FA">
              <w:rPr>
                <w:color w:val="000000"/>
                <w:sz w:val="20"/>
                <w:szCs w:val="20"/>
                <w:lang w:eastAsia="ru-RU"/>
              </w:rPr>
              <w:t>я</w:t>
            </w:r>
            <w:r w:rsidRPr="008308FA">
              <w:rPr>
                <w:color w:val="FFFFFF" w:themeColor="background1"/>
                <w:sz w:val="20"/>
                <w:szCs w:val="20"/>
                <w:lang w:eastAsia="ru-RU"/>
              </w:rPr>
              <w:t>_</w:t>
            </w:r>
            <w:r w:rsidRPr="008308FA">
              <w:rPr>
                <w:color w:val="000000"/>
                <w:sz w:val="20"/>
                <w:szCs w:val="20"/>
                <w:lang w:eastAsia="ru-RU"/>
              </w:rPr>
              <w:t>е</w:t>
            </w:r>
            <w:r w:rsidRPr="008308FA">
              <w:rPr>
                <w:color w:val="FFFFFF" w:themeColor="background1"/>
                <w:sz w:val="20"/>
                <w:szCs w:val="20"/>
                <w:lang w:eastAsia="ru-RU"/>
              </w:rPr>
              <w:t>_</w:t>
            </w:r>
            <w:r w:rsidRPr="008308FA">
              <w:rPr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Pr="008308F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:rsidR="008308FA" w:rsidRPr="008308FA" w:rsidRDefault="008308FA">
            <w:pPr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  <w:lang w:eastAsia="ru-RU"/>
              </w:rPr>
            </w:pPr>
            <w:r w:rsidRPr="008308FA">
              <w:rPr>
                <w:color w:val="000000"/>
                <w:sz w:val="20"/>
                <w:szCs w:val="20"/>
                <w:lang w:eastAsia="ru-RU"/>
              </w:rPr>
              <w:t>1. Внести в административный регламент администрации Комсомольского муниципального округа Чувашской Республики по предоставлению муниципальной услуги «Выдача градостроительного плана земельного участка» (далее – Административный регламент),</w:t>
            </w:r>
            <w:r w:rsidRPr="008308FA">
              <w:rPr>
                <w:sz w:val="20"/>
                <w:szCs w:val="20"/>
                <w:lang w:eastAsia="ru-RU"/>
              </w:rPr>
              <w:t xml:space="preserve"> </w:t>
            </w:r>
            <w:r w:rsidRPr="008308FA">
              <w:rPr>
                <w:color w:val="000000"/>
                <w:sz w:val="20"/>
                <w:szCs w:val="20"/>
                <w:lang w:eastAsia="ru-RU"/>
              </w:rPr>
              <w:t>утвержденный постановлением администрации Комсомольского муниципального округа Чувашской Республики от 18 апреля 2023 г. № 341</w:t>
            </w:r>
            <w:r w:rsidRPr="008308FA">
              <w:rPr>
                <w:sz w:val="20"/>
                <w:szCs w:val="20"/>
                <w:lang w:eastAsia="ru-RU"/>
              </w:rPr>
              <w:t xml:space="preserve">, следующие изменения: </w:t>
            </w:r>
          </w:p>
          <w:p w:rsidR="008308FA" w:rsidRPr="008308FA" w:rsidRDefault="008308FA">
            <w:pPr>
              <w:ind w:firstLine="720"/>
              <w:jc w:val="both"/>
              <w:rPr>
                <w:rFonts w:eastAsiaTheme="minorHAnsi"/>
                <w:sz w:val="20"/>
                <w:szCs w:val="20"/>
              </w:rPr>
            </w:pPr>
            <w:r w:rsidRPr="008308FA">
              <w:rPr>
                <w:sz w:val="20"/>
                <w:szCs w:val="20"/>
              </w:rPr>
              <w:t>а) пункт 1.2 Административного регламента изложить в следующей редакции:</w:t>
            </w:r>
          </w:p>
          <w:p w:rsidR="008308FA" w:rsidRPr="008308FA" w:rsidRDefault="008308FA">
            <w:pPr>
              <w:ind w:firstLine="720"/>
              <w:jc w:val="both"/>
              <w:rPr>
                <w:sz w:val="20"/>
                <w:szCs w:val="20"/>
              </w:rPr>
            </w:pPr>
            <w:r w:rsidRPr="008308FA">
              <w:rPr>
                <w:sz w:val="20"/>
                <w:szCs w:val="20"/>
              </w:rPr>
              <w:t>«1.2. Заявителями на получение муниципальной услуги являются правообладатели земельных участков, а также иные лица в случаях, предусмотренных частями 1.1, 1.2 пункта 1 статьи 57.3 Градостроительного кодекса Российской Федерации (далее – заявитель).</w:t>
            </w:r>
          </w:p>
          <w:p w:rsidR="008308FA" w:rsidRPr="008308FA" w:rsidRDefault="008308FA">
            <w:pPr>
              <w:ind w:firstLine="720"/>
              <w:jc w:val="both"/>
              <w:rPr>
                <w:sz w:val="20"/>
                <w:szCs w:val="20"/>
                <w:highlight w:val="yellow"/>
              </w:rPr>
            </w:pPr>
            <w:r w:rsidRPr="008308FA">
              <w:rPr>
                <w:sz w:val="20"/>
                <w:szCs w:val="20"/>
              </w:rPr>
      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представитель).»; </w:t>
            </w:r>
          </w:p>
          <w:p w:rsidR="008308FA" w:rsidRPr="008308FA" w:rsidRDefault="008308FA">
            <w:pPr>
              <w:ind w:firstLine="720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б) абзац третий пункта 3.3.10 Административного регламента изложить в следующей редакции:</w:t>
            </w:r>
          </w:p>
          <w:p w:rsidR="008308FA" w:rsidRPr="008308FA" w:rsidRDefault="008308FA">
            <w:pPr>
              <w:ind w:firstLine="720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«</w:t>
            </w:r>
            <w:r w:rsidRPr="008308FA">
              <w:rPr>
                <w:sz w:val="20"/>
                <w:szCs w:val="20"/>
                <w:lang w:eastAsia="ru-RU"/>
              </w:rPr>
              <w:t xml:space="preserve">Срок принятия решения о предоставлении (об отказе в предоставлении) муниципальной услуги исчисляется с даты получения администрацией всех сведений, необходимых для принятия решения о предоставлении (об отказе в предоставлении) муниципальной услуги, и не может превышать четырнадцать рабочих дней после получения заявления </w:t>
            </w:r>
            <w:r w:rsidRPr="008308FA">
              <w:rPr>
                <w:color w:val="000000"/>
                <w:sz w:val="20"/>
                <w:szCs w:val="20"/>
              </w:rPr>
              <w:t xml:space="preserve">о выдаче градостроительного плана </w:t>
            </w:r>
            <w:r w:rsidRPr="008308FA">
              <w:rPr>
                <w:sz w:val="20"/>
                <w:szCs w:val="20"/>
                <w:lang w:eastAsia="ru-RU"/>
              </w:rPr>
              <w:t>и документов и (или) информации, необходимых для предоставления муниципальной услуги.</w:t>
            </w:r>
            <w:r w:rsidRPr="008308FA">
              <w:rPr>
                <w:bCs/>
                <w:sz w:val="20"/>
                <w:szCs w:val="20"/>
              </w:rPr>
              <w:t>»;</w:t>
            </w:r>
          </w:p>
          <w:p w:rsidR="008308FA" w:rsidRPr="008308FA" w:rsidRDefault="008308FA">
            <w:pPr>
              <w:ind w:firstLine="720"/>
              <w:jc w:val="both"/>
              <w:rPr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 xml:space="preserve">в) </w:t>
            </w:r>
            <w:r w:rsidRPr="008308FA">
              <w:rPr>
                <w:sz w:val="20"/>
                <w:szCs w:val="20"/>
              </w:rPr>
              <w:t>пункт 3.5.1 Административного регламента изложить в следующей редакции:</w:t>
            </w:r>
          </w:p>
          <w:p w:rsidR="008308FA" w:rsidRPr="008308FA" w:rsidRDefault="008308FA">
            <w:pPr>
              <w:ind w:firstLine="720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«3.5.1. Максимальный срок предоставления муниципальной услуги в соответствии с вариантом составляет 5 рабочих дней со дня регистрации в администрации заявления о выдаче дубликата градостроительного плана земельного участка.»;</w:t>
            </w:r>
          </w:p>
          <w:p w:rsidR="008308FA" w:rsidRPr="008308FA" w:rsidRDefault="008308FA">
            <w:pPr>
              <w:ind w:firstLine="720"/>
              <w:jc w:val="both"/>
              <w:rPr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 xml:space="preserve">г) пункт 4.3 </w:t>
            </w:r>
            <w:r w:rsidRPr="008308FA">
              <w:rPr>
                <w:sz w:val="20"/>
                <w:szCs w:val="20"/>
              </w:rPr>
              <w:t>Административного регламента изложить в следующей редакции:</w:t>
            </w:r>
          </w:p>
          <w:p w:rsidR="008308FA" w:rsidRPr="008308FA" w:rsidRDefault="008308FA">
            <w:pPr>
              <w:ind w:firstLine="720"/>
              <w:jc w:val="both"/>
              <w:rPr>
                <w:rFonts w:cstheme="minorBidi"/>
                <w:color w:val="000000"/>
                <w:sz w:val="20"/>
                <w:szCs w:val="20"/>
                <w:lang w:eastAsia="ru-RU"/>
              </w:rPr>
            </w:pPr>
            <w:r w:rsidRPr="008308FA">
              <w:rPr>
                <w:sz w:val="20"/>
                <w:szCs w:val="20"/>
              </w:rPr>
              <w:t xml:space="preserve">«4.3. </w:t>
            </w:r>
            <w:r w:rsidRPr="008308FA">
              <w:rPr>
                <w:color w:val="000000"/>
                <w:sz w:val="20"/>
                <w:szCs w:val="20"/>
                <w:lang w:eastAsia="ru-RU"/>
              </w:rPr>
              <w:t xml:space="preserve">По результатам проведенных проверок в случае выявления нарушений положений настоящего Административного регламента, Градостроительного кодекса Российской Федерации, иных нормативных правовых актов Российской Федерации, </w:t>
            </w:r>
            <w:r w:rsidRPr="008308FA">
              <w:rPr>
                <w:iCs/>
                <w:color w:val="000000"/>
                <w:sz w:val="20"/>
                <w:szCs w:val="20"/>
                <w:lang w:eastAsia="ru-RU"/>
              </w:rPr>
              <w:t>Чувашской Республики,</w:t>
            </w:r>
            <w:r w:rsidRPr="008308FA">
              <w:rPr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 w:rsidRPr="008308FA">
              <w:rPr>
                <w:iCs/>
                <w:color w:val="000000"/>
                <w:sz w:val="20"/>
                <w:szCs w:val="20"/>
                <w:lang w:eastAsia="ru-RU"/>
              </w:rPr>
              <w:t xml:space="preserve">Комсомольского муниципального округа Чувашской Республики, </w:t>
            </w:r>
            <w:r w:rsidRPr="008308FA">
              <w:rPr>
                <w:color w:val="000000"/>
                <w:sz w:val="20"/>
                <w:szCs w:val="20"/>
                <w:lang w:eastAsia="ru-RU"/>
              </w:rPr>
              <w:t>осуществляется привлечение виновных лиц к ответственности в соответствии с законодательством Российской Федерации.</w:t>
            </w:r>
          </w:p>
          <w:p w:rsidR="008308FA" w:rsidRPr="008308FA" w:rsidRDefault="008308FA">
            <w:pPr>
              <w:ind w:firstLine="720"/>
              <w:jc w:val="both"/>
              <w:rPr>
                <w:rFonts w:eastAsiaTheme="minorHAnsi"/>
                <w:sz w:val="20"/>
                <w:szCs w:val="20"/>
              </w:rPr>
            </w:pPr>
            <w:r w:rsidRPr="008308FA">
              <w:rPr>
                <w:color w:val="000000"/>
                <w:sz w:val="20"/>
                <w:szCs w:val="20"/>
                <w:lang w:eastAsia="ru-RU"/>
              </w:rPr>
      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      </w:r>
            <w:r w:rsidRPr="008308FA">
              <w:rPr>
                <w:sz w:val="20"/>
                <w:szCs w:val="20"/>
              </w:rPr>
              <w:t>»;</w:t>
            </w:r>
          </w:p>
          <w:p w:rsidR="008308FA" w:rsidRPr="008308FA" w:rsidRDefault="008308FA">
            <w:pPr>
              <w:ind w:firstLine="720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 xml:space="preserve">д) раздел V </w:t>
            </w:r>
            <w:r w:rsidRPr="008308FA">
              <w:rPr>
                <w:sz w:val="20"/>
                <w:szCs w:val="20"/>
              </w:rPr>
              <w:t>Административного регламента изложить в следующей редакции:</w:t>
            </w:r>
          </w:p>
          <w:p w:rsidR="008308FA" w:rsidRPr="008308FA" w:rsidRDefault="008308FA">
            <w:pPr>
              <w:ind w:firstLine="567"/>
              <w:jc w:val="center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«</w:t>
            </w:r>
            <w:r w:rsidRPr="008308FA">
              <w:rPr>
                <w:b/>
                <w:bCs/>
                <w:sz w:val="20"/>
                <w:szCs w:val="20"/>
              </w:rPr>
      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      </w:r>
          </w:p>
          <w:p w:rsidR="008308FA" w:rsidRPr="008308FA" w:rsidRDefault="008308FA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8308FA" w:rsidRPr="008308FA" w:rsidRDefault="008308FA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8308FA">
              <w:rPr>
                <w:b/>
                <w:bCs/>
                <w:sz w:val="20"/>
                <w:szCs w:val="20"/>
              </w:rPr>
              <w:t>5.1.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      </w:r>
          </w:p>
          <w:p w:rsidR="008308FA" w:rsidRPr="008308FA" w:rsidRDefault="008308FA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lastRenderedPageBreak/>
      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частью 1.1 статьи 16 Федерального закона № 210-ФЗ, их работников при предоставлении муниципальной услуги в досудебном (внесудебном) порядке.</w:t>
            </w:r>
          </w:p>
          <w:p w:rsidR="008308FA" w:rsidRPr="008308FA" w:rsidRDefault="008308FA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8308FA" w:rsidRPr="008308FA" w:rsidRDefault="008308FA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8308FA">
              <w:rPr>
                <w:b/>
                <w:bCs/>
                <w:sz w:val="20"/>
                <w:szCs w:val="20"/>
              </w:rPr>
              <w:t>5.2. Предмет жалобы на решение и (или) действие (бездействие)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      </w:r>
          </w:p>
          <w:p w:rsidR="008308FA" w:rsidRPr="008308FA" w:rsidRDefault="008308FA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Заявитель может обратиться с жалобой по основаниям и в порядке, которые установлены статьями 11.1 и 11.2 Федерального закона № 210-ФЗ, в том числе в следующих случаях: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1) нарушение срока регистрации запроса о предоставлении муниципальной услуги, запроса, указанного в статье 15.1 Федерального закона № 210-ФЗ;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      </w:r>
          </w:p>
          <w:p w:rsidR="008308FA" w:rsidRPr="008308FA" w:rsidRDefault="008308FA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8308FA" w:rsidRPr="008308FA" w:rsidRDefault="008308FA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8308FA">
              <w:rPr>
                <w:b/>
                <w:bCs/>
                <w:sz w:val="20"/>
                <w:szCs w:val="20"/>
              </w:rPr>
              <w:t>5.3. Обжалование решений и действий (бездействия), осуществляемых (принятых) в ходе предоставления муниципальной услуги, в досудебном порядке</w:t>
            </w:r>
          </w:p>
          <w:p w:rsidR="008308FA" w:rsidRPr="008308FA" w:rsidRDefault="008308FA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5.3.1. Жалоба подается в письменной форме на бумажном носителе, в электронной форме в администрацию, МФЦ, а также в организации, предусмотренные частью 1.1 статьи 16 Федерального закона № 210-ФЗ.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lastRenderedPageBreak/>
              <w:t>5.3.2.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При обращении заинтересованного лица устно к главе Комсомольского муниципального округа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5.3.3. В жалобе (Приложение № 10 к настоящему Административному регламенту) заинтересованные лица в обязательном порядке указывают: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частью 1.1 статьи 16 Федерального закона № 210-ФЗ, их работников;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5.3.4. Письменное обращение должно быть написано разборчивым почерком, не содержать нецензурных выражений.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Комсомольского муниципального округа Чувашской Республики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направляется сообщение.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В случае, если текст письменного обращения не поддается прочтению, ответ на обращение не дается, и оно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5.3.5.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5.3.6. По результатам рассмотрения жалобы орган, предоставляющий муниципальную услугу, принимает одно из следующих решений: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актами;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2) в удовлетворении жалобы отказывается.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5.3.7.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5.3.8. В случае признания жалобы подлежащей удовлетворению в ответе заявителю, указанном в пункте 5.3.7. подраздела 5.3. раздела V настоящего Административного регламента, дается информация о действиях, осуществляемых администрацией, МФЦ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В случае признания жалобы не подлежащей удовлетворению в ответе заявителю, указанном в пункте 5.3.7. подраздела 5.3. раздела V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lastRenderedPageBreak/>
              <w:t>5.3.9.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      </w:r>
          </w:p>
          <w:p w:rsidR="008308FA" w:rsidRPr="008308FA" w:rsidRDefault="008308FA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8308FA" w:rsidRPr="008308FA" w:rsidRDefault="008308FA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8308FA">
              <w:rPr>
                <w:b/>
                <w:bCs/>
                <w:sz w:val="20"/>
                <w:szCs w:val="20"/>
              </w:rPr>
              <w:t>5.4. Обжалование решений и действий (бездействия), осуществляемых (принятых) в ходе предоставления муниципальной услуги, в судебном порядке</w:t>
            </w:r>
          </w:p>
          <w:p w:rsidR="008308FA" w:rsidRPr="008308FA" w:rsidRDefault="008308FA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законодательством.»;</w:t>
            </w:r>
          </w:p>
          <w:p w:rsidR="008308FA" w:rsidRPr="008308FA" w:rsidRDefault="008308FA">
            <w:pPr>
              <w:ind w:firstLine="636"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1.6. Административный регламент дополнить приложением № 10 следующего содержания:</w:t>
            </w:r>
          </w:p>
          <w:p w:rsidR="008308FA" w:rsidRPr="008308FA" w:rsidRDefault="008308FA">
            <w:pPr>
              <w:ind w:firstLine="567"/>
              <w:jc w:val="right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«Приложение № 10</w:t>
            </w:r>
          </w:p>
          <w:p w:rsidR="008308FA" w:rsidRPr="008308FA" w:rsidRDefault="008308FA">
            <w:pPr>
              <w:ind w:firstLine="567"/>
              <w:jc w:val="right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к Административному регламенту</w:t>
            </w:r>
          </w:p>
          <w:p w:rsidR="008308FA" w:rsidRPr="008308FA" w:rsidRDefault="008308FA">
            <w:pPr>
              <w:ind w:left="4536"/>
              <w:jc w:val="right"/>
              <w:rPr>
                <w:rFonts w:cstheme="minorBidi"/>
                <w:color w:val="000000"/>
                <w:sz w:val="20"/>
                <w:szCs w:val="20"/>
              </w:rPr>
            </w:pPr>
            <w:r w:rsidRPr="008308FA">
              <w:rPr>
                <w:sz w:val="20"/>
                <w:szCs w:val="20"/>
              </w:rPr>
              <w:t xml:space="preserve">администрации </w:t>
            </w:r>
            <w:r w:rsidRPr="008308FA">
              <w:rPr>
                <w:sz w:val="20"/>
                <w:szCs w:val="20"/>
                <w:lang w:eastAsia="ru-RU"/>
              </w:rPr>
              <w:t xml:space="preserve">Комсомольского </w:t>
            </w:r>
            <w:r w:rsidRPr="008308FA">
              <w:rPr>
                <w:sz w:val="20"/>
                <w:szCs w:val="20"/>
              </w:rPr>
              <w:t>муниципального округа Чувашской Республики по предоставлению муниципальной услуги</w:t>
            </w:r>
            <w:r w:rsidRPr="008308FA">
              <w:rPr>
                <w:color w:val="000000"/>
                <w:sz w:val="20"/>
                <w:szCs w:val="20"/>
                <w:lang w:eastAsia="ru-RU"/>
              </w:rPr>
              <w:t xml:space="preserve"> «Выдача градостроительного плана земельного участка»</w:t>
            </w:r>
          </w:p>
          <w:p w:rsidR="008308FA" w:rsidRPr="008308FA" w:rsidRDefault="008308FA">
            <w:pPr>
              <w:autoSpaceDE w:val="0"/>
              <w:autoSpaceDN w:val="0"/>
              <w:jc w:val="right"/>
              <w:rPr>
                <w:rFonts w:eastAsia="Tahoma"/>
                <w:color w:val="000000"/>
                <w:sz w:val="20"/>
                <w:szCs w:val="20"/>
                <w:lang w:eastAsia="ru-RU" w:bidi="ru-RU"/>
              </w:rPr>
            </w:pPr>
          </w:p>
          <w:p w:rsidR="008308FA" w:rsidRPr="008308FA" w:rsidRDefault="008308FA">
            <w:pPr>
              <w:ind w:firstLine="567"/>
              <w:jc w:val="right"/>
              <w:rPr>
                <w:rFonts w:eastAsiaTheme="minorHAnsi"/>
                <w:bCs/>
                <w:sz w:val="20"/>
                <w:szCs w:val="20"/>
              </w:rPr>
            </w:pPr>
            <w:r w:rsidRPr="008308FA">
              <w:rPr>
                <w:rFonts w:eastAsia="Tahoma"/>
                <w:color w:val="000000"/>
                <w:sz w:val="20"/>
                <w:szCs w:val="20"/>
                <w:lang w:eastAsia="ru-RU" w:bidi="ru-RU"/>
              </w:rPr>
              <w:t>ФОРМА</w:t>
            </w:r>
          </w:p>
          <w:p w:rsidR="008308FA" w:rsidRPr="008308FA" w:rsidRDefault="008308FA">
            <w:pPr>
              <w:ind w:firstLine="567"/>
              <w:jc w:val="both"/>
              <w:rPr>
                <w:bCs/>
                <w:sz w:val="20"/>
                <w:szCs w:val="20"/>
              </w:rPr>
            </w:pP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 xml:space="preserve">                  Главе Комсомольского муниципального округа Чувашской Республики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 xml:space="preserve">                  от ____________________________________________________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 xml:space="preserve">                  _______________________________________________________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 xml:space="preserve">                      (фамилия, имя, отчество (последнее при наличии))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 xml:space="preserve">                  зарегистрированного(-ой) по адресу: ___________________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 xml:space="preserve">                  _______________________________________________________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 xml:space="preserve">                  _______________________________________________________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 xml:space="preserve">                  телефон: ______________________________________________</w:t>
            </w:r>
          </w:p>
          <w:p w:rsidR="008308FA" w:rsidRPr="008308FA" w:rsidRDefault="008308FA">
            <w:pPr>
              <w:rPr>
                <w:sz w:val="20"/>
                <w:szCs w:val="20"/>
              </w:rPr>
            </w:pP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rStyle w:val="afff1"/>
                <w:sz w:val="20"/>
                <w:szCs w:val="20"/>
                <w:lang w:eastAsia="en-US"/>
              </w:rPr>
              <w:t xml:space="preserve">                              ЖАЛОБА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rStyle w:val="afff1"/>
                <w:sz w:val="20"/>
                <w:szCs w:val="20"/>
                <w:lang w:eastAsia="en-US"/>
              </w:rPr>
              <w:t xml:space="preserve">   на решения и действия (бездействия), осуществленные (принятые) в ходе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rStyle w:val="afff1"/>
                <w:sz w:val="20"/>
                <w:szCs w:val="20"/>
                <w:lang w:eastAsia="en-US"/>
              </w:rPr>
              <w:t xml:space="preserve">                       предоставления муниципальной услуги</w:t>
            </w:r>
          </w:p>
          <w:p w:rsidR="008308FA" w:rsidRPr="008308FA" w:rsidRDefault="008308FA">
            <w:pPr>
              <w:rPr>
                <w:sz w:val="20"/>
                <w:szCs w:val="20"/>
              </w:rPr>
            </w:pP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>_________________________________________________________________________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 xml:space="preserve"> (наименование структурного подразделения, должность, Ф.И.О. должностного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 xml:space="preserve">           лица администрации, на которое подается жалоба)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bookmarkStart w:id="0" w:name="sub_1301"/>
            <w:r w:rsidRPr="008308FA">
              <w:rPr>
                <w:sz w:val="20"/>
                <w:szCs w:val="20"/>
                <w:lang w:eastAsia="en-US"/>
              </w:rPr>
              <w:t xml:space="preserve">     1.   Предмет жалобы (краткое изложение обжалуемых решений и действий</w:t>
            </w:r>
            <w:bookmarkEnd w:id="0"/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>(бездействий))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>_________________________________________________________________________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>_________________________________________________________________________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sub_1302"/>
            <w:r w:rsidRPr="008308FA">
              <w:rPr>
                <w:sz w:val="20"/>
                <w:szCs w:val="20"/>
                <w:lang w:eastAsia="en-US"/>
              </w:rPr>
              <w:t xml:space="preserve">     2.  Причина несогласия (основания, по которым лицо, подающее жалобу,</w:t>
            </w:r>
            <w:bookmarkEnd w:id="1"/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>несогласно   с решением и действием (бездействием), со ссылками на пункты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>административного регламента, либо статьи закона)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>_________________________________________________________________________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>_________________________________________________________________________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bookmarkStart w:id="2" w:name="sub_1303"/>
            <w:r w:rsidRPr="008308FA">
              <w:rPr>
                <w:sz w:val="20"/>
                <w:szCs w:val="20"/>
                <w:lang w:eastAsia="en-US"/>
              </w:rPr>
              <w:t xml:space="preserve">     3. Приложение: (документы, либо   копии   документов, подтверждающие</w:t>
            </w:r>
            <w:bookmarkEnd w:id="2"/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>изложенные обстоятельства)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>_________________________________________________________________________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>_________________________________________________________________________</w:t>
            </w:r>
          </w:p>
          <w:p w:rsidR="008308FA" w:rsidRPr="008308FA" w:rsidRDefault="008308FA">
            <w:pPr>
              <w:rPr>
                <w:sz w:val="20"/>
                <w:szCs w:val="20"/>
              </w:rPr>
            </w:pP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 xml:space="preserve">     Способ получения ответа (нужное подчеркнуть):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>- при личном обращении;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>- посредством почтового отправления на адрес, указанный в заявлении;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>- посредством электронной почты по адресу ______________________________.</w:t>
            </w:r>
          </w:p>
          <w:p w:rsidR="008308FA" w:rsidRPr="008308FA" w:rsidRDefault="008308FA">
            <w:pPr>
              <w:rPr>
                <w:sz w:val="20"/>
                <w:szCs w:val="20"/>
              </w:rPr>
            </w:pP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 xml:space="preserve">                       ___________________ ______________________________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 xml:space="preserve">                            (</w:t>
            </w:r>
            <w:proofErr w:type="gramStart"/>
            <w:r w:rsidRPr="008308FA">
              <w:rPr>
                <w:sz w:val="20"/>
                <w:szCs w:val="20"/>
                <w:lang w:eastAsia="en-US"/>
              </w:rPr>
              <w:t xml:space="preserve">подпись)   </w:t>
            </w:r>
            <w:proofErr w:type="gramEnd"/>
            <w:r w:rsidRPr="008308FA">
              <w:rPr>
                <w:sz w:val="20"/>
                <w:szCs w:val="20"/>
                <w:lang w:eastAsia="en-US"/>
              </w:rPr>
              <w:t xml:space="preserve">       (фамилия, имя, отчество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 xml:space="preserve">                                              (последнее - при наличии)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 xml:space="preserve">                                               заявителя, представителя</w:t>
            </w: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 xml:space="preserve">                                                    заявителя)</w:t>
            </w:r>
          </w:p>
          <w:p w:rsidR="008308FA" w:rsidRPr="008308FA" w:rsidRDefault="008308FA">
            <w:pPr>
              <w:rPr>
                <w:sz w:val="20"/>
                <w:szCs w:val="20"/>
              </w:rPr>
            </w:pPr>
          </w:p>
          <w:p w:rsidR="008308FA" w:rsidRPr="008308FA" w:rsidRDefault="008308FA">
            <w:pPr>
              <w:pStyle w:val="afff0"/>
              <w:spacing w:line="256" w:lineRule="auto"/>
              <w:rPr>
                <w:sz w:val="20"/>
                <w:szCs w:val="20"/>
                <w:lang w:eastAsia="en-US"/>
              </w:rPr>
            </w:pPr>
            <w:r w:rsidRPr="008308FA">
              <w:rPr>
                <w:sz w:val="20"/>
                <w:szCs w:val="20"/>
                <w:lang w:eastAsia="en-US"/>
              </w:rPr>
              <w:t>"_____" _____________ 20___ г.».</w:t>
            </w:r>
          </w:p>
          <w:p w:rsidR="008308FA" w:rsidRPr="008308FA" w:rsidRDefault="008308FA">
            <w:pPr>
              <w:ind w:firstLine="636"/>
              <w:contextualSpacing/>
              <w:jc w:val="both"/>
              <w:rPr>
                <w:bCs/>
                <w:sz w:val="20"/>
                <w:szCs w:val="20"/>
              </w:rPr>
            </w:pPr>
            <w:r w:rsidRPr="008308FA">
              <w:rPr>
                <w:bCs/>
                <w:sz w:val="20"/>
                <w:szCs w:val="20"/>
              </w:rPr>
              <w:t>2.</w:t>
            </w:r>
            <w:r w:rsidRPr="008308FA">
              <w:rPr>
                <w:sz w:val="20"/>
                <w:szCs w:val="20"/>
              </w:rPr>
              <w:t xml:space="preserve">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Республики», подлежит размещению на официальном сайте Комсомольского муниципального округа Чувашской Республики в сети «Интернет» и распространяется на правоотношения, возникшие с 01 января 2024 года.</w:t>
            </w:r>
          </w:p>
          <w:p w:rsidR="008308FA" w:rsidRDefault="008308FA" w:rsidP="008308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:rsidR="00D52A52" w:rsidRPr="00712C58" w:rsidRDefault="00D52A52" w:rsidP="00D52A52">
      <w:pPr>
        <w:ind w:right="141"/>
        <w:jc w:val="both"/>
        <w:rPr>
          <w:b/>
          <w:i/>
          <w:sz w:val="24"/>
          <w:szCs w:val="24"/>
        </w:rPr>
      </w:pPr>
    </w:p>
    <w:p w:rsidR="00D52A52" w:rsidRPr="00854972" w:rsidRDefault="00D52A52" w:rsidP="00D52A52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D52A52" w:rsidRPr="00854972" w:rsidRDefault="00D52A52" w:rsidP="00D52A52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8308FA" w:rsidRPr="008308FA" w:rsidRDefault="00D52A52" w:rsidP="008308FA">
      <w:pPr>
        <w:jc w:val="both"/>
      </w:pPr>
      <w:r w:rsidRPr="00854972">
        <w:t xml:space="preserve">пост. № </w:t>
      </w:r>
      <w:r w:rsidR="008308FA">
        <w:t>1069 от 08</w:t>
      </w:r>
      <w:r>
        <w:t>.10</w:t>
      </w:r>
      <w:r w:rsidRPr="00854972">
        <w:t>.2024</w:t>
      </w:r>
      <w:r>
        <w:t xml:space="preserve"> </w:t>
      </w:r>
    </w:p>
    <w:p w:rsidR="008308FA" w:rsidRDefault="008308FA" w:rsidP="008308F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08.10.2024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1074</w:t>
      </w:r>
    </w:p>
    <w:p w:rsidR="008308FA" w:rsidRPr="00093ED2" w:rsidRDefault="008308FA" w:rsidP="008308FA">
      <w:pPr>
        <w:shd w:val="clear" w:color="auto" w:fill="FFFFFF"/>
        <w:tabs>
          <w:tab w:val="left" w:pos="4820"/>
        </w:tabs>
        <w:ind w:right="141"/>
        <w:jc w:val="both"/>
        <w:rPr>
          <w:b/>
          <w:bCs/>
          <w:i/>
          <w:sz w:val="24"/>
          <w:szCs w:val="24"/>
        </w:rPr>
      </w:pPr>
      <w:r w:rsidRPr="00093ED2">
        <w:rPr>
          <w:b/>
          <w:bCs/>
          <w:i/>
          <w:sz w:val="24"/>
          <w:szCs w:val="24"/>
        </w:rPr>
        <w:t>«О внесении изменений в постановление администрации Комсомольского муниципального округа Чувашской Республики от 8 апреля 2024 г. № 331 «О создании межведомственной Комиссии   по   обследованию и категорированию объектов (территорий) в сфере   культуры     на     территории Комсомольского муниципального округа Чувашской Республики»</w:t>
      </w:r>
    </w:p>
    <w:p w:rsidR="008308FA" w:rsidRDefault="008308FA" w:rsidP="008308FA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8308FA" w:rsidRPr="008308FA" w:rsidRDefault="008308FA" w:rsidP="008308FA">
      <w:pPr>
        <w:tabs>
          <w:tab w:val="left" w:pos="9354"/>
        </w:tabs>
        <w:ind w:right="-2" w:firstLine="709"/>
        <w:jc w:val="both"/>
        <w:rPr>
          <w:sz w:val="20"/>
          <w:szCs w:val="20"/>
        </w:rPr>
      </w:pPr>
      <w:r w:rsidRPr="008308FA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8308FA">
        <w:rPr>
          <w:sz w:val="20"/>
          <w:szCs w:val="20"/>
        </w:rPr>
        <w:t>т</w:t>
      </w:r>
      <w:proofErr w:type="gramEnd"/>
      <w:r w:rsidRPr="008308FA">
        <w:rPr>
          <w:sz w:val="20"/>
          <w:szCs w:val="20"/>
        </w:rPr>
        <w:t xml:space="preserve"> а н о в л я е т:</w:t>
      </w:r>
    </w:p>
    <w:p w:rsidR="008308FA" w:rsidRPr="008308FA" w:rsidRDefault="008308FA" w:rsidP="008308FA">
      <w:pPr>
        <w:pStyle w:val="aff1"/>
        <w:widowControl/>
        <w:numPr>
          <w:ilvl w:val="0"/>
          <w:numId w:val="23"/>
        </w:numPr>
        <w:ind w:left="0" w:right="-2" w:firstLine="633"/>
        <w:contextualSpacing/>
        <w:rPr>
          <w:sz w:val="20"/>
          <w:szCs w:val="20"/>
        </w:rPr>
      </w:pPr>
      <w:r w:rsidRPr="008308FA">
        <w:rPr>
          <w:sz w:val="20"/>
          <w:szCs w:val="20"/>
        </w:rPr>
        <w:t>Состав межведомственной Комиссии по обследованию и категорированию объектов (территорий) в сфере культуры на территории Комсомольского муниципального округа Чувашской Республики, утвержденный постановлением администрации Комсомольского муниципального округа от 8 апреля 2024 года №331 «О создании межведомственной Комиссии по обследованию и категорированию объектов (территорий) в сфере культуры на территории Комсомольского муниципального округа Чувашской Республики», изложить в следующей редакции:</w:t>
      </w:r>
    </w:p>
    <w:p w:rsidR="008308FA" w:rsidRPr="008308FA" w:rsidRDefault="008308FA" w:rsidP="008308FA">
      <w:pPr>
        <w:pStyle w:val="aff1"/>
        <w:ind w:left="633" w:right="-2"/>
        <w:jc w:val="center"/>
        <w:rPr>
          <w:sz w:val="20"/>
          <w:szCs w:val="20"/>
        </w:rPr>
      </w:pPr>
      <w:r w:rsidRPr="008308FA">
        <w:rPr>
          <w:sz w:val="20"/>
          <w:szCs w:val="20"/>
        </w:rPr>
        <w:t>«СОСТАВ</w:t>
      </w:r>
    </w:p>
    <w:p w:rsidR="008308FA" w:rsidRPr="008308FA" w:rsidRDefault="008308FA" w:rsidP="008308FA">
      <w:pPr>
        <w:pStyle w:val="aff1"/>
        <w:ind w:left="633" w:right="-2"/>
        <w:jc w:val="center"/>
        <w:rPr>
          <w:sz w:val="20"/>
          <w:szCs w:val="20"/>
        </w:rPr>
      </w:pPr>
      <w:r w:rsidRPr="008308FA">
        <w:rPr>
          <w:sz w:val="20"/>
          <w:szCs w:val="20"/>
        </w:rPr>
        <w:t>межведомственной Комиссии по обследованию и категорированию объектов (территорий) в сфере культуры на территории Комсомольского муниципального округа Чувашской Республики</w:t>
      </w:r>
    </w:p>
    <w:p w:rsidR="008308FA" w:rsidRPr="008308FA" w:rsidRDefault="008308FA" w:rsidP="008308FA">
      <w:pPr>
        <w:pStyle w:val="aff1"/>
        <w:ind w:left="633" w:right="-2"/>
        <w:jc w:val="center"/>
        <w:rPr>
          <w:sz w:val="20"/>
          <w:szCs w:val="20"/>
        </w:rPr>
      </w:pPr>
    </w:p>
    <w:tbl>
      <w:tblPr>
        <w:tblStyle w:val="aff6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82"/>
      </w:tblGrid>
      <w:tr w:rsidR="008308FA" w:rsidRPr="008308FA" w:rsidTr="00741BB4">
        <w:tc>
          <w:tcPr>
            <w:tcW w:w="2268" w:type="dxa"/>
          </w:tcPr>
          <w:p w:rsidR="008308FA" w:rsidRPr="008308FA" w:rsidRDefault="008308FA" w:rsidP="00741BB4">
            <w:pPr>
              <w:pStyle w:val="aff1"/>
              <w:ind w:left="0" w:right="-2"/>
              <w:jc w:val="center"/>
              <w:rPr>
                <w:sz w:val="20"/>
                <w:szCs w:val="20"/>
              </w:rPr>
            </w:pPr>
            <w:r w:rsidRPr="008308FA">
              <w:rPr>
                <w:sz w:val="20"/>
                <w:szCs w:val="20"/>
              </w:rPr>
              <w:t>Тимофеева В.В.</w:t>
            </w:r>
          </w:p>
        </w:tc>
        <w:tc>
          <w:tcPr>
            <w:tcW w:w="7082" w:type="dxa"/>
          </w:tcPr>
          <w:p w:rsidR="008308FA" w:rsidRPr="008308FA" w:rsidRDefault="008308FA" w:rsidP="00741BB4">
            <w:pPr>
              <w:pStyle w:val="aff1"/>
              <w:ind w:left="0" w:right="-2"/>
              <w:rPr>
                <w:sz w:val="20"/>
                <w:szCs w:val="20"/>
              </w:rPr>
            </w:pPr>
            <w:proofErr w:type="spellStart"/>
            <w:r w:rsidRPr="008308FA">
              <w:rPr>
                <w:sz w:val="20"/>
                <w:szCs w:val="20"/>
              </w:rPr>
              <w:t>врио</w:t>
            </w:r>
            <w:proofErr w:type="spellEnd"/>
            <w:r w:rsidRPr="008308FA">
              <w:rPr>
                <w:sz w:val="20"/>
                <w:szCs w:val="20"/>
              </w:rPr>
              <w:t xml:space="preserve"> директора АУ «Централизованная клубная система» Комсомольского муниципального округа Чувашской Республики;</w:t>
            </w:r>
          </w:p>
        </w:tc>
      </w:tr>
      <w:tr w:rsidR="008308FA" w:rsidRPr="008308FA" w:rsidTr="00741BB4">
        <w:tc>
          <w:tcPr>
            <w:tcW w:w="2268" w:type="dxa"/>
          </w:tcPr>
          <w:p w:rsidR="008308FA" w:rsidRPr="008308FA" w:rsidRDefault="008308FA" w:rsidP="00741BB4">
            <w:pPr>
              <w:pStyle w:val="aff1"/>
              <w:ind w:left="0"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:rsidR="008308FA" w:rsidRPr="008308FA" w:rsidRDefault="008308FA" w:rsidP="00741BB4">
            <w:pPr>
              <w:pStyle w:val="aff1"/>
              <w:ind w:left="0" w:right="-2"/>
              <w:rPr>
                <w:sz w:val="20"/>
                <w:szCs w:val="20"/>
              </w:rPr>
            </w:pPr>
            <w:r w:rsidRPr="008308FA">
              <w:rPr>
                <w:sz w:val="20"/>
                <w:szCs w:val="20"/>
              </w:rPr>
              <w:t>представитель УФСБ России по Чувашской Республике – член Комиссии (по согласованию);</w:t>
            </w:r>
          </w:p>
        </w:tc>
      </w:tr>
      <w:tr w:rsidR="008308FA" w:rsidRPr="008308FA" w:rsidTr="00741BB4">
        <w:tc>
          <w:tcPr>
            <w:tcW w:w="2268" w:type="dxa"/>
          </w:tcPr>
          <w:p w:rsidR="008308FA" w:rsidRPr="008308FA" w:rsidRDefault="008308FA" w:rsidP="00741BB4">
            <w:pPr>
              <w:pStyle w:val="aff1"/>
              <w:ind w:left="0" w:right="-2"/>
              <w:jc w:val="center"/>
              <w:rPr>
                <w:sz w:val="20"/>
                <w:szCs w:val="20"/>
              </w:rPr>
            </w:pPr>
            <w:r w:rsidRPr="008308FA">
              <w:rPr>
                <w:sz w:val="20"/>
                <w:szCs w:val="20"/>
              </w:rPr>
              <w:t>Никонов Э.Ф.</w:t>
            </w:r>
          </w:p>
        </w:tc>
        <w:tc>
          <w:tcPr>
            <w:tcW w:w="7082" w:type="dxa"/>
          </w:tcPr>
          <w:p w:rsidR="008308FA" w:rsidRPr="008308FA" w:rsidRDefault="008308FA" w:rsidP="00741BB4">
            <w:pPr>
              <w:pStyle w:val="aff1"/>
              <w:ind w:left="0" w:right="-2"/>
              <w:rPr>
                <w:sz w:val="20"/>
                <w:szCs w:val="20"/>
              </w:rPr>
            </w:pPr>
            <w:r w:rsidRPr="008308FA">
              <w:rPr>
                <w:sz w:val="20"/>
                <w:szCs w:val="20"/>
              </w:rPr>
              <w:t>начальник по ООП МО МВД России «Комсомольский» - член Комиссии (по согласованию);</w:t>
            </w:r>
          </w:p>
        </w:tc>
      </w:tr>
      <w:tr w:rsidR="008308FA" w:rsidRPr="008308FA" w:rsidTr="00741BB4">
        <w:tc>
          <w:tcPr>
            <w:tcW w:w="2268" w:type="dxa"/>
          </w:tcPr>
          <w:p w:rsidR="008308FA" w:rsidRPr="008308FA" w:rsidRDefault="008308FA" w:rsidP="00741BB4">
            <w:pPr>
              <w:pStyle w:val="aff1"/>
              <w:ind w:left="0" w:right="-2"/>
              <w:jc w:val="center"/>
              <w:rPr>
                <w:sz w:val="20"/>
                <w:szCs w:val="20"/>
              </w:rPr>
            </w:pPr>
            <w:r w:rsidRPr="008308FA">
              <w:rPr>
                <w:sz w:val="20"/>
                <w:szCs w:val="20"/>
              </w:rPr>
              <w:t>Соловьева А.В.</w:t>
            </w:r>
          </w:p>
        </w:tc>
        <w:tc>
          <w:tcPr>
            <w:tcW w:w="7082" w:type="dxa"/>
          </w:tcPr>
          <w:p w:rsidR="008308FA" w:rsidRPr="008308FA" w:rsidRDefault="008308FA" w:rsidP="00741BB4">
            <w:pPr>
              <w:pStyle w:val="aff1"/>
              <w:ind w:left="0" w:right="-2"/>
              <w:rPr>
                <w:sz w:val="20"/>
                <w:szCs w:val="20"/>
              </w:rPr>
            </w:pPr>
            <w:r w:rsidRPr="008308FA">
              <w:rPr>
                <w:sz w:val="20"/>
                <w:szCs w:val="20"/>
              </w:rPr>
              <w:t>главный специалист-эксперт отдела специальных программ, ГО и ЧС администрации Комсомольского муниципального округа;</w:t>
            </w:r>
          </w:p>
        </w:tc>
      </w:tr>
      <w:tr w:rsidR="008308FA" w:rsidRPr="008308FA" w:rsidTr="00741BB4">
        <w:tc>
          <w:tcPr>
            <w:tcW w:w="2268" w:type="dxa"/>
          </w:tcPr>
          <w:p w:rsidR="008308FA" w:rsidRPr="008308FA" w:rsidRDefault="008308FA" w:rsidP="00741BB4">
            <w:pPr>
              <w:pStyle w:val="aff1"/>
              <w:ind w:left="0"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:rsidR="008308FA" w:rsidRPr="008308FA" w:rsidRDefault="008308FA" w:rsidP="00741BB4">
            <w:pPr>
              <w:pStyle w:val="aff1"/>
              <w:ind w:left="0" w:right="-2"/>
              <w:rPr>
                <w:sz w:val="20"/>
                <w:szCs w:val="20"/>
              </w:rPr>
            </w:pPr>
            <w:r w:rsidRPr="008308FA">
              <w:rPr>
                <w:sz w:val="20"/>
                <w:szCs w:val="20"/>
              </w:rPr>
              <w:t>заведующие сельских домов культуры (по согласованию).»</w:t>
            </w:r>
          </w:p>
        </w:tc>
      </w:tr>
    </w:tbl>
    <w:p w:rsidR="008308FA" w:rsidRPr="008308FA" w:rsidRDefault="008308FA" w:rsidP="008308FA">
      <w:pPr>
        <w:pStyle w:val="aff1"/>
        <w:ind w:left="633" w:right="-2"/>
        <w:jc w:val="center"/>
        <w:rPr>
          <w:sz w:val="20"/>
          <w:szCs w:val="20"/>
        </w:rPr>
      </w:pPr>
    </w:p>
    <w:p w:rsidR="008308FA" w:rsidRDefault="008308FA" w:rsidP="008308FA">
      <w:pPr>
        <w:pStyle w:val="aff1"/>
        <w:widowControl/>
        <w:numPr>
          <w:ilvl w:val="0"/>
          <w:numId w:val="23"/>
        </w:numPr>
        <w:ind w:left="-142" w:right="-2" w:firstLine="851"/>
        <w:contextualSpacing/>
        <w:jc w:val="left"/>
        <w:rPr>
          <w:sz w:val="26"/>
          <w:szCs w:val="26"/>
        </w:rPr>
      </w:pPr>
      <w:r w:rsidRPr="008308FA">
        <w:rPr>
          <w:sz w:val="20"/>
          <w:szCs w:val="20"/>
        </w:rPr>
        <w:t>Настоящее постановление вступает в силу после его официального опубликования</w:t>
      </w:r>
      <w:r>
        <w:rPr>
          <w:sz w:val="26"/>
          <w:szCs w:val="26"/>
        </w:rPr>
        <w:t xml:space="preserve">. </w:t>
      </w:r>
    </w:p>
    <w:p w:rsidR="008308FA" w:rsidRDefault="008308FA" w:rsidP="008308FA">
      <w:pPr>
        <w:widowControl/>
        <w:ind w:right="-2"/>
        <w:contextualSpacing/>
        <w:rPr>
          <w:sz w:val="26"/>
          <w:szCs w:val="26"/>
        </w:rPr>
      </w:pPr>
    </w:p>
    <w:p w:rsidR="008308FA" w:rsidRPr="00854972" w:rsidRDefault="008308FA" w:rsidP="008308FA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  <w:r w:rsidRPr="00854972">
        <w:rPr>
          <w:rFonts w:ascii="Times New Roman" w:hAnsi="Times New Roman" w:cs="Times New Roman"/>
          <w:lang w:val="ru-RU"/>
        </w:rPr>
        <w:t xml:space="preserve"> Комсомольского </w:t>
      </w:r>
    </w:p>
    <w:p w:rsidR="008308FA" w:rsidRPr="00854972" w:rsidRDefault="008308FA" w:rsidP="008308FA">
      <w:pPr>
        <w:jc w:val="both"/>
      </w:pPr>
      <w:r w:rsidRPr="00854972">
        <w:t xml:space="preserve">муниципального округа                                                                                                      </w:t>
      </w:r>
      <w:r>
        <w:t xml:space="preserve">                               Н.Н. Раськин</w:t>
      </w:r>
      <w:r w:rsidRPr="00854972">
        <w:t xml:space="preserve"> </w:t>
      </w:r>
    </w:p>
    <w:p w:rsidR="008308FA" w:rsidRDefault="008308FA" w:rsidP="008308FA">
      <w:pPr>
        <w:widowControl/>
        <w:ind w:right="-2"/>
        <w:contextualSpacing/>
      </w:pPr>
      <w:r w:rsidRPr="00854972">
        <w:t xml:space="preserve">пост. № </w:t>
      </w:r>
      <w:r>
        <w:t>1074 от 08.10</w:t>
      </w:r>
      <w:r w:rsidRPr="00854972">
        <w:t>.2024</w:t>
      </w:r>
    </w:p>
    <w:p w:rsidR="009F3469" w:rsidRDefault="009F3469" w:rsidP="008308FA">
      <w:pPr>
        <w:widowControl/>
        <w:ind w:right="-2"/>
        <w:contextualSpacing/>
      </w:pPr>
    </w:p>
    <w:p w:rsidR="009F3469" w:rsidRDefault="009F3469" w:rsidP="008308FA">
      <w:pPr>
        <w:widowControl/>
        <w:ind w:right="-2"/>
        <w:contextualSpacing/>
      </w:pPr>
    </w:p>
    <w:p w:rsidR="009F3469" w:rsidRDefault="009F3469" w:rsidP="008308FA">
      <w:pPr>
        <w:widowControl/>
        <w:ind w:right="-2"/>
        <w:contextualSpacing/>
      </w:pPr>
    </w:p>
    <w:p w:rsidR="009F3469" w:rsidRPr="009F3469" w:rsidRDefault="009F3469" w:rsidP="009F3469">
      <w:pPr>
        <w:jc w:val="center"/>
        <w:rPr>
          <w:b/>
          <w:i/>
          <w:sz w:val="26"/>
          <w:szCs w:val="26"/>
        </w:rPr>
      </w:pPr>
      <w:r w:rsidRPr="009F3469">
        <w:rPr>
          <w:b/>
          <w:i/>
          <w:sz w:val="26"/>
          <w:szCs w:val="26"/>
        </w:rPr>
        <w:t>Протокол</w:t>
      </w:r>
    </w:p>
    <w:p w:rsidR="009F3469" w:rsidRPr="009F3469" w:rsidRDefault="009F3469" w:rsidP="009F3469">
      <w:pPr>
        <w:jc w:val="center"/>
        <w:rPr>
          <w:b/>
          <w:i/>
          <w:sz w:val="26"/>
          <w:szCs w:val="26"/>
        </w:rPr>
      </w:pPr>
      <w:r w:rsidRPr="009F3469">
        <w:rPr>
          <w:b/>
          <w:i/>
          <w:sz w:val="26"/>
          <w:szCs w:val="26"/>
        </w:rPr>
        <w:t xml:space="preserve">публичных слушаний по проекту решения Собрания депутатов </w:t>
      </w:r>
    </w:p>
    <w:p w:rsidR="009F3469" w:rsidRPr="009F3469" w:rsidRDefault="009F3469" w:rsidP="009F3469">
      <w:pPr>
        <w:jc w:val="center"/>
        <w:rPr>
          <w:b/>
          <w:i/>
          <w:sz w:val="26"/>
          <w:szCs w:val="26"/>
        </w:rPr>
      </w:pPr>
      <w:r w:rsidRPr="009F3469">
        <w:rPr>
          <w:b/>
          <w:i/>
          <w:sz w:val="26"/>
          <w:szCs w:val="26"/>
        </w:rPr>
        <w:t xml:space="preserve">Комсомольского муниципального округа Чувашской Республики </w:t>
      </w:r>
    </w:p>
    <w:p w:rsidR="009F3469" w:rsidRPr="009F3469" w:rsidRDefault="009F3469" w:rsidP="009F3469">
      <w:pPr>
        <w:jc w:val="center"/>
        <w:rPr>
          <w:b/>
          <w:i/>
          <w:sz w:val="24"/>
          <w:szCs w:val="24"/>
        </w:rPr>
      </w:pPr>
      <w:r w:rsidRPr="009F3469">
        <w:rPr>
          <w:b/>
          <w:i/>
          <w:sz w:val="26"/>
          <w:szCs w:val="26"/>
        </w:rPr>
        <w:t xml:space="preserve">«О внесении изменений в Устав Комсомольского муниципального округа Чувашской Республики» </w:t>
      </w:r>
    </w:p>
    <w:p w:rsidR="009F3469" w:rsidRDefault="009F3469" w:rsidP="009F3469">
      <w:pPr>
        <w:jc w:val="center"/>
        <w:rPr>
          <w:sz w:val="24"/>
        </w:rPr>
      </w:pPr>
    </w:p>
    <w:tbl>
      <w:tblPr>
        <w:tblStyle w:val="aff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6339"/>
      </w:tblGrid>
      <w:tr w:rsidR="009F3469" w:rsidRPr="009F3469" w:rsidTr="009F3469">
        <w:tc>
          <w:tcPr>
            <w:tcW w:w="3550" w:type="dxa"/>
            <w:hideMark/>
          </w:tcPr>
          <w:p w:rsidR="009F3469" w:rsidRPr="009F3469" w:rsidRDefault="009F3469">
            <w:pPr>
              <w:pStyle w:val="24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F3469">
              <w:rPr>
                <w:b w:val="0"/>
                <w:sz w:val="20"/>
                <w:szCs w:val="20"/>
              </w:rPr>
              <w:t>Место</w:t>
            </w:r>
            <w:proofErr w:type="spellEnd"/>
            <w:r w:rsidRPr="009F346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F3469">
              <w:rPr>
                <w:b w:val="0"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6339" w:type="dxa"/>
            <w:hideMark/>
          </w:tcPr>
          <w:p w:rsidR="009F3469" w:rsidRPr="009F3469" w:rsidRDefault="009F3469">
            <w:pPr>
              <w:pStyle w:val="27"/>
              <w:shd w:val="clear" w:color="auto" w:fill="auto"/>
              <w:spacing w:after="285" w:line="240" w:lineRule="auto"/>
              <w:ind w:right="40"/>
              <w:rPr>
                <w:sz w:val="20"/>
                <w:szCs w:val="20"/>
                <w:lang w:val="ru-RU"/>
              </w:rPr>
            </w:pPr>
            <w:r w:rsidRPr="009F3469">
              <w:rPr>
                <w:sz w:val="20"/>
                <w:szCs w:val="20"/>
                <w:lang w:val="ru-RU"/>
              </w:rPr>
              <w:t>зал заседаний администрации Комсомольского муниципального округа</w:t>
            </w:r>
          </w:p>
        </w:tc>
      </w:tr>
      <w:tr w:rsidR="009F3469" w:rsidRPr="009F3469" w:rsidTr="009F3469">
        <w:tc>
          <w:tcPr>
            <w:tcW w:w="3550" w:type="dxa"/>
            <w:hideMark/>
          </w:tcPr>
          <w:p w:rsidR="009F3469" w:rsidRPr="009F3469" w:rsidRDefault="009F3469">
            <w:pPr>
              <w:pStyle w:val="27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9F3469">
              <w:rPr>
                <w:rStyle w:val="Exact"/>
                <w:rFonts w:eastAsiaTheme="majorEastAsia"/>
                <w:sz w:val="20"/>
                <w:szCs w:val="20"/>
              </w:rPr>
              <w:t>Дата</w:t>
            </w:r>
            <w:proofErr w:type="spellEnd"/>
            <w:r w:rsidRPr="009F3469">
              <w:rPr>
                <w:rStyle w:val="Exact"/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Pr="009F3469">
              <w:rPr>
                <w:rStyle w:val="Exact"/>
                <w:rFonts w:eastAsiaTheme="majorEastAsia"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6339" w:type="dxa"/>
          </w:tcPr>
          <w:p w:rsidR="009F3469" w:rsidRPr="009F3469" w:rsidRDefault="009F3469">
            <w:pPr>
              <w:pStyle w:val="24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9F3469">
              <w:rPr>
                <w:b w:val="0"/>
                <w:bCs w:val="0"/>
                <w:sz w:val="20"/>
                <w:szCs w:val="20"/>
              </w:rPr>
              <w:t xml:space="preserve">7 </w:t>
            </w:r>
            <w:proofErr w:type="spellStart"/>
            <w:r w:rsidRPr="009F3469">
              <w:rPr>
                <w:b w:val="0"/>
                <w:bCs w:val="0"/>
                <w:sz w:val="20"/>
                <w:szCs w:val="20"/>
              </w:rPr>
              <w:t>октября</w:t>
            </w:r>
            <w:proofErr w:type="spellEnd"/>
            <w:r w:rsidRPr="009F3469">
              <w:rPr>
                <w:b w:val="0"/>
                <w:bCs w:val="0"/>
                <w:sz w:val="20"/>
                <w:szCs w:val="20"/>
              </w:rPr>
              <w:t xml:space="preserve"> 2024 </w:t>
            </w:r>
            <w:proofErr w:type="spellStart"/>
            <w:r w:rsidRPr="009F3469">
              <w:rPr>
                <w:b w:val="0"/>
                <w:bCs w:val="0"/>
                <w:sz w:val="20"/>
                <w:szCs w:val="20"/>
              </w:rPr>
              <w:t>года</w:t>
            </w:r>
            <w:proofErr w:type="spellEnd"/>
            <w:r w:rsidRPr="009F3469">
              <w:rPr>
                <w:b w:val="0"/>
                <w:bCs w:val="0"/>
                <w:sz w:val="20"/>
                <w:szCs w:val="20"/>
              </w:rPr>
              <w:t xml:space="preserve">  10:00</w:t>
            </w:r>
          </w:p>
          <w:p w:rsidR="009F3469" w:rsidRPr="009F3469" w:rsidRDefault="009F3469">
            <w:pPr>
              <w:pStyle w:val="2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9F3469" w:rsidRPr="009F3469" w:rsidTr="009F3469">
        <w:tc>
          <w:tcPr>
            <w:tcW w:w="3550" w:type="dxa"/>
          </w:tcPr>
          <w:p w:rsidR="009F3469" w:rsidRPr="009F3469" w:rsidRDefault="009F3469">
            <w:pPr>
              <w:pStyle w:val="27"/>
              <w:shd w:val="clear" w:color="auto" w:fill="auto"/>
              <w:spacing w:after="0" w:line="240" w:lineRule="auto"/>
              <w:jc w:val="left"/>
              <w:rPr>
                <w:rStyle w:val="Exact"/>
                <w:rFonts w:eastAsiaTheme="majorEastAsia"/>
                <w:sz w:val="20"/>
                <w:szCs w:val="20"/>
              </w:rPr>
            </w:pPr>
          </w:p>
        </w:tc>
        <w:tc>
          <w:tcPr>
            <w:tcW w:w="6339" w:type="dxa"/>
          </w:tcPr>
          <w:p w:rsidR="009F3469" w:rsidRPr="009F3469" w:rsidRDefault="009F3469">
            <w:pPr>
              <w:pStyle w:val="24"/>
              <w:shd w:val="clear" w:color="auto" w:fill="auto"/>
              <w:spacing w:line="240" w:lineRule="auto"/>
              <w:jc w:val="both"/>
              <w:rPr>
                <w:rFonts w:eastAsiaTheme="majorEastAsia"/>
                <w:b w:val="0"/>
                <w:bCs w:val="0"/>
                <w:sz w:val="20"/>
                <w:szCs w:val="20"/>
              </w:rPr>
            </w:pPr>
          </w:p>
        </w:tc>
      </w:tr>
    </w:tbl>
    <w:p w:rsidR="009F3469" w:rsidRPr="009F3469" w:rsidRDefault="009F3469" w:rsidP="009F3469">
      <w:pPr>
        <w:jc w:val="both"/>
        <w:rPr>
          <w:sz w:val="20"/>
          <w:szCs w:val="20"/>
        </w:rPr>
      </w:pPr>
    </w:p>
    <w:p w:rsidR="009F3469" w:rsidRPr="009F3469" w:rsidRDefault="009F3469" w:rsidP="009F3469">
      <w:pPr>
        <w:jc w:val="both"/>
        <w:rPr>
          <w:sz w:val="20"/>
          <w:szCs w:val="20"/>
        </w:rPr>
      </w:pP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  <w:t>Присутствовало</w:t>
      </w:r>
      <w:r w:rsidRPr="009F3469">
        <w:rPr>
          <w:sz w:val="20"/>
          <w:szCs w:val="20"/>
        </w:rPr>
        <w:tab/>
        <w:t>- 35</w:t>
      </w:r>
    </w:p>
    <w:p w:rsidR="009F3469" w:rsidRPr="009F3469" w:rsidRDefault="009F3469" w:rsidP="009F3469">
      <w:pPr>
        <w:jc w:val="both"/>
        <w:rPr>
          <w:sz w:val="20"/>
          <w:szCs w:val="20"/>
        </w:rPr>
      </w:pP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  <w:t>Председатель</w:t>
      </w:r>
      <w:r w:rsidRPr="009F3469">
        <w:rPr>
          <w:sz w:val="20"/>
          <w:szCs w:val="20"/>
        </w:rPr>
        <w:tab/>
        <w:t xml:space="preserve">- </w:t>
      </w:r>
      <w:proofErr w:type="spellStart"/>
      <w:r w:rsidRPr="009F3469">
        <w:rPr>
          <w:sz w:val="20"/>
          <w:szCs w:val="20"/>
        </w:rPr>
        <w:t>Кополухин</w:t>
      </w:r>
      <w:proofErr w:type="spellEnd"/>
      <w:r w:rsidRPr="009F3469">
        <w:rPr>
          <w:sz w:val="20"/>
          <w:szCs w:val="20"/>
        </w:rPr>
        <w:t xml:space="preserve"> В.В.</w:t>
      </w:r>
    </w:p>
    <w:p w:rsidR="009F3469" w:rsidRPr="009F3469" w:rsidRDefault="009F3469" w:rsidP="009F3469">
      <w:pPr>
        <w:jc w:val="both"/>
        <w:rPr>
          <w:color w:val="FF0000"/>
          <w:sz w:val="20"/>
          <w:szCs w:val="20"/>
        </w:rPr>
      </w:pP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  <w:t>Секретарь</w:t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  <w:t>- Пушкина Л.М.</w:t>
      </w:r>
    </w:p>
    <w:p w:rsidR="009F3469" w:rsidRPr="009F3469" w:rsidRDefault="009F3469" w:rsidP="009F3469">
      <w:pPr>
        <w:jc w:val="both"/>
        <w:rPr>
          <w:sz w:val="20"/>
          <w:szCs w:val="20"/>
        </w:rPr>
      </w:pPr>
    </w:p>
    <w:p w:rsidR="009F3469" w:rsidRPr="009F3469" w:rsidRDefault="009F3469" w:rsidP="009F3469">
      <w:pPr>
        <w:jc w:val="both"/>
        <w:rPr>
          <w:sz w:val="20"/>
          <w:szCs w:val="20"/>
        </w:rPr>
      </w:pPr>
    </w:p>
    <w:p w:rsidR="009F3469" w:rsidRPr="009F3469" w:rsidRDefault="009F3469" w:rsidP="009F3469">
      <w:pPr>
        <w:jc w:val="center"/>
        <w:rPr>
          <w:sz w:val="20"/>
          <w:szCs w:val="20"/>
        </w:rPr>
      </w:pPr>
      <w:r w:rsidRPr="009F3469">
        <w:rPr>
          <w:sz w:val="20"/>
          <w:szCs w:val="20"/>
        </w:rPr>
        <w:t>Повестка дня:</w:t>
      </w:r>
    </w:p>
    <w:p w:rsidR="009F3469" w:rsidRPr="009F3469" w:rsidRDefault="009F3469" w:rsidP="009F3469">
      <w:pPr>
        <w:ind w:firstLine="709"/>
        <w:jc w:val="both"/>
        <w:rPr>
          <w:sz w:val="20"/>
          <w:szCs w:val="20"/>
        </w:rPr>
      </w:pPr>
      <w:r w:rsidRPr="009F3469">
        <w:rPr>
          <w:sz w:val="20"/>
          <w:szCs w:val="20"/>
        </w:rPr>
        <w:t>О проведении публичных слушаний по проекту решения Собрания депутатов Комсомольского муниципального округа Чувашской Республики «О внесении изменений в Устав Комсомольского муниципального округа Чувашской Республики».</w:t>
      </w:r>
    </w:p>
    <w:p w:rsidR="009F3469" w:rsidRPr="009F3469" w:rsidRDefault="009F3469" w:rsidP="009F3469">
      <w:pPr>
        <w:ind w:firstLine="709"/>
        <w:jc w:val="both"/>
        <w:rPr>
          <w:sz w:val="20"/>
          <w:szCs w:val="20"/>
        </w:rPr>
      </w:pPr>
    </w:p>
    <w:p w:rsidR="009F3469" w:rsidRPr="009F3469" w:rsidRDefault="009F3469" w:rsidP="009F3469">
      <w:pPr>
        <w:ind w:firstLine="709"/>
        <w:jc w:val="both"/>
        <w:rPr>
          <w:sz w:val="20"/>
          <w:szCs w:val="20"/>
        </w:rPr>
      </w:pPr>
      <w:r w:rsidRPr="009F3469">
        <w:rPr>
          <w:sz w:val="20"/>
          <w:szCs w:val="20"/>
        </w:rPr>
        <w:t>По вопросу повестки дня заслушали начальника отдела правовой и кадровой работы администрации Комсомольского муниципального округа Соколову О.Р.</w:t>
      </w:r>
    </w:p>
    <w:p w:rsidR="009F3469" w:rsidRPr="009F3469" w:rsidRDefault="009F3469" w:rsidP="009F3469">
      <w:pPr>
        <w:ind w:firstLine="709"/>
        <w:jc w:val="both"/>
        <w:rPr>
          <w:sz w:val="20"/>
          <w:szCs w:val="20"/>
        </w:rPr>
      </w:pPr>
      <w:r w:rsidRPr="009F3469">
        <w:rPr>
          <w:sz w:val="20"/>
          <w:szCs w:val="20"/>
        </w:rPr>
        <w:t xml:space="preserve">Соколова О.Р. доложила, что проект решения Собрания депутатов Комсомольского муниципального округа Чувашской Республики «О внесении изменений в Устав Комсомольского муниципального округа Чувашской Республики» подготовлен в целях </w:t>
      </w:r>
      <w:r w:rsidRPr="009F3469">
        <w:rPr>
          <w:sz w:val="20"/>
          <w:szCs w:val="20"/>
        </w:rPr>
        <w:lastRenderedPageBreak/>
        <w:t>приведения Устава в соответствие с действующим законодательством.</w:t>
      </w:r>
    </w:p>
    <w:p w:rsidR="009F3469" w:rsidRPr="009F3469" w:rsidRDefault="009F3469" w:rsidP="009F3469">
      <w:pPr>
        <w:ind w:firstLine="709"/>
        <w:jc w:val="both"/>
        <w:rPr>
          <w:sz w:val="20"/>
          <w:szCs w:val="20"/>
        </w:rPr>
      </w:pPr>
      <w:r w:rsidRPr="009F3469">
        <w:rPr>
          <w:sz w:val="20"/>
          <w:szCs w:val="20"/>
        </w:rPr>
        <w:t xml:space="preserve">Так, Федеральным законом от 13.07.2024 № 181-ФЗ "О внесении изменений в отдельные законодательные акты Российской Федерации", в том числе внесены изменения в Федеральный закон от 06.10.2003 № 131-Ф3 "Об общих принципах организации местного самоуправления в Российской Федерации" (далее - Федеральный закон от 06.10.2003 № 131-Ф3) в части закрепления форм межмуниципального сотрудничества, уточнения статуса межмуниципальных хозяйственных обществ, а также установления ответственности органов местного самоуправления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 </w:t>
      </w:r>
    </w:p>
    <w:p w:rsidR="009F3469" w:rsidRPr="009F3469" w:rsidRDefault="009F3469" w:rsidP="009F3469">
      <w:pPr>
        <w:ind w:firstLine="709"/>
        <w:jc w:val="both"/>
        <w:rPr>
          <w:sz w:val="20"/>
          <w:szCs w:val="20"/>
        </w:rPr>
      </w:pPr>
      <w:r w:rsidRPr="009F3469">
        <w:rPr>
          <w:sz w:val="20"/>
          <w:szCs w:val="20"/>
        </w:rPr>
        <w:t xml:space="preserve">Кроме того, Федеральным законом от 22.07.2024 № 213-Ф3 "О внесении изменений в статью 14 и 16 Федерального закона "Об общих принципах организации местного самоуправления в Российской Федерации" дополнен перечень вопросов местного значения муниципального, городского округов вопросом осуществления учета личных подсобных хозяйств, которые ведут граждане в соответствии с Федеральным законом от 07.07.2003 № 112-ФЗ "О личном подсобном хозяйстве", в </w:t>
      </w:r>
      <w:proofErr w:type="spellStart"/>
      <w:r w:rsidRPr="009F3469">
        <w:rPr>
          <w:sz w:val="20"/>
          <w:szCs w:val="20"/>
        </w:rPr>
        <w:t>похозяйственных</w:t>
      </w:r>
      <w:proofErr w:type="spellEnd"/>
      <w:r w:rsidRPr="009F3469">
        <w:rPr>
          <w:sz w:val="20"/>
          <w:szCs w:val="20"/>
        </w:rPr>
        <w:t xml:space="preserve"> книгах. </w:t>
      </w:r>
    </w:p>
    <w:p w:rsidR="009F3469" w:rsidRPr="009F3469" w:rsidRDefault="009F3469" w:rsidP="009F3469">
      <w:pPr>
        <w:ind w:firstLine="709"/>
        <w:jc w:val="both"/>
        <w:rPr>
          <w:sz w:val="20"/>
          <w:szCs w:val="20"/>
        </w:rPr>
      </w:pPr>
      <w:r w:rsidRPr="009F3469">
        <w:rPr>
          <w:sz w:val="20"/>
          <w:szCs w:val="20"/>
        </w:rPr>
        <w:t xml:space="preserve">Также Федеральным законом от 08.08.2024 № 232-Ф3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Федерации", в том числе внесены изменения в Федеральный закон от 06.10.2003 № 131-Ф3, предусматривающие дополнительные основания для удаления главы муниципального образования в отставку в случае систематического </w:t>
      </w:r>
      <w:proofErr w:type="spellStart"/>
      <w:r w:rsidRPr="009F3469">
        <w:rPr>
          <w:sz w:val="20"/>
          <w:szCs w:val="20"/>
        </w:rPr>
        <w:t>недостижения</w:t>
      </w:r>
      <w:proofErr w:type="spellEnd"/>
      <w:r w:rsidRPr="009F3469">
        <w:rPr>
          <w:sz w:val="20"/>
          <w:szCs w:val="20"/>
        </w:rPr>
        <w:t xml:space="preserve"> показателей для оценки эффективности деятельности органов местного самоуправления.</w:t>
      </w:r>
    </w:p>
    <w:p w:rsidR="009F3469" w:rsidRPr="009F3469" w:rsidRDefault="009F3469" w:rsidP="009F3469">
      <w:pPr>
        <w:ind w:firstLine="709"/>
        <w:jc w:val="both"/>
        <w:rPr>
          <w:sz w:val="20"/>
          <w:szCs w:val="20"/>
        </w:rPr>
      </w:pPr>
      <w:proofErr w:type="spellStart"/>
      <w:r w:rsidRPr="009F3469">
        <w:rPr>
          <w:sz w:val="20"/>
          <w:szCs w:val="20"/>
        </w:rPr>
        <w:t>Кополухин</w:t>
      </w:r>
      <w:proofErr w:type="spellEnd"/>
      <w:r w:rsidRPr="009F3469">
        <w:rPr>
          <w:sz w:val="20"/>
          <w:szCs w:val="20"/>
        </w:rPr>
        <w:t xml:space="preserve"> В.В. предложил одобрить проект решения «О внесении изменений в Устав Комсомольского муниципального округа Чувашской Республики» и вынести его на рассмотрение Собрания депутатов Комсомольского муниципального округа Чувашской Республики.</w:t>
      </w:r>
    </w:p>
    <w:p w:rsidR="009F3469" w:rsidRPr="009F3469" w:rsidRDefault="009F3469" w:rsidP="009F346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9F3469" w:rsidRPr="009F3469" w:rsidRDefault="009F3469" w:rsidP="009F3469">
      <w:pPr>
        <w:ind w:firstLine="720"/>
        <w:jc w:val="both"/>
        <w:rPr>
          <w:sz w:val="20"/>
          <w:szCs w:val="20"/>
        </w:rPr>
      </w:pPr>
      <w:r w:rsidRPr="009F3469">
        <w:rPr>
          <w:sz w:val="20"/>
          <w:szCs w:val="20"/>
        </w:rPr>
        <w:t>Решили:</w:t>
      </w:r>
    </w:p>
    <w:p w:rsidR="009F3469" w:rsidRPr="009F3469" w:rsidRDefault="009F3469" w:rsidP="009F3469">
      <w:pPr>
        <w:ind w:firstLine="709"/>
        <w:jc w:val="both"/>
        <w:rPr>
          <w:sz w:val="20"/>
          <w:szCs w:val="20"/>
        </w:rPr>
      </w:pPr>
      <w:r w:rsidRPr="009F3469">
        <w:rPr>
          <w:sz w:val="20"/>
          <w:szCs w:val="20"/>
        </w:rPr>
        <w:t>Одобрить проект решения Собрания депутатов Комсомольского муниципального округа Чувашской Республики «О внесении изменений и дополнений в Устав Комсомольского муниципального округа Чувашской Республики» и внести его в повестку очередного заседания Собрания депутатов Комсомольского муниципального округа Чувашской Республики.</w:t>
      </w:r>
    </w:p>
    <w:p w:rsidR="009F3469" w:rsidRPr="009F3469" w:rsidRDefault="009F3469" w:rsidP="009F3469">
      <w:pPr>
        <w:ind w:firstLine="720"/>
        <w:jc w:val="both"/>
        <w:rPr>
          <w:sz w:val="20"/>
          <w:szCs w:val="20"/>
        </w:rPr>
      </w:pPr>
    </w:p>
    <w:p w:rsidR="009F3469" w:rsidRPr="009F3469" w:rsidRDefault="009F3469" w:rsidP="009F3469">
      <w:pPr>
        <w:ind w:firstLine="720"/>
        <w:jc w:val="both"/>
        <w:rPr>
          <w:sz w:val="20"/>
          <w:szCs w:val="20"/>
        </w:rPr>
      </w:pPr>
    </w:p>
    <w:p w:rsidR="009F3469" w:rsidRPr="009F3469" w:rsidRDefault="009F3469" w:rsidP="009F3469">
      <w:pPr>
        <w:ind w:firstLine="720"/>
        <w:jc w:val="both"/>
        <w:rPr>
          <w:sz w:val="20"/>
          <w:szCs w:val="20"/>
        </w:rPr>
      </w:pPr>
      <w:proofErr w:type="gramStart"/>
      <w:r w:rsidRPr="009F3469">
        <w:rPr>
          <w:sz w:val="20"/>
          <w:szCs w:val="20"/>
        </w:rPr>
        <w:t>Голосовало:</w:t>
      </w:r>
      <w:r w:rsidRPr="009F3469">
        <w:rPr>
          <w:sz w:val="20"/>
          <w:szCs w:val="20"/>
        </w:rPr>
        <w:tab/>
      </w:r>
      <w:proofErr w:type="gramEnd"/>
      <w:r w:rsidRPr="009F3469">
        <w:rPr>
          <w:sz w:val="20"/>
          <w:szCs w:val="20"/>
        </w:rPr>
        <w:t xml:space="preserve">           за</w:t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  <w:t>- 35</w:t>
      </w:r>
    </w:p>
    <w:p w:rsidR="009F3469" w:rsidRPr="009F3469" w:rsidRDefault="009F3469" w:rsidP="009F3469">
      <w:pPr>
        <w:ind w:firstLine="720"/>
        <w:jc w:val="both"/>
        <w:rPr>
          <w:sz w:val="20"/>
          <w:szCs w:val="20"/>
        </w:rPr>
      </w:pP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  <w:t>против</w:t>
      </w:r>
      <w:r w:rsidRPr="009F3469">
        <w:rPr>
          <w:sz w:val="20"/>
          <w:szCs w:val="20"/>
        </w:rPr>
        <w:tab/>
        <w:t>- 0</w:t>
      </w:r>
    </w:p>
    <w:p w:rsidR="009F3469" w:rsidRPr="009F3469" w:rsidRDefault="009F3469" w:rsidP="009F3469">
      <w:pPr>
        <w:ind w:firstLine="720"/>
        <w:jc w:val="both"/>
        <w:rPr>
          <w:sz w:val="20"/>
          <w:szCs w:val="20"/>
        </w:rPr>
      </w:pP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proofErr w:type="spellStart"/>
      <w:r w:rsidRPr="009F3469">
        <w:rPr>
          <w:sz w:val="20"/>
          <w:szCs w:val="20"/>
        </w:rPr>
        <w:t>возд</w:t>
      </w:r>
      <w:proofErr w:type="spellEnd"/>
      <w:r w:rsidRPr="009F3469">
        <w:rPr>
          <w:sz w:val="20"/>
          <w:szCs w:val="20"/>
        </w:rPr>
        <w:t>.</w:t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  <w:t>- 0</w:t>
      </w:r>
    </w:p>
    <w:p w:rsidR="009F3469" w:rsidRPr="009F3469" w:rsidRDefault="009F3469" w:rsidP="009F3469">
      <w:pPr>
        <w:ind w:firstLine="720"/>
        <w:jc w:val="both"/>
        <w:rPr>
          <w:sz w:val="20"/>
          <w:szCs w:val="20"/>
        </w:rPr>
      </w:pPr>
    </w:p>
    <w:p w:rsidR="009F3469" w:rsidRPr="009F3469" w:rsidRDefault="009F3469" w:rsidP="009F3469">
      <w:pPr>
        <w:ind w:firstLine="720"/>
        <w:jc w:val="both"/>
        <w:rPr>
          <w:sz w:val="20"/>
          <w:szCs w:val="20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878"/>
      </w:tblGrid>
      <w:tr w:rsidR="009F3469" w:rsidRPr="009F3469" w:rsidTr="009F3469">
        <w:tc>
          <w:tcPr>
            <w:tcW w:w="4878" w:type="dxa"/>
          </w:tcPr>
          <w:p w:rsidR="009F3469" w:rsidRPr="009F3469" w:rsidRDefault="009F3469">
            <w:pPr>
              <w:jc w:val="both"/>
              <w:rPr>
                <w:sz w:val="20"/>
                <w:szCs w:val="20"/>
              </w:rPr>
            </w:pPr>
          </w:p>
          <w:p w:rsidR="009F3469" w:rsidRPr="009F3469" w:rsidRDefault="009F3469">
            <w:pPr>
              <w:jc w:val="both"/>
              <w:rPr>
                <w:sz w:val="20"/>
                <w:szCs w:val="20"/>
              </w:rPr>
            </w:pPr>
            <w:r w:rsidRPr="009F3469">
              <w:rPr>
                <w:sz w:val="20"/>
                <w:szCs w:val="20"/>
              </w:rPr>
              <w:t>Заместитель председателя Собрания депутатов Комсомольского муниципального округа Чувашской Республики</w:t>
            </w:r>
          </w:p>
        </w:tc>
        <w:tc>
          <w:tcPr>
            <w:tcW w:w="4878" w:type="dxa"/>
            <w:vAlign w:val="bottom"/>
            <w:hideMark/>
          </w:tcPr>
          <w:p w:rsidR="009F3469" w:rsidRPr="009F3469" w:rsidRDefault="009F3469">
            <w:pPr>
              <w:jc w:val="right"/>
              <w:rPr>
                <w:sz w:val="20"/>
                <w:szCs w:val="20"/>
              </w:rPr>
            </w:pPr>
            <w:proofErr w:type="spellStart"/>
            <w:r w:rsidRPr="009F3469">
              <w:rPr>
                <w:sz w:val="20"/>
                <w:szCs w:val="20"/>
              </w:rPr>
              <w:t>В.В.Кополухин</w:t>
            </w:r>
            <w:proofErr w:type="spellEnd"/>
          </w:p>
        </w:tc>
      </w:tr>
    </w:tbl>
    <w:p w:rsidR="009F3469" w:rsidRPr="009F3469" w:rsidRDefault="009F3469" w:rsidP="009F3469">
      <w:pPr>
        <w:ind w:firstLine="720"/>
        <w:jc w:val="both"/>
        <w:rPr>
          <w:sz w:val="20"/>
          <w:szCs w:val="20"/>
        </w:rPr>
      </w:pPr>
    </w:p>
    <w:p w:rsidR="009F3469" w:rsidRDefault="009F3469" w:rsidP="009F3469">
      <w:pPr>
        <w:ind w:firstLine="720"/>
        <w:jc w:val="both"/>
        <w:rPr>
          <w:sz w:val="26"/>
          <w:szCs w:val="26"/>
        </w:rPr>
      </w:pPr>
    </w:p>
    <w:p w:rsidR="009F3469" w:rsidRPr="009F3469" w:rsidRDefault="009F3469" w:rsidP="009F3469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</w:t>
      </w:r>
      <w:r w:rsidRPr="009F3469">
        <w:rPr>
          <w:sz w:val="20"/>
          <w:szCs w:val="20"/>
        </w:rPr>
        <w:t xml:space="preserve">Секретарь                           </w:t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</w:r>
      <w:r w:rsidRPr="009F3469">
        <w:rPr>
          <w:sz w:val="20"/>
          <w:szCs w:val="20"/>
        </w:rPr>
        <w:tab/>
        <w:t xml:space="preserve">                      </w:t>
      </w:r>
      <w:r>
        <w:rPr>
          <w:sz w:val="20"/>
          <w:szCs w:val="20"/>
        </w:rPr>
        <w:t xml:space="preserve">                              </w:t>
      </w:r>
      <w:bookmarkStart w:id="3" w:name="_GoBack"/>
      <w:bookmarkEnd w:id="3"/>
      <w:proofErr w:type="spellStart"/>
      <w:r w:rsidRPr="009F3469">
        <w:rPr>
          <w:sz w:val="20"/>
          <w:szCs w:val="20"/>
        </w:rPr>
        <w:t>Л.М.Пушкина</w:t>
      </w:r>
      <w:proofErr w:type="spellEnd"/>
    </w:p>
    <w:p w:rsidR="009F3469" w:rsidRDefault="009F3469" w:rsidP="009F3469">
      <w:pPr>
        <w:ind w:firstLine="720"/>
        <w:jc w:val="both"/>
        <w:rPr>
          <w:sz w:val="26"/>
          <w:szCs w:val="26"/>
        </w:rPr>
      </w:pPr>
    </w:p>
    <w:p w:rsidR="009F3469" w:rsidRPr="008308FA" w:rsidRDefault="009F3469" w:rsidP="008308FA">
      <w:pPr>
        <w:widowControl/>
        <w:ind w:right="-2"/>
        <w:contextualSpacing/>
        <w:rPr>
          <w:sz w:val="26"/>
          <w:szCs w:val="26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7262D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C32BB2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C32BB2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8C7CE1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7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2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7"/>
  </w:num>
  <w:num w:numId="5">
    <w:abstractNumId w:val="21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2"/>
  </w:num>
  <w:num w:numId="13">
    <w:abstractNumId w:val="1"/>
  </w:num>
  <w:num w:numId="14">
    <w:abstractNumId w:val="2"/>
  </w:num>
  <w:num w:numId="15">
    <w:abstractNumId w:val="12"/>
  </w:num>
  <w:num w:numId="16">
    <w:abstractNumId w:val="4"/>
  </w:num>
  <w:num w:numId="17">
    <w:abstractNumId w:val="16"/>
  </w:num>
  <w:num w:numId="18">
    <w:abstractNumId w:val="20"/>
  </w:num>
  <w:num w:numId="19">
    <w:abstractNumId w:val="17"/>
  </w:num>
  <w:num w:numId="20">
    <w:abstractNumId w:val="13"/>
  </w:num>
  <w:num w:numId="21">
    <w:abstractNumId w:val="3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07984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47367"/>
    <w:rsid w:val="00662E1B"/>
    <w:rsid w:val="006C4C93"/>
    <w:rsid w:val="00700FED"/>
    <w:rsid w:val="00712C58"/>
    <w:rsid w:val="00727991"/>
    <w:rsid w:val="00797E00"/>
    <w:rsid w:val="007A07EC"/>
    <w:rsid w:val="007C59DB"/>
    <w:rsid w:val="007D2BA2"/>
    <w:rsid w:val="007D5C95"/>
    <w:rsid w:val="007E7E23"/>
    <w:rsid w:val="00814C08"/>
    <w:rsid w:val="008308FA"/>
    <w:rsid w:val="00833C25"/>
    <w:rsid w:val="00854972"/>
    <w:rsid w:val="00896859"/>
    <w:rsid w:val="008C3B7F"/>
    <w:rsid w:val="008C7CE1"/>
    <w:rsid w:val="008D743E"/>
    <w:rsid w:val="0091094D"/>
    <w:rsid w:val="00994944"/>
    <w:rsid w:val="009B5592"/>
    <w:rsid w:val="009C588F"/>
    <w:rsid w:val="009E6CCF"/>
    <w:rsid w:val="009F3469"/>
    <w:rsid w:val="00A05EFA"/>
    <w:rsid w:val="00A1431A"/>
    <w:rsid w:val="00A23D96"/>
    <w:rsid w:val="00A3380B"/>
    <w:rsid w:val="00A33B11"/>
    <w:rsid w:val="00A574EF"/>
    <w:rsid w:val="00AA45D8"/>
    <w:rsid w:val="00AB27EF"/>
    <w:rsid w:val="00B37590"/>
    <w:rsid w:val="00B45A49"/>
    <w:rsid w:val="00B47A0E"/>
    <w:rsid w:val="00B87F89"/>
    <w:rsid w:val="00B972FC"/>
    <w:rsid w:val="00BB64CE"/>
    <w:rsid w:val="00BC6CC0"/>
    <w:rsid w:val="00BD6551"/>
    <w:rsid w:val="00BE6767"/>
    <w:rsid w:val="00BF668F"/>
    <w:rsid w:val="00BF67C3"/>
    <w:rsid w:val="00C073CE"/>
    <w:rsid w:val="00C32BB2"/>
    <w:rsid w:val="00C37515"/>
    <w:rsid w:val="00C475FC"/>
    <w:rsid w:val="00C7266E"/>
    <w:rsid w:val="00CD4222"/>
    <w:rsid w:val="00D15C88"/>
    <w:rsid w:val="00D52A52"/>
    <w:rsid w:val="00D65AC1"/>
    <w:rsid w:val="00DD5310"/>
    <w:rsid w:val="00DE37DB"/>
    <w:rsid w:val="00E2014B"/>
    <w:rsid w:val="00E33478"/>
    <w:rsid w:val="00E42778"/>
    <w:rsid w:val="00E42FDF"/>
    <w:rsid w:val="00E565DF"/>
    <w:rsid w:val="00ED2B5E"/>
    <w:rsid w:val="00EF7BB4"/>
    <w:rsid w:val="00F04631"/>
    <w:rsid w:val="00F840E1"/>
    <w:rsid w:val="00F91799"/>
    <w:rsid w:val="00F96646"/>
    <w:rsid w:val="00FA560B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46AEA-DE71-4E99-A3CE-7F453294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4188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31</cp:revision>
  <dcterms:created xsi:type="dcterms:W3CDTF">2024-08-01T10:23:00Z</dcterms:created>
  <dcterms:modified xsi:type="dcterms:W3CDTF">2024-10-23T06:43:00Z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