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C92EB0" w:rsidRPr="00C92EB0" w:rsidTr="00B059C1">
        <w:trPr>
          <w:trHeight w:hRule="exact" w:val="3201"/>
          <w:jc w:val="center"/>
        </w:trPr>
        <w:tc>
          <w:tcPr>
            <w:tcW w:w="3799" w:type="dxa"/>
          </w:tcPr>
          <w:p w:rsidR="00C92EB0" w:rsidRPr="00C92EB0" w:rsidRDefault="00C92EB0" w:rsidP="00C92EB0">
            <w:pPr>
              <w:keepNext/>
              <w:spacing w:before="240"/>
              <w:ind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="000066C2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C92EB0" w:rsidRPr="00C92EB0" w:rsidRDefault="00C92EB0" w:rsidP="00C92EB0">
            <w:pPr>
              <w:keepNext/>
              <w:spacing w:before="240"/>
              <w:ind w:left="-108"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C92EB0" w:rsidRPr="00C92EB0" w:rsidRDefault="00C92EB0" w:rsidP="00C92EB0">
            <w:pPr>
              <w:keepNext/>
              <w:spacing w:before="240"/>
              <w:ind w:left="-108"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="000066C2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C92EB0" w:rsidRPr="00C92EB0" w:rsidRDefault="00C92EB0" w:rsidP="00C92EB0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C92EB0" w:rsidRPr="00C92EB0" w:rsidRDefault="00C92EB0" w:rsidP="00C92EB0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C92EB0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C92EB0" w:rsidRPr="00C92EB0" w:rsidRDefault="00C92EB0" w:rsidP="00C92EB0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5F5CBB" w:rsidRPr="00C92EB0" w:rsidRDefault="005F5CBB" w:rsidP="005F5CBB">
            <w:pPr>
              <w:ind w:left="-84" w:right="-1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       27.04.2023 г. № 35/1</w:t>
            </w:r>
          </w:p>
          <w:p w:rsidR="00C92EB0" w:rsidRPr="00C92EB0" w:rsidRDefault="00C92EB0" w:rsidP="00C92EB0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C92EB0" w:rsidRPr="00C92EB0" w:rsidRDefault="00C92EB0" w:rsidP="00C92EB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C92EB0" w:rsidRPr="00C92EB0" w:rsidRDefault="00C92EB0" w:rsidP="00C92EB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C92EB0" w:rsidRPr="00C92EB0" w:rsidRDefault="00C92EB0" w:rsidP="00C92EB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92EB0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>
                  <wp:extent cx="826770" cy="10668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C92EB0" w:rsidRPr="00C92EB0" w:rsidRDefault="00C92EB0" w:rsidP="00C92EB0">
            <w:pPr>
              <w:keepNext/>
              <w:spacing w:before="240" w:after="60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92EB0">
              <w:rPr>
                <w:rFonts w:eastAsia="Calibri"/>
                <w:b/>
                <w:bCs/>
                <w:sz w:val="28"/>
                <w:szCs w:val="28"/>
              </w:rPr>
              <w:t xml:space="preserve">    Чувашская Республика</w:t>
            </w:r>
          </w:p>
          <w:p w:rsidR="00C92EB0" w:rsidRPr="00C92EB0" w:rsidRDefault="00C92EB0" w:rsidP="00C92EB0">
            <w:pPr>
              <w:keepNext/>
              <w:spacing w:before="240" w:after="60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92EB0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C92EB0" w:rsidRPr="00C92EB0" w:rsidRDefault="00C92EB0" w:rsidP="00C92EB0">
            <w:pPr>
              <w:keepNext/>
              <w:spacing w:before="240" w:after="60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92EB0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C92EB0" w:rsidRPr="00C92EB0" w:rsidRDefault="00C92EB0" w:rsidP="00C92EB0">
            <w:pPr>
              <w:keepNext/>
              <w:spacing w:before="240" w:after="60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92EB0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C92EB0" w:rsidRPr="00C92EB0" w:rsidRDefault="00C92EB0" w:rsidP="00C92EB0">
            <w:pPr>
              <w:rPr>
                <w:rFonts w:eastAsia="Calibri"/>
                <w:b/>
                <w:sz w:val="28"/>
                <w:szCs w:val="28"/>
              </w:rPr>
            </w:pPr>
          </w:p>
          <w:p w:rsidR="00C92EB0" w:rsidRPr="00C92EB0" w:rsidRDefault="005F5CBB" w:rsidP="005F5CBB">
            <w:pPr>
              <w:ind w:left="-84" w:right="-1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       27.04.2023 г. </w:t>
            </w:r>
            <w:r w:rsidR="001D5453">
              <w:rPr>
                <w:rFonts w:eastAsia="Calibri"/>
                <w:b/>
                <w:sz w:val="28"/>
                <w:szCs w:val="28"/>
              </w:rPr>
              <w:t>№</w:t>
            </w:r>
            <w:r>
              <w:rPr>
                <w:rFonts w:eastAsia="Calibri"/>
                <w:b/>
                <w:sz w:val="28"/>
                <w:szCs w:val="28"/>
              </w:rPr>
              <w:t xml:space="preserve"> 35/1</w:t>
            </w:r>
          </w:p>
          <w:p w:rsidR="00C92EB0" w:rsidRPr="00C92EB0" w:rsidRDefault="00C92EB0" w:rsidP="00C92EB0">
            <w:pPr>
              <w:keepNext/>
              <w:outlineLvl w:val="2"/>
              <w:rPr>
                <w:rFonts w:eastAsia="Calibri"/>
                <w:b/>
                <w:sz w:val="28"/>
                <w:szCs w:val="28"/>
              </w:rPr>
            </w:pPr>
          </w:p>
          <w:p w:rsidR="00C92EB0" w:rsidRPr="00C92EB0" w:rsidRDefault="00C92EB0" w:rsidP="00C92EB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C92EB0" w:rsidRPr="00C92EB0" w:rsidRDefault="00C92EB0" w:rsidP="00C92EB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C92EB0" w:rsidRPr="00C92EB0" w:rsidRDefault="00C92EB0" w:rsidP="00C92EB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C92EB0" w:rsidRPr="00C92EB0" w:rsidRDefault="00C92EB0" w:rsidP="00C92EB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25362F" w:rsidRDefault="0025362F" w:rsidP="0025362F">
      <w:pPr>
        <w:pStyle w:val="31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</w:tblGrid>
      <w:tr w:rsidR="00DA14A2" w:rsidTr="00DA14A2">
        <w:trPr>
          <w:trHeight w:val="1770"/>
        </w:trPr>
        <w:tc>
          <w:tcPr>
            <w:tcW w:w="4788" w:type="dxa"/>
          </w:tcPr>
          <w:p w:rsidR="00DA14A2" w:rsidRDefault="00DA14A2">
            <w:pPr>
              <w:jc w:val="both"/>
              <w:rPr>
                <w:b/>
                <w:bCs/>
              </w:rPr>
            </w:pPr>
          </w:p>
          <w:p w:rsidR="00DA14A2" w:rsidRDefault="00DA14A2" w:rsidP="00A2320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 внесении изменени</w:t>
            </w:r>
            <w:r w:rsidR="00A2320C">
              <w:rPr>
                <w:b/>
                <w:bCs/>
              </w:rPr>
              <w:t>я</w:t>
            </w:r>
            <w:r>
              <w:rPr>
                <w:b/>
                <w:bCs/>
              </w:rPr>
              <w:t xml:space="preserve"> в решение Собрания депутатов г</w:t>
            </w:r>
            <w:r w:rsidR="00EA69FB">
              <w:rPr>
                <w:b/>
                <w:bCs/>
              </w:rPr>
              <w:t>орода</w:t>
            </w:r>
            <w:r>
              <w:rPr>
                <w:b/>
                <w:bCs/>
              </w:rPr>
              <w:t xml:space="preserve"> Канаш</w:t>
            </w:r>
            <w:r w:rsidR="006801AE">
              <w:rPr>
                <w:b/>
                <w:bCs/>
              </w:rPr>
              <w:t xml:space="preserve"> Чувашской Республики</w:t>
            </w:r>
            <w:r>
              <w:rPr>
                <w:b/>
                <w:bCs/>
              </w:rPr>
              <w:t xml:space="preserve"> от 26.12.2012 года № 25/4 </w:t>
            </w:r>
          </w:p>
        </w:tc>
      </w:tr>
    </w:tbl>
    <w:p w:rsidR="00DA14A2" w:rsidRDefault="006801AE" w:rsidP="006801AE">
      <w:pPr>
        <w:autoSpaceDE w:val="0"/>
        <w:autoSpaceDN w:val="0"/>
        <w:adjustRightInd w:val="0"/>
        <w:ind w:firstLine="708"/>
        <w:jc w:val="both"/>
      </w:pPr>
      <w:r w:rsidRPr="00162BAC">
        <w:t xml:space="preserve">Руководствуясь постановлением </w:t>
      </w:r>
      <w:r w:rsidR="00DA14A2" w:rsidRPr="00162BAC">
        <w:t xml:space="preserve">Кабинета Министров Чувашской Республики от </w:t>
      </w:r>
      <w:r w:rsidR="00F932B1">
        <w:t>28.12.</w:t>
      </w:r>
      <w:r w:rsidR="00DA14A2" w:rsidRPr="00DE3AF8">
        <w:t>20</w:t>
      </w:r>
      <w:r w:rsidR="00162BAC" w:rsidRPr="00DE3AF8">
        <w:t>2</w:t>
      </w:r>
      <w:r w:rsidR="00C3049A" w:rsidRPr="00DE3AF8">
        <w:t>2</w:t>
      </w:r>
      <w:r w:rsidR="00DA14A2" w:rsidRPr="00DE3AF8">
        <w:t xml:space="preserve"> года №</w:t>
      </w:r>
      <w:r w:rsidR="00F932B1">
        <w:t>765</w:t>
      </w:r>
      <w:r w:rsidR="00DA14A2">
        <w:t xml:space="preserve"> «</w:t>
      </w:r>
      <w:r w:rsidR="007C0E24">
        <w:t>Об оценке расчетного объема расходов на денежное содержание лиц, замещающих муниципальные должности, и лиц, замещающих должности муниципальной службы</w:t>
      </w:r>
      <w:r>
        <w:t xml:space="preserve">», </w:t>
      </w:r>
      <w:r w:rsidRPr="006801AE">
        <w:rPr>
          <w:b/>
        </w:rPr>
        <w:t>С</w:t>
      </w:r>
      <w:r w:rsidR="00DA14A2" w:rsidRPr="006801AE">
        <w:rPr>
          <w:b/>
        </w:rPr>
        <w:t xml:space="preserve">обрание депутатов города Канаш </w:t>
      </w:r>
      <w:r w:rsidRPr="006801AE">
        <w:rPr>
          <w:b/>
        </w:rPr>
        <w:t>Чувашской Республики</w:t>
      </w:r>
      <w:r w:rsidR="00A658E6">
        <w:rPr>
          <w:b/>
        </w:rPr>
        <w:t xml:space="preserve"> </w:t>
      </w:r>
      <w:bookmarkStart w:id="0" w:name="_GoBack"/>
      <w:bookmarkEnd w:id="0"/>
      <w:r w:rsidR="00DA14A2">
        <w:rPr>
          <w:b/>
        </w:rPr>
        <w:t>решило:</w:t>
      </w:r>
    </w:p>
    <w:p w:rsidR="00DA14A2" w:rsidRDefault="00DA14A2" w:rsidP="00DA14A2">
      <w:pPr>
        <w:autoSpaceDE w:val="0"/>
        <w:autoSpaceDN w:val="0"/>
        <w:adjustRightInd w:val="0"/>
        <w:ind w:firstLine="720"/>
        <w:jc w:val="both"/>
      </w:pPr>
    </w:p>
    <w:p w:rsidR="00DA14A2" w:rsidRPr="009030FD" w:rsidRDefault="00C92EB0" w:rsidP="009030FD">
      <w:pPr>
        <w:pStyle w:val="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="00DA14A2" w:rsidRPr="009030FD">
        <w:rPr>
          <w:rFonts w:ascii="Times New Roman" w:hAnsi="Times New Roman"/>
          <w:sz w:val="24"/>
        </w:rPr>
        <w:t>Внести в решение Собрания депутатов г</w:t>
      </w:r>
      <w:r w:rsidR="00EA69FB">
        <w:rPr>
          <w:rFonts w:ascii="Times New Roman" w:hAnsi="Times New Roman"/>
          <w:sz w:val="24"/>
        </w:rPr>
        <w:t>орода</w:t>
      </w:r>
      <w:r w:rsidR="00DA14A2" w:rsidRPr="009030FD">
        <w:rPr>
          <w:rFonts w:ascii="Times New Roman" w:hAnsi="Times New Roman"/>
          <w:sz w:val="24"/>
        </w:rPr>
        <w:t xml:space="preserve"> Канаш</w:t>
      </w:r>
      <w:r w:rsidR="006801AE" w:rsidRPr="009030FD">
        <w:rPr>
          <w:rFonts w:ascii="Times New Roman" w:hAnsi="Times New Roman"/>
          <w:sz w:val="24"/>
        </w:rPr>
        <w:t xml:space="preserve"> Чувашской Республики</w:t>
      </w:r>
      <w:r w:rsidR="00DA14A2" w:rsidRPr="009030FD">
        <w:rPr>
          <w:rFonts w:ascii="Times New Roman" w:hAnsi="Times New Roman"/>
          <w:sz w:val="24"/>
        </w:rPr>
        <w:t xml:space="preserve"> от </w:t>
      </w:r>
      <w:r w:rsidR="009030FD" w:rsidRPr="009030FD">
        <w:rPr>
          <w:rFonts w:ascii="Times New Roman" w:hAnsi="Times New Roman"/>
          <w:sz w:val="24"/>
        </w:rPr>
        <w:t>26.12.2012 года №25/4 «</w:t>
      </w:r>
      <w:r w:rsidR="00DA14A2" w:rsidRPr="009030FD">
        <w:rPr>
          <w:rFonts w:ascii="Times New Roman" w:hAnsi="Times New Roman"/>
          <w:sz w:val="24"/>
        </w:rPr>
        <w:t xml:space="preserve">О денежном содержании лиц, замещающих муниципальные должности и должности муниципальной службы в </w:t>
      </w:r>
      <w:r w:rsidR="009030FD" w:rsidRPr="009030FD">
        <w:rPr>
          <w:rFonts w:ascii="Times New Roman" w:hAnsi="Times New Roman"/>
          <w:sz w:val="24"/>
        </w:rPr>
        <w:t>органах местного самоуправления города Канаш Чувашской Республики</w:t>
      </w:r>
      <w:r w:rsidR="00DA14A2" w:rsidRPr="009030FD">
        <w:rPr>
          <w:rFonts w:ascii="Times New Roman" w:hAnsi="Times New Roman"/>
          <w:sz w:val="24"/>
        </w:rPr>
        <w:t>»</w:t>
      </w:r>
      <w:r w:rsidR="006801AE" w:rsidRPr="009030FD">
        <w:rPr>
          <w:rFonts w:ascii="Times New Roman" w:hAnsi="Times New Roman"/>
          <w:sz w:val="24"/>
        </w:rPr>
        <w:t xml:space="preserve"> (с изменениями от </w:t>
      </w:r>
      <w:r w:rsidR="000F5110" w:rsidRPr="009030FD">
        <w:rPr>
          <w:rFonts w:ascii="Times New Roman" w:hAnsi="Times New Roman"/>
          <w:sz w:val="24"/>
        </w:rPr>
        <w:t>16.07.2013 г. №33/3, от 20.12.2013 г. № 40/12</w:t>
      </w:r>
      <w:r w:rsidR="00485444" w:rsidRPr="009030FD">
        <w:rPr>
          <w:rFonts w:ascii="Times New Roman" w:hAnsi="Times New Roman"/>
          <w:sz w:val="24"/>
        </w:rPr>
        <w:t>, от 16.02.2018 г. № 37/3</w:t>
      </w:r>
      <w:r>
        <w:rPr>
          <w:rFonts w:ascii="Times New Roman" w:hAnsi="Times New Roman"/>
          <w:sz w:val="24"/>
        </w:rPr>
        <w:t xml:space="preserve">, </w:t>
      </w:r>
      <w:r w:rsidR="00757326">
        <w:rPr>
          <w:rFonts w:ascii="Times New Roman" w:hAnsi="Times New Roman"/>
          <w:sz w:val="24"/>
        </w:rPr>
        <w:t>от 25.10.2019 г. № 8/4</w:t>
      </w:r>
      <w:r w:rsidR="00C3049A">
        <w:rPr>
          <w:rFonts w:ascii="Times New Roman" w:hAnsi="Times New Roman"/>
          <w:sz w:val="24"/>
        </w:rPr>
        <w:t>, от 12.10.2020 г. № 2/1</w:t>
      </w:r>
      <w:r>
        <w:rPr>
          <w:rFonts w:ascii="Times New Roman" w:hAnsi="Times New Roman"/>
          <w:sz w:val="24"/>
        </w:rPr>
        <w:t>, от 23.07.2021 №13/5, от 27.05.2022 №23/2</w:t>
      </w:r>
      <w:r w:rsidR="00BE07B9">
        <w:rPr>
          <w:rFonts w:ascii="Times New Roman" w:hAnsi="Times New Roman"/>
          <w:sz w:val="24"/>
        </w:rPr>
        <w:t xml:space="preserve">, </w:t>
      </w:r>
      <w:r w:rsidR="00BE07B9" w:rsidRPr="00E836A2">
        <w:rPr>
          <w:rFonts w:ascii="Times New Roman" w:hAnsi="Times New Roman"/>
          <w:sz w:val="24"/>
        </w:rPr>
        <w:t>от 28.10.2022 №28/10</w:t>
      </w:r>
      <w:r w:rsidR="009D592D">
        <w:rPr>
          <w:rFonts w:ascii="Times New Roman" w:hAnsi="Times New Roman"/>
          <w:sz w:val="24"/>
        </w:rPr>
        <w:t>, от 26.01.2023 №32/1</w:t>
      </w:r>
      <w:r w:rsidR="009C1BCE" w:rsidRPr="009030FD">
        <w:rPr>
          <w:rFonts w:ascii="Times New Roman" w:hAnsi="Times New Roman"/>
          <w:sz w:val="24"/>
        </w:rPr>
        <w:t>)(далее - решение)</w:t>
      </w:r>
      <w:r w:rsidR="00DA14A2" w:rsidRPr="009030FD">
        <w:rPr>
          <w:rFonts w:ascii="Times New Roman" w:hAnsi="Times New Roman"/>
          <w:sz w:val="24"/>
        </w:rPr>
        <w:t>, следующ</w:t>
      </w:r>
      <w:r w:rsidR="00A2320C">
        <w:rPr>
          <w:rFonts w:ascii="Times New Roman" w:hAnsi="Times New Roman"/>
          <w:sz w:val="24"/>
        </w:rPr>
        <w:t>е</w:t>
      </w:r>
      <w:r w:rsidR="00DA14A2" w:rsidRPr="009030FD">
        <w:rPr>
          <w:rFonts w:ascii="Times New Roman" w:hAnsi="Times New Roman"/>
          <w:sz w:val="24"/>
        </w:rPr>
        <w:t>е изменени</w:t>
      </w:r>
      <w:r w:rsidR="00A2320C">
        <w:rPr>
          <w:rFonts w:ascii="Times New Roman" w:hAnsi="Times New Roman"/>
          <w:sz w:val="24"/>
        </w:rPr>
        <w:t>е</w:t>
      </w:r>
      <w:r w:rsidR="00DA14A2" w:rsidRPr="009030FD">
        <w:rPr>
          <w:rFonts w:ascii="Times New Roman" w:hAnsi="Times New Roman"/>
          <w:sz w:val="24"/>
        </w:rPr>
        <w:t>:</w:t>
      </w:r>
    </w:p>
    <w:p w:rsidR="00DA14A2" w:rsidRPr="00480DFB" w:rsidRDefault="00DA14A2" w:rsidP="00DA14A2">
      <w:pPr>
        <w:autoSpaceDE w:val="0"/>
        <w:autoSpaceDN w:val="0"/>
        <w:adjustRightInd w:val="0"/>
        <w:ind w:firstLine="720"/>
        <w:jc w:val="both"/>
      </w:pPr>
      <w:r w:rsidRPr="00480DFB">
        <w:t>1.</w:t>
      </w:r>
      <w:r w:rsidR="00757326">
        <w:t>1</w:t>
      </w:r>
      <w:r w:rsidRPr="00480DFB">
        <w:t xml:space="preserve">. </w:t>
      </w:r>
      <w:r w:rsidR="009D592D">
        <w:t>Пункт 2</w:t>
      </w:r>
      <w:r w:rsidRPr="00480DFB">
        <w:t xml:space="preserve"> решени</w:t>
      </w:r>
      <w:r w:rsidR="009D592D">
        <w:t>я</w:t>
      </w:r>
      <w:r w:rsidRPr="00480DFB">
        <w:t xml:space="preserve"> изложить в </w:t>
      </w:r>
      <w:r w:rsidR="00EA69FB">
        <w:t xml:space="preserve">новой </w:t>
      </w:r>
      <w:r w:rsidRPr="00480DFB">
        <w:t>редакции:</w:t>
      </w:r>
    </w:p>
    <w:p w:rsidR="009D592D" w:rsidRDefault="009D592D" w:rsidP="009D592D">
      <w:r>
        <w:t xml:space="preserve">           «2. Формировать фонд оплаты труда за счет средств, направленных для выплаты (в расчете на год):</w:t>
      </w:r>
    </w:p>
    <w:p w:rsidR="00BA2FC1" w:rsidRDefault="00BA2FC1" w:rsidP="009D592D"/>
    <w:tbl>
      <w:tblPr>
        <w:tblW w:w="9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57"/>
        <w:gridCol w:w="3917"/>
      </w:tblGrid>
      <w:tr w:rsidR="009D592D" w:rsidTr="009D592D">
        <w:trPr>
          <w:trHeight w:val="969"/>
        </w:trPr>
        <w:tc>
          <w:tcPr>
            <w:tcW w:w="5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Составляющие фонда оплаты труда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Количество должностных окладов, предусматриваемых при формировании фонда оплаты труда</w:t>
            </w:r>
          </w:p>
        </w:tc>
      </w:tr>
      <w:tr w:rsidR="009D592D" w:rsidTr="009D592D">
        <w:trPr>
          <w:trHeight w:val="322"/>
        </w:trPr>
        <w:tc>
          <w:tcPr>
            <w:tcW w:w="5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Должностной оклад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12</w:t>
            </w:r>
          </w:p>
        </w:tc>
      </w:tr>
      <w:tr w:rsidR="009D592D" w:rsidTr="009D592D">
        <w:trPr>
          <w:trHeight w:val="646"/>
        </w:trPr>
        <w:tc>
          <w:tcPr>
            <w:tcW w:w="5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Ежемесячная надбавка к должностному окладу за особые условия муниципальной службы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14</w:t>
            </w:r>
          </w:p>
        </w:tc>
      </w:tr>
      <w:tr w:rsidR="009D592D" w:rsidTr="009D592D">
        <w:trPr>
          <w:trHeight w:val="646"/>
        </w:trPr>
        <w:tc>
          <w:tcPr>
            <w:tcW w:w="5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Ежемесячная надбавка к должностному окладу за выслугу лет на муниципальной службе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3</w:t>
            </w:r>
          </w:p>
        </w:tc>
      </w:tr>
      <w:tr w:rsidR="009D592D" w:rsidTr="009D592D">
        <w:trPr>
          <w:trHeight w:val="308"/>
        </w:trPr>
        <w:tc>
          <w:tcPr>
            <w:tcW w:w="5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Ежемесячное денежное поощрение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22</w:t>
            </w:r>
          </w:p>
        </w:tc>
      </w:tr>
      <w:tr w:rsidR="009D592D" w:rsidTr="009D592D">
        <w:trPr>
          <w:trHeight w:val="646"/>
        </w:trPr>
        <w:tc>
          <w:tcPr>
            <w:tcW w:w="5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Ежемесячная выплата за классный чин муниципального служащего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4</w:t>
            </w:r>
          </w:p>
        </w:tc>
      </w:tr>
      <w:tr w:rsidR="009D592D" w:rsidTr="009D592D">
        <w:trPr>
          <w:trHeight w:val="969"/>
        </w:trPr>
        <w:tc>
          <w:tcPr>
            <w:tcW w:w="5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1,5</w:t>
            </w:r>
          </w:p>
        </w:tc>
      </w:tr>
      <w:tr w:rsidR="009D592D" w:rsidTr="009D592D">
        <w:trPr>
          <w:trHeight w:val="646"/>
        </w:trPr>
        <w:tc>
          <w:tcPr>
            <w:tcW w:w="5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92D" w:rsidRPr="009D592D" w:rsidRDefault="009E67DE" w:rsidP="009E655B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9D592D" w:rsidTr="009D592D">
        <w:trPr>
          <w:trHeight w:val="984"/>
        </w:trPr>
        <w:tc>
          <w:tcPr>
            <w:tcW w:w="5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3</w:t>
            </w:r>
          </w:p>
        </w:tc>
      </w:tr>
      <w:tr w:rsidR="009D592D" w:rsidTr="009D592D">
        <w:trPr>
          <w:trHeight w:val="322"/>
        </w:trPr>
        <w:tc>
          <w:tcPr>
            <w:tcW w:w="5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2D" w:rsidRPr="009D592D" w:rsidRDefault="009D592D" w:rsidP="009E655B">
            <w:pPr>
              <w:pStyle w:val="af1"/>
              <w:rPr>
                <w:rFonts w:ascii="Times New Roman" w:hAnsi="Times New Roman"/>
              </w:rPr>
            </w:pPr>
            <w:r w:rsidRPr="00236C1B">
              <w:rPr>
                <w:rStyle w:val="af2"/>
                <w:rFonts w:ascii="Times New Roman" w:hAnsi="Times New Roman"/>
                <w:color w:val="auto"/>
              </w:rPr>
              <w:t>Итого: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92D" w:rsidRPr="009D592D" w:rsidRDefault="009D592D" w:rsidP="009E67DE">
            <w:pPr>
              <w:pStyle w:val="af1"/>
              <w:rPr>
                <w:rFonts w:ascii="Times New Roman" w:hAnsi="Times New Roman"/>
              </w:rPr>
            </w:pPr>
            <w:r w:rsidRPr="009D592D">
              <w:rPr>
                <w:rFonts w:ascii="Times New Roman" w:hAnsi="Times New Roman"/>
              </w:rPr>
              <w:t>6</w:t>
            </w:r>
            <w:r w:rsidR="009E67DE">
              <w:rPr>
                <w:rFonts w:ascii="Times New Roman" w:hAnsi="Times New Roman"/>
              </w:rPr>
              <w:t>5</w:t>
            </w:r>
            <w:r w:rsidRPr="009D592D">
              <w:rPr>
                <w:rFonts w:ascii="Times New Roman" w:hAnsi="Times New Roman"/>
              </w:rPr>
              <w:t>,5</w:t>
            </w:r>
          </w:p>
        </w:tc>
      </w:tr>
    </w:tbl>
    <w:p w:rsidR="000A451F" w:rsidRDefault="009D592D" w:rsidP="00DA14A2">
      <w:r>
        <w:t xml:space="preserve">             »</w:t>
      </w:r>
    </w:p>
    <w:p w:rsidR="00DA14A2" w:rsidRDefault="00DA14A2" w:rsidP="000A451F">
      <w:pPr>
        <w:ind w:firstLine="708"/>
      </w:pPr>
      <w:r>
        <w:t xml:space="preserve">2. Настоящее Решение вступает в силу </w:t>
      </w:r>
      <w:r w:rsidR="00C9461F">
        <w:t>после</w:t>
      </w:r>
      <w:r>
        <w:t xml:space="preserve"> его официального опубликования и распространяется на правоотнош</w:t>
      </w:r>
      <w:r w:rsidR="00C9461F">
        <w:t xml:space="preserve">ения, возникшие с 1 </w:t>
      </w:r>
      <w:r w:rsidR="00320715">
        <w:t>января</w:t>
      </w:r>
      <w:r w:rsidR="00C9461F">
        <w:t xml:space="preserve"> 20</w:t>
      </w:r>
      <w:r w:rsidR="00757326">
        <w:t>2</w:t>
      </w:r>
      <w:r w:rsidR="00320715">
        <w:t>3</w:t>
      </w:r>
      <w:r>
        <w:t xml:space="preserve"> года.                                     </w:t>
      </w:r>
    </w:p>
    <w:p w:rsidR="00DA14A2" w:rsidRDefault="00DA14A2" w:rsidP="00DA14A2">
      <w:pPr>
        <w:jc w:val="both"/>
        <w:rPr>
          <w:rFonts w:ascii="TimesET" w:hAnsi="TimesET"/>
          <w:sz w:val="28"/>
          <w:szCs w:val="28"/>
        </w:rPr>
      </w:pPr>
    </w:p>
    <w:p w:rsidR="00C9461F" w:rsidRDefault="00C9461F" w:rsidP="00DA14A2">
      <w:pPr>
        <w:jc w:val="both"/>
        <w:rPr>
          <w:rFonts w:asciiTheme="minorHAnsi" w:hAnsiTheme="minorHAnsi"/>
          <w:sz w:val="28"/>
          <w:szCs w:val="28"/>
        </w:rPr>
      </w:pPr>
    </w:p>
    <w:p w:rsidR="005F5CBB" w:rsidRPr="005F5CBB" w:rsidRDefault="005F5CBB" w:rsidP="00DA14A2">
      <w:pPr>
        <w:jc w:val="both"/>
        <w:rPr>
          <w:rFonts w:asciiTheme="minorHAnsi" w:hAnsiTheme="minorHAnsi"/>
          <w:sz w:val="28"/>
          <w:szCs w:val="28"/>
        </w:rPr>
      </w:pPr>
    </w:p>
    <w:p w:rsidR="009D592D" w:rsidRDefault="00C3049A" w:rsidP="002B253B">
      <w:pPr>
        <w:jc w:val="both"/>
        <w:rPr>
          <w:sz w:val="28"/>
          <w:szCs w:val="28"/>
        </w:rPr>
      </w:pPr>
      <w:r>
        <w:t xml:space="preserve">Глава города                                                                                            </w:t>
      </w:r>
      <w:r w:rsidR="005F5CBB">
        <w:t xml:space="preserve">             </w:t>
      </w:r>
      <w:r>
        <w:t xml:space="preserve">  О.В.</w:t>
      </w:r>
      <w:r w:rsidR="005F5CBB">
        <w:t xml:space="preserve"> </w:t>
      </w:r>
      <w:r>
        <w:t>Савчук</w:t>
      </w:r>
    </w:p>
    <w:sectPr w:rsidR="009D592D" w:rsidSect="00C92E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D87" w:rsidRDefault="00176D87" w:rsidP="001D5453">
      <w:r>
        <w:separator/>
      </w:r>
    </w:p>
  </w:endnote>
  <w:endnote w:type="continuationSeparator" w:id="0">
    <w:p w:rsidR="00176D87" w:rsidRDefault="00176D87" w:rsidP="001D5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1B" w:rsidRDefault="00236C1B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1B" w:rsidRDefault="00236C1B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1B" w:rsidRDefault="00236C1B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D87" w:rsidRDefault="00176D87" w:rsidP="001D5453">
      <w:r>
        <w:separator/>
      </w:r>
    </w:p>
  </w:footnote>
  <w:footnote w:type="continuationSeparator" w:id="0">
    <w:p w:rsidR="00176D87" w:rsidRDefault="00176D87" w:rsidP="001D5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1B" w:rsidRDefault="00236C1B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453" w:rsidRDefault="001D5453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1B" w:rsidRDefault="00236C1B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76DB1"/>
    <w:multiLevelType w:val="hybridMultilevel"/>
    <w:tmpl w:val="95A0B596"/>
    <w:lvl w:ilvl="0" w:tplc="6254A618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61D151C"/>
    <w:multiLevelType w:val="multilevel"/>
    <w:tmpl w:val="1FBCEC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3FFF5D37"/>
    <w:multiLevelType w:val="multilevel"/>
    <w:tmpl w:val="C10C9A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56251CDF"/>
    <w:multiLevelType w:val="hybridMultilevel"/>
    <w:tmpl w:val="361AFB52"/>
    <w:lvl w:ilvl="0" w:tplc="654C834A">
      <w:start w:val="1"/>
      <w:numFmt w:val="decimal"/>
      <w:lvlText w:val="%1."/>
      <w:lvlJc w:val="left"/>
      <w:pPr>
        <w:ind w:left="1211" w:hanging="360"/>
      </w:pPr>
      <w:rPr>
        <w:rFonts w:cs="TimesET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B4128EC"/>
    <w:multiLevelType w:val="hybridMultilevel"/>
    <w:tmpl w:val="1B8E66C2"/>
    <w:lvl w:ilvl="0" w:tplc="314A4D40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645591"/>
    <w:multiLevelType w:val="multilevel"/>
    <w:tmpl w:val="EC8EB88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2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72AC7B4E"/>
    <w:multiLevelType w:val="multilevel"/>
    <w:tmpl w:val="64F6B5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49FC"/>
    <w:rsid w:val="000000BD"/>
    <w:rsid w:val="000066C2"/>
    <w:rsid w:val="00012E56"/>
    <w:rsid w:val="000203A2"/>
    <w:rsid w:val="000272FA"/>
    <w:rsid w:val="000305B7"/>
    <w:rsid w:val="000376BD"/>
    <w:rsid w:val="0007156D"/>
    <w:rsid w:val="0007366B"/>
    <w:rsid w:val="0007586D"/>
    <w:rsid w:val="000819BE"/>
    <w:rsid w:val="00082434"/>
    <w:rsid w:val="00083495"/>
    <w:rsid w:val="000846B6"/>
    <w:rsid w:val="00087C01"/>
    <w:rsid w:val="000900F6"/>
    <w:rsid w:val="000A006A"/>
    <w:rsid w:val="000A451F"/>
    <w:rsid w:val="000B0A8B"/>
    <w:rsid w:val="000D1691"/>
    <w:rsid w:val="000D4974"/>
    <w:rsid w:val="000D6FAF"/>
    <w:rsid w:val="000E172D"/>
    <w:rsid w:val="000F5110"/>
    <w:rsid w:val="001079B4"/>
    <w:rsid w:val="00113C60"/>
    <w:rsid w:val="00113E74"/>
    <w:rsid w:val="00116A15"/>
    <w:rsid w:val="00125D07"/>
    <w:rsid w:val="00150558"/>
    <w:rsid w:val="001554B2"/>
    <w:rsid w:val="00162BAC"/>
    <w:rsid w:val="00176D87"/>
    <w:rsid w:val="001875AA"/>
    <w:rsid w:val="00195244"/>
    <w:rsid w:val="001A0CF2"/>
    <w:rsid w:val="001B338F"/>
    <w:rsid w:val="001C2F08"/>
    <w:rsid w:val="001D0A8E"/>
    <w:rsid w:val="001D5453"/>
    <w:rsid w:val="001E2C95"/>
    <w:rsid w:val="001E5A28"/>
    <w:rsid w:val="001F1030"/>
    <w:rsid w:val="001F2408"/>
    <w:rsid w:val="00206497"/>
    <w:rsid w:val="00212AC6"/>
    <w:rsid w:val="0021711E"/>
    <w:rsid w:val="002208B2"/>
    <w:rsid w:val="00236C1B"/>
    <w:rsid w:val="00252AF0"/>
    <w:rsid w:val="0025362F"/>
    <w:rsid w:val="00270078"/>
    <w:rsid w:val="00277434"/>
    <w:rsid w:val="00277AD2"/>
    <w:rsid w:val="00282E56"/>
    <w:rsid w:val="00287331"/>
    <w:rsid w:val="002A6FEE"/>
    <w:rsid w:val="002B253B"/>
    <w:rsid w:val="002C4E88"/>
    <w:rsid w:val="002D1C7E"/>
    <w:rsid w:val="002D4F66"/>
    <w:rsid w:val="002E588B"/>
    <w:rsid w:val="002E6C82"/>
    <w:rsid w:val="002F2150"/>
    <w:rsid w:val="002F373E"/>
    <w:rsid w:val="00313044"/>
    <w:rsid w:val="0031780D"/>
    <w:rsid w:val="00320715"/>
    <w:rsid w:val="003268FA"/>
    <w:rsid w:val="0033522E"/>
    <w:rsid w:val="003366B3"/>
    <w:rsid w:val="00352E51"/>
    <w:rsid w:val="00354A1C"/>
    <w:rsid w:val="00363AA5"/>
    <w:rsid w:val="00376672"/>
    <w:rsid w:val="00376894"/>
    <w:rsid w:val="00380117"/>
    <w:rsid w:val="00397F03"/>
    <w:rsid w:val="003B6D5D"/>
    <w:rsid w:val="003C168D"/>
    <w:rsid w:val="00405D4D"/>
    <w:rsid w:val="00413D6C"/>
    <w:rsid w:val="00451269"/>
    <w:rsid w:val="0045187F"/>
    <w:rsid w:val="0047657B"/>
    <w:rsid w:val="00480DFB"/>
    <w:rsid w:val="00482844"/>
    <w:rsid w:val="00485444"/>
    <w:rsid w:val="0048762A"/>
    <w:rsid w:val="0049086D"/>
    <w:rsid w:val="004B2141"/>
    <w:rsid w:val="004B40BC"/>
    <w:rsid w:val="004B6603"/>
    <w:rsid w:val="004C5E68"/>
    <w:rsid w:val="004D394E"/>
    <w:rsid w:val="004D719C"/>
    <w:rsid w:val="004E4415"/>
    <w:rsid w:val="00545F0E"/>
    <w:rsid w:val="00546688"/>
    <w:rsid w:val="00547F5A"/>
    <w:rsid w:val="00550A32"/>
    <w:rsid w:val="00557019"/>
    <w:rsid w:val="00573296"/>
    <w:rsid w:val="00580E9A"/>
    <w:rsid w:val="005908CC"/>
    <w:rsid w:val="00591B2E"/>
    <w:rsid w:val="005A749C"/>
    <w:rsid w:val="005B11D6"/>
    <w:rsid w:val="005B148A"/>
    <w:rsid w:val="005C4639"/>
    <w:rsid w:val="005D4B75"/>
    <w:rsid w:val="005D4EE9"/>
    <w:rsid w:val="005D5AAB"/>
    <w:rsid w:val="005D5ACC"/>
    <w:rsid w:val="005E1910"/>
    <w:rsid w:val="005E3388"/>
    <w:rsid w:val="005E3917"/>
    <w:rsid w:val="005F5CBB"/>
    <w:rsid w:val="00612C5F"/>
    <w:rsid w:val="00615706"/>
    <w:rsid w:val="00615E94"/>
    <w:rsid w:val="006207E8"/>
    <w:rsid w:val="0062115C"/>
    <w:rsid w:val="006212B5"/>
    <w:rsid w:val="006219C9"/>
    <w:rsid w:val="00633D42"/>
    <w:rsid w:val="0063522C"/>
    <w:rsid w:val="00643EC4"/>
    <w:rsid w:val="006449F6"/>
    <w:rsid w:val="00646C22"/>
    <w:rsid w:val="006572B3"/>
    <w:rsid w:val="006656D3"/>
    <w:rsid w:val="006801AE"/>
    <w:rsid w:val="00680693"/>
    <w:rsid w:val="006834C8"/>
    <w:rsid w:val="00683D8E"/>
    <w:rsid w:val="00683DA0"/>
    <w:rsid w:val="006854A9"/>
    <w:rsid w:val="00687C71"/>
    <w:rsid w:val="006E72BE"/>
    <w:rsid w:val="006F49A4"/>
    <w:rsid w:val="00702F9E"/>
    <w:rsid w:val="00703096"/>
    <w:rsid w:val="00720E29"/>
    <w:rsid w:val="00725454"/>
    <w:rsid w:val="00733C1A"/>
    <w:rsid w:val="00737A28"/>
    <w:rsid w:val="00743084"/>
    <w:rsid w:val="00753CB5"/>
    <w:rsid w:val="00757326"/>
    <w:rsid w:val="00761321"/>
    <w:rsid w:val="00771B57"/>
    <w:rsid w:val="00777069"/>
    <w:rsid w:val="00783319"/>
    <w:rsid w:val="007A0283"/>
    <w:rsid w:val="007C0C82"/>
    <w:rsid w:val="007C0E24"/>
    <w:rsid w:val="007D2575"/>
    <w:rsid w:val="007E0857"/>
    <w:rsid w:val="00815EB9"/>
    <w:rsid w:val="00824100"/>
    <w:rsid w:val="00843E19"/>
    <w:rsid w:val="0084467E"/>
    <w:rsid w:val="008561A6"/>
    <w:rsid w:val="00856860"/>
    <w:rsid w:val="00856B38"/>
    <w:rsid w:val="00866EA8"/>
    <w:rsid w:val="008709A7"/>
    <w:rsid w:val="0088313F"/>
    <w:rsid w:val="008B1AF4"/>
    <w:rsid w:val="008B2857"/>
    <w:rsid w:val="008B7FBF"/>
    <w:rsid w:val="008D7751"/>
    <w:rsid w:val="008E22AF"/>
    <w:rsid w:val="008E3D4C"/>
    <w:rsid w:val="008F48E4"/>
    <w:rsid w:val="009009E8"/>
    <w:rsid w:val="009030FD"/>
    <w:rsid w:val="009069B3"/>
    <w:rsid w:val="00916B04"/>
    <w:rsid w:val="00920A89"/>
    <w:rsid w:val="00923DC3"/>
    <w:rsid w:val="009248AF"/>
    <w:rsid w:val="00931150"/>
    <w:rsid w:val="00947B32"/>
    <w:rsid w:val="009555FE"/>
    <w:rsid w:val="00963207"/>
    <w:rsid w:val="0096360F"/>
    <w:rsid w:val="00972D44"/>
    <w:rsid w:val="00985A56"/>
    <w:rsid w:val="009963F5"/>
    <w:rsid w:val="009A1ABB"/>
    <w:rsid w:val="009C1BCE"/>
    <w:rsid w:val="009D0A4D"/>
    <w:rsid w:val="009D592D"/>
    <w:rsid w:val="009E67DE"/>
    <w:rsid w:val="00A05B42"/>
    <w:rsid w:val="00A05DC1"/>
    <w:rsid w:val="00A10F0F"/>
    <w:rsid w:val="00A21780"/>
    <w:rsid w:val="00A2320C"/>
    <w:rsid w:val="00A30EB0"/>
    <w:rsid w:val="00A4317D"/>
    <w:rsid w:val="00A4786E"/>
    <w:rsid w:val="00A62BAD"/>
    <w:rsid w:val="00A64054"/>
    <w:rsid w:val="00A658E6"/>
    <w:rsid w:val="00A66EC2"/>
    <w:rsid w:val="00A857A2"/>
    <w:rsid w:val="00AA33C4"/>
    <w:rsid w:val="00AB436A"/>
    <w:rsid w:val="00AB611C"/>
    <w:rsid w:val="00AC5617"/>
    <w:rsid w:val="00AD0C17"/>
    <w:rsid w:val="00AD49FC"/>
    <w:rsid w:val="00AD74C8"/>
    <w:rsid w:val="00AE70EB"/>
    <w:rsid w:val="00B05BAA"/>
    <w:rsid w:val="00B255A3"/>
    <w:rsid w:val="00B4152B"/>
    <w:rsid w:val="00B430C8"/>
    <w:rsid w:val="00B65308"/>
    <w:rsid w:val="00B8324A"/>
    <w:rsid w:val="00B86921"/>
    <w:rsid w:val="00B907D5"/>
    <w:rsid w:val="00B92633"/>
    <w:rsid w:val="00BA2FC1"/>
    <w:rsid w:val="00BD38FE"/>
    <w:rsid w:val="00BE07B9"/>
    <w:rsid w:val="00BE7173"/>
    <w:rsid w:val="00BF17CF"/>
    <w:rsid w:val="00BF4D4B"/>
    <w:rsid w:val="00C154A9"/>
    <w:rsid w:val="00C15BA0"/>
    <w:rsid w:val="00C16E40"/>
    <w:rsid w:val="00C21197"/>
    <w:rsid w:val="00C3049A"/>
    <w:rsid w:val="00C36B56"/>
    <w:rsid w:val="00C41E70"/>
    <w:rsid w:val="00C45A77"/>
    <w:rsid w:val="00C474A4"/>
    <w:rsid w:val="00C57E31"/>
    <w:rsid w:val="00C62DBD"/>
    <w:rsid w:val="00C770CC"/>
    <w:rsid w:val="00C77436"/>
    <w:rsid w:val="00C8465D"/>
    <w:rsid w:val="00C92646"/>
    <w:rsid w:val="00C92EB0"/>
    <w:rsid w:val="00C9461F"/>
    <w:rsid w:val="00CA5B50"/>
    <w:rsid w:val="00CB0E14"/>
    <w:rsid w:val="00CD1D82"/>
    <w:rsid w:val="00CD2B25"/>
    <w:rsid w:val="00CE54F4"/>
    <w:rsid w:val="00CE7709"/>
    <w:rsid w:val="00CF3813"/>
    <w:rsid w:val="00D15CD3"/>
    <w:rsid w:val="00D26B8A"/>
    <w:rsid w:val="00D408FA"/>
    <w:rsid w:val="00D44A80"/>
    <w:rsid w:val="00D4641D"/>
    <w:rsid w:val="00D60F98"/>
    <w:rsid w:val="00DA14A2"/>
    <w:rsid w:val="00DB05CB"/>
    <w:rsid w:val="00DE3AF8"/>
    <w:rsid w:val="00DF51C4"/>
    <w:rsid w:val="00DF572D"/>
    <w:rsid w:val="00E1704D"/>
    <w:rsid w:val="00E266E9"/>
    <w:rsid w:val="00E26AE6"/>
    <w:rsid w:val="00E55C34"/>
    <w:rsid w:val="00E836A2"/>
    <w:rsid w:val="00E929A3"/>
    <w:rsid w:val="00EA3F32"/>
    <w:rsid w:val="00EA3F49"/>
    <w:rsid w:val="00EA69FB"/>
    <w:rsid w:val="00EB1ABC"/>
    <w:rsid w:val="00EB68F7"/>
    <w:rsid w:val="00EC0F3B"/>
    <w:rsid w:val="00EC5FCC"/>
    <w:rsid w:val="00EC6C32"/>
    <w:rsid w:val="00EE197C"/>
    <w:rsid w:val="00EE19AD"/>
    <w:rsid w:val="00EE3D34"/>
    <w:rsid w:val="00EF0BDD"/>
    <w:rsid w:val="00EF46F9"/>
    <w:rsid w:val="00EF723E"/>
    <w:rsid w:val="00F0674F"/>
    <w:rsid w:val="00F10ABB"/>
    <w:rsid w:val="00F110EB"/>
    <w:rsid w:val="00F11D0A"/>
    <w:rsid w:val="00F12018"/>
    <w:rsid w:val="00F20304"/>
    <w:rsid w:val="00F30B50"/>
    <w:rsid w:val="00F352CE"/>
    <w:rsid w:val="00F5512A"/>
    <w:rsid w:val="00F752AD"/>
    <w:rsid w:val="00F77865"/>
    <w:rsid w:val="00F80470"/>
    <w:rsid w:val="00F853D0"/>
    <w:rsid w:val="00F906C2"/>
    <w:rsid w:val="00F932B1"/>
    <w:rsid w:val="00FA096A"/>
    <w:rsid w:val="00FE7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A18F6-5314-4E8D-A596-E47AC0EE1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character" w:customStyle="1" w:styleId="aa">
    <w:name w:val="Гипертекстовая ссылка"/>
    <w:rsid w:val="00F110EB"/>
    <w:rPr>
      <w:b/>
      <w:bCs/>
      <w:color w:val="008000"/>
    </w:rPr>
  </w:style>
  <w:style w:type="paragraph" w:styleId="ab">
    <w:name w:val="List Paragraph"/>
    <w:basedOn w:val="a"/>
    <w:uiPriority w:val="34"/>
    <w:qFormat/>
    <w:rsid w:val="00F110EB"/>
    <w:pPr>
      <w:ind w:left="720"/>
      <w:contextualSpacing/>
    </w:pPr>
    <w:rPr>
      <w:sz w:val="20"/>
      <w:szCs w:val="20"/>
    </w:rPr>
  </w:style>
  <w:style w:type="character" w:styleId="ac">
    <w:name w:val="Hyperlink"/>
    <w:uiPriority w:val="99"/>
    <w:unhideWhenUsed/>
    <w:rsid w:val="00F110EB"/>
    <w:rPr>
      <w:color w:val="222222"/>
      <w:u w:val="single"/>
      <w:shd w:val="clear" w:color="auto" w:fill="auto"/>
    </w:rPr>
  </w:style>
  <w:style w:type="paragraph" w:styleId="ad">
    <w:name w:val="Title"/>
    <w:basedOn w:val="a"/>
    <w:link w:val="ae"/>
    <w:qFormat/>
    <w:rsid w:val="00C474A4"/>
    <w:pPr>
      <w:ind w:left="-142"/>
      <w:jc w:val="center"/>
    </w:pPr>
    <w:rPr>
      <w:rFonts w:ascii="TimesET" w:hAnsi="TimesET"/>
      <w:szCs w:val="20"/>
    </w:rPr>
  </w:style>
  <w:style w:type="character" w:customStyle="1" w:styleId="ae">
    <w:name w:val="Название Знак"/>
    <w:basedOn w:val="a0"/>
    <w:link w:val="ad"/>
    <w:rsid w:val="00C474A4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f">
    <w:name w:val="Сравнение редакций. Добавленный фрагмент"/>
    <w:uiPriority w:val="99"/>
    <w:rsid w:val="009D0A4D"/>
    <w:rPr>
      <w:color w:val="000000"/>
      <w:shd w:val="clear" w:color="auto" w:fill="C1D7FF"/>
    </w:rPr>
  </w:style>
  <w:style w:type="paragraph" w:customStyle="1" w:styleId="af0">
    <w:name w:val="Нормальный (таблица)"/>
    <w:basedOn w:val="a"/>
    <w:next w:val="a"/>
    <w:uiPriority w:val="99"/>
    <w:rsid w:val="00DA14A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1">
    <w:name w:val="Прижатый влево"/>
    <w:basedOn w:val="a"/>
    <w:next w:val="a"/>
    <w:uiPriority w:val="99"/>
    <w:rsid w:val="00DA14A2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2">
    <w:name w:val="Цветовое выделение"/>
    <w:uiPriority w:val="99"/>
    <w:rsid w:val="00DA14A2"/>
    <w:rPr>
      <w:b/>
      <w:bCs w:val="0"/>
      <w:color w:val="000080"/>
    </w:rPr>
  </w:style>
  <w:style w:type="paragraph" w:styleId="af3">
    <w:name w:val="header"/>
    <w:basedOn w:val="a"/>
    <w:link w:val="af4"/>
    <w:uiPriority w:val="99"/>
    <w:unhideWhenUsed/>
    <w:rsid w:val="001D545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1D54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1D545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1D54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8379F86-03B4-4C9E-8B34-B3FD3209C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Александров</dc:creator>
  <cp:lastModifiedBy>Андрей Н. Константинов</cp:lastModifiedBy>
  <cp:revision>6</cp:revision>
  <cp:lastPrinted>2023-04-27T11:22:00Z</cp:lastPrinted>
  <dcterms:created xsi:type="dcterms:W3CDTF">2023-04-26T18:31:00Z</dcterms:created>
  <dcterms:modified xsi:type="dcterms:W3CDTF">2023-04-27T11:23:00Z</dcterms:modified>
</cp:coreProperties>
</file>