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6C" w:rsidRPr="00455F6C" w:rsidRDefault="00455F6C" w:rsidP="00455F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ermStart w:id="677467225" w:edGrp="everyone"/>
      <w:permEnd w:id="677467225"/>
      <w:r w:rsidRPr="00455F6C">
        <w:rPr>
          <w:rFonts w:ascii="Times New Roman" w:hAnsi="Times New Roman" w:cs="Times New Roman"/>
          <w:b/>
          <w:sz w:val="24"/>
          <w:szCs w:val="24"/>
        </w:rPr>
        <w:t>МИНИСТЕРСТВО ОБРАЗОВАНИЯ  ЧУВАШСКОЙ РЕСПУБЛИКИ</w:t>
      </w:r>
    </w:p>
    <w:p w:rsidR="00455F6C" w:rsidRDefault="00455F6C" w:rsidP="003C0EF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55F6C">
        <w:rPr>
          <w:rFonts w:ascii="Times New Roman" w:hAnsi="Times New Roman" w:cs="Times New Roman"/>
          <w:b/>
          <w:sz w:val="24"/>
          <w:szCs w:val="24"/>
        </w:rPr>
        <w:t xml:space="preserve">ИНФОРМИРУЕТ </w:t>
      </w:r>
      <w:r w:rsidR="003C0EF9" w:rsidRPr="003C0EF9">
        <w:rPr>
          <w:rFonts w:ascii="Times New Roman" w:hAnsi="Times New Roman" w:cs="Times New Roman"/>
          <w:b/>
          <w:sz w:val="24"/>
          <w:szCs w:val="24"/>
        </w:rPr>
        <w:t>ОБЩЕОБРАЗОВАТЕЛЬНЫЕ ОРГАНИЗАЦИИ</w:t>
      </w:r>
    </w:p>
    <w:p w:rsidR="00455F6C" w:rsidRDefault="00455F6C" w:rsidP="00455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5F6C" w:rsidRDefault="00455F6C" w:rsidP="00455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32F6" w:rsidRPr="000132F6" w:rsidRDefault="000132F6" w:rsidP="00455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073">
        <w:rPr>
          <w:rFonts w:ascii="Times New Roman" w:hAnsi="Times New Roman" w:cs="Times New Roman"/>
          <w:sz w:val="24"/>
          <w:szCs w:val="24"/>
        </w:rPr>
        <w:t>Приказ</w:t>
      </w:r>
      <w:r w:rsidR="00944779" w:rsidRPr="002C7073">
        <w:rPr>
          <w:rFonts w:ascii="Times New Roman" w:hAnsi="Times New Roman" w:cs="Times New Roman"/>
          <w:sz w:val="24"/>
          <w:szCs w:val="24"/>
        </w:rPr>
        <w:t>ом</w:t>
      </w:r>
      <w:r w:rsidRPr="002C7073">
        <w:rPr>
          <w:rFonts w:ascii="Times New Roman" w:hAnsi="Times New Roman" w:cs="Times New Roman"/>
          <w:sz w:val="24"/>
          <w:szCs w:val="24"/>
        </w:rPr>
        <w:t xml:space="preserve"> Министерства просвещения Р</w:t>
      </w:r>
      <w:r w:rsidR="00944779" w:rsidRPr="002C707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C7073">
        <w:rPr>
          <w:rFonts w:ascii="Times New Roman" w:hAnsi="Times New Roman" w:cs="Times New Roman"/>
          <w:sz w:val="24"/>
          <w:szCs w:val="24"/>
        </w:rPr>
        <w:t>Ф</w:t>
      </w:r>
      <w:r w:rsidR="00944779" w:rsidRPr="002C7073">
        <w:rPr>
          <w:rFonts w:ascii="Times New Roman" w:hAnsi="Times New Roman" w:cs="Times New Roman"/>
          <w:sz w:val="24"/>
          <w:szCs w:val="24"/>
        </w:rPr>
        <w:t>едерации</w:t>
      </w:r>
      <w:r w:rsidRPr="002C7073">
        <w:rPr>
          <w:rFonts w:ascii="Times New Roman" w:hAnsi="Times New Roman" w:cs="Times New Roman"/>
          <w:sz w:val="24"/>
          <w:szCs w:val="24"/>
        </w:rPr>
        <w:t xml:space="preserve"> </w:t>
      </w:r>
      <w:r w:rsidR="003C0EF9" w:rsidRPr="003C0EF9">
        <w:rPr>
          <w:rFonts w:ascii="Times New Roman" w:hAnsi="Times New Roman" w:cs="Times New Roman"/>
          <w:sz w:val="24"/>
          <w:szCs w:val="24"/>
        </w:rPr>
        <w:t>от 07.03.2024 № 151 «О внесении изменений в Порядок и условия выдачи медалей «За особые успехи в учении»  I и II степеней, утвержденны</w:t>
      </w:r>
      <w:r w:rsidR="000A5F10">
        <w:rPr>
          <w:rFonts w:ascii="Times New Roman" w:hAnsi="Times New Roman" w:cs="Times New Roman"/>
          <w:sz w:val="24"/>
          <w:szCs w:val="24"/>
        </w:rPr>
        <w:t>й</w:t>
      </w:r>
      <w:r w:rsidR="003C0EF9" w:rsidRPr="003C0EF9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29 сентября 2023 г. № 730»</w:t>
      </w:r>
      <w:r w:rsidRPr="002C7073">
        <w:rPr>
          <w:rFonts w:ascii="Times New Roman" w:hAnsi="Times New Roman" w:cs="Times New Roman"/>
          <w:sz w:val="24"/>
          <w:szCs w:val="24"/>
        </w:rPr>
        <w:t xml:space="preserve"> </w:t>
      </w:r>
      <w:r w:rsidR="002C7073">
        <w:rPr>
          <w:rFonts w:ascii="Times New Roman" w:hAnsi="Times New Roman" w:cs="Times New Roman"/>
          <w:sz w:val="24"/>
          <w:szCs w:val="24"/>
        </w:rPr>
        <w:t>с</w:t>
      </w:r>
      <w:r w:rsidRPr="000132F6">
        <w:rPr>
          <w:rFonts w:ascii="Times New Roman" w:eastAsia="Calibri" w:hAnsi="Times New Roman" w:cs="Times New Roman"/>
          <w:sz w:val="24"/>
          <w:szCs w:val="24"/>
        </w:rPr>
        <w:t xml:space="preserve">корректирован порядок </w:t>
      </w:r>
      <w:r w:rsidR="006F5701" w:rsidRPr="006F5701">
        <w:rPr>
          <w:rFonts w:ascii="Times New Roman" w:eastAsia="Calibri" w:hAnsi="Times New Roman" w:cs="Times New Roman"/>
          <w:sz w:val="24"/>
          <w:szCs w:val="24"/>
        </w:rPr>
        <w:t>выдачи медал</w:t>
      </w:r>
      <w:r w:rsidR="006F5701">
        <w:rPr>
          <w:rFonts w:ascii="Times New Roman" w:eastAsia="Calibri" w:hAnsi="Times New Roman" w:cs="Times New Roman"/>
          <w:sz w:val="24"/>
          <w:szCs w:val="24"/>
        </w:rPr>
        <w:t xml:space="preserve">ей «За особые успехи в учении» </w:t>
      </w:r>
      <w:r w:rsidR="006F5701" w:rsidRPr="006F5701">
        <w:rPr>
          <w:rFonts w:ascii="Times New Roman" w:eastAsia="Calibri" w:hAnsi="Times New Roman" w:cs="Times New Roman"/>
          <w:sz w:val="24"/>
          <w:szCs w:val="24"/>
        </w:rPr>
        <w:t>I и II степеней</w:t>
      </w:r>
      <w:r w:rsidR="006F5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7AF6" w:rsidRPr="009A7AF6">
        <w:rPr>
          <w:rFonts w:ascii="Times New Roman" w:eastAsia="Calibri" w:hAnsi="Times New Roman" w:cs="Times New Roman"/>
          <w:sz w:val="24"/>
          <w:szCs w:val="24"/>
        </w:rPr>
        <w:t>выпускникам, обучающимся в общеобразовательных организациях, расположенных на территориях Донецкой</w:t>
      </w:r>
      <w:proofErr w:type="gramEnd"/>
      <w:r w:rsidR="009A7AF6" w:rsidRPr="009A7AF6">
        <w:rPr>
          <w:rFonts w:ascii="Times New Roman" w:eastAsia="Calibri" w:hAnsi="Times New Roman" w:cs="Times New Roman"/>
          <w:sz w:val="24"/>
          <w:szCs w:val="24"/>
        </w:rPr>
        <w:t xml:space="preserve"> Народной Республике, Луганской Народной Республике, Запорожской области и Херсонской области (далее – новые субъекты РФ), а также лицам, обучавшимся в общеобразовательных организациях расположенных на территориях новых субъектов РФ и принятых на обучение, начиная с 2021/22 учебного года, в общеобразовательные организации расположенные на территории Российской Федерации</w:t>
      </w:r>
      <w:r w:rsidR="009A7AF6">
        <w:rPr>
          <w:rFonts w:ascii="Times New Roman" w:eastAsia="Calibri" w:hAnsi="Times New Roman" w:cs="Times New Roman"/>
          <w:sz w:val="24"/>
          <w:szCs w:val="24"/>
        </w:rPr>
        <w:t xml:space="preserve"> (за исключением </w:t>
      </w:r>
      <w:r w:rsidR="009A7AF6" w:rsidRPr="009A7AF6">
        <w:rPr>
          <w:rFonts w:ascii="Times New Roman" w:eastAsia="Calibri" w:hAnsi="Times New Roman" w:cs="Times New Roman"/>
          <w:sz w:val="24"/>
          <w:szCs w:val="24"/>
        </w:rPr>
        <w:t>новы</w:t>
      </w:r>
      <w:r w:rsidR="009A7AF6">
        <w:rPr>
          <w:rFonts w:ascii="Times New Roman" w:eastAsia="Calibri" w:hAnsi="Times New Roman" w:cs="Times New Roman"/>
          <w:sz w:val="24"/>
          <w:szCs w:val="24"/>
        </w:rPr>
        <w:t>х</w:t>
      </w:r>
      <w:r w:rsidR="009A7AF6" w:rsidRPr="009A7AF6">
        <w:rPr>
          <w:rFonts w:ascii="Times New Roman" w:eastAsia="Calibri" w:hAnsi="Times New Roman" w:cs="Times New Roman"/>
          <w:sz w:val="24"/>
          <w:szCs w:val="24"/>
        </w:rPr>
        <w:t xml:space="preserve"> субъект</w:t>
      </w:r>
      <w:r w:rsidR="009A7AF6">
        <w:rPr>
          <w:rFonts w:ascii="Times New Roman" w:eastAsia="Calibri" w:hAnsi="Times New Roman" w:cs="Times New Roman"/>
          <w:sz w:val="24"/>
          <w:szCs w:val="24"/>
        </w:rPr>
        <w:t>ов</w:t>
      </w:r>
      <w:r w:rsidR="009A7AF6" w:rsidRPr="009A7AF6">
        <w:rPr>
          <w:rFonts w:ascii="Times New Roman" w:eastAsia="Calibri" w:hAnsi="Times New Roman" w:cs="Times New Roman"/>
          <w:sz w:val="24"/>
          <w:szCs w:val="24"/>
        </w:rPr>
        <w:t xml:space="preserve"> РФ</w:t>
      </w:r>
      <w:r w:rsidR="009A7AF6">
        <w:rPr>
          <w:rFonts w:ascii="Times New Roman" w:eastAsia="Calibri" w:hAnsi="Times New Roman" w:cs="Times New Roman"/>
          <w:sz w:val="24"/>
          <w:szCs w:val="24"/>
        </w:rPr>
        <w:t>)</w:t>
      </w:r>
      <w:r w:rsidR="009A7AF6" w:rsidRPr="009A7A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1CE2" w:rsidRPr="00931CE2" w:rsidRDefault="002C7073" w:rsidP="00931CE2">
      <w:pPr>
        <w:spacing w:after="0"/>
        <w:ind w:firstLine="851"/>
        <w:jc w:val="both"/>
      </w:pPr>
      <w:r w:rsidRPr="00931CE2">
        <w:rPr>
          <w:rFonts w:ascii="Times New Roman" w:eastAsia="Calibri" w:hAnsi="Times New Roman" w:cs="Times New Roman"/>
          <w:sz w:val="24"/>
          <w:szCs w:val="24"/>
        </w:rPr>
        <w:t>Текст</w:t>
      </w:r>
      <w:r w:rsidRPr="002C70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701">
        <w:rPr>
          <w:rFonts w:ascii="Times New Roman" w:eastAsia="Calibri" w:hAnsi="Times New Roman" w:cs="Times New Roman"/>
          <w:sz w:val="24"/>
          <w:szCs w:val="24"/>
        </w:rPr>
        <w:t>вышеуказанного п</w:t>
      </w:r>
      <w:r w:rsidRPr="002C7073">
        <w:rPr>
          <w:rFonts w:ascii="Times New Roman" w:eastAsia="Calibri" w:hAnsi="Times New Roman" w:cs="Times New Roman"/>
          <w:sz w:val="24"/>
          <w:szCs w:val="24"/>
        </w:rPr>
        <w:t xml:space="preserve">риказа размещен на </w:t>
      </w:r>
      <w:proofErr w:type="gramStart"/>
      <w:r w:rsidRPr="002C7073">
        <w:rPr>
          <w:rFonts w:ascii="Times New Roman" w:eastAsia="Calibri" w:hAnsi="Times New Roman" w:cs="Times New Roman"/>
          <w:sz w:val="24"/>
          <w:szCs w:val="24"/>
        </w:rPr>
        <w:t>интернет-портале</w:t>
      </w:r>
      <w:proofErr w:type="gramEnd"/>
      <w:r w:rsidRPr="002C7073">
        <w:rPr>
          <w:rFonts w:ascii="Times New Roman" w:eastAsia="Calibri" w:hAnsi="Times New Roman" w:cs="Times New Roman"/>
          <w:sz w:val="24"/>
          <w:szCs w:val="24"/>
        </w:rPr>
        <w:t xml:space="preserve"> правовой информации </w:t>
      </w:r>
      <w:hyperlink r:id="rId5" w:history="1">
        <w:r w:rsidR="00931CE2" w:rsidRPr="004524E0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http://pravo.gov.ru</w:t>
        </w:r>
      </w:hyperlink>
      <w:r w:rsidRPr="002C70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C0EF9" w:rsidRPr="003C0EF9">
        <w:rPr>
          <w:rFonts w:ascii="Times New Roman" w:eastAsia="Calibri" w:hAnsi="Times New Roman" w:cs="Times New Roman"/>
          <w:sz w:val="24"/>
          <w:szCs w:val="24"/>
        </w:rPr>
        <w:t>9 апреля 2024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2F6" w:rsidRPr="000132F6">
        <w:rPr>
          <w:rFonts w:ascii="Times New Roman" w:eastAsia="Calibri" w:hAnsi="Times New Roman" w:cs="Times New Roman"/>
          <w:sz w:val="24"/>
          <w:szCs w:val="24"/>
        </w:rPr>
        <w:t xml:space="preserve">Приказ вступает в силу </w:t>
      </w:r>
      <w:r w:rsidR="003C0EF9" w:rsidRPr="003C0EF9">
        <w:rPr>
          <w:rFonts w:ascii="Times New Roman" w:eastAsia="Calibri" w:hAnsi="Times New Roman" w:cs="Times New Roman"/>
          <w:sz w:val="24"/>
          <w:szCs w:val="24"/>
        </w:rPr>
        <w:t xml:space="preserve">с 20 апреля 2024 г. </w:t>
      </w:r>
    </w:p>
    <w:p w:rsidR="004166A9" w:rsidRDefault="004166A9" w:rsidP="002C7073">
      <w:pPr>
        <w:ind w:firstLine="851"/>
        <w:jc w:val="both"/>
      </w:pPr>
    </w:p>
    <w:sectPr w:rsidR="004166A9" w:rsidSect="002C70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F6"/>
    <w:rsid w:val="000132F6"/>
    <w:rsid w:val="00066DCC"/>
    <w:rsid w:val="000A5F10"/>
    <w:rsid w:val="00100455"/>
    <w:rsid w:val="0011252B"/>
    <w:rsid w:val="002C7073"/>
    <w:rsid w:val="002D5E74"/>
    <w:rsid w:val="003C0EF9"/>
    <w:rsid w:val="004166A9"/>
    <w:rsid w:val="00455F6C"/>
    <w:rsid w:val="00691790"/>
    <w:rsid w:val="006F5701"/>
    <w:rsid w:val="007B3B71"/>
    <w:rsid w:val="00931CE2"/>
    <w:rsid w:val="00944779"/>
    <w:rsid w:val="009A7AF6"/>
    <w:rsid w:val="00BB10CB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C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3</cp:revision>
  <cp:lastPrinted>2024-04-11T07:22:00Z</cp:lastPrinted>
  <dcterms:created xsi:type="dcterms:W3CDTF">2024-04-12T07:13:00Z</dcterms:created>
  <dcterms:modified xsi:type="dcterms:W3CDTF">2024-04-12T07:14:00Z</dcterms:modified>
</cp:coreProperties>
</file>