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Ind w:w="-108" w:type="dxa"/>
        <w:tblLook w:val="04A0" w:firstRow="1" w:lastRow="0" w:firstColumn="1" w:lastColumn="0" w:noHBand="0" w:noVBand="1"/>
      </w:tblPr>
      <w:tblGrid>
        <w:gridCol w:w="3251"/>
        <w:gridCol w:w="2848"/>
        <w:gridCol w:w="3507"/>
      </w:tblGrid>
      <w:tr w:rsidR="008D1747" w:rsidRPr="00DC7ED1" w14:paraId="70EEAE90" w14:textId="77777777" w:rsidTr="00A90950">
        <w:tc>
          <w:tcPr>
            <w:tcW w:w="3285" w:type="dxa"/>
            <w:shd w:val="clear" w:color="auto" w:fill="auto"/>
          </w:tcPr>
          <w:p w14:paraId="07437505" w14:textId="7ADEA2D5" w:rsidR="008D1747" w:rsidRPr="00E45314" w:rsidRDefault="008D1747" w:rsidP="008D1747">
            <w:pPr>
              <w:pStyle w:val="a3"/>
              <w:jc w:val="center"/>
              <w:rPr>
                <w:rFonts w:ascii="Calibri" w:hAnsi="Calibri"/>
                <w:b/>
                <w:sz w:val="22"/>
                <w:szCs w:val="18"/>
              </w:rPr>
            </w:pPr>
            <w:r w:rsidRPr="00AD02C4">
              <w:rPr>
                <w:rFonts w:ascii="Arial Cyr Chuv" w:hAnsi="Arial Cyr Chuv"/>
                <w:b/>
                <w:sz w:val="24"/>
              </w:rPr>
              <w:t xml:space="preserve"> </w:t>
            </w:r>
            <w:r w:rsidRPr="00F33928">
              <w:rPr>
                <w:rFonts w:ascii="Arial Cyr Chuv" w:hAnsi="Arial Cyr Chuv"/>
                <w:b/>
                <w:sz w:val="22"/>
                <w:szCs w:val="18"/>
              </w:rPr>
              <w:t>ЧЁВАШ РЕСПУБЛИКИ</w:t>
            </w:r>
          </w:p>
          <w:p w14:paraId="41ED035A" w14:textId="77777777" w:rsidR="008D1747" w:rsidRPr="00F33928" w:rsidRDefault="008D1747" w:rsidP="008D1747">
            <w:pPr>
              <w:pStyle w:val="a3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</w:p>
          <w:p w14:paraId="3CA678ED" w14:textId="77777777" w:rsidR="008D1747" w:rsidRDefault="008D1747" w:rsidP="008D1747">
            <w:pPr>
              <w:pStyle w:val="a3"/>
              <w:spacing w:line="276" w:lineRule="auto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  <w:r w:rsidRPr="00F33928">
              <w:rPr>
                <w:rFonts w:ascii="Arial Cyr Chuv" w:hAnsi="Arial Cyr Chuv"/>
                <w:b/>
                <w:sz w:val="22"/>
                <w:szCs w:val="18"/>
              </w:rPr>
              <w:t xml:space="preserve">ШУПАШКАР </w:t>
            </w:r>
          </w:p>
          <w:p w14:paraId="5979DEC8" w14:textId="77777777" w:rsidR="008D1747" w:rsidRPr="00F33928" w:rsidRDefault="008D1747" w:rsidP="008D1747">
            <w:pPr>
              <w:pStyle w:val="a3"/>
              <w:spacing w:line="276" w:lineRule="auto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  <w:r w:rsidRPr="00F33928">
              <w:rPr>
                <w:rFonts w:ascii="Arial Cyr Chuv" w:hAnsi="Arial Cyr Chuv"/>
                <w:b/>
                <w:sz w:val="22"/>
                <w:szCs w:val="18"/>
              </w:rPr>
              <w:t>МУНИЦИПАЛЛЁ ОКРУГ,Н АДМИНИСТРАЦИЙ,</w:t>
            </w:r>
          </w:p>
          <w:p w14:paraId="336491D2" w14:textId="77777777" w:rsidR="008D1747" w:rsidRPr="00F33928" w:rsidRDefault="008D1747" w:rsidP="008D1747">
            <w:pPr>
              <w:pStyle w:val="a3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</w:p>
          <w:p w14:paraId="343B0619" w14:textId="77777777" w:rsidR="008D1747" w:rsidRPr="00F33928" w:rsidRDefault="008D1747" w:rsidP="008D1747">
            <w:pPr>
              <w:pStyle w:val="a3"/>
              <w:jc w:val="center"/>
              <w:rPr>
                <w:rFonts w:ascii="Arial Cyr Chuv" w:hAnsi="Arial Cyr Chuv"/>
                <w:sz w:val="24"/>
              </w:rPr>
            </w:pPr>
            <w:r w:rsidRPr="00F33928">
              <w:rPr>
                <w:rFonts w:ascii="Arial Cyr Chuv" w:hAnsi="Arial Cyr Chuv"/>
                <w:b/>
                <w:sz w:val="24"/>
              </w:rPr>
              <w:t>ЙЫШЁНУ</w:t>
            </w:r>
          </w:p>
          <w:p w14:paraId="5765BAA2" w14:textId="77777777" w:rsidR="008D1747" w:rsidRPr="00F33928" w:rsidRDefault="008D1747" w:rsidP="008D1747">
            <w:pPr>
              <w:pStyle w:val="a3"/>
              <w:jc w:val="center"/>
              <w:rPr>
                <w:rFonts w:ascii="Arial Cyr Chuv" w:hAnsi="Arial Cyr Chuv"/>
                <w:sz w:val="22"/>
                <w:szCs w:val="18"/>
              </w:rPr>
            </w:pPr>
          </w:p>
          <w:tbl>
            <w:tblPr>
              <w:tblW w:w="0" w:type="auto"/>
              <w:tblBorders>
                <w:bottom w:val="single" w:sz="4" w:space="0" w:color="auto"/>
                <w:insideH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400"/>
              <w:gridCol w:w="462"/>
              <w:gridCol w:w="1170"/>
            </w:tblGrid>
            <w:tr w:rsidR="008D1747" w:rsidRPr="00F33928" w14:paraId="21ED90CD" w14:textId="77777777" w:rsidTr="005D67F6">
              <w:tc>
                <w:tcPr>
                  <w:tcW w:w="1413" w:type="dxa"/>
                </w:tcPr>
                <w:p w14:paraId="74B5B29D" w14:textId="0EB33A39" w:rsidR="008D1747" w:rsidRPr="00F33928" w:rsidRDefault="009545AC" w:rsidP="008D1747">
                  <w:pPr>
                    <w:pStyle w:val="a3"/>
                    <w:rPr>
                      <w:sz w:val="22"/>
                      <w:szCs w:val="18"/>
                      <w:u w:val="single"/>
                    </w:rPr>
                  </w:pPr>
                  <w:r>
                    <w:rPr>
                      <w:sz w:val="22"/>
                      <w:szCs w:val="18"/>
                      <w:u w:val="single"/>
                    </w:rPr>
                    <w:t>16.10.2024</w:t>
                  </w:r>
                </w:p>
              </w:tc>
              <w:tc>
                <w:tcPr>
                  <w:tcW w:w="425" w:type="dxa"/>
                  <w:tcBorders>
                    <w:top w:val="nil"/>
                    <w:bottom w:val="nil"/>
                  </w:tcBorders>
                </w:tcPr>
                <w:p w14:paraId="79922219" w14:textId="77777777" w:rsidR="008D1747" w:rsidRPr="00F33928" w:rsidRDefault="008D1747" w:rsidP="008D1747">
                  <w:pPr>
                    <w:pStyle w:val="a3"/>
                    <w:jc w:val="center"/>
                    <w:rPr>
                      <w:b/>
                      <w:sz w:val="22"/>
                      <w:szCs w:val="18"/>
                    </w:rPr>
                  </w:pPr>
                  <w:r w:rsidRPr="00F33928">
                    <w:rPr>
                      <w:b/>
                      <w:sz w:val="22"/>
                      <w:szCs w:val="18"/>
                    </w:rPr>
                    <w:t>№</w:t>
                  </w:r>
                </w:p>
              </w:tc>
              <w:tc>
                <w:tcPr>
                  <w:tcW w:w="1216" w:type="dxa"/>
                </w:tcPr>
                <w:p w14:paraId="76331D07" w14:textId="605D24FF" w:rsidR="008D1747" w:rsidRPr="00F33928" w:rsidRDefault="009545AC" w:rsidP="008D1747">
                  <w:pPr>
                    <w:pStyle w:val="a3"/>
                    <w:rPr>
                      <w:sz w:val="22"/>
                      <w:szCs w:val="18"/>
                      <w:u w:val="single"/>
                    </w:rPr>
                  </w:pPr>
                  <w:r>
                    <w:rPr>
                      <w:sz w:val="22"/>
                      <w:szCs w:val="18"/>
                      <w:u w:val="single"/>
                    </w:rPr>
                    <w:t>1424</w:t>
                  </w:r>
                </w:p>
              </w:tc>
            </w:tr>
          </w:tbl>
          <w:p w14:paraId="22DABFCB" w14:textId="31D8DAAC" w:rsidR="008D1747" w:rsidRPr="00DC7ED1" w:rsidRDefault="008D1747" w:rsidP="008D1747">
            <w:pPr>
              <w:pStyle w:val="a3"/>
              <w:jc w:val="center"/>
              <w:rPr>
                <w:rFonts w:ascii="Times New Roman" w:hAnsi="Times New Roman"/>
                <w:b/>
                <w:sz w:val="24"/>
              </w:rPr>
            </w:pPr>
            <w:r w:rsidRPr="00F33928">
              <w:rPr>
                <w:rFonts w:ascii="Arial Cyr Chuv" w:hAnsi="Arial Cyr Chuv"/>
                <w:b/>
                <w:sz w:val="22"/>
                <w:szCs w:val="18"/>
              </w:rPr>
              <w:t>К\ке= поселок.</w:t>
            </w:r>
          </w:p>
        </w:tc>
        <w:tc>
          <w:tcPr>
            <w:tcW w:w="2919" w:type="dxa"/>
            <w:shd w:val="clear" w:color="auto" w:fill="auto"/>
          </w:tcPr>
          <w:p w14:paraId="3CFC81FF" w14:textId="4A19D0D2" w:rsidR="008D1747" w:rsidRPr="00DC7ED1" w:rsidRDefault="009545AC" w:rsidP="008D1747">
            <w:pPr>
              <w:pStyle w:val="a3"/>
              <w:ind w:firstLine="826"/>
              <w:rPr>
                <w:rFonts w:ascii="Times New Roman" w:hAnsi="Times New Roman"/>
                <w:b/>
                <w:sz w:val="24"/>
              </w:rPr>
            </w:pPr>
            <w:r>
              <w:rPr>
                <w:noProof/>
              </w:rPr>
              <w:pict w14:anchorId="428F1C7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47.7pt;margin-top:2.15pt;width:64.9pt;height:67.1pt;z-index:251658240;mso-position-horizontal-relative:text;mso-position-vertical-relative:text" o:allowincell="f">
                  <v:imagedata r:id="rId7" o:title="CH"/>
                  <w10:wrap type="topAndBottom"/>
                </v:shape>
              </w:pict>
            </w:r>
          </w:p>
        </w:tc>
        <w:tc>
          <w:tcPr>
            <w:tcW w:w="3543" w:type="dxa"/>
            <w:shd w:val="clear" w:color="auto" w:fill="auto"/>
          </w:tcPr>
          <w:p w14:paraId="37C0327B" w14:textId="77777777" w:rsidR="008D1747" w:rsidRPr="00F33928" w:rsidRDefault="008D1747" w:rsidP="008D1747">
            <w:pPr>
              <w:pStyle w:val="a3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  <w:r w:rsidRPr="00F33928">
              <w:rPr>
                <w:rFonts w:ascii="Arial Cyr Chuv" w:hAnsi="Arial Cyr Chuv"/>
                <w:b/>
                <w:sz w:val="22"/>
                <w:szCs w:val="18"/>
              </w:rPr>
              <w:t>ЧУВАШСКАЯ РЕСПУБЛИКА</w:t>
            </w:r>
          </w:p>
          <w:p w14:paraId="635D725F" w14:textId="77777777" w:rsidR="008D1747" w:rsidRPr="00F33928" w:rsidRDefault="008D1747" w:rsidP="008D1747">
            <w:pPr>
              <w:pStyle w:val="a3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</w:p>
          <w:p w14:paraId="12F9909D" w14:textId="77777777" w:rsidR="008D1747" w:rsidRPr="00F33928" w:rsidRDefault="008D1747" w:rsidP="008D1747">
            <w:pPr>
              <w:pStyle w:val="a3"/>
              <w:spacing w:line="276" w:lineRule="auto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  <w:r w:rsidRPr="00F33928">
              <w:rPr>
                <w:rFonts w:ascii="Arial Cyr Chuv" w:hAnsi="Arial Cyr Chuv"/>
                <w:b/>
                <w:sz w:val="22"/>
                <w:szCs w:val="18"/>
              </w:rPr>
              <w:t>АДМИНИСТРАЦИЯ  ЧЕБОКСАРСКОГО МУНИЦИПАЛЬНОГО ОКРУГА</w:t>
            </w:r>
          </w:p>
          <w:p w14:paraId="0B2D924F" w14:textId="77777777" w:rsidR="008D1747" w:rsidRPr="00F33928" w:rsidRDefault="008D1747" w:rsidP="008D1747">
            <w:pPr>
              <w:pStyle w:val="a3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</w:p>
          <w:p w14:paraId="6E5287CF" w14:textId="77777777" w:rsidR="008D1747" w:rsidRPr="00F33928" w:rsidRDefault="008D1747" w:rsidP="008D1747">
            <w:pPr>
              <w:pStyle w:val="a3"/>
              <w:jc w:val="center"/>
              <w:rPr>
                <w:rFonts w:ascii="Arial Cyr Chuv" w:hAnsi="Arial Cyr Chuv"/>
                <w:b/>
                <w:sz w:val="24"/>
              </w:rPr>
            </w:pPr>
            <w:r w:rsidRPr="00F33928">
              <w:rPr>
                <w:rFonts w:ascii="Arial Cyr Chuv" w:hAnsi="Arial Cyr Chuv"/>
                <w:b/>
                <w:sz w:val="24"/>
              </w:rPr>
              <w:t>ПОСТАНОВЛЕНИЕ</w:t>
            </w:r>
          </w:p>
          <w:p w14:paraId="6F31095B" w14:textId="77777777" w:rsidR="008D1747" w:rsidRPr="00F33928" w:rsidRDefault="008D1747" w:rsidP="008D1747">
            <w:pPr>
              <w:pStyle w:val="a3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</w:p>
          <w:tbl>
            <w:tblPr>
              <w:tblW w:w="0" w:type="auto"/>
              <w:tblInd w:w="209" w:type="dxa"/>
              <w:tblBorders>
                <w:bottom w:val="single" w:sz="4" w:space="0" w:color="auto"/>
                <w:insideH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62"/>
              <w:gridCol w:w="462"/>
              <w:gridCol w:w="1245"/>
            </w:tblGrid>
            <w:tr w:rsidR="008D1747" w:rsidRPr="00F33928" w14:paraId="0FDFC933" w14:textId="77777777" w:rsidTr="005D67F6">
              <w:tc>
                <w:tcPr>
                  <w:tcW w:w="1413" w:type="dxa"/>
                </w:tcPr>
                <w:p w14:paraId="4740DD52" w14:textId="1FCB5803" w:rsidR="008D1747" w:rsidRPr="00F33928" w:rsidRDefault="009545AC" w:rsidP="008D1747">
                  <w:pPr>
                    <w:pStyle w:val="a3"/>
                    <w:rPr>
                      <w:sz w:val="22"/>
                      <w:szCs w:val="18"/>
                      <w:u w:val="single"/>
                    </w:rPr>
                  </w:pPr>
                  <w:r>
                    <w:rPr>
                      <w:sz w:val="22"/>
                      <w:szCs w:val="18"/>
                      <w:u w:val="single"/>
                    </w:rPr>
                    <w:t>16.10.2024</w:t>
                  </w:r>
                </w:p>
              </w:tc>
              <w:tc>
                <w:tcPr>
                  <w:tcW w:w="458" w:type="dxa"/>
                  <w:tcBorders>
                    <w:top w:val="nil"/>
                    <w:bottom w:val="nil"/>
                  </w:tcBorders>
                </w:tcPr>
                <w:p w14:paraId="1E7776F8" w14:textId="77777777" w:rsidR="008D1747" w:rsidRPr="00F33928" w:rsidRDefault="008D1747" w:rsidP="008D1747">
                  <w:pPr>
                    <w:pStyle w:val="a3"/>
                    <w:jc w:val="center"/>
                    <w:rPr>
                      <w:b/>
                      <w:sz w:val="22"/>
                      <w:szCs w:val="18"/>
                    </w:rPr>
                  </w:pPr>
                  <w:r w:rsidRPr="00F33928">
                    <w:rPr>
                      <w:b/>
                      <w:sz w:val="22"/>
                      <w:szCs w:val="18"/>
                    </w:rPr>
                    <w:t>№</w:t>
                  </w:r>
                </w:p>
              </w:tc>
              <w:tc>
                <w:tcPr>
                  <w:tcW w:w="1523" w:type="dxa"/>
                </w:tcPr>
                <w:p w14:paraId="681BDC50" w14:textId="16094D19" w:rsidR="008D1747" w:rsidRPr="00F33928" w:rsidRDefault="009545AC" w:rsidP="008D1747">
                  <w:pPr>
                    <w:pStyle w:val="a3"/>
                    <w:jc w:val="center"/>
                    <w:rPr>
                      <w:sz w:val="22"/>
                      <w:szCs w:val="18"/>
                      <w:u w:val="single"/>
                    </w:rPr>
                  </w:pPr>
                  <w:r>
                    <w:rPr>
                      <w:sz w:val="22"/>
                      <w:szCs w:val="18"/>
                      <w:u w:val="single"/>
                    </w:rPr>
                    <w:t>1424</w:t>
                  </w:r>
                </w:p>
              </w:tc>
            </w:tr>
          </w:tbl>
          <w:p w14:paraId="73D5ECE9" w14:textId="17365EBB" w:rsidR="008D1747" w:rsidRPr="00DC7ED1" w:rsidRDefault="008D1747" w:rsidP="008D1747">
            <w:pPr>
              <w:pStyle w:val="a3"/>
              <w:ind w:hanging="191"/>
              <w:jc w:val="center"/>
              <w:rPr>
                <w:rFonts w:ascii="Times New Roman" w:hAnsi="Times New Roman"/>
                <w:b/>
                <w:sz w:val="24"/>
              </w:rPr>
            </w:pPr>
            <w:r w:rsidRPr="00F33928">
              <w:rPr>
                <w:rFonts w:ascii="Arial Cyr Chuv" w:hAnsi="Arial Cyr Chuv"/>
                <w:b/>
                <w:sz w:val="22"/>
                <w:szCs w:val="18"/>
              </w:rPr>
              <w:t>поселок Кугеси</w:t>
            </w:r>
          </w:p>
        </w:tc>
      </w:tr>
    </w:tbl>
    <w:p w14:paraId="37871D5C" w14:textId="69F3DD17" w:rsidR="0046285C" w:rsidRDefault="0046285C">
      <w:pPr>
        <w:ind w:firstLine="709"/>
        <w:jc w:val="both"/>
        <w:rPr>
          <w:rFonts w:ascii="Times New Roman" w:hAnsi="Times New Roman"/>
          <w:szCs w:val="26"/>
        </w:rPr>
      </w:pPr>
    </w:p>
    <w:p w14:paraId="258CDEB5" w14:textId="1DD871B3" w:rsidR="008D1747" w:rsidRDefault="008D1747" w:rsidP="008D1747">
      <w:pPr>
        <w:ind w:right="5953"/>
        <w:jc w:val="both"/>
        <w:rPr>
          <w:rFonts w:ascii="Times New Roman" w:hAnsi="Times New Roman"/>
          <w:b/>
          <w:bCs/>
          <w:szCs w:val="26"/>
        </w:rPr>
      </w:pPr>
    </w:p>
    <w:p w14:paraId="0B293CA5" w14:textId="1B5A0740" w:rsidR="00E0599E" w:rsidRPr="004868AC" w:rsidRDefault="00E0599E" w:rsidP="00E0599E">
      <w:pPr>
        <w:ind w:right="5244"/>
        <w:jc w:val="both"/>
        <w:rPr>
          <w:rFonts w:ascii="Times New Roman" w:hAnsi="Times New Roman"/>
          <w:b/>
          <w:sz w:val="24"/>
          <w:szCs w:val="24"/>
        </w:rPr>
      </w:pPr>
      <w:r w:rsidRPr="004868AC">
        <w:rPr>
          <w:rFonts w:ascii="Times New Roman" w:hAnsi="Times New Roman"/>
          <w:b/>
          <w:sz w:val="24"/>
          <w:szCs w:val="24"/>
        </w:rPr>
        <w:t xml:space="preserve">О перекрытии дорожного движения во время проведения мероприятия </w:t>
      </w:r>
    </w:p>
    <w:p w14:paraId="4808311A" w14:textId="136F168A" w:rsidR="00E0599E" w:rsidRPr="004868AC" w:rsidRDefault="00E0599E" w:rsidP="00E0599E">
      <w:pPr>
        <w:ind w:right="4819"/>
        <w:jc w:val="both"/>
        <w:rPr>
          <w:rFonts w:ascii="Times New Roman" w:hAnsi="Times New Roman"/>
          <w:b/>
          <w:sz w:val="24"/>
          <w:szCs w:val="24"/>
        </w:rPr>
      </w:pPr>
    </w:p>
    <w:p w14:paraId="27C067C7" w14:textId="77777777" w:rsidR="00E0599E" w:rsidRPr="004868AC" w:rsidRDefault="00E0599E" w:rsidP="00E0599E">
      <w:pPr>
        <w:ind w:right="4819"/>
        <w:jc w:val="both"/>
        <w:rPr>
          <w:rFonts w:ascii="Times New Roman" w:hAnsi="Times New Roman"/>
          <w:b/>
          <w:sz w:val="24"/>
          <w:szCs w:val="24"/>
        </w:rPr>
      </w:pPr>
    </w:p>
    <w:p w14:paraId="4176D1D0" w14:textId="12B723B4" w:rsidR="002835C3" w:rsidRPr="004868AC" w:rsidRDefault="002835C3" w:rsidP="002039E1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4868AC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10.12.1995 № 196-ФЗ «О безопасности дорожного движения», Федеральным законом от 06.10.2003 № 131-ФЗ «Об общих принципах организации местного самоуправления в Российской Федерации»,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Законом Чувашской Республики от 15.11.2007 № 72 «Об основаниях временного ограничения или прекращения движения транспортных средств на автомобильных дорогах», постановлением Кабинета Министров Чувашской Республики от 24.02.2012 № 62 «Об утверждении Порядка осуществления временных ограничения или прекращения движения транспортных средств по автомобильным дорогам регионального, межмуниципального и местного значения в Чувашской Республике», в целях обеспечения безопасности дорожного движения и организации транспортного обслуживания населения на время проведения публичных мероприятий, приуроченных </w:t>
      </w:r>
      <w:r w:rsidR="002D6EF1" w:rsidRPr="004868AC">
        <w:rPr>
          <w:rFonts w:ascii="Times New Roman" w:hAnsi="Times New Roman"/>
          <w:color w:val="000000"/>
          <w:sz w:val="24"/>
          <w:szCs w:val="24"/>
        </w:rPr>
        <w:t xml:space="preserve">к </w:t>
      </w:r>
      <w:r w:rsidRPr="004868AC">
        <w:rPr>
          <w:rFonts w:ascii="Times New Roman" w:hAnsi="Times New Roman"/>
          <w:color w:val="000000"/>
          <w:sz w:val="24"/>
          <w:szCs w:val="24"/>
        </w:rPr>
        <w:t xml:space="preserve">празднованию </w:t>
      </w:r>
      <w:r w:rsidR="00D1078E">
        <w:rPr>
          <w:rFonts w:ascii="Times New Roman" w:hAnsi="Times New Roman"/>
          <w:color w:val="000000"/>
          <w:sz w:val="24"/>
          <w:szCs w:val="24"/>
        </w:rPr>
        <w:t>«</w:t>
      </w:r>
      <w:r w:rsidR="00987768">
        <w:rPr>
          <w:rFonts w:ascii="Times New Roman" w:hAnsi="Times New Roman"/>
          <w:color w:val="000000"/>
          <w:sz w:val="24"/>
          <w:szCs w:val="24"/>
        </w:rPr>
        <w:t>Д</w:t>
      </w:r>
      <w:r w:rsidR="009545AC">
        <w:rPr>
          <w:rFonts w:ascii="Times New Roman" w:hAnsi="Times New Roman"/>
          <w:color w:val="000000"/>
          <w:sz w:val="24"/>
          <w:szCs w:val="24"/>
        </w:rPr>
        <w:t>ня</w:t>
      </w:r>
      <w:r w:rsidR="00987768">
        <w:rPr>
          <w:rFonts w:ascii="Times New Roman" w:hAnsi="Times New Roman"/>
          <w:color w:val="000000"/>
          <w:sz w:val="24"/>
          <w:szCs w:val="24"/>
        </w:rPr>
        <w:t xml:space="preserve"> работника сельского хозяйства и перерабатывающей промышленности</w:t>
      </w:r>
      <w:r w:rsidR="00D1078E">
        <w:rPr>
          <w:rFonts w:ascii="Times New Roman" w:hAnsi="Times New Roman"/>
          <w:color w:val="000000"/>
          <w:sz w:val="24"/>
          <w:szCs w:val="24"/>
        </w:rPr>
        <w:t>»</w:t>
      </w:r>
      <w:r w:rsidRPr="004868AC">
        <w:rPr>
          <w:rFonts w:ascii="Times New Roman" w:hAnsi="Times New Roman"/>
          <w:color w:val="000000"/>
          <w:sz w:val="24"/>
          <w:szCs w:val="24"/>
        </w:rPr>
        <w:t>,</w:t>
      </w:r>
      <w:r w:rsidRPr="004868AC">
        <w:rPr>
          <w:rFonts w:ascii="Times New Roman" w:hAnsi="Times New Roman"/>
          <w:sz w:val="24"/>
          <w:szCs w:val="24"/>
        </w:rPr>
        <w:t xml:space="preserve"> администрация Чебоксарского муниципального округа п о с т а н о в л я е т:</w:t>
      </w:r>
    </w:p>
    <w:p w14:paraId="12B8FAF2" w14:textId="27E6EDA2" w:rsidR="002835C3" w:rsidRPr="004868AC" w:rsidRDefault="002835C3" w:rsidP="00603C47">
      <w:pPr>
        <w:pStyle w:val="aa"/>
        <w:spacing w:before="0" w:beforeAutospacing="0" w:after="0" w:afterAutospacing="0" w:line="0" w:lineRule="atLeast"/>
        <w:ind w:firstLine="709"/>
        <w:jc w:val="both"/>
        <w:rPr>
          <w:color w:val="000000"/>
        </w:rPr>
      </w:pPr>
      <w:r w:rsidRPr="004868AC">
        <w:rPr>
          <w:color w:val="000000"/>
        </w:rPr>
        <w:t>1. В</w:t>
      </w:r>
      <w:r w:rsidR="002D6EF1" w:rsidRPr="004868AC">
        <w:rPr>
          <w:color w:val="000000"/>
        </w:rPr>
        <w:t>в</w:t>
      </w:r>
      <w:r w:rsidRPr="004868AC">
        <w:rPr>
          <w:color w:val="000000"/>
        </w:rPr>
        <w:t>ести ограничение движения и стоянки транспортных средств</w:t>
      </w:r>
      <w:r w:rsidR="00106B76" w:rsidRPr="004868AC">
        <w:rPr>
          <w:color w:val="000000"/>
        </w:rPr>
        <w:t xml:space="preserve"> от въезда с автодороги «</w:t>
      </w:r>
      <w:r w:rsidR="00D1078E">
        <w:rPr>
          <w:color w:val="000000"/>
        </w:rPr>
        <w:t>Кугеси–Икково-</w:t>
      </w:r>
      <w:r w:rsidR="00875B38">
        <w:rPr>
          <w:color w:val="000000"/>
        </w:rPr>
        <w:t>Ямбарусово</w:t>
      </w:r>
      <w:r w:rsidR="00106B76" w:rsidRPr="004868AC">
        <w:rPr>
          <w:color w:val="000000"/>
        </w:rPr>
        <w:t xml:space="preserve">» на </w:t>
      </w:r>
      <w:r w:rsidR="00987768">
        <w:rPr>
          <w:color w:val="000000"/>
        </w:rPr>
        <w:t>ул. Шоссейная</w:t>
      </w:r>
      <w:r w:rsidR="00106B76" w:rsidRPr="004868AC">
        <w:rPr>
          <w:color w:val="000000"/>
        </w:rPr>
        <w:t xml:space="preserve"> п. Кугеси</w:t>
      </w:r>
      <w:r w:rsidR="002D6EF1" w:rsidRPr="004868AC">
        <w:rPr>
          <w:color w:val="000000"/>
        </w:rPr>
        <w:t xml:space="preserve"> </w:t>
      </w:r>
      <w:r w:rsidR="002E506A">
        <w:rPr>
          <w:color w:val="000000"/>
        </w:rPr>
        <w:t xml:space="preserve">до д.17 </w:t>
      </w:r>
      <w:r w:rsidR="002D6EF1" w:rsidRPr="004868AC">
        <w:rPr>
          <w:color w:val="000000"/>
        </w:rPr>
        <w:t xml:space="preserve">и рекомендовать </w:t>
      </w:r>
      <w:r w:rsidR="002D6EF1" w:rsidRPr="004868AC">
        <w:t>начальнику отделения Госавтоинспекции Отдела МВД России «Чебоксарский» обеспечить перекрытие движения автотранспорта</w:t>
      </w:r>
      <w:r w:rsidR="00603C47">
        <w:rPr>
          <w:color w:val="000000"/>
        </w:rPr>
        <w:t xml:space="preserve"> </w:t>
      </w:r>
      <w:r w:rsidRPr="004868AC">
        <w:rPr>
          <w:color w:val="000000"/>
        </w:rPr>
        <w:t xml:space="preserve">c </w:t>
      </w:r>
      <w:r w:rsidR="002E506A">
        <w:rPr>
          <w:color w:val="000000"/>
        </w:rPr>
        <w:t>10</w:t>
      </w:r>
      <w:r w:rsidRPr="004868AC">
        <w:rPr>
          <w:color w:val="000000"/>
        </w:rPr>
        <w:t xml:space="preserve"> час. 00 мин. до </w:t>
      </w:r>
      <w:r w:rsidR="002E506A">
        <w:rPr>
          <w:color w:val="000000"/>
        </w:rPr>
        <w:t>14</w:t>
      </w:r>
      <w:r w:rsidRPr="004868AC">
        <w:rPr>
          <w:color w:val="000000"/>
        </w:rPr>
        <w:t xml:space="preserve"> час. 00 мин. </w:t>
      </w:r>
      <w:r w:rsidR="002E506A">
        <w:rPr>
          <w:color w:val="000000"/>
        </w:rPr>
        <w:t>25 октября</w:t>
      </w:r>
      <w:r w:rsidRPr="004868AC">
        <w:rPr>
          <w:color w:val="000000"/>
        </w:rPr>
        <w:t xml:space="preserve"> 2024 года</w:t>
      </w:r>
      <w:r w:rsidR="00603C47">
        <w:rPr>
          <w:color w:val="000000"/>
        </w:rPr>
        <w:t>.</w:t>
      </w:r>
    </w:p>
    <w:p w14:paraId="0138A09C" w14:textId="48442ADB" w:rsidR="00FC1C18" w:rsidRDefault="00FC1C18" w:rsidP="002039E1">
      <w:pPr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C1C18">
        <w:rPr>
          <w:rFonts w:ascii="Times New Roman" w:hAnsi="Times New Roman"/>
          <w:color w:val="000000"/>
          <w:sz w:val="24"/>
          <w:szCs w:val="24"/>
        </w:rPr>
        <w:t>2. Контроль за исполнением настоящего постановления возложить на начальника отдела градостроительства, архитектуры, транспорта и дорожного хозяйства управления градостроительства, архитектуры, транспорта и дорожного хозяйства администрации Чебоксарского муниципального округа</w:t>
      </w:r>
      <w:r>
        <w:rPr>
          <w:rFonts w:ascii="Times New Roman" w:hAnsi="Times New Roman"/>
          <w:color w:val="000000"/>
          <w:sz w:val="24"/>
          <w:szCs w:val="24"/>
        </w:rPr>
        <w:t xml:space="preserve"> и </w:t>
      </w:r>
      <w:r w:rsidRPr="00FC1C18">
        <w:rPr>
          <w:rFonts w:ascii="Times New Roman" w:hAnsi="Times New Roman"/>
          <w:color w:val="000000"/>
          <w:sz w:val="24"/>
          <w:szCs w:val="24"/>
        </w:rPr>
        <w:t>заведующ</w:t>
      </w:r>
      <w:r w:rsidR="008368DB">
        <w:rPr>
          <w:rFonts w:ascii="Times New Roman" w:hAnsi="Times New Roman"/>
          <w:color w:val="000000"/>
          <w:sz w:val="24"/>
          <w:szCs w:val="24"/>
        </w:rPr>
        <w:t>его</w:t>
      </w:r>
      <w:r w:rsidRPr="00FC1C18">
        <w:rPr>
          <w:rFonts w:ascii="Times New Roman" w:hAnsi="Times New Roman"/>
          <w:color w:val="000000"/>
          <w:sz w:val="24"/>
          <w:szCs w:val="24"/>
        </w:rPr>
        <w:t xml:space="preserve"> сектором гражданской обороны и чрезвычайных ситуаций</w:t>
      </w:r>
      <w:r>
        <w:rPr>
          <w:rFonts w:ascii="Times New Roman" w:hAnsi="Times New Roman"/>
          <w:color w:val="000000"/>
          <w:sz w:val="24"/>
          <w:szCs w:val="24"/>
        </w:rPr>
        <w:t xml:space="preserve"> администрации Чебоксарского муниципального округа.</w:t>
      </w:r>
    </w:p>
    <w:p w14:paraId="62998738" w14:textId="33317AB1" w:rsidR="00FC1C18" w:rsidRPr="00FC1C18" w:rsidRDefault="00FC1C18" w:rsidP="002039E1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FC1C18">
        <w:rPr>
          <w:rFonts w:ascii="Times New Roman" w:hAnsi="Times New Roman"/>
          <w:color w:val="000000"/>
          <w:sz w:val="24"/>
          <w:szCs w:val="24"/>
        </w:rPr>
        <w:t>3. Настоящее постановление вступает в силу со дня его подписания.</w:t>
      </w:r>
    </w:p>
    <w:p w14:paraId="144C2C56" w14:textId="64042E8F" w:rsidR="00E0599E" w:rsidRPr="00FC1C18" w:rsidRDefault="00FC1C18" w:rsidP="002039E1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FC1C18">
        <w:rPr>
          <w:rFonts w:ascii="Times New Roman" w:hAnsi="Times New Roman"/>
          <w:sz w:val="24"/>
          <w:szCs w:val="24"/>
        </w:rPr>
        <w:t>4</w:t>
      </w:r>
      <w:r w:rsidR="00E0599E" w:rsidRPr="00FC1C18">
        <w:rPr>
          <w:rFonts w:ascii="Times New Roman" w:hAnsi="Times New Roman"/>
          <w:sz w:val="24"/>
          <w:szCs w:val="24"/>
        </w:rPr>
        <w:t>. Разместить настоящее постановление на официальном сайте администрации Чебоксарского муниципального округа в информационно-телекоммуникационной сети «Интернет».</w:t>
      </w:r>
    </w:p>
    <w:p w14:paraId="28E1A760" w14:textId="77777777" w:rsidR="004868AC" w:rsidRPr="00FC1C18" w:rsidRDefault="004868AC" w:rsidP="002039E1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50109C66" w14:textId="31937773" w:rsidR="00E0599E" w:rsidRPr="00FC1C18" w:rsidRDefault="00E0599E" w:rsidP="00E0599E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p w14:paraId="015A575D" w14:textId="77777777" w:rsidR="002039E1" w:rsidRPr="00FC1C18" w:rsidRDefault="002039E1" w:rsidP="00E0599E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p w14:paraId="291F5108" w14:textId="77777777" w:rsidR="00E0599E" w:rsidRPr="00FC1C18" w:rsidRDefault="00E0599E" w:rsidP="00E0599E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tbl>
      <w:tblPr>
        <w:tblW w:w="9498" w:type="dxa"/>
        <w:tblLook w:val="00A0" w:firstRow="1" w:lastRow="0" w:firstColumn="1" w:lastColumn="0" w:noHBand="0" w:noVBand="0"/>
      </w:tblPr>
      <w:tblGrid>
        <w:gridCol w:w="5211"/>
        <w:gridCol w:w="4287"/>
      </w:tblGrid>
      <w:tr w:rsidR="00A623D1" w:rsidRPr="00FC1C18" w14:paraId="1948E82B" w14:textId="77777777" w:rsidTr="00800F79">
        <w:tc>
          <w:tcPr>
            <w:tcW w:w="5211" w:type="dxa"/>
          </w:tcPr>
          <w:p w14:paraId="766D951F" w14:textId="3F1BAB37" w:rsidR="00A623D1" w:rsidRPr="00FC1C18" w:rsidRDefault="00116259" w:rsidP="000F100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C1C18">
              <w:rPr>
                <w:rFonts w:ascii="Times New Roman" w:hAnsi="Times New Roman"/>
                <w:sz w:val="24"/>
                <w:szCs w:val="24"/>
              </w:rPr>
              <w:t>Глава</w:t>
            </w:r>
            <w:r w:rsidR="00A623D1" w:rsidRPr="00FC1C1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94A2B" w:rsidRPr="00FC1C18">
              <w:rPr>
                <w:rFonts w:ascii="Times New Roman" w:hAnsi="Times New Roman"/>
                <w:sz w:val="24"/>
                <w:szCs w:val="24"/>
              </w:rPr>
              <w:t xml:space="preserve">Чебоксарского </w:t>
            </w:r>
          </w:p>
          <w:p w14:paraId="7FC717BE" w14:textId="58C449A6" w:rsidR="00194A2B" w:rsidRPr="00FC1C18" w:rsidRDefault="00194A2B" w:rsidP="000F100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C1C18">
              <w:rPr>
                <w:rFonts w:ascii="Times New Roman" w:hAnsi="Times New Roman"/>
                <w:sz w:val="24"/>
                <w:szCs w:val="24"/>
              </w:rPr>
              <w:t>муниципального округа</w:t>
            </w:r>
          </w:p>
        </w:tc>
        <w:tc>
          <w:tcPr>
            <w:tcW w:w="4287" w:type="dxa"/>
          </w:tcPr>
          <w:p w14:paraId="43456781" w14:textId="77777777" w:rsidR="003F1B37" w:rsidRPr="00FC1C18" w:rsidRDefault="004B5C60" w:rsidP="000F1004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1C18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AE2ED7" w:rsidRPr="00FC1C18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14:paraId="13E6D368" w14:textId="3B7E39F0" w:rsidR="00A623D1" w:rsidRPr="00FC1C18" w:rsidRDefault="00116259" w:rsidP="000F1004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1C18">
              <w:rPr>
                <w:rFonts w:ascii="Times New Roman" w:hAnsi="Times New Roman"/>
                <w:sz w:val="24"/>
                <w:szCs w:val="24"/>
              </w:rPr>
              <w:t>В.Б. Михайлов</w:t>
            </w:r>
          </w:p>
        </w:tc>
      </w:tr>
    </w:tbl>
    <w:p w14:paraId="57ECBD47" w14:textId="4050E3A7" w:rsidR="00BF3FB4" w:rsidRPr="00FC1C18" w:rsidRDefault="00A90950" w:rsidP="00612FCB">
      <w:pPr>
        <w:rPr>
          <w:rFonts w:ascii="Times New Roman" w:hAnsi="Times New Roman"/>
          <w:sz w:val="24"/>
          <w:szCs w:val="24"/>
          <w:vertAlign w:val="subscript"/>
        </w:rPr>
      </w:pPr>
      <w:r w:rsidRPr="00FC1C18">
        <w:rPr>
          <w:rFonts w:ascii="Times New Roman" w:hAnsi="Times New Roman"/>
          <w:sz w:val="24"/>
          <w:szCs w:val="24"/>
          <w:vertAlign w:val="subscript"/>
        </w:rPr>
        <w:t xml:space="preserve"> </w:t>
      </w:r>
    </w:p>
    <w:sectPr w:rsidR="00BF3FB4" w:rsidRPr="00FC1C18" w:rsidSect="00234796">
      <w:footerReference w:type="default" r:id="rId8"/>
      <w:headerReference w:type="first" r:id="rId9"/>
      <w:type w:val="evenPage"/>
      <w:pgSz w:w="11907" w:h="16840"/>
      <w:pgMar w:top="1134" w:right="708" w:bottom="426" w:left="1701" w:header="142" w:footer="182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42CF73" w14:textId="77777777" w:rsidR="00930613" w:rsidRDefault="00930613">
      <w:r>
        <w:separator/>
      </w:r>
    </w:p>
  </w:endnote>
  <w:endnote w:type="continuationSeparator" w:id="0">
    <w:p w14:paraId="16A067CB" w14:textId="77777777" w:rsidR="00930613" w:rsidRDefault="009306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ltica">
    <w:panose1 w:val="020B0604020202020204"/>
    <w:charset w:val="00"/>
    <w:family w:val="auto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9003D3" w14:textId="77777777" w:rsidR="001460B2" w:rsidRDefault="001460B2">
    <w:pPr>
      <w:pStyle w:val="a5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80F3F7" w14:textId="77777777" w:rsidR="00930613" w:rsidRDefault="00930613">
      <w:r>
        <w:separator/>
      </w:r>
    </w:p>
  </w:footnote>
  <w:footnote w:type="continuationSeparator" w:id="0">
    <w:p w14:paraId="0A4ED439" w14:textId="77777777" w:rsidR="00930613" w:rsidRDefault="009306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8A0667" w14:textId="77777777" w:rsidR="001460B2" w:rsidRDefault="001460B2" w:rsidP="003652FF">
    <w:pPr>
      <w:pStyle w:val="a3"/>
      <w:rPr>
        <w:rFonts w:ascii="Arial Cyr Chuv" w:hAnsi="Arial Cyr Chuv"/>
        <w:sz w:val="24"/>
      </w:rPr>
    </w:pPr>
    <w:r>
      <w:rPr>
        <w:rFonts w:ascii="Times New Roman" w:hAnsi="Times New Roman"/>
        <w:b/>
        <w:sz w:val="24"/>
      </w:rPr>
      <w:t xml:space="preserve">  </w:t>
    </w:r>
  </w:p>
  <w:p w14:paraId="0E246055" w14:textId="77777777" w:rsidR="001460B2" w:rsidRDefault="001460B2">
    <w:pPr>
      <w:pStyle w:val="a3"/>
      <w:rPr>
        <w:rFonts w:ascii="Arial Cyr Chuv" w:hAnsi="Arial Cyr Chu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0D6264"/>
    <w:multiLevelType w:val="singleLevel"/>
    <w:tmpl w:val="DAF8059A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 w15:restartNumberingAfterBreak="0">
    <w:nsid w:val="120B547A"/>
    <w:multiLevelType w:val="singleLevel"/>
    <w:tmpl w:val="2B781B6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" w15:restartNumberingAfterBreak="0">
    <w:nsid w:val="5C143659"/>
    <w:multiLevelType w:val="singleLevel"/>
    <w:tmpl w:val="73C02B6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" w15:restartNumberingAfterBreak="0">
    <w:nsid w:val="6512293C"/>
    <w:multiLevelType w:val="hybridMultilevel"/>
    <w:tmpl w:val="D8A60EB6"/>
    <w:lvl w:ilvl="0" w:tplc="A4FA8EB2">
      <w:start w:val="1"/>
      <w:numFmt w:val="decimal"/>
      <w:lvlText w:val="%1."/>
      <w:lvlJc w:val="left"/>
      <w:pPr>
        <w:ind w:left="987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753322C"/>
    <w:multiLevelType w:val="hybridMultilevel"/>
    <w:tmpl w:val="915CDEE2"/>
    <w:lvl w:ilvl="0" w:tplc="A0E4FB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7844872"/>
    <w:multiLevelType w:val="hybridMultilevel"/>
    <w:tmpl w:val="9BF0D77C"/>
    <w:lvl w:ilvl="0" w:tplc="1C124A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EC93CCE"/>
    <w:multiLevelType w:val="hybridMultilevel"/>
    <w:tmpl w:val="18548FE0"/>
    <w:lvl w:ilvl="0" w:tplc="1F321D16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2030138615">
    <w:abstractNumId w:val="0"/>
  </w:num>
  <w:num w:numId="2" w16cid:durableId="66150783">
    <w:abstractNumId w:val="1"/>
  </w:num>
  <w:num w:numId="3" w16cid:durableId="1026754807">
    <w:abstractNumId w:val="2"/>
  </w:num>
  <w:num w:numId="4" w16cid:durableId="841697545">
    <w:abstractNumId w:val="4"/>
  </w:num>
  <w:num w:numId="5" w16cid:durableId="1132674173">
    <w:abstractNumId w:val="3"/>
  </w:num>
  <w:num w:numId="6" w16cid:durableId="2127773456">
    <w:abstractNumId w:val="5"/>
  </w:num>
  <w:num w:numId="7" w16cid:durableId="165506874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08A7"/>
    <w:rsid w:val="00036239"/>
    <w:rsid w:val="000A45ED"/>
    <w:rsid w:val="000F1004"/>
    <w:rsid w:val="00106B76"/>
    <w:rsid w:val="00116259"/>
    <w:rsid w:val="001460B2"/>
    <w:rsid w:val="001844ED"/>
    <w:rsid w:val="00194A2B"/>
    <w:rsid w:val="001A08A7"/>
    <w:rsid w:val="001A7D82"/>
    <w:rsid w:val="001C3426"/>
    <w:rsid w:val="002039E1"/>
    <w:rsid w:val="00234796"/>
    <w:rsid w:val="002835C3"/>
    <w:rsid w:val="002A6C4E"/>
    <w:rsid w:val="002D6EF1"/>
    <w:rsid w:val="002E1790"/>
    <w:rsid w:val="002E506A"/>
    <w:rsid w:val="00343C19"/>
    <w:rsid w:val="003652FF"/>
    <w:rsid w:val="00367432"/>
    <w:rsid w:val="00372842"/>
    <w:rsid w:val="00373AE4"/>
    <w:rsid w:val="003C237F"/>
    <w:rsid w:val="003D2519"/>
    <w:rsid w:val="003D6662"/>
    <w:rsid w:val="003F1B37"/>
    <w:rsid w:val="003F5BE4"/>
    <w:rsid w:val="00400123"/>
    <w:rsid w:val="004338C2"/>
    <w:rsid w:val="00440CE0"/>
    <w:rsid w:val="0046285C"/>
    <w:rsid w:val="00476361"/>
    <w:rsid w:val="004868AC"/>
    <w:rsid w:val="004A0613"/>
    <w:rsid w:val="004B5C60"/>
    <w:rsid w:val="004F4FD3"/>
    <w:rsid w:val="00522A88"/>
    <w:rsid w:val="00540CBE"/>
    <w:rsid w:val="00564434"/>
    <w:rsid w:val="00573423"/>
    <w:rsid w:val="00591B6B"/>
    <w:rsid w:val="005924A3"/>
    <w:rsid w:val="005C3AC1"/>
    <w:rsid w:val="005F16B6"/>
    <w:rsid w:val="00603C47"/>
    <w:rsid w:val="00612FCB"/>
    <w:rsid w:val="00632073"/>
    <w:rsid w:val="006460F6"/>
    <w:rsid w:val="006573A6"/>
    <w:rsid w:val="006679BE"/>
    <w:rsid w:val="006C4AA8"/>
    <w:rsid w:val="006E697D"/>
    <w:rsid w:val="00712F4A"/>
    <w:rsid w:val="007325AD"/>
    <w:rsid w:val="007378A8"/>
    <w:rsid w:val="007554B3"/>
    <w:rsid w:val="00770DE6"/>
    <w:rsid w:val="00771BAE"/>
    <w:rsid w:val="00782140"/>
    <w:rsid w:val="007A58A0"/>
    <w:rsid w:val="007C31CF"/>
    <w:rsid w:val="007F72D9"/>
    <w:rsid w:val="00800F79"/>
    <w:rsid w:val="00801919"/>
    <w:rsid w:val="00832342"/>
    <w:rsid w:val="008368DB"/>
    <w:rsid w:val="00862CA6"/>
    <w:rsid w:val="00875B38"/>
    <w:rsid w:val="00877FFE"/>
    <w:rsid w:val="008A5FB3"/>
    <w:rsid w:val="008A62EB"/>
    <w:rsid w:val="008A67CC"/>
    <w:rsid w:val="008A74D0"/>
    <w:rsid w:val="008B66A9"/>
    <w:rsid w:val="008C66B7"/>
    <w:rsid w:val="008D1747"/>
    <w:rsid w:val="00904BE9"/>
    <w:rsid w:val="0091703A"/>
    <w:rsid w:val="00920768"/>
    <w:rsid w:val="00930613"/>
    <w:rsid w:val="009545AC"/>
    <w:rsid w:val="0096561B"/>
    <w:rsid w:val="00987768"/>
    <w:rsid w:val="009977ED"/>
    <w:rsid w:val="009A6BAB"/>
    <w:rsid w:val="00A17FFB"/>
    <w:rsid w:val="00A278CA"/>
    <w:rsid w:val="00A30DC6"/>
    <w:rsid w:val="00A623D1"/>
    <w:rsid w:val="00A74EAA"/>
    <w:rsid w:val="00A90950"/>
    <w:rsid w:val="00A94A4E"/>
    <w:rsid w:val="00AB5CC0"/>
    <w:rsid w:val="00AC30BD"/>
    <w:rsid w:val="00AE2ED7"/>
    <w:rsid w:val="00B16AC9"/>
    <w:rsid w:val="00B2245D"/>
    <w:rsid w:val="00B359C4"/>
    <w:rsid w:val="00B972B4"/>
    <w:rsid w:val="00BC4DFF"/>
    <w:rsid w:val="00BF3FB4"/>
    <w:rsid w:val="00C372B6"/>
    <w:rsid w:val="00C62D1B"/>
    <w:rsid w:val="00C911BD"/>
    <w:rsid w:val="00CD5673"/>
    <w:rsid w:val="00D1078E"/>
    <w:rsid w:val="00DB0459"/>
    <w:rsid w:val="00DB33E4"/>
    <w:rsid w:val="00DC7ED1"/>
    <w:rsid w:val="00DF761C"/>
    <w:rsid w:val="00E0599E"/>
    <w:rsid w:val="00E215C3"/>
    <w:rsid w:val="00E417C9"/>
    <w:rsid w:val="00E54FDE"/>
    <w:rsid w:val="00E57600"/>
    <w:rsid w:val="00E72B09"/>
    <w:rsid w:val="00E86B31"/>
    <w:rsid w:val="00E911EE"/>
    <w:rsid w:val="00E92BE1"/>
    <w:rsid w:val="00EF5FCD"/>
    <w:rsid w:val="00F24F6C"/>
    <w:rsid w:val="00F43A5A"/>
    <w:rsid w:val="00F64DAE"/>
    <w:rsid w:val="00F82A55"/>
    <w:rsid w:val="00F9746E"/>
    <w:rsid w:val="00FC1C18"/>
    <w:rsid w:val="00FE7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,"/>
  <w:listSeparator w:val=";"/>
  <w14:docId w14:val="3DFEA15A"/>
  <w15:docId w15:val="{5A9796D7-8F11-4C96-AD16-1E2D232D7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rFonts w:ascii="Baltica" w:hAnsi="Baltica"/>
      <w:sz w:val="26"/>
    </w:rPr>
  </w:style>
  <w:style w:type="paragraph" w:styleId="1">
    <w:name w:val="heading 1"/>
    <w:basedOn w:val="a"/>
    <w:link w:val="10"/>
    <w:uiPriority w:val="9"/>
    <w:qFormat/>
    <w:rsid w:val="00E0599E"/>
    <w:pPr>
      <w:spacing w:before="100" w:beforeAutospacing="1" w:after="100" w:afterAutospacing="1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153"/>
        <w:tab w:val="right" w:pos="8306"/>
      </w:tabs>
    </w:p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6">
    <w:name w:val="Body Text Indent"/>
    <w:basedOn w:val="a"/>
    <w:pPr>
      <w:ind w:firstLine="709"/>
      <w:jc w:val="both"/>
    </w:pPr>
    <w:rPr>
      <w:rFonts w:ascii="Times New Roman" w:hAnsi="Times New Roman"/>
      <w:sz w:val="24"/>
    </w:rPr>
  </w:style>
  <w:style w:type="paragraph" w:styleId="2">
    <w:name w:val="Body Text Indent 2"/>
    <w:basedOn w:val="a"/>
    <w:pPr>
      <w:ind w:firstLine="709"/>
    </w:pPr>
    <w:rPr>
      <w:rFonts w:ascii="Times New Roman" w:hAnsi="Times New Roman"/>
    </w:rPr>
  </w:style>
  <w:style w:type="paragraph" w:styleId="a7">
    <w:name w:val="Balloon Text"/>
    <w:basedOn w:val="a"/>
    <w:link w:val="a8"/>
    <w:rsid w:val="00DF761C"/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rsid w:val="00DF761C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3652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Верхний колонтитул Знак"/>
    <w:basedOn w:val="a0"/>
    <w:link w:val="a3"/>
    <w:rsid w:val="00A90950"/>
    <w:rPr>
      <w:rFonts w:ascii="Baltica" w:hAnsi="Baltica"/>
      <w:sz w:val="26"/>
    </w:rPr>
  </w:style>
  <w:style w:type="paragraph" w:styleId="aa">
    <w:name w:val="Normal (Web)"/>
    <w:basedOn w:val="a"/>
    <w:uiPriority w:val="99"/>
    <w:unhideWhenUsed/>
    <w:rsid w:val="00F24F6C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ab">
    <w:name w:val="List Paragraph"/>
    <w:basedOn w:val="a"/>
    <w:uiPriority w:val="34"/>
    <w:qFormat/>
    <w:rsid w:val="008D174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0599E"/>
    <w:rPr>
      <w:b/>
      <w:bCs/>
      <w:kern w:val="36"/>
      <w:sz w:val="48"/>
      <w:szCs w:val="48"/>
    </w:rPr>
  </w:style>
  <w:style w:type="character" w:styleId="ac">
    <w:name w:val="Emphasis"/>
    <w:uiPriority w:val="20"/>
    <w:qFormat/>
    <w:rsid w:val="002039E1"/>
    <w:rPr>
      <w:i/>
      <w:iCs/>
    </w:rPr>
  </w:style>
  <w:style w:type="character" w:styleId="ad">
    <w:name w:val="Hyperlink"/>
    <w:basedOn w:val="a0"/>
    <w:uiPriority w:val="99"/>
    <w:semiHidden/>
    <w:unhideWhenUsed/>
    <w:rsid w:val="002D6EF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580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hebs-mfc\soft\&#1064;&#1072;&#1073;&#1083;&#1086;&#1085;&#1099;%20&#1076;&#1086;&#1082;&#1091;&#1084;&#1077;&#1085;&#1090;&#1072;&#1090;&#1086;&#1088;&#1072;\01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01</Template>
  <TotalTime>0</TotalTime>
  <Pages>1</Pages>
  <Words>296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Date: Thu, 19 Sep 1996 16:32:15 MSK</vt:lpstr>
    </vt:vector>
  </TitlesOfParts>
  <Company>chebs_adm</Company>
  <LinksUpToDate>false</LinksUpToDate>
  <CharactersWithSpaces>2508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Date: Thu, 19 Sep 1996 16:32:15 MSK</dc:title>
  <dc:subject/>
  <dc:creator>Яковлева Н.А,</dc:creator>
  <cp:keywords/>
  <cp:lastModifiedBy>Ефимова Светлана Олеговна</cp:lastModifiedBy>
  <cp:revision>3</cp:revision>
  <cp:lastPrinted>2024-10-23T08:36:00Z</cp:lastPrinted>
  <dcterms:created xsi:type="dcterms:W3CDTF">2024-10-23T08:36:00Z</dcterms:created>
  <dcterms:modified xsi:type="dcterms:W3CDTF">2024-10-24T06:29:00Z</dcterms:modified>
</cp:coreProperties>
</file>