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pPr w:leftFromText="180" w:rightFromText="180" w:horzAnchor="margin" w:tblpY="465"/>
        <w:tblW w:w="9791" w:type="dxa"/>
        <w:tblLayout w:type="fixed"/>
        <w:tblLook w:val="01E0"/>
      </w:tblPr>
      <w:tblGrid>
        <w:gridCol w:w="4503"/>
        <w:gridCol w:w="567"/>
        <w:gridCol w:w="4721"/>
      </w:tblGrid>
      <w:tr w:rsidR="00094ADA" w:rsidTr="00B36D09">
        <w:trPr>
          <w:trHeight w:val="715"/>
        </w:trPr>
        <w:tc>
          <w:tcPr>
            <w:tcW w:w="4503" w:type="dxa"/>
            <w:hideMark/>
          </w:tcPr>
          <w:p w:rsidR="00094ADA" w:rsidRPr="00D651B2" w:rsidRDefault="00094ADA" w:rsidP="00B36D09">
            <w:pPr>
              <w:spacing w:after="0" w:line="240" w:lineRule="auto"/>
              <w:jc w:val="center"/>
              <w:rPr>
                <w:rFonts w:ascii="Times New Roman" w:hAnsi="Times New Roman" w:cs="Mangal"/>
                <w:b/>
                <w:bCs/>
                <w:color w:val="000000"/>
                <w:sz w:val="26"/>
                <w:szCs w:val="26"/>
              </w:rPr>
            </w:pPr>
            <w:r w:rsidRPr="00C13864">
              <w:rPr>
                <w:rFonts w:ascii="Times New Roman" w:hAnsi="Times New Roman" w:cs="Mangal"/>
                <w:b/>
                <w:bCs/>
                <w:color w:val="000000"/>
                <w:sz w:val="26"/>
                <w:szCs w:val="26"/>
              </w:rPr>
              <w:t xml:space="preserve">Хĕрлĕ Чутайри </w:t>
            </w:r>
          </w:p>
          <w:p w:rsidR="00094ADA" w:rsidRPr="00C13864" w:rsidRDefault="00094ADA" w:rsidP="00B36D09">
            <w:pPr>
              <w:spacing w:after="0" w:line="240" w:lineRule="auto"/>
              <w:jc w:val="center"/>
              <w:rPr>
                <w:rFonts w:ascii="Times New Roman" w:hAnsi="Times New Roman" w:cs="Mangal"/>
                <w:b/>
                <w:bCs/>
                <w:color w:val="000000"/>
                <w:sz w:val="26"/>
                <w:szCs w:val="26"/>
              </w:rPr>
            </w:pPr>
            <w:r w:rsidRPr="00C13864">
              <w:rPr>
                <w:rFonts w:ascii="Times New Roman" w:hAnsi="Times New Roman" w:cs="Mangal"/>
                <w:b/>
                <w:bCs/>
                <w:color w:val="000000"/>
                <w:sz w:val="26"/>
                <w:szCs w:val="26"/>
              </w:rPr>
              <w:t>территорири</w:t>
            </w:r>
            <w:r w:rsidRPr="00D651B2">
              <w:rPr>
                <w:rFonts w:ascii="Times New Roman" w:hAnsi="Times New Roman" w:cs="Mangal"/>
                <w:b/>
                <w:bCs/>
                <w:color w:val="000000"/>
                <w:sz w:val="26"/>
                <w:szCs w:val="26"/>
              </w:rPr>
              <w:t xml:space="preserve"> </w:t>
            </w:r>
            <w:r w:rsidRPr="00C13864">
              <w:rPr>
                <w:rFonts w:ascii="Times New Roman" w:hAnsi="Times New Roman" w:cs="Mangal"/>
                <w:b/>
                <w:bCs/>
                <w:color w:val="000000"/>
                <w:sz w:val="26"/>
                <w:szCs w:val="26"/>
              </w:rPr>
              <w:t>суйлав комиссийĕ</w:t>
            </w:r>
          </w:p>
        </w:tc>
        <w:tc>
          <w:tcPr>
            <w:tcW w:w="567" w:type="dxa"/>
            <w:hideMark/>
          </w:tcPr>
          <w:p w:rsidR="00094ADA" w:rsidRDefault="00094ADA" w:rsidP="00B36D09">
            <w:pPr>
              <w:spacing w:after="0" w:line="240" w:lineRule="auto"/>
              <w:ind w:left="176" w:firstLine="41"/>
              <w:jc w:val="center"/>
              <w:rPr>
                <w:rFonts w:ascii="Times New Roman" w:hAnsi="Times New Roman" w:cs="Mangal"/>
                <w:b/>
                <w:bCs/>
                <w:color w:val="000000"/>
                <w:sz w:val="24"/>
                <w:szCs w:val="24"/>
              </w:rPr>
            </w:pPr>
          </w:p>
        </w:tc>
        <w:tc>
          <w:tcPr>
            <w:tcW w:w="4721" w:type="dxa"/>
            <w:hideMark/>
          </w:tcPr>
          <w:p w:rsidR="00094ADA" w:rsidRDefault="00094ADA" w:rsidP="00B36D09">
            <w:pPr>
              <w:spacing w:after="0" w:line="240" w:lineRule="auto"/>
              <w:jc w:val="center"/>
              <w:rPr>
                <w:rFonts w:ascii="Times New Roman" w:hAnsi="Times New Roman" w:cs="Mangal"/>
                <w:b/>
                <w:bCs/>
                <w:color w:val="000000"/>
                <w:sz w:val="24"/>
                <w:szCs w:val="24"/>
              </w:rPr>
            </w:pPr>
            <w:r w:rsidRPr="00C13864">
              <w:rPr>
                <w:rFonts w:ascii="Times New Roman" w:hAnsi="Times New Roman" w:cs="Mangal"/>
                <w:b/>
                <w:bCs/>
                <w:color w:val="000000"/>
                <w:sz w:val="26"/>
                <w:szCs w:val="26"/>
              </w:rPr>
              <w:t>Красночетайская территориальная избирательная комиссия</w:t>
            </w:r>
          </w:p>
        </w:tc>
      </w:tr>
      <w:tr w:rsidR="00094ADA" w:rsidRPr="00E20981" w:rsidTr="00B36D09">
        <w:trPr>
          <w:trHeight w:val="416"/>
        </w:trPr>
        <w:tc>
          <w:tcPr>
            <w:tcW w:w="4503" w:type="dxa"/>
            <w:hideMark/>
          </w:tcPr>
          <w:p w:rsidR="00094ADA" w:rsidRPr="00C13864" w:rsidRDefault="00094ADA" w:rsidP="00B36D09">
            <w:pPr>
              <w:spacing w:after="0" w:line="240" w:lineRule="auto"/>
              <w:jc w:val="center"/>
              <w:rPr>
                <w:rFonts w:ascii="Times New Roman" w:hAnsi="Times New Roman" w:cs="Mangal"/>
                <w:b/>
                <w:bCs/>
                <w:color w:val="000000"/>
                <w:sz w:val="28"/>
                <w:szCs w:val="28"/>
              </w:rPr>
            </w:pPr>
            <w:r w:rsidRPr="00C13864">
              <w:rPr>
                <w:rFonts w:ascii="Times New Roman" w:hAnsi="Times New Roman" w:cs="Mangal"/>
                <w:b/>
                <w:bCs/>
                <w:color w:val="000000"/>
                <w:sz w:val="28"/>
                <w:szCs w:val="28"/>
              </w:rPr>
              <w:t>ЙЫШĂНУ</w:t>
            </w:r>
          </w:p>
        </w:tc>
        <w:tc>
          <w:tcPr>
            <w:tcW w:w="567" w:type="dxa"/>
          </w:tcPr>
          <w:p w:rsidR="00094ADA" w:rsidRPr="00C13864" w:rsidRDefault="00094ADA" w:rsidP="00B36D09">
            <w:pPr>
              <w:spacing w:after="0" w:line="240" w:lineRule="auto"/>
              <w:jc w:val="center"/>
              <w:rPr>
                <w:rFonts w:ascii="Times New Roman" w:hAnsi="Times New Roman" w:cs="Mangal"/>
                <w:b/>
                <w:bCs/>
                <w:color w:val="000000"/>
                <w:sz w:val="28"/>
                <w:szCs w:val="28"/>
              </w:rPr>
            </w:pPr>
          </w:p>
        </w:tc>
        <w:tc>
          <w:tcPr>
            <w:tcW w:w="4721" w:type="dxa"/>
            <w:hideMark/>
          </w:tcPr>
          <w:p w:rsidR="00094ADA" w:rsidRPr="00E20981" w:rsidRDefault="00094ADA" w:rsidP="00B36D09">
            <w:pPr>
              <w:spacing w:after="0" w:line="240" w:lineRule="auto"/>
              <w:jc w:val="center"/>
              <w:rPr>
                <w:rFonts w:ascii="Times New Roman" w:hAnsi="Times New Roman" w:cs="Mangal"/>
                <w:b/>
                <w:bCs/>
                <w:color w:val="000000"/>
                <w:sz w:val="28"/>
                <w:szCs w:val="28"/>
              </w:rPr>
            </w:pPr>
            <w:r>
              <w:rPr>
                <w:rFonts w:ascii="Times New Roman" w:hAnsi="Times New Roman" w:cs="Mangal"/>
                <w:b/>
                <w:bCs/>
                <w:color w:val="000000"/>
                <w:sz w:val="28"/>
                <w:szCs w:val="28"/>
              </w:rPr>
              <w:t>РЕШЕНИЕ</w:t>
            </w:r>
          </w:p>
        </w:tc>
      </w:tr>
      <w:tr w:rsidR="00094ADA" w:rsidRPr="00A8091C" w:rsidTr="00B36D09">
        <w:tc>
          <w:tcPr>
            <w:tcW w:w="4503" w:type="dxa"/>
            <w:hideMark/>
          </w:tcPr>
          <w:p w:rsidR="00094ADA" w:rsidRPr="00A8091C" w:rsidRDefault="00444C54" w:rsidP="002266BF">
            <w:pPr>
              <w:spacing w:after="0" w:line="240" w:lineRule="auto"/>
              <w:jc w:val="center"/>
              <w:rPr>
                <w:rFonts w:ascii="Times New Roman" w:hAnsi="Times New Roman" w:cs="Mangal"/>
                <w:b/>
                <w:bCs/>
                <w:color w:val="000000"/>
                <w:sz w:val="28"/>
                <w:szCs w:val="28"/>
              </w:rPr>
            </w:pPr>
            <w:r w:rsidRPr="00444C54">
              <w:rPr>
                <w:rFonts w:ascii="Times New Roman" w:hAnsi="Times New Roman" w:cs="Mangal"/>
                <w:b/>
                <w:bCs/>
                <w:color w:val="000000"/>
                <w:sz w:val="28"/>
                <w:szCs w:val="28"/>
              </w:rPr>
              <w:t>25</w:t>
            </w:r>
            <w:r>
              <w:rPr>
                <w:rFonts w:ascii="Times New Roman" w:hAnsi="Times New Roman" w:cs="Mangal"/>
                <w:b/>
                <w:bCs/>
                <w:color w:val="000000"/>
                <w:sz w:val="28"/>
                <w:szCs w:val="28"/>
              </w:rPr>
              <w:t>.06</w:t>
            </w:r>
            <w:r w:rsidR="0028424E">
              <w:rPr>
                <w:rFonts w:ascii="Times New Roman" w:hAnsi="Times New Roman" w:cs="Mangal"/>
                <w:b/>
                <w:bCs/>
                <w:color w:val="000000"/>
                <w:sz w:val="28"/>
                <w:szCs w:val="28"/>
              </w:rPr>
              <w:t>.2021</w:t>
            </w:r>
            <w:r w:rsidR="00094ADA" w:rsidRPr="00094ADA">
              <w:rPr>
                <w:rFonts w:ascii="Times New Roman" w:hAnsi="Times New Roman" w:cs="Mangal"/>
                <w:b/>
                <w:bCs/>
                <w:color w:val="000000"/>
                <w:sz w:val="28"/>
                <w:szCs w:val="28"/>
              </w:rPr>
              <w:t xml:space="preserve"> </w:t>
            </w:r>
            <w:r w:rsidR="00094ADA">
              <w:rPr>
                <w:rFonts w:ascii="Times New Roman" w:hAnsi="Times New Roman" w:cs="Mangal"/>
                <w:b/>
                <w:bCs/>
                <w:color w:val="000000"/>
                <w:sz w:val="28"/>
                <w:szCs w:val="28"/>
              </w:rPr>
              <w:t xml:space="preserve">г. </w:t>
            </w:r>
            <w:r w:rsidR="00094ADA" w:rsidRPr="00C13864">
              <w:rPr>
                <w:rFonts w:ascii="Times New Roman" w:hAnsi="Times New Roman" w:cs="Mangal"/>
                <w:b/>
                <w:bCs/>
                <w:color w:val="000000"/>
                <w:sz w:val="28"/>
                <w:szCs w:val="28"/>
              </w:rPr>
              <w:t>№</w:t>
            </w:r>
            <w:r w:rsidR="00094ADA">
              <w:rPr>
                <w:rFonts w:ascii="Times New Roman" w:hAnsi="Times New Roman" w:cs="Mangal"/>
                <w:b/>
                <w:bCs/>
                <w:color w:val="000000"/>
                <w:sz w:val="28"/>
                <w:szCs w:val="28"/>
              </w:rPr>
              <w:t xml:space="preserve"> </w:t>
            </w:r>
            <w:r>
              <w:rPr>
                <w:rFonts w:ascii="Times New Roman" w:hAnsi="Times New Roman" w:cs="Mangal"/>
                <w:b/>
                <w:bCs/>
                <w:color w:val="000000"/>
                <w:sz w:val="28"/>
                <w:szCs w:val="28"/>
              </w:rPr>
              <w:t>11</w:t>
            </w:r>
            <w:r w:rsidR="00094ADA">
              <w:rPr>
                <w:rFonts w:ascii="Times New Roman" w:hAnsi="Times New Roman" w:cs="Mangal"/>
                <w:b/>
                <w:bCs/>
                <w:color w:val="000000"/>
                <w:sz w:val="28"/>
                <w:szCs w:val="28"/>
              </w:rPr>
              <w:t>/</w:t>
            </w:r>
            <w:r w:rsidR="004D7FC8">
              <w:rPr>
                <w:rFonts w:ascii="Times New Roman" w:hAnsi="Times New Roman" w:cs="Mangal"/>
                <w:b/>
                <w:bCs/>
                <w:color w:val="000000"/>
                <w:sz w:val="28"/>
                <w:szCs w:val="28"/>
                <w:lang w:val="en-US"/>
              </w:rPr>
              <w:t>34</w:t>
            </w:r>
            <w:r w:rsidR="00094ADA">
              <w:rPr>
                <w:rFonts w:ascii="Times New Roman" w:hAnsi="Times New Roman" w:cs="Mangal"/>
                <w:b/>
                <w:bCs/>
                <w:color w:val="000000"/>
                <w:sz w:val="28"/>
                <w:szCs w:val="28"/>
              </w:rPr>
              <w:t xml:space="preserve"> -</w:t>
            </w:r>
            <w:r w:rsidR="00094ADA" w:rsidRPr="00C13864">
              <w:rPr>
                <w:rFonts w:ascii="Times New Roman" w:hAnsi="Times New Roman" w:cs="Mangal"/>
                <w:b/>
                <w:bCs/>
                <w:color w:val="000000"/>
                <w:sz w:val="28"/>
                <w:szCs w:val="28"/>
              </w:rPr>
              <w:t xml:space="preserve"> </w:t>
            </w:r>
            <w:r w:rsidR="0028424E">
              <w:rPr>
                <w:rFonts w:ascii="Times New Roman" w:hAnsi="Times New Roman" w:cs="Mangal"/>
                <w:b/>
                <w:bCs/>
                <w:color w:val="000000"/>
                <w:sz w:val="28"/>
                <w:szCs w:val="28"/>
              </w:rPr>
              <w:t>5</w:t>
            </w:r>
          </w:p>
        </w:tc>
        <w:tc>
          <w:tcPr>
            <w:tcW w:w="567" w:type="dxa"/>
          </w:tcPr>
          <w:p w:rsidR="00094ADA" w:rsidRPr="00C13864" w:rsidRDefault="00094ADA" w:rsidP="00B36D09">
            <w:pPr>
              <w:spacing w:after="0" w:line="240" w:lineRule="auto"/>
              <w:jc w:val="center"/>
              <w:rPr>
                <w:rFonts w:ascii="Times New Roman" w:hAnsi="Times New Roman" w:cs="Mangal"/>
                <w:b/>
                <w:bCs/>
                <w:color w:val="000000"/>
                <w:sz w:val="28"/>
                <w:szCs w:val="28"/>
              </w:rPr>
            </w:pPr>
          </w:p>
        </w:tc>
        <w:tc>
          <w:tcPr>
            <w:tcW w:w="4721" w:type="dxa"/>
            <w:hideMark/>
          </w:tcPr>
          <w:p w:rsidR="00094ADA" w:rsidRPr="00A8091C" w:rsidRDefault="00444C54" w:rsidP="003C2BFC">
            <w:pPr>
              <w:spacing w:after="0" w:line="240" w:lineRule="auto"/>
              <w:jc w:val="center"/>
              <w:rPr>
                <w:rFonts w:ascii="Times New Roman" w:hAnsi="Times New Roman" w:cs="Mangal"/>
                <w:b/>
                <w:bCs/>
                <w:color w:val="000000"/>
                <w:sz w:val="28"/>
                <w:szCs w:val="28"/>
              </w:rPr>
            </w:pPr>
            <w:r w:rsidRPr="00444C54">
              <w:rPr>
                <w:rFonts w:ascii="Times New Roman" w:hAnsi="Times New Roman" w:cs="Mangal"/>
                <w:b/>
                <w:bCs/>
                <w:color w:val="000000"/>
                <w:sz w:val="28"/>
                <w:szCs w:val="28"/>
              </w:rPr>
              <w:t>25</w:t>
            </w:r>
            <w:r>
              <w:rPr>
                <w:rFonts w:ascii="Times New Roman" w:hAnsi="Times New Roman" w:cs="Mangal"/>
                <w:b/>
                <w:bCs/>
                <w:color w:val="000000"/>
                <w:sz w:val="28"/>
                <w:szCs w:val="28"/>
              </w:rPr>
              <w:t>.06.2021</w:t>
            </w:r>
            <w:r w:rsidRPr="00094ADA">
              <w:rPr>
                <w:rFonts w:ascii="Times New Roman" w:hAnsi="Times New Roman" w:cs="Mangal"/>
                <w:b/>
                <w:bCs/>
                <w:color w:val="000000"/>
                <w:sz w:val="28"/>
                <w:szCs w:val="28"/>
              </w:rPr>
              <w:t xml:space="preserve"> </w:t>
            </w:r>
            <w:r>
              <w:rPr>
                <w:rFonts w:ascii="Times New Roman" w:hAnsi="Times New Roman" w:cs="Mangal"/>
                <w:b/>
                <w:bCs/>
                <w:color w:val="000000"/>
                <w:sz w:val="28"/>
                <w:szCs w:val="28"/>
              </w:rPr>
              <w:t xml:space="preserve">г. </w:t>
            </w:r>
            <w:r w:rsidRPr="00C13864">
              <w:rPr>
                <w:rFonts w:ascii="Times New Roman" w:hAnsi="Times New Roman" w:cs="Mangal"/>
                <w:b/>
                <w:bCs/>
                <w:color w:val="000000"/>
                <w:sz w:val="28"/>
                <w:szCs w:val="28"/>
              </w:rPr>
              <w:t>№</w:t>
            </w:r>
            <w:r>
              <w:rPr>
                <w:rFonts w:ascii="Times New Roman" w:hAnsi="Times New Roman" w:cs="Mangal"/>
                <w:b/>
                <w:bCs/>
                <w:color w:val="000000"/>
                <w:sz w:val="28"/>
                <w:szCs w:val="28"/>
              </w:rPr>
              <w:t xml:space="preserve"> 11/</w:t>
            </w:r>
            <w:r w:rsidR="00FC5BEC">
              <w:rPr>
                <w:rFonts w:ascii="Times New Roman" w:hAnsi="Times New Roman" w:cs="Mangal"/>
                <w:b/>
                <w:bCs/>
                <w:color w:val="000000"/>
                <w:sz w:val="28"/>
                <w:szCs w:val="28"/>
                <w:lang w:val="en-US"/>
              </w:rPr>
              <w:t>34</w:t>
            </w:r>
            <w:r>
              <w:rPr>
                <w:rFonts w:ascii="Times New Roman" w:hAnsi="Times New Roman" w:cs="Mangal"/>
                <w:b/>
                <w:bCs/>
                <w:color w:val="000000"/>
                <w:sz w:val="28"/>
                <w:szCs w:val="28"/>
              </w:rPr>
              <w:t xml:space="preserve"> -</w:t>
            </w:r>
            <w:r w:rsidRPr="00C13864">
              <w:rPr>
                <w:rFonts w:ascii="Times New Roman" w:hAnsi="Times New Roman" w:cs="Mangal"/>
                <w:b/>
                <w:bCs/>
                <w:color w:val="000000"/>
                <w:sz w:val="28"/>
                <w:szCs w:val="28"/>
              </w:rPr>
              <w:t xml:space="preserve"> </w:t>
            </w:r>
            <w:r>
              <w:rPr>
                <w:rFonts w:ascii="Times New Roman" w:hAnsi="Times New Roman" w:cs="Mangal"/>
                <w:b/>
                <w:bCs/>
                <w:color w:val="000000"/>
                <w:sz w:val="28"/>
                <w:szCs w:val="28"/>
              </w:rPr>
              <w:t>5</w:t>
            </w:r>
          </w:p>
        </w:tc>
      </w:tr>
      <w:tr w:rsidR="00094ADA" w:rsidRPr="00C13864" w:rsidTr="00B36D09">
        <w:tc>
          <w:tcPr>
            <w:tcW w:w="4503" w:type="dxa"/>
            <w:hideMark/>
          </w:tcPr>
          <w:p w:rsidR="00094ADA" w:rsidRPr="00C13864" w:rsidRDefault="00094ADA" w:rsidP="00B36D09">
            <w:pPr>
              <w:spacing w:after="0" w:line="240" w:lineRule="auto"/>
              <w:jc w:val="center"/>
              <w:rPr>
                <w:rFonts w:ascii="Times New Roman" w:hAnsi="Times New Roman" w:cs="Mangal"/>
                <w:b/>
                <w:bCs/>
                <w:color w:val="000000"/>
                <w:sz w:val="24"/>
                <w:szCs w:val="24"/>
              </w:rPr>
            </w:pPr>
            <w:r w:rsidRPr="00C13864">
              <w:rPr>
                <w:rFonts w:ascii="Times New Roman" w:hAnsi="Times New Roman" w:cs="Mangal"/>
                <w:b/>
                <w:bCs/>
                <w:color w:val="000000"/>
                <w:sz w:val="24"/>
                <w:szCs w:val="24"/>
              </w:rPr>
              <w:t>Хĕрлĕ Чутай сали</w:t>
            </w:r>
          </w:p>
        </w:tc>
        <w:tc>
          <w:tcPr>
            <w:tcW w:w="567" w:type="dxa"/>
          </w:tcPr>
          <w:p w:rsidR="00094ADA" w:rsidRPr="00C13864" w:rsidRDefault="00094ADA" w:rsidP="00B36D09">
            <w:pPr>
              <w:spacing w:after="0" w:line="240" w:lineRule="auto"/>
              <w:jc w:val="center"/>
              <w:rPr>
                <w:rFonts w:ascii="Times New Roman" w:hAnsi="Times New Roman" w:cs="Mangal"/>
                <w:b/>
                <w:bCs/>
                <w:color w:val="000000"/>
                <w:sz w:val="24"/>
                <w:szCs w:val="24"/>
              </w:rPr>
            </w:pPr>
          </w:p>
        </w:tc>
        <w:tc>
          <w:tcPr>
            <w:tcW w:w="4721" w:type="dxa"/>
            <w:hideMark/>
          </w:tcPr>
          <w:p w:rsidR="00094ADA" w:rsidRPr="00C13864" w:rsidRDefault="00094ADA" w:rsidP="00B36D09">
            <w:pPr>
              <w:spacing w:after="0" w:line="240" w:lineRule="auto"/>
              <w:jc w:val="center"/>
              <w:rPr>
                <w:rFonts w:ascii="Times New Roman" w:hAnsi="Times New Roman" w:cs="Mangal"/>
                <w:b/>
                <w:bCs/>
                <w:color w:val="000000"/>
                <w:sz w:val="24"/>
                <w:szCs w:val="24"/>
              </w:rPr>
            </w:pPr>
            <w:r w:rsidRPr="00C13864">
              <w:rPr>
                <w:rFonts w:ascii="Times New Roman" w:hAnsi="Times New Roman" w:cs="Mangal"/>
                <w:b/>
                <w:bCs/>
                <w:color w:val="000000"/>
                <w:sz w:val="24"/>
                <w:szCs w:val="24"/>
              </w:rPr>
              <w:t>с. Красные Четаи</w:t>
            </w:r>
          </w:p>
        </w:tc>
      </w:tr>
    </w:tbl>
    <w:p w:rsidR="00094ADA" w:rsidRDefault="00094ADA" w:rsidP="00094ADA">
      <w:pPr>
        <w:jc w:val="center"/>
        <w:rPr>
          <w:rFonts w:ascii="Times New Roman" w:hAnsi="Times New Roman" w:cs="Times New Roman"/>
          <w:b/>
          <w:sz w:val="26"/>
          <w:szCs w:val="26"/>
        </w:rPr>
      </w:pPr>
    </w:p>
    <w:tbl>
      <w:tblPr>
        <w:tblStyle w:val="a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9322"/>
      </w:tblGrid>
      <w:tr w:rsidR="0028424E" w:rsidTr="002266BF">
        <w:tc>
          <w:tcPr>
            <w:tcW w:w="9322" w:type="dxa"/>
          </w:tcPr>
          <w:p w:rsidR="002266BF" w:rsidRDefault="002266BF" w:rsidP="002266BF">
            <w:pPr>
              <w:pStyle w:val="21"/>
              <w:tabs>
                <w:tab w:val="left" w:pos="5954"/>
              </w:tabs>
              <w:spacing w:line="240" w:lineRule="auto"/>
              <w:ind w:right="3401"/>
              <w:rPr>
                <w:b/>
                <w:sz w:val="28"/>
                <w:szCs w:val="28"/>
              </w:rPr>
            </w:pPr>
            <w:r>
              <w:rPr>
                <w:b/>
                <w:sz w:val="28"/>
                <w:szCs w:val="28"/>
              </w:rPr>
              <w:t>О Примерном календарном плане мероприятий по подготовке и проведению выборов в органы местного самоуправления в Чувашской Республике</w:t>
            </w:r>
            <w:r>
              <w:rPr>
                <w:b/>
                <w:color w:val="000000"/>
                <w:sz w:val="28"/>
                <w:szCs w:val="28"/>
              </w:rPr>
              <w:t xml:space="preserve"> 19 сентября 2021 года</w:t>
            </w:r>
          </w:p>
          <w:p w:rsidR="0028424E" w:rsidRPr="002266BF" w:rsidRDefault="0028424E" w:rsidP="00657292">
            <w:pPr>
              <w:ind w:right="-959"/>
              <w:rPr>
                <w:rFonts w:ascii="Times New Roman" w:hAnsi="Times New Roman" w:cs="Times New Roman"/>
                <w:b/>
                <w:sz w:val="26"/>
                <w:szCs w:val="26"/>
              </w:rPr>
            </w:pPr>
          </w:p>
        </w:tc>
      </w:tr>
    </w:tbl>
    <w:p w:rsidR="00D17CB8" w:rsidRPr="00D17CB8" w:rsidRDefault="003C2BFC" w:rsidP="00D17CB8">
      <w:pPr>
        <w:spacing w:after="0" w:line="360" w:lineRule="auto"/>
        <w:ind w:firstLine="709"/>
        <w:jc w:val="both"/>
        <w:rPr>
          <w:rFonts w:ascii="Times New Roman" w:hAnsi="Times New Roman" w:cs="Times New Roman"/>
          <w:sz w:val="28"/>
        </w:rPr>
      </w:pPr>
      <w:r w:rsidRPr="00D17CB8">
        <w:rPr>
          <w:rFonts w:ascii="Times New Roman" w:hAnsi="Times New Roman" w:cs="Times New Roman"/>
          <w:sz w:val="28"/>
          <w:szCs w:val="28"/>
        </w:rPr>
        <w:t xml:space="preserve">В соответствии с пунктом 9 статьи 26 </w:t>
      </w:r>
      <w:r w:rsidRPr="00D17CB8">
        <w:rPr>
          <w:rFonts w:ascii="Times New Roman" w:hAnsi="Times New Roman" w:cs="Times New Roman"/>
          <w:sz w:val="28"/>
        </w:rPr>
        <w:t xml:space="preserve">Федерального закона «Об основных гарантиях избирательных прав и права на участие в референдуме граждан Российской Федерации» и постановления Центральной избирательной комиссии Чувашской Республики от  </w:t>
      </w:r>
      <w:r w:rsidR="00D17CB8" w:rsidRPr="00D17CB8">
        <w:rPr>
          <w:rFonts w:ascii="Times New Roman" w:hAnsi="Times New Roman" w:cs="Times New Roman"/>
          <w:sz w:val="28"/>
          <w:szCs w:val="28"/>
        </w:rPr>
        <w:t>03.06.2021 г. № 162/829-6 «О Примерном календарном плане мероприятий по подготовке и проведению выборов в органы местного самоуправления в Чувашской Республике</w:t>
      </w:r>
      <w:r w:rsidR="00D17CB8" w:rsidRPr="00D17CB8">
        <w:rPr>
          <w:rFonts w:ascii="Times New Roman" w:hAnsi="Times New Roman" w:cs="Times New Roman"/>
          <w:color w:val="000000"/>
          <w:sz w:val="28"/>
          <w:szCs w:val="28"/>
        </w:rPr>
        <w:t xml:space="preserve"> 19 сентября 2021 года»</w:t>
      </w:r>
      <w:r w:rsidR="00D17CB8" w:rsidRPr="00D17CB8">
        <w:rPr>
          <w:rFonts w:ascii="Times New Roman" w:hAnsi="Times New Roman" w:cs="Times New Roman"/>
          <w:sz w:val="28"/>
        </w:rPr>
        <w:t xml:space="preserve">   Красночетайская территориальная избирательная комиссия р е ш и л а:</w:t>
      </w:r>
    </w:p>
    <w:p w:rsidR="003C2BFC" w:rsidRDefault="003C2BFC" w:rsidP="00D17CB8">
      <w:pPr>
        <w:pStyle w:val="23"/>
        <w:spacing w:line="360" w:lineRule="auto"/>
        <w:ind w:left="0" w:firstLine="709"/>
        <w:jc w:val="both"/>
        <w:rPr>
          <w:rFonts w:ascii="Times New Roman" w:hAnsi="Times New Roman" w:cs="Times New Roman"/>
          <w:bCs/>
          <w:sz w:val="28"/>
          <w:szCs w:val="28"/>
        </w:rPr>
      </w:pPr>
      <w:r w:rsidRPr="00D17CB8">
        <w:rPr>
          <w:rFonts w:ascii="Times New Roman" w:hAnsi="Times New Roman" w:cs="Times New Roman"/>
          <w:bCs/>
          <w:sz w:val="28"/>
        </w:rPr>
        <w:t xml:space="preserve">1. Утвердить Примерный календарный план мероприятий по подготовке и проведению выборов в органы местного самоуправления в Чувашской </w:t>
      </w:r>
      <w:r w:rsidRPr="00D17CB8">
        <w:rPr>
          <w:rFonts w:ascii="Times New Roman" w:hAnsi="Times New Roman" w:cs="Times New Roman"/>
          <w:bCs/>
          <w:sz w:val="28"/>
          <w:szCs w:val="28"/>
        </w:rPr>
        <w:t xml:space="preserve">Республике </w:t>
      </w:r>
      <w:r w:rsidRPr="00D17CB8">
        <w:rPr>
          <w:rFonts w:ascii="Times New Roman" w:hAnsi="Times New Roman" w:cs="Times New Roman"/>
          <w:color w:val="000000"/>
          <w:sz w:val="28"/>
          <w:szCs w:val="28"/>
        </w:rPr>
        <w:t>19 сентября 2021 года</w:t>
      </w:r>
      <w:r w:rsidRPr="00D17CB8">
        <w:rPr>
          <w:rFonts w:ascii="Times New Roman" w:hAnsi="Times New Roman" w:cs="Times New Roman"/>
          <w:bCs/>
          <w:sz w:val="28"/>
          <w:szCs w:val="28"/>
        </w:rPr>
        <w:t xml:space="preserve"> (прилагается).</w:t>
      </w:r>
    </w:p>
    <w:p w:rsidR="00D17CB8" w:rsidRDefault="00D17CB8" w:rsidP="00D17CB8">
      <w:pPr>
        <w:spacing w:after="0" w:line="312" w:lineRule="auto"/>
        <w:ind w:firstLine="709"/>
        <w:jc w:val="both"/>
        <w:rPr>
          <w:rFonts w:ascii="Times New Roman" w:hAnsi="Times New Roman" w:cs="Mangal"/>
          <w:sz w:val="26"/>
          <w:szCs w:val="26"/>
        </w:rPr>
      </w:pPr>
      <w:r>
        <w:rPr>
          <w:rFonts w:ascii="Times New Roman" w:hAnsi="Times New Roman" w:cs="Times New Roman"/>
          <w:bCs/>
          <w:sz w:val="28"/>
          <w:szCs w:val="28"/>
        </w:rPr>
        <w:t xml:space="preserve">2. </w:t>
      </w:r>
      <w:r w:rsidRPr="00D17CB8">
        <w:rPr>
          <w:rFonts w:ascii="Times New Roman" w:hAnsi="Times New Roman" w:cs="Mangal"/>
          <w:sz w:val="28"/>
          <w:szCs w:val="28"/>
        </w:rPr>
        <w:t>Опубликовать решение на официальном сайте администрации Красночетайского района в разделе «Красночетайская территориальная избирательная комиссия».</w:t>
      </w:r>
      <w:r>
        <w:rPr>
          <w:rFonts w:ascii="Times New Roman" w:hAnsi="Times New Roman" w:cs="Mangal"/>
          <w:sz w:val="26"/>
          <w:szCs w:val="26"/>
        </w:rPr>
        <w:t xml:space="preserve"> </w:t>
      </w:r>
    </w:p>
    <w:p w:rsidR="00D17CB8" w:rsidRPr="00F81440" w:rsidRDefault="00D17CB8" w:rsidP="00D17CB8">
      <w:pPr>
        <w:spacing w:after="0" w:line="312" w:lineRule="auto"/>
        <w:ind w:firstLine="709"/>
        <w:jc w:val="both"/>
        <w:rPr>
          <w:rFonts w:ascii="Times New Roman" w:hAnsi="Times New Roman" w:cs="Mangal"/>
          <w:sz w:val="26"/>
          <w:szCs w:val="26"/>
        </w:rPr>
      </w:pPr>
    </w:p>
    <w:tbl>
      <w:tblPr>
        <w:tblStyle w:val="a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785"/>
        <w:gridCol w:w="143"/>
        <w:gridCol w:w="4643"/>
      </w:tblGrid>
      <w:tr w:rsidR="00DE343A" w:rsidRPr="00444C54" w:rsidTr="00D17CB8">
        <w:tc>
          <w:tcPr>
            <w:tcW w:w="4785" w:type="dxa"/>
          </w:tcPr>
          <w:p w:rsidR="00DE343A" w:rsidRPr="00444C54" w:rsidRDefault="003C2BFC" w:rsidP="00AA04EE">
            <w:pPr>
              <w:jc w:val="center"/>
              <w:rPr>
                <w:rFonts w:ascii="Times New Roman" w:hAnsi="Times New Roman" w:cs="Times New Roman"/>
                <w:sz w:val="28"/>
                <w:szCs w:val="28"/>
              </w:rPr>
            </w:pPr>
            <w:r w:rsidRPr="0004395F">
              <w:rPr>
                <w:b/>
                <w:bCs/>
                <w:sz w:val="28"/>
                <w:szCs w:val="28"/>
              </w:rPr>
              <w:tab/>
            </w:r>
            <w:r w:rsidR="00DE343A" w:rsidRPr="00444C54">
              <w:rPr>
                <w:rFonts w:ascii="Times New Roman" w:hAnsi="Times New Roman" w:cs="Times New Roman"/>
                <w:sz w:val="28"/>
                <w:szCs w:val="28"/>
              </w:rPr>
              <w:t>Председатель</w:t>
            </w:r>
          </w:p>
          <w:p w:rsidR="00DE343A" w:rsidRPr="00444C54" w:rsidRDefault="00DE343A" w:rsidP="00AA04EE">
            <w:pPr>
              <w:jc w:val="center"/>
              <w:rPr>
                <w:rFonts w:ascii="Times New Roman" w:hAnsi="Times New Roman" w:cs="Times New Roman"/>
                <w:sz w:val="28"/>
                <w:szCs w:val="28"/>
              </w:rPr>
            </w:pPr>
            <w:r w:rsidRPr="00444C54">
              <w:rPr>
                <w:rFonts w:ascii="Times New Roman" w:hAnsi="Times New Roman" w:cs="Times New Roman"/>
                <w:sz w:val="28"/>
                <w:szCs w:val="28"/>
              </w:rPr>
              <w:t>Красночетайской территориальной избирательной комиссии</w:t>
            </w:r>
          </w:p>
        </w:tc>
        <w:tc>
          <w:tcPr>
            <w:tcW w:w="4786" w:type="dxa"/>
            <w:gridSpan w:val="2"/>
          </w:tcPr>
          <w:p w:rsidR="00DE343A" w:rsidRPr="00444C54" w:rsidRDefault="00DE343A" w:rsidP="00AA04EE">
            <w:pPr>
              <w:jc w:val="right"/>
              <w:rPr>
                <w:rFonts w:ascii="Times New Roman" w:hAnsi="Times New Roman" w:cs="Times New Roman"/>
                <w:sz w:val="28"/>
                <w:szCs w:val="28"/>
              </w:rPr>
            </w:pPr>
          </w:p>
          <w:p w:rsidR="00DE343A" w:rsidRPr="00444C54" w:rsidRDefault="00DE343A" w:rsidP="00AA04EE">
            <w:pPr>
              <w:jc w:val="right"/>
              <w:rPr>
                <w:rFonts w:ascii="Times New Roman" w:hAnsi="Times New Roman" w:cs="Times New Roman"/>
                <w:sz w:val="28"/>
                <w:szCs w:val="28"/>
              </w:rPr>
            </w:pPr>
          </w:p>
          <w:p w:rsidR="00DE343A" w:rsidRPr="00444C54" w:rsidRDefault="00DE343A" w:rsidP="00AA04EE">
            <w:pPr>
              <w:jc w:val="right"/>
              <w:rPr>
                <w:rFonts w:ascii="Times New Roman" w:hAnsi="Times New Roman" w:cs="Times New Roman"/>
                <w:sz w:val="28"/>
                <w:szCs w:val="28"/>
              </w:rPr>
            </w:pPr>
            <w:r w:rsidRPr="00444C54">
              <w:rPr>
                <w:rFonts w:ascii="Times New Roman" w:hAnsi="Times New Roman" w:cs="Times New Roman"/>
                <w:sz w:val="28"/>
                <w:szCs w:val="28"/>
              </w:rPr>
              <w:t>С.И.Кудряшов</w:t>
            </w:r>
          </w:p>
        </w:tc>
      </w:tr>
      <w:tr w:rsidR="00DE343A" w:rsidRPr="00444C54" w:rsidTr="00D17CB8">
        <w:tc>
          <w:tcPr>
            <w:tcW w:w="4785" w:type="dxa"/>
          </w:tcPr>
          <w:p w:rsidR="00DE343A" w:rsidRPr="00444C54" w:rsidRDefault="00DE343A" w:rsidP="00AA04EE">
            <w:pPr>
              <w:jc w:val="center"/>
              <w:rPr>
                <w:rFonts w:ascii="Times New Roman" w:hAnsi="Times New Roman" w:cs="Times New Roman"/>
                <w:sz w:val="28"/>
                <w:szCs w:val="28"/>
              </w:rPr>
            </w:pPr>
          </w:p>
          <w:p w:rsidR="00DE343A" w:rsidRPr="00444C54" w:rsidRDefault="00DE343A" w:rsidP="00AA04EE">
            <w:pPr>
              <w:jc w:val="center"/>
              <w:rPr>
                <w:rFonts w:ascii="Times New Roman" w:hAnsi="Times New Roman" w:cs="Times New Roman"/>
                <w:sz w:val="28"/>
                <w:szCs w:val="28"/>
              </w:rPr>
            </w:pPr>
            <w:r w:rsidRPr="00444C54">
              <w:rPr>
                <w:rFonts w:ascii="Times New Roman" w:hAnsi="Times New Roman" w:cs="Times New Roman"/>
                <w:sz w:val="28"/>
                <w:szCs w:val="28"/>
              </w:rPr>
              <w:t>Секретарь</w:t>
            </w:r>
          </w:p>
          <w:p w:rsidR="00DE343A" w:rsidRPr="00444C54" w:rsidRDefault="00DE343A" w:rsidP="00AA04EE">
            <w:pPr>
              <w:jc w:val="center"/>
              <w:rPr>
                <w:rFonts w:ascii="Times New Roman" w:hAnsi="Times New Roman" w:cs="Times New Roman"/>
                <w:sz w:val="28"/>
                <w:szCs w:val="28"/>
              </w:rPr>
            </w:pPr>
            <w:r w:rsidRPr="00444C54">
              <w:rPr>
                <w:rFonts w:ascii="Times New Roman" w:hAnsi="Times New Roman" w:cs="Times New Roman"/>
                <w:sz w:val="28"/>
                <w:szCs w:val="28"/>
              </w:rPr>
              <w:t>Красночетайской территориальной избирательной комиссии</w:t>
            </w:r>
          </w:p>
        </w:tc>
        <w:tc>
          <w:tcPr>
            <w:tcW w:w="4786" w:type="dxa"/>
            <w:gridSpan w:val="2"/>
          </w:tcPr>
          <w:p w:rsidR="00DE343A" w:rsidRPr="00444C54" w:rsidRDefault="00DE343A" w:rsidP="00AA04EE">
            <w:pPr>
              <w:jc w:val="right"/>
              <w:rPr>
                <w:rFonts w:ascii="Times New Roman" w:hAnsi="Times New Roman" w:cs="Times New Roman"/>
                <w:sz w:val="28"/>
                <w:szCs w:val="28"/>
              </w:rPr>
            </w:pPr>
          </w:p>
          <w:p w:rsidR="00DE343A" w:rsidRPr="00444C54" w:rsidRDefault="00DE343A" w:rsidP="00AA04EE">
            <w:pPr>
              <w:jc w:val="right"/>
              <w:rPr>
                <w:rFonts w:ascii="Times New Roman" w:hAnsi="Times New Roman" w:cs="Times New Roman"/>
                <w:sz w:val="28"/>
                <w:szCs w:val="28"/>
              </w:rPr>
            </w:pPr>
          </w:p>
          <w:p w:rsidR="00DE343A" w:rsidRPr="00444C54" w:rsidRDefault="00DE343A" w:rsidP="00AA04EE">
            <w:pPr>
              <w:jc w:val="right"/>
              <w:rPr>
                <w:rFonts w:ascii="Times New Roman" w:hAnsi="Times New Roman" w:cs="Times New Roman"/>
                <w:sz w:val="28"/>
                <w:szCs w:val="28"/>
              </w:rPr>
            </w:pPr>
          </w:p>
          <w:p w:rsidR="00DE343A" w:rsidRPr="00444C54" w:rsidRDefault="00DE343A" w:rsidP="00AA04EE">
            <w:pPr>
              <w:jc w:val="right"/>
              <w:rPr>
                <w:rFonts w:ascii="Times New Roman" w:hAnsi="Times New Roman" w:cs="Times New Roman"/>
                <w:sz w:val="28"/>
                <w:szCs w:val="28"/>
              </w:rPr>
            </w:pPr>
            <w:r w:rsidRPr="00444C54">
              <w:rPr>
                <w:rFonts w:ascii="Times New Roman" w:hAnsi="Times New Roman" w:cs="Times New Roman"/>
                <w:sz w:val="28"/>
                <w:szCs w:val="28"/>
              </w:rPr>
              <w:t>С.В.Ербулаткина</w:t>
            </w:r>
          </w:p>
        </w:tc>
      </w:tr>
      <w:tr w:rsidR="00BD6506" w:rsidTr="00D17CB8">
        <w:trPr>
          <w:gridBefore w:val="2"/>
          <w:wBefore w:w="4928" w:type="dxa"/>
        </w:trPr>
        <w:tc>
          <w:tcPr>
            <w:tcW w:w="4643" w:type="dxa"/>
          </w:tcPr>
          <w:p w:rsidR="00BD6506" w:rsidRDefault="00BD6506" w:rsidP="00094ADA">
            <w:pPr>
              <w:jc w:val="center"/>
              <w:rPr>
                <w:rFonts w:ascii="Times New Roman" w:hAnsi="Times New Roman" w:cs="Times New Roman"/>
                <w:b/>
                <w:sz w:val="26"/>
                <w:szCs w:val="26"/>
              </w:rPr>
            </w:pPr>
          </w:p>
          <w:p w:rsidR="00EA468F" w:rsidRDefault="00EA468F" w:rsidP="00D17CB8">
            <w:pPr>
              <w:ind w:right="-81" w:firstLine="708"/>
              <w:jc w:val="center"/>
              <w:rPr>
                <w:lang w:val="en-US"/>
              </w:rPr>
            </w:pPr>
          </w:p>
          <w:tbl>
            <w:tblPr>
              <w:tblStyle w:val="a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417"/>
            </w:tblGrid>
            <w:tr w:rsidR="00D17CB8" w:rsidTr="00D17CB8">
              <w:tc>
                <w:tcPr>
                  <w:tcW w:w="4417" w:type="dxa"/>
                </w:tcPr>
                <w:p w:rsidR="00D17CB8" w:rsidRPr="00327F13" w:rsidRDefault="00D17CB8" w:rsidP="00D17CB8">
                  <w:pPr>
                    <w:jc w:val="center"/>
                    <w:rPr>
                      <w:rFonts w:ascii="Times New Roman" w:hAnsi="Times New Roman" w:cs="Times New Roman"/>
                      <w:sz w:val="20"/>
                      <w:szCs w:val="20"/>
                    </w:rPr>
                  </w:pPr>
                  <w:r w:rsidRPr="00327F13">
                    <w:rPr>
                      <w:rFonts w:ascii="Times New Roman" w:hAnsi="Times New Roman" w:cs="Times New Roman"/>
                      <w:sz w:val="20"/>
                      <w:szCs w:val="20"/>
                    </w:rPr>
                    <w:lastRenderedPageBreak/>
                    <w:t>Приложение</w:t>
                  </w:r>
                </w:p>
                <w:p w:rsidR="00D17CB8" w:rsidRPr="00327F13" w:rsidRDefault="00D17CB8" w:rsidP="00D17CB8">
                  <w:pPr>
                    <w:jc w:val="center"/>
                    <w:rPr>
                      <w:rFonts w:ascii="Times New Roman" w:hAnsi="Times New Roman" w:cs="Times New Roman"/>
                      <w:sz w:val="20"/>
                      <w:szCs w:val="20"/>
                    </w:rPr>
                  </w:pPr>
                  <w:r w:rsidRPr="00327F13">
                    <w:rPr>
                      <w:rFonts w:ascii="Times New Roman" w:hAnsi="Times New Roman" w:cs="Times New Roman"/>
                      <w:sz w:val="20"/>
                      <w:szCs w:val="20"/>
                    </w:rPr>
                    <w:t xml:space="preserve">УТВЕРЖДЕН: </w:t>
                  </w:r>
                </w:p>
                <w:p w:rsidR="00327F13" w:rsidRDefault="00D17CB8" w:rsidP="00D17CB8">
                  <w:pPr>
                    <w:jc w:val="center"/>
                    <w:rPr>
                      <w:rFonts w:ascii="Times New Roman" w:hAnsi="Times New Roman" w:cs="Times New Roman"/>
                      <w:sz w:val="20"/>
                      <w:szCs w:val="20"/>
                    </w:rPr>
                  </w:pPr>
                  <w:r w:rsidRPr="00327F13">
                    <w:rPr>
                      <w:rFonts w:ascii="Times New Roman" w:hAnsi="Times New Roman" w:cs="Times New Roman"/>
                      <w:sz w:val="20"/>
                      <w:szCs w:val="20"/>
                    </w:rPr>
                    <w:t xml:space="preserve">решением Красночетайской территориальной избирательной комиссии </w:t>
                  </w:r>
                </w:p>
                <w:p w:rsidR="00D17CB8" w:rsidRPr="00327F13" w:rsidRDefault="00D17CB8" w:rsidP="00D17CB8">
                  <w:pPr>
                    <w:jc w:val="center"/>
                    <w:rPr>
                      <w:rFonts w:ascii="Times New Roman" w:hAnsi="Times New Roman" w:cs="Times New Roman"/>
                      <w:b/>
                      <w:sz w:val="20"/>
                      <w:szCs w:val="20"/>
                    </w:rPr>
                  </w:pPr>
                  <w:r w:rsidRPr="00327F13">
                    <w:rPr>
                      <w:rFonts w:ascii="Times New Roman" w:hAnsi="Times New Roman" w:cs="Times New Roman"/>
                      <w:sz w:val="20"/>
                      <w:szCs w:val="20"/>
                    </w:rPr>
                    <w:t>от 25.06.2021 г. № 11/29-5</w:t>
                  </w:r>
                </w:p>
              </w:tc>
            </w:tr>
          </w:tbl>
          <w:p w:rsidR="00D17CB8" w:rsidRDefault="00D17CB8" w:rsidP="00D17CB8">
            <w:pPr>
              <w:jc w:val="center"/>
              <w:rPr>
                <w:rFonts w:ascii="Times New Roman" w:hAnsi="Times New Roman" w:cs="Times New Roman"/>
                <w:b/>
                <w:sz w:val="26"/>
                <w:szCs w:val="26"/>
              </w:rPr>
            </w:pPr>
          </w:p>
        </w:tc>
      </w:tr>
    </w:tbl>
    <w:p w:rsidR="00327F13" w:rsidRDefault="00327F13" w:rsidP="00327F13">
      <w:pPr>
        <w:pStyle w:val="3"/>
        <w:rPr>
          <w:sz w:val="24"/>
        </w:rPr>
      </w:pPr>
    </w:p>
    <w:p w:rsidR="00327F13" w:rsidRPr="00327F13" w:rsidRDefault="00327F13" w:rsidP="00327F13">
      <w:pPr>
        <w:pStyle w:val="3"/>
        <w:spacing w:after="100" w:afterAutospacing="1"/>
        <w:rPr>
          <w:sz w:val="24"/>
        </w:rPr>
      </w:pPr>
      <w:r w:rsidRPr="00327F13">
        <w:rPr>
          <w:sz w:val="24"/>
        </w:rPr>
        <w:t>ПРИМЕРНЫЙ КАЛЕНДАРНЫЙ ПЛАН</w:t>
      </w:r>
    </w:p>
    <w:p w:rsidR="00327F13" w:rsidRPr="00327F13" w:rsidRDefault="00327F13" w:rsidP="00327F13">
      <w:pPr>
        <w:pStyle w:val="21"/>
        <w:spacing w:after="100" w:afterAutospacing="1" w:line="240" w:lineRule="auto"/>
        <w:jc w:val="center"/>
        <w:rPr>
          <w:color w:val="000000"/>
          <w:sz w:val="24"/>
        </w:rPr>
      </w:pPr>
      <w:r w:rsidRPr="00327F13">
        <w:rPr>
          <w:color w:val="000000"/>
          <w:sz w:val="24"/>
        </w:rPr>
        <w:t>мероприятий по подготовке и проведению выборов в органы местного самоуправления в Чувашской Республике 19 сентября 2021 года</w:t>
      </w:r>
    </w:p>
    <w:p w:rsidR="00327F13" w:rsidRPr="00327F13" w:rsidRDefault="00327F13" w:rsidP="00327F13">
      <w:pPr>
        <w:spacing w:after="100" w:afterAutospacing="1" w:line="240" w:lineRule="auto"/>
        <w:jc w:val="center"/>
        <w:rPr>
          <w:rFonts w:ascii="Times New Roman" w:hAnsi="Times New Roman" w:cs="Times New Roman"/>
          <w:b/>
          <w:sz w:val="24"/>
          <w:szCs w:val="24"/>
        </w:rPr>
      </w:pPr>
    </w:p>
    <w:p w:rsidR="00327F13" w:rsidRPr="00327F13" w:rsidRDefault="00327F13" w:rsidP="00327F13">
      <w:pPr>
        <w:spacing w:after="0" w:line="240" w:lineRule="auto"/>
        <w:jc w:val="right"/>
        <w:rPr>
          <w:rFonts w:ascii="Times New Roman" w:hAnsi="Times New Roman" w:cs="Times New Roman"/>
          <w:b/>
          <w:i/>
          <w:sz w:val="24"/>
          <w:szCs w:val="24"/>
        </w:rPr>
      </w:pPr>
      <w:r w:rsidRPr="00327F13">
        <w:rPr>
          <w:rFonts w:ascii="Times New Roman" w:hAnsi="Times New Roman" w:cs="Times New Roman"/>
          <w:b/>
          <w:i/>
          <w:sz w:val="24"/>
          <w:szCs w:val="24"/>
        </w:rPr>
        <w:t>Дни голосования: 17, 18 и 19 сентября 2021 года</w:t>
      </w:r>
    </w:p>
    <w:p w:rsidR="00327F13" w:rsidRPr="00327F13" w:rsidRDefault="00327F13" w:rsidP="00327F13">
      <w:pPr>
        <w:spacing w:after="0" w:line="240" w:lineRule="auto"/>
        <w:ind w:right="-81"/>
        <w:jc w:val="right"/>
        <w:rPr>
          <w:rFonts w:ascii="Times New Roman" w:hAnsi="Times New Roman" w:cs="Times New Roman"/>
          <w:sz w:val="24"/>
          <w:szCs w:val="24"/>
        </w:rPr>
      </w:pPr>
      <w:r w:rsidRPr="00327F13">
        <w:rPr>
          <w:rFonts w:ascii="Times New Roman" w:hAnsi="Times New Roman" w:cs="Times New Roman"/>
          <w:sz w:val="24"/>
          <w:szCs w:val="24"/>
        </w:rPr>
        <w:t xml:space="preserve">(сроки исполнения мероприятий указаны для случая </w:t>
      </w:r>
    </w:p>
    <w:p w:rsidR="00327F13" w:rsidRPr="00327F13" w:rsidRDefault="00327F13" w:rsidP="00327F13">
      <w:pPr>
        <w:spacing w:after="0" w:line="240" w:lineRule="auto"/>
        <w:ind w:right="-81"/>
        <w:jc w:val="right"/>
        <w:rPr>
          <w:rFonts w:ascii="Times New Roman" w:hAnsi="Times New Roman" w:cs="Times New Roman"/>
          <w:b/>
          <w:i/>
          <w:sz w:val="24"/>
          <w:szCs w:val="24"/>
        </w:rPr>
      </w:pPr>
      <w:r w:rsidRPr="00327F13">
        <w:rPr>
          <w:rFonts w:ascii="Times New Roman" w:hAnsi="Times New Roman" w:cs="Times New Roman"/>
          <w:sz w:val="24"/>
          <w:szCs w:val="24"/>
        </w:rPr>
        <w:t>принятия решения о голосовании в течение трёх дней подряд)</w:t>
      </w:r>
    </w:p>
    <w:tbl>
      <w:tblPr>
        <w:tblW w:w="10207" w:type="dxa"/>
        <w:tblInd w:w="-318" w:type="dxa"/>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Look w:val="04A0"/>
      </w:tblPr>
      <w:tblGrid>
        <w:gridCol w:w="568"/>
        <w:gridCol w:w="4534"/>
        <w:gridCol w:w="2693"/>
        <w:gridCol w:w="2405"/>
        <w:gridCol w:w="7"/>
      </w:tblGrid>
      <w:tr w:rsidR="00327F13" w:rsidRPr="00327F13" w:rsidTr="009A79D5">
        <w:trPr>
          <w:gridAfter w:val="1"/>
          <w:wAfter w:w="7" w:type="dxa"/>
          <w:tblHeader/>
        </w:trPr>
        <w:tc>
          <w:tcPr>
            <w:tcW w:w="568" w:type="dxa"/>
            <w:tcBorders>
              <w:top w:val="double" w:sz="4" w:space="0" w:color="auto"/>
              <w:left w:val="double" w:sz="4" w:space="0" w:color="auto"/>
              <w:bottom w:val="single" w:sz="6" w:space="0" w:color="auto"/>
              <w:right w:val="single" w:sz="6" w:space="0" w:color="auto"/>
            </w:tcBorders>
            <w:shd w:val="clear" w:color="auto" w:fill="E6E6E6"/>
          </w:tcPr>
          <w:p w:rsidR="00327F13" w:rsidRPr="00327F13" w:rsidRDefault="00327F13" w:rsidP="00327F13">
            <w:pPr>
              <w:spacing w:after="100" w:afterAutospacing="1" w:line="240" w:lineRule="auto"/>
              <w:rPr>
                <w:rFonts w:ascii="Times New Roman" w:hAnsi="Times New Roman" w:cs="Times New Roman"/>
                <w:sz w:val="24"/>
                <w:szCs w:val="24"/>
              </w:rPr>
            </w:pPr>
            <w:r w:rsidRPr="00327F13">
              <w:rPr>
                <w:rFonts w:ascii="Times New Roman" w:hAnsi="Times New Roman" w:cs="Times New Roman"/>
                <w:sz w:val="24"/>
                <w:szCs w:val="24"/>
              </w:rPr>
              <w:t>№ п/п</w:t>
            </w:r>
          </w:p>
        </w:tc>
        <w:tc>
          <w:tcPr>
            <w:tcW w:w="4534" w:type="dxa"/>
            <w:tcBorders>
              <w:top w:val="double" w:sz="4" w:space="0" w:color="auto"/>
              <w:left w:val="single" w:sz="6" w:space="0" w:color="auto"/>
              <w:bottom w:val="single" w:sz="6" w:space="0" w:color="auto"/>
              <w:right w:val="single" w:sz="6" w:space="0" w:color="auto"/>
            </w:tcBorders>
            <w:shd w:val="clear" w:color="auto" w:fill="E6E6E6"/>
          </w:tcPr>
          <w:p w:rsidR="00327F13" w:rsidRPr="00327F13" w:rsidRDefault="00327F13" w:rsidP="00327F13">
            <w:pPr>
              <w:spacing w:after="100" w:afterAutospacing="1" w:line="240" w:lineRule="auto"/>
              <w:jc w:val="center"/>
              <w:rPr>
                <w:rFonts w:ascii="Times New Roman" w:hAnsi="Times New Roman" w:cs="Times New Roman"/>
                <w:sz w:val="24"/>
                <w:szCs w:val="24"/>
              </w:rPr>
            </w:pPr>
            <w:r w:rsidRPr="00327F13">
              <w:rPr>
                <w:rFonts w:ascii="Times New Roman" w:hAnsi="Times New Roman" w:cs="Times New Roman"/>
                <w:sz w:val="24"/>
                <w:szCs w:val="24"/>
              </w:rPr>
              <w:t>Содержание мероприятий</w:t>
            </w:r>
          </w:p>
        </w:tc>
        <w:tc>
          <w:tcPr>
            <w:tcW w:w="2693" w:type="dxa"/>
            <w:tcBorders>
              <w:top w:val="double" w:sz="4" w:space="0" w:color="auto"/>
              <w:left w:val="single" w:sz="6" w:space="0" w:color="auto"/>
              <w:bottom w:val="single" w:sz="6" w:space="0" w:color="auto"/>
              <w:right w:val="single" w:sz="6" w:space="0" w:color="auto"/>
            </w:tcBorders>
            <w:shd w:val="clear" w:color="auto" w:fill="E6E6E6"/>
          </w:tcPr>
          <w:p w:rsidR="00327F13" w:rsidRPr="00327F13" w:rsidRDefault="00327F13" w:rsidP="00327F13">
            <w:pPr>
              <w:spacing w:after="100" w:afterAutospacing="1" w:line="240" w:lineRule="auto"/>
              <w:jc w:val="center"/>
              <w:rPr>
                <w:rFonts w:ascii="Times New Roman" w:hAnsi="Times New Roman" w:cs="Times New Roman"/>
                <w:sz w:val="24"/>
                <w:szCs w:val="24"/>
              </w:rPr>
            </w:pPr>
            <w:r w:rsidRPr="00327F13">
              <w:rPr>
                <w:rFonts w:ascii="Times New Roman" w:hAnsi="Times New Roman" w:cs="Times New Roman"/>
                <w:sz w:val="24"/>
                <w:szCs w:val="24"/>
              </w:rPr>
              <w:t>Срок исполнения</w:t>
            </w:r>
          </w:p>
        </w:tc>
        <w:tc>
          <w:tcPr>
            <w:tcW w:w="2405" w:type="dxa"/>
            <w:tcBorders>
              <w:top w:val="double" w:sz="4" w:space="0" w:color="auto"/>
              <w:left w:val="single" w:sz="6" w:space="0" w:color="auto"/>
              <w:bottom w:val="single" w:sz="6" w:space="0" w:color="auto"/>
              <w:right w:val="double" w:sz="4" w:space="0" w:color="auto"/>
            </w:tcBorders>
            <w:shd w:val="clear" w:color="auto" w:fill="E6E6E6"/>
          </w:tcPr>
          <w:p w:rsidR="00327F13" w:rsidRPr="00327F13" w:rsidRDefault="00327F13" w:rsidP="00327F13">
            <w:pPr>
              <w:spacing w:after="100" w:afterAutospacing="1" w:line="240" w:lineRule="auto"/>
              <w:jc w:val="center"/>
              <w:rPr>
                <w:rFonts w:ascii="Times New Roman" w:hAnsi="Times New Roman" w:cs="Times New Roman"/>
                <w:sz w:val="24"/>
                <w:szCs w:val="24"/>
              </w:rPr>
            </w:pPr>
            <w:r w:rsidRPr="00327F13">
              <w:rPr>
                <w:rFonts w:ascii="Times New Roman" w:hAnsi="Times New Roman" w:cs="Times New Roman"/>
                <w:sz w:val="24"/>
                <w:szCs w:val="24"/>
              </w:rPr>
              <w:t>Исполнители</w:t>
            </w:r>
          </w:p>
        </w:tc>
      </w:tr>
      <w:tr w:rsidR="00327F13" w:rsidRPr="00327F13" w:rsidTr="009A79D5">
        <w:trPr>
          <w:gridAfter w:val="1"/>
          <w:wAfter w:w="7" w:type="dxa"/>
          <w:tblHeader/>
        </w:trPr>
        <w:tc>
          <w:tcPr>
            <w:tcW w:w="568" w:type="dxa"/>
            <w:tcBorders>
              <w:top w:val="single" w:sz="6" w:space="0" w:color="auto"/>
              <w:left w:val="double" w:sz="4" w:space="0" w:color="auto"/>
              <w:bottom w:val="single" w:sz="6" w:space="0" w:color="auto"/>
              <w:right w:val="single" w:sz="6" w:space="0" w:color="auto"/>
            </w:tcBorders>
            <w:shd w:val="clear" w:color="auto" w:fill="E6E6E6"/>
          </w:tcPr>
          <w:p w:rsidR="00327F13" w:rsidRPr="00327F13" w:rsidRDefault="00327F13" w:rsidP="00327F13">
            <w:pPr>
              <w:spacing w:after="100" w:afterAutospacing="1" w:line="240" w:lineRule="auto"/>
              <w:jc w:val="center"/>
              <w:rPr>
                <w:rFonts w:ascii="Times New Roman" w:hAnsi="Times New Roman" w:cs="Times New Roman"/>
                <w:sz w:val="24"/>
                <w:szCs w:val="24"/>
              </w:rPr>
            </w:pPr>
            <w:r w:rsidRPr="00327F13">
              <w:rPr>
                <w:rFonts w:ascii="Times New Roman" w:hAnsi="Times New Roman" w:cs="Times New Roman"/>
                <w:sz w:val="24"/>
                <w:szCs w:val="24"/>
              </w:rPr>
              <w:t>1</w:t>
            </w:r>
          </w:p>
        </w:tc>
        <w:tc>
          <w:tcPr>
            <w:tcW w:w="4534" w:type="dxa"/>
            <w:tcBorders>
              <w:top w:val="single" w:sz="6" w:space="0" w:color="auto"/>
              <w:left w:val="single" w:sz="6" w:space="0" w:color="auto"/>
              <w:bottom w:val="single" w:sz="6" w:space="0" w:color="auto"/>
              <w:right w:val="single" w:sz="6" w:space="0" w:color="auto"/>
            </w:tcBorders>
            <w:shd w:val="clear" w:color="auto" w:fill="E6E6E6"/>
          </w:tcPr>
          <w:p w:rsidR="00327F13" w:rsidRPr="00327F13" w:rsidRDefault="00327F13" w:rsidP="00327F13">
            <w:pPr>
              <w:spacing w:after="100" w:afterAutospacing="1" w:line="240" w:lineRule="auto"/>
              <w:jc w:val="center"/>
              <w:rPr>
                <w:rFonts w:ascii="Times New Roman" w:hAnsi="Times New Roman" w:cs="Times New Roman"/>
                <w:sz w:val="24"/>
                <w:szCs w:val="24"/>
              </w:rPr>
            </w:pPr>
            <w:r w:rsidRPr="00327F13">
              <w:rPr>
                <w:rFonts w:ascii="Times New Roman" w:hAnsi="Times New Roman" w:cs="Times New Roman"/>
                <w:sz w:val="24"/>
                <w:szCs w:val="24"/>
              </w:rPr>
              <w:t>2</w:t>
            </w:r>
          </w:p>
        </w:tc>
        <w:tc>
          <w:tcPr>
            <w:tcW w:w="2693" w:type="dxa"/>
            <w:tcBorders>
              <w:top w:val="single" w:sz="6" w:space="0" w:color="auto"/>
              <w:left w:val="single" w:sz="6" w:space="0" w:color="auto"/>
              <w:bottom w:val="single" w:sz="6" w:space="0" w:color="auto"/>
              <w:right w:val="single" w:sz="6" w:space="0" w:color="auto"/>
            </w:tcBorders>
            <w:shd w:val="clear" w:color="auto" w:fill="E6E6E6"/>
          </w:tcPr>
          <w:p w:rsidR="00327F13" w:rsidRPr="00327F13" w:rsidRDefault="00327F13" w:rsidP="00327F13">
            <w:pPr>
              <w:spacing w:after="100" w:afterAutospacing="1" w:line="240" w:lineRule="auto"/>
              <w:jc w:val="center"/>
              <w:rPr>
                <w:rFonts w:ascii="Times New Roman" w:hAnsi="Times New Roman" w:cs="Times New Roman"/>
                <w:sz w:val="24"/>
                <w:szCs w:val="24"/>
              </w:rPr>
            </w:pPr>
            <w:r w:rsidRPr="00327F13">
              <w:rPr>
                <w:rFonts w:ascii="Times New Roman" w:hAnsi="Times New Roman" w:cs="Times New Roman"/>
                <w:sz w:val="24"/>
                <w:szCs w:val="24"/>
              </w:rPr>
              <w:t>4</w:t>
            </w:r>
          </w:p>
        </w:tc>
        <w:tc>
          <w:tcPr>
            <w:tcW w:w="2405" w:type="dxa"/>
            <w:tcBorders>
              <w:top w:val="single" w:sz="6" w:space="0" w:color="auto"/>
              <w:left w:val="single" w:sz="6" w:space="0" w:color="auto"/>
              <w:bottom w:val="single" w:sz="6" w:space="0" w:color="auto"/>
              <w:right w:val="double" w:sz="4" w:space="0" w:color="auto"/>
            </w:tcBorders>
            <w:shd w:val="clear" w:color="auto" w:fill="E6E6E6"/>
          </w:tcPr>
          <w:p w:rsidR="00327F13" w:rsidRPr="00327F13" w:rsidRDefault="00327F13" w:rsidP="00327F13">
            <w:pPr>
              <w:spacing w:after="100" w:afterAutospacing="1" w:line="240" w:lineRule="auto"/>
              <w:jc w:val="center"/>
              <w:rPr>
                <w:rFonts w:ascii="Times New Roman" w:hAnsi="Times New Roman" w:cs="Times New Roman"/>
                <w:sz w:val="24"/>
                <w:szCs w:val="24"/>
              </w:rPr>
            </w:pPr>
            <w:r w:rsidRPr="00327F13">
              <w:rPr>
                <w:rFonts w:ascii="Times New Roman" w:hAnsi="Times New Roman" w:cs="Times New Roman"/>
                <w:sz w:val="24"/>
                <w:szCs w:val="24"/>
              </w:rPr>
              <w:t>5</w:t>
            </w:r>
          </w:p>
        </w:tc>
      </w:tr>
      <w:tr w:rsidR="00327F13" w:rsidRPr="00327F13" w:rsidTr="009A79D5">
        <w:trPr>
          <w:gridAfter w:val="1"/>
          <w:wAfter w:w="7" w:type="dxa"/>
        </w:trPr>
        <w:tc>
          <w:tcPr>
            <w:tcW w:w="10200" w:type="dxa"/>
            <w:gridSpan w:val="4"/>
            <w:tcBorders>
              <w:top w:val="single" w:sz="4" w:space="0" w:color="auto"/>
              <w:left w:val="double" w:sz="4" w:space="0" w:color="auto"/>
              <w:bottom w:val="single" w:sz="6" w:space="0" w:color="auto"/>
              <w:right w:val="double" w:sz="4" w:space="0" w:color="auto"/>
            </w:tcBorders>
          </w:tcPr>
          <w:p w:rsidR="00327F13" w:rsidRPr="00327F13" w:rsidRDefault="00327F13" w:rsidP="00327F13">
            <w:pPr>
              <w:spacing w:after="100" w:afterAutospacing="1" w:line="240" w:lineRule="auto"/>
              <w:jc w:val="center"/>
              <w:rPr>
                <w:rFonts w:ascii="Times New Roman" w:hAnsi="Times New Roman" w:cs="Times New Roman"/>
                <w:b/>
                <w:sz w:val="24"/>
                <w:szCs w:val="24"/>
              </w:rPr>
            </w:pPr>
            <w:r w:rsidRPr="00327F13">
              <w:rPr>
                <w:rFonts w:ascii="Times New Roman" w:hAnsi="Times New Roman" w:cs="Times New Roman"/>
                <w:b/>
                <w:sz w:val="24"/>
                <w:szCs w:val="24"/>
              </w:rPr>
              <w:t>Назначение выборов</w:t>
            </w:r>
          </w:p>
        </w:tc>
      </w:tr>
      <w:tr w:rsidR="00327F13" w:rsidRPr="00327F13" w:rsidTr="009A79D5">
        <w:trPr>
          <w:gridAfter w:val="1"/>
          <w:wAfter w:w="7" w:type="dxa"/>
        </w:trPr>
        <w:tc>
          <w:tcPr>
            <w:tcW w:w="568" w:type="dxa"/>
            <w:tcBorders>
              <w:top w:val="single" w:sz="4" w:space="0" w:color="auto"/>
              <w:left w:val="double" w:sz="4" w:space="0" w:color="auto"/>
              <w:bottom w:val="single" w:sz="6" w:space="0" w:color="auto"/>
              <w:right w:val="single" w:sz="6" w:space="0" w:color="auto"/>
            </w:tcBorders>
          </w:tcPr>
          <w:p w:rsidR="00327F13" w:rsidRPr="00327F13" w:rsidRDefault="00327F13" w:rsidP="00327F13">
            <w:pPr>
              <w:spacing w:after="100" w:afterAutospacing="1" w:line="240" w:lineRule="auto"/>
              <w:jc w:val="center"/>
              <w:rPr>
                <w:rFonts w:ascii="Times New Roman" w:hAnsi="Times New Roman" w:cs="Times New Roman"/>
                <w:sz w:val="24"/>
                <w:szCs w:val="24"/>
              </w:rPr>
            </w:pPr>
            <w:r w:rsidRPr="00327F13">
              <w:rPr>
                <w:rFonts w:ascii="Times New Roman" w:hAnsi="Times New Roman" w:cs="Times New Roman"/>
                <w:sz w:val="24"/>
                <w:szCs w:val="24"/>
              </w:rPr>
              <w:t>1.</w:t>
            </w:r>
          </w:p>
        </w:tc>
        <w:tc>
          <w:tcPr>
            <w:tcW w:w="4534" w:type="dxa"/>
            <w:tcBorders>
              <w:top w:val="single" w:sz="4" w:space="0" w:color="auto"/>
              <w:left w:val="single" w:sz="6" w:space="0" w:color="auto"/>
              <w:bottom w:val="single" w:sz="6" w:space="0" w:color="auto"/>
              <w:right w:val="single" w:sz="6" w:space="0" w:color="auto"/>
            </w:tcBorders>
          </w:tcPr>
          <w:p w:rsidR="00327F13" w:rsidRPr="00327F13" w:rsidRDefault="00327F13" w:rsidP="00327F13">
            <w:pPr>
              <w:spacing w:after="100" w:afterAutospacing="1" w:line="240" w:lineRule="auto"/>
              <w:rPr>
                <w:rFonts w:ascii="Times New Roman" w:hAnsi="Times New Roman" w:cs="Times New Roman"/>
                <w:sz w:val="24"/>
                <w:szCs w:val="24"/>
              </w:rPr>
            </w:pPr>
            <w:r w:rsidRPr="00327F13">
              <w:rPr>
                <w:rFonts w:ascii="Times New Roman" w:hAnsi="Times New Roman" w:cs="Times New Roman"/>
                <w:sz w:val="24"/>
                <w:szCs w:val="24"/>
              </w:rPr>
              <w:t>Принятие решения о назначении выборов</w:t>
            </w:r>
          </w:p>
        </w:tc>
        <w:tc>
          <w:tcPr>
            <w:tcW w:w="2693" w:type="dxa"/>
            <w:tcBorders>
              <w:top w:val="single" w:sz="4" w:space="0" w:color="auto"/>
              <w:left w:val="single" w:sz="6" w:space="0" w:color="auto"/>
              <w:bottom w:val="single" w:sz="6" w:space="0" w:color="auto"/>
              <w:right w:val="single" w:sz="6" w:space="0" w:color="auto"/>
            </w:tcBorders>
          </w:tcPr>
          <w:p w:rsidR="00327F13" w:rsidRPr="00327F13" w:rsidRDefault="00327F13" w:rsidP="00327F13">
            <w:pPr>
              <w:spacing w:after="100" w:afterAutospacing="1" w:line="240" w:lineRule="auto"/>
              <w:rPr>
                <w:rFonts w:ascii="Times New Roman" w:hAnsi="Times New Roman" w:cs="Times New Roman"/>
                <w:sz w:val="24"/>
                <w:szCs w:val="24"/>
              </w:rPr>
            </w:pPr>
            <w:r w:rsidRPr="00327F13">
              <w:rPr>
                <w:rFonts w:ascii="Times New Roman" w:hAnsi="Times New Roman" w:cs="Times New Roman"/>
                <w:sz w:val="24"/>
                <w:szCs w:val="24"/>
              </w:rPr>
              <w:t>Не ранее 20 и не позднее 30 июня 2021 года</w:t>
            </w:r>
          </w:p>
        </w:tc>
        <w:tc>
          <w:tcPr>
            <w:tcW w:w="2405" w:type="dxa"/>
            <w:tcBorders>
              <w:top w:val="single" w:sz="4" w:space="0" w:color="auto"/>
              <w:left w:val="single" w:sz="6" w:space="0" w:color="auto"/>
              <w:bottom w:val="single" w:sz="6" w:space="0" w:color="auto"/>
              <w:right w:val="double" w:sz="4" w:space="0" w:color="auto"/>
            </w:tcBorders>
          </w:tcPr>
          <w:p w:rsidR="00327F13" w:rsidRPr="00327F13" w:rsidRDefault="00327F13" w:rsidP="00327F13">
            <w:pPr>
              <w:spacing w:after="100" w:afterAutospacing="1" w:line="240" w:lineRule="auto"/>
              <w:rPr>
                <w:rFonts w:ascii="Times New Roman" w:hAnsi="Times New Roman" w:cs="Times New Roman"/>
                <w:sz w:val="24"/>
                <w:szCs w:val="24"/>
              </w:rPr>
            </w:pPr>
            <w:r w:rsidRPr="00327F13">
              <w:rPr>
                <w:rFonts w:ascii="Times New Roman" w:hAnsi="Times New Roman" w:cs="Times New Roman"/>
                <w:sz w:val="24"/>
                <w:szCs w:val="24"/>
              </w:rPr>
              <w:t>Представительный орган муниципального образования, Красноармейская ТИК, Шумерлинская районная ТИК</w:t>
            </w:r>
          </w:p>
        </w:tc>
      </w:tr>
      <w:tr w:rsidR="00327F13" w:rsidRPr="00327F13" w:rsidTr="009A79D5">
        <w:trPr>
          <w:gridAfter w:val="1"/>
          <w:wAfter w:w="7" w:type="dxa"/>
        </w:trPr>
        <w:tc>
          <w:tcPr>
            <w:tcW w:w="568" w:type="dxa"/>
            <w:tcBorders>
              <w:top w:val="single" w:sz="4" w:space="0" w:color="auto"/>
              <w:left w:val="double" w:sz="4" w:space="0" w:color="auto"/>
              <w:bottom w:val="single" w:sz="6" w:space="0" w:color="auto"/>
              <w:right w:val="single" w:sz="6" w:space="0" w:color="auto"/>
            </w:tcBorders>
          </w:tcPr>
          <w:p w:rsidR="00327F13" w:rsidRPr="00327F13" w:rsidRDefault="00327F13" w:rsidP="00327F13">
            <w:pPr>
              <w:spacing w:after="100" w:afterAutospacing="1" w:line="240" w:lineRule="auto"/>
              <w:jc w:val="center"/>
              <w:rPr>
                <w:rFonts w:ascii="Times New Roman" w:hAnsi="Times New Roman" w:cs="Times New Roman"/>
                <w:sz w:val="24"/>
                <w:szCs w:val="24"/>
              </w:rPr>
            </w:pPr>
            <w:r w:rsidRPr="00327F13">
              <w:rPr>
                <w:rFonts w:ascii="Times New Roman" w:hAnsi="Times New Roman" w:cs="Times New Roman"/>
                <w:sz w:val="24"/>
                <w:szCs w:val="24"/>
              </w:rPr>
              <w:t>2.</w:t>
            </w:r>
          </w:p>
        </w:tc>
        <w:tc>
          <w:tcPr>
            <w:tcW w:w="4534" w:type="dxa"/>
            <w:tcBorders>
              <w:top w:val="single" w:sz="4" w:space="0" w:color="auto"/>
              <w:left w:val="single" w:sz="6" w:space="0" w:color="auto"/>
              <w:bottom w:val="single" w:sz="6" w:space="0" w:color="auto"/>
              <w:right w:val="single" w:sz="6" w:space="0" w:color="auto"/>
            </w:tcBorders>
          </w:tcPr>
          <w:p w:rsidR="00327F13" w:rsidRPr="00327F13" w:rsidRDefault="00327F13" w:rsidP="00327F13">
            <w:pPr>
              <w:spacing w:after="100" w:afterAutospacing="1" w:line="240" w:lineRule="auto"/>
              <w:rPr>
                <w:rFonts w:ascii="Times New Roman" w:hAnsi="Times New Roman" w:cs="Times New Roman"/>
                <w:sz w:val="24"/>
                <w:szCs w:val="24"/>
              </w:rPr>
            </w:pPr>
            <w:r w:rsidRPr="00327F13">
              <w:rPr>
                <w:rFonts w:ascii="Times New Roman" w:hAnsi="Times New Roman" w:cs="Times New Roman"/>
                <w:sz w:val="24"/>
                <w:szCs w:val="24"/>
              </w:rPr>
              <w:t>Опубликование решения о назначении выборов</w:t>
            </w:r>
          </w:p>
        </w:tc>
        <w:tc>
          <w:tcPr>
            <w:tcW w:w="2693" w:type="dxa"/>
            <w:tcBorders>
              <w:top w:val="single" w:sz="4" w:space="0" w:color="auto"/>
              <w:left w:val="single" w:sz="6" w:space="0" w:color="auto"/>
              <w:bottom w:val="single" w:sz="6" w:space="0" w:color="auto"/>
              <w:right w:val="single" w:sz="6" w:space="0" w:color="auto"/>
            </w:tcBorders>
          </w:tcPr>
          <w:p w:rsidR="00327F13" w:rsidRPr="00327F13" w:rsidRDefault="00327F13" w:rsidP="00327F13">
            <w:pPr>
              <w:spacing w:after="100" w:afterAutospacing="1" w:line="240" w:lineRule="auto"/>
              <w:rPr>
                <w:rFonts w:ascii="Times New Roman" w:hAnsi="Times New Roman" w:cs="Times New Roman"/>
                <w:sz w:val="24"/>
                <w:szCs w:val="24"/>
              </w:rPr>
            </w:pPr>
            <w:r w:rsidRPr="00327F13">
              <w:rPr>
                <w:rFonts w:ascii="Times New Roman" w:hAnsi="Times New Roman" w:cs="Times New Roman"/>
                <w:sz w:val="24"/>
                <w:szCs w:val="24"/>
              </w:rPr>
              <w:t>Не позднее чем через 5 дней со дня принятия решения</w:t>
            </w:r>
          </w:p>
        </w:tc>
        <w:tc>
          <w:tcPr>
            <w:tcW w:w="2405" w:type="dxa"/>
            <w:tcBorders>
              <w:top w:val="single" w:sz="4" w:space="0" w:color="auto"/>
              <w:left w:val="single" w:sz="6" w:space="0" w:color="auto"/>
              <w:bottom w:val="single" w:sz="6" w:space="0" w:color="auto"/>
              <w:right w:val="double" w:sz="4" w:space="0" w:color="auto"/>
            </w:tcBorders>
          </w:tcPr>
          <w:p w:rsidR="00327F13" w:rsidRPr="00327F13" w:rsidRDefault="00327F13" w:rsidP="00327F13">
            <w:pPr>
              <w:spacing w:after="100" w:afterAutospacing="1" w:line="240" w:lineRule="auto"/>
              <w:rPr>
                <w:rFonts w:ascii="Times New Roman" w:hAnsi="Times New Roman" w:cs="Times New Roman"/>
                <w:sz w:val="24"/>
                <w:szCs w:val="24"/>
              </w:rPr>
            </w:pPr>
            <w:r w:rsidRPr="00327F13">
              <w:rPr>
                <w:rFonts w:ascii="Times New Roman" w:hAnsi="Times New Roman" w:cs="Times New Roman"/>
                <w:sz w:val="24"/>
                <w:szCs w:val="24"/>
              </w:rPr>
              <w:t>Представительный орган муниципального образования</w:t>
            </w:r>
          </w:p>
        </w:tc>
      </w:tr>
      <w:tr w:rsidR="00327F13" w:rsidRPr="00327F13" w:rsidTr="009A79D5">
        <w:trPr>
          <w:gridAfter w:val="1"/>
          <w:wAfter w:w="7" w:type="dxa"/>
        </w:trPr>
        <w:tc>
          <w:tcPr>
            <w:tcW w:w="10200" w:type="dxa"/>
            <w:gridSpan w:val="4"/>
            <w:tcBorders>
              <w:top w:val="single" w:sz="4" w:space="0" w:color="auto"/>
              <w:left w:val="double" w:sz="4" w:space="0" w:color="auto"/>
              <w:bottom w:val="single" w:sz="6" w:space="0" w:color="auto"/>
              <w:right w:val="double" w:sz="4" w:space="0" w:color="auto"/>
            </w:tcBorders>
          </w:tcPr>
          <w:p w:rsidR="00327F13" w:rsidRPr="00327F13" w:rsidRDefault="00327F13" w:rsidP="00327F13">
            <w:pPr>
              <w:spacing w:after="100" w:afterAutospacing="1" w:line="240" w:lineRule="auto"/>
              <w:jc w:val="center"/>
              <w:rPr>
                <w:rFonts w:ascii="Times New Roman" w:hAnsi="Times New Roman" w:cs="Times New Roman"/>
                <w:b/>
                <w:sz w:val="24"/>
                <w:szCs w:val="24"/>
              </w:rPr>
            </w:pPr>
            <w:r w:rsidRPr="00327F13">
              <w:rPr>
                <w:rFonts w:ascii="Times New Roman" w:hAnsi="Times New Roman" w:cs="Times New Roman"/>
                <w:b/>
                <w:sz w:val="24"/>
                <w:szCs w:val="24"/>
              </w:rPr>
              <w:t>Избирательные округа</w:t>
            </w:r>
          </w:p>
        </w:tc>
      </w:tr>
      <w:tr w:rsidR="00327F13" w:rsidRPr="00327F13" w:rsidTr="009A79D5">
        <w:trPr>
          <w:gridAfter w:val="1"/>
          <w:wAfter w:w="7" w:type="dxa"/>
        </w:trPr>
        <w:tc>
          <w:tcPr>
            <w:tcW w:w="568" w:type="dxa"/>
            <w:tcBorders>
              <w:top w:val="single" w:sz="6" w:space="0" w:color="auto"/>
              <w:left w:val="double" w:sz="4" w:space="0" w:color="auto"/>
              <w:bottom w:val="single" w:sz="4" w:space="0" w:color="auto"/>
              <w:right w:val="single" w:sz="6" w:space="0" w:color="auto"/>
            </w:tcBorders>
          </w:tcPr>
          <w:p w:rsidR="00327F13" w:rsidRPr="00327F13" w:rsidRDefault="00327F13" w:rsidP="00327F13">
            <w:pPr>
              <w:spacing w:after="100" w:afterAutospacing="1" w:line="240" w:lineRule="auto"/>
              <w:jc w:val="center"/>
              <w:rPr>
                <w:rFonts w:ascii="Times New Roman" w:hAnsi="Times New Roman" w:cs="Times New Roman"/>
                <w:sz w:val="24"/>
                <w:szCs w:val="24"/>
              </w:rPr>
            </w:pPr>
            <w:r w:rsidRPr="00327F13">
              <w:rPr>
                <w:rFonts w:ascii="Times New Roman" w:hAnsi="Times New Roman" w:cs="Times New Roman"/>
                <w:sz w:val="24"/>
                <w:szCs w:val="24"/>
              </w:rPr>
              <w:t>3.</w:t>
            </w:r>
          </w:p>
        </w:tc>
        <w:tc>
          <w:tcPr>
            <w:tcW w:w="4534" w:type="dxa"/>
            <w:tcBorders>
              <w:top w:val="single" w:sz="6" w:space="0" w:color="auto"/>
              <w:left w:val="single" w:sz="6" w:space="0" w:color="auto"/>
              <w:bottom w:val="single" w:sz="4" w:space="0" w:color="auto"/>
              <w:right w:val="single" w:sz="6" w:space="0" w:color="auto"/>
            </w:tcBorders>
          </w:tcPr>
          <w:p w:rsidR="00327F13" w:rsidRPr="00327F13" w:rsidRDefault="00327F13" w:rsidP="00327F13">
            <w:pPr>
              <w:autoSpaceDE w:val="0"/>
              <w:autoSpaceDN w:val="0"/>
              <w:adjustRightInd w:val="0"/>
              <w:spacing w:after="100" w:afterAutospacing="1" w:line="240" w:lineRule="auto"/>
              <w:jc w:val="both"/>
              <w:rPr>
                <w:rFonts w:ascii="Times New Roman" w:hAnsi="Times New Roman" w:cs="Times New Roman"/>
                <w:sz w:val="24"/>
                <w:szCs w:val="24"/>
              </w:rPr>
            </w:pPr>
            <w:r w:rsidRPr="00327F13">
              <w:rPr>
                <w:rFonts w:ascii="Times New Roman" w:hAnsi="Times New Roman" w:cs="Times New Roman"/>
                <w:sz w:val="24"/>
                <w:szCs w:val="24"/>
              </w:rPr>
              <w:t xml:space="preserve">Утверждение схемы избирательных округов для проведения выборов депутатов собрания депутатов вновь образованного муниципального округа </w:t>
            </w:r>
          </w:p>
        </w:tc>
        <w:tc>
          <w:tcPr>
            <w:tcW w:w="2693" w:type="dxa"/>
            <w:tcBorders>
              <w:top w:val="single" w:sz="6" w:space="0" w:color="auto"/>
              <w:left w:val="single" w:sz="6" w:space="0" w:color="auto"/>
              <w:bottom w:val="single" w:sz="4" w:space="0" w:color="auto"/>
              <w:right w:val="single" w:sz="6" w:space="0" w:color="auto"/>
            </w:tcBorders>
          </w:tcPr>
          <w:p w:rsidR="00327F13" w:rsidRPr="00327F13" w:rsidRDefault="00327F13" w:rsidP="00327F13">
            <w:pPr>
              <w:spacing w:after="100" w:afterAutospacing="1" w:line="240" w:lineRule="auto"/>
              <w:rPr>
                <w:rFonts w:ascii="Times New Roman" w:hAnsi="Times New Roman" w:cs="Times New Roman"/>
                <w:sz w:val="24"/>
                <w:szCs w:val="24"/>
              </w:rPr>
            </w:pPr>
            <w:r w:rsidRPr="00327F13">
              <w:rPr>
                <w:rFonts w:ascii="Times New Roman" w:hAnsi="Times New Roman" w:cs="Times New Roman"/>
                <w:sz w:val="24"/>
                <w:szCs w:val="24"/>
              </w:rPr>
              <w:t>Не позднее чем через пять дней со дня официального опубликования решения о назначении выборов</w:t>
            </w:r>
          </w:p>
        </w:tc>
        <w:tc>
          <w:tcPr>
            <w:tcW w:w="2405" w:type="dxa"/>
            <w:tcBorders>
              <w:top w:val="single" w:sz="6" w:space="0" w:color="auto"/>
              <w:left w:val="single" w:sz="6" w:space="0" w:color="auto"/>
              <w:bottom w:val="single" w:sz="4" w:space="0" w:color="auto"/>
              <w:right w:val="double" w:sz="4" w:space="0" w:color="auto"/>
            </w:tcBorders>
          </w:tcPr>
          <w:p w:rsidR="00327F13" w:rsidRPr="00327F13" w:rsidRDefault="00327F13" w:rsidP="00327F13">
            <w:pPr>
              <w:spacing w:after="100" w:afterAutospacing="1" w:line="240" w:lineRule="auto"/>
              <w:rPr>
                <w:rFonts w:ascii="Times New Roman" w:hAnsi="Times New Roman" w:cs="Times New Roman"/>
                <w:sz w:val="24"/>
                <w:szCs w:val="24"/>
              </w:rPr>
            </w:pPr>
            <w:r w:rsidRPr="00327F13">
              <w:rPr>
                <w:rFonts w:ascii="Times New Roman" w:hAnsi="Times New Roman" w:cs="Times New Roman"/>
                <w:sz w:val="24"/>
                <w:szCs w:val="24"/>
              </w:rPr>
              <w:t>Красноармейская ТИК, Шумерлинская районная ТИК</w:t>
            </w:r>
          </w:p>
        </w:tc>
      </w:tr>
      <w:tr w:rsidR="00327F13" w:rsidRPr="00327F13" w:rsidTr="009A79D5">
        <w:trPr>
          <w:gridAfter w:val="1"/>
          <w:wAfter w:w="7" w:type="dxa"/>
        </w:trPr>
        <w:tc>
          <w:tcPr>
            <w:tcW w:w="10200" w:type="dxa"/>
            <w:gridSpan w:val="4"/>
            <w:tcBorders>
              <w:top w:val="single" w:sz="4" w:space="0" w:color="auto"/>
              <w:left w:val="double" w:sz="4" w:space="0" w:color="auto"/>
              <w:bottom w:val="single" w:sz="6" w:space="0" w:color="auto"/>
              <w:right w:val="double" w:sz="4" w:space="0" w:color="auto"/>
            </w:tcBorders>
          </w:tcPr>
          <w:p w:rsidR="00327F13" w:rsidRPr="00327F13" w:rsidRDefault="00327F13" w:rsidP="00327F13">
            <w:pPr>
              <w:spacing w:after="100" w:afterAutospacing="1" w:line="240" w:lineRule="auto"/>
              <w:jc w:val="center"/>
              <w:rPr>
                <w:rFonts w:ascii="Times New Roman" w:hAnsi="Times New Roman" w:cs="Times New Roman"/>
                <w:b/>
                <w:sz w:val="24"/>
                <w:szCs w:val="24"/>
              </w:rPr>
            </w:pPr>
            <w:r w:rsidRPr="00327F13">
              <w:rPr>
                <w:rFonts w:ascii="Times New Roman" w:hAnsi="Times New Roman" w:cs="Times New Roman"/>
                <w:b/>
                <w:sz w:val="24"/>
                <w:szCs w:val="24"/>
              </w:rPr>
              <w:t>Избирательные участки</w:t>
            </w:r>
          </w:p>
        </w:tc>
      </w:tr>
      <w:tr w:rsidR="00327F13" w:rsidRPr="00327F13" w:rsidTr="009A79D5">
        <w:tblPrEx>
          <w:tblBorders>
            <w:top w:val="single" w:sz="6" w:space="0" w:color="auto"/>
            <w:left w:val="single" w:sz="6" w:space="0" w:color="auto"/>
            <w:bottom w:val="single" w:sz="6" w:space="0" w:color="auto"/>
            <w:right w:val="single" w:sz="6" w:space="0" w:color="auto"/>
          </w:tblBorders>
          <w:tblLook w:val="0000"/>
        </w:tblPrEx>
        <w:tc>
          <w:tcPr>
            <w:tcW w:w="568" w:type="dxa"/>
            <w:tcBorders>
              <w:top w:val="single" w:sz="6" w:space="0" w:color="auto"/>
              <w:left w:val="double" w:sz="4" w:space="0" w:color="auto"/>
              <w:bottom w:val="single" w:sz="4" w:space="0" w:color="auto"/>
            </w:tcBorders>
          </w:tcPr>
          <w:p w:rsidR="00327F13" w:rsidRPr="00327F13" w:rsidRDefault="00327F13" w:rsidP="00327F13">
            <w:pPr>
              <w:spacing w:after="100" w:afterAutospacing="1" w:line="240" w:lineRule="auto"/>
              <w:jc w:val="center"/>
              <w:rPr>
                <w:rFonts w:ascii="Times New Roman" w:hAnsi="Times New Roman" w:cs="Times New Roman"/>
                <w:sz w:val="24"/>
                <w:szCs w:val="24"/>
              </w:rPr>
            </w:pPr>
            <w:r w:rsidRPr="00327F13">
              <w:rPr>
                <w:rFonts w:ascii="Times New Roman" w:hAnsi="Times New Roman" w:cs="Times New Roman"/>
                <w:sz w:val="24"/>
                <w:szCs w:val="24"/>
              </w:rPr>
              <w:t>4.</w:t>
            </w:r>
          </w:p>
        </w:tc>
        <w:tc>
          <w:tcPr>
            <w:tcW w:w="4534" w:type="dxa"/>
            <w:tcBorders>
              <w:top w:val="single" w:sz="6" w:space="0" w:color="auto"/>
              <w:bottom w:val="single" w:sz="4" w:space="0" w:color="auto"/>
            </w:tcBorders>
          </w:tcPr>
          <w:p w:rsidR="00327F13" w:rsidRPr="00327F13" w:rsidRDefault="00327F13" w:rsidP="00327F13">
            <w:pPr>
              <w:spacing w:after="100" w:afterAutospacing="1" w:line="240" w:lineRule="auto"/>
              <w:rPr>
                <w:rFonts w:ascii="Times New Roman" w:hAnsi="Times New Roman" w:cs="Times New Roman"/>
                <w:sz w:val="24"/>
                <w:szCs w:val="24"/>
              </w:rPr>
            </w:pPr>
            <w:r w:rsidRPr="00327F13">
              <w:rPr>
                <w:rFonts w:ascii="Times New Roman" w:hAnsi="Times New Roman" w:cs="Times New Roman"/>
                <w:sz w:val="24"/>
                <w:szCs w:val="24"/>
              </w:rPr>
              <w:t>Образование избирательных участков в местах временного пребывания избирателей</w:t>
            </w:r>
          </w:p>
        </w:tc>
        <w:tc>
          <w:tcPr>
            <w:tcW w:w="2693" w:type="dxa"/>
            <w:tcBorders>
              <w:top w:val="single" w:sz="6" w:space="0" w:color="auto"/>
              <w:bottom w:val="single" w:sz="4" w:space="0" w:color="auto"/>
            </w:tcBorders>
          </w:tcPr>
          <w:p w:rsidR="00327F13" w:rsidRPr="00327F13" w:rsidRDefault="00327F13" w:rsidP="00327F13">
            <w:pPr>
              <w:spacing w:after="100" w:afterAutospacing="1" w:line="240" w:lineRule="auto"/>
              <w:rPr>
                <w:rFonts w:ascii="Times New Roman" w:hAnsi="Times New Roman" w:cs="Times New Roman"/>
                <w:sz w:val="24"/>
                <w:szCs w:val="24"/>
              </w:rPr>
            </w:pPr>
            <w:r w:rsidRPr="00327F13">
              <w:rPr>
                <w:rFonts w:ascii="Times New Roman" w:hAnsi="Times New Roman" w:cs="Times New Roman"/>
                <w:sz w:val="24"/>
                <w:szCs w:val="24"/>
              </w:rPr>
              <w:t>Не позднее 19 августа 2021 года, в исключительных случаях по согласованию с ЦИК Чувашии не позднее 13 сентября 2021 года</w:t>
            </w:r>
          </w:p>
        </w:tc>
        <w:tc>
          <w:tcPr>
            <w:tcW w:w="2412" w:type="dxa"/>
            <w:gridSpan w:val="2"/>
            <w:tcBorders>
              <w:top w:val="single" w:sz="6" w:space="0" w:color="auto"/>
              <w:bottom w:val="single" w:sz="4" w:space="0" w:color="auto"/>
              <w:right w:val="double" w:sz="4" w:space="0" w:color="auto"/>
            </w:tcBorders>
          </w:tcPr>
          <w:p w:rsidR="00327F13" w:rsidRPr="00327F13" w:rsidRDefault="00327F13" w:rsidP="00327F13">
            <w:pPr>
              <w:spacing w:after="100" w:afterAutospacing="1" w:line="240" w:lineRule="auto"/>
              <w:rPr>
                <w:rFonts w:ascii="Times New Roman" w:hAnsi="Times New Roman" w:cs="Times New Roman"/>
                <w:sz w:val="24"/>
                <w:szCs w:val="24"/>
              </w:rPr>
            </w:pPr>
            <w:r w:rsidRPr="00327F13">
              <w:rPr>
                <w:rFonts w:ascii="Times New Roman" w:hAnsi="Times New Roman" w:cs="Times New Roman"/>
                <w:sz w:val="24"/>
                <w:szCs w:val="24"/>
              </w:rPr>
              <w:t>ТИК</w:t>
            </w:r>
          </w:p>
        </w:tc>
      </w:tr>
      <w:tr w:rsidR="00327F13" w:rsidRPr="00327F13" w:rsidTr="009A79D5">
        <w:tblPrEx>
          <w:tblBorders>
            <w:top w:val="single" w:sz="6" w:space="0" w:color="auto"/>
            <w:left w:val="single" w:sz="6" w:space="0" w:color="auto"/>
            <w:bottom w:val="single" w:sz="6" w:space="0" w:color="auto"/>
            <w:right w:val="single" w:sz="6" w:space="0" w:color="auto"/>
          </w:tblBorders>
          <w:tblLook w:val="0000"/>
        </w:tblPrEx>
        <w:tc>
          <w:tcPr>
            <w:tcW w:w="568" w:type="dxa"/>
            <w:tcBorders>
              <w:top w:val="single" w:sz="6" w:space="0" w:color="auto"/>
              <w:left w:val="double" w:sz="4" w:space="0" w:color="auto"/>
              <w:bottom w:val="single" w:sz="4" w:space="0" w:color="auto"/>
            </w:tcBorders>
          </w:tcPr>
          <w:p w:rsidR="00327F13" w:rsidRPr="00327F13" w:rsidRDefault="00327F13" w:rsidP="00327F13">
            <w:pPr>
              <w:spacing w:after="100" w:afterAutospacing="1" w:line="240" w:lineRule="auto"/>
              <w:jc w:val="center"/>
              <w:rPr>
                <w:rFonts w:ascii="Times New Roman" w:hAnsi="Times New Roman" w:cs="Times New Roman"/>
                <w:sz w:val="24"/>
                <w:szCs w:val="24"/>
              </w:rPr>
            </w:pPr>
            <w:r w:rsidRPr="00327F13">
              <w:rPr>
                <w:rFonts w:ascii="Times New Roman" w:hAnsi="Times New Roman" w:cs="Times New Roman"/>
                <w:sz w:val="24"/>
                <w:szCs w:val="24"/>
              </w:rPr>
              <w:t>5.</w:t>
            </w:r>
          </w:p>
        </w:tc>
        <w:tc>
          <w:tcPr>
            <w:tcW w:w="4534" w:type="dxa"/>
            <w:tcBorders>
              <w:top w:val="single" w:sz="6" w:space="0" w:color="auto"/>
              <w:bottom w:val="single" w:sz="4" w:space="0" w:color="auto"/>
            </w:tcBorders>
          </w:tcPr>
          <w:p w:rsidR="00327F13" w:rsidRPr="00327F13" w:rsidRDefault="00327F13" w:rsidP="00327F13">
            <w:pPr>
              <w:spacing w:after="100" w:afterAutospacing="1" w:line="240" w:lineRule="auto"/>
              <w:rPr>
                <w:rFonts w:ascii="Times New Roman" w:hAnsi="Times New Roman" w:cs="Times New Roman"/>
                <w:sz w:val="24"/>
                <w:szCs w:val="24"/>
              </w:rPr>
            </w:pPr>
            <w:r w:rsidRPr="00327F13">
              <w:rPr>
                <w:rFonts w:ascii="Times New Roman" w:hAnsi="Times New Roman" w:cs="Times New Roman"/>
                <w:sz w:val="24"/>
                <w:szCs w:val="24"/>
              </w:rPr>
              <w:t>Опубликование информации об избирательных участках в местах временного пребывания избирателей</w:t>
            </w:r>
          </w:p>
        </w:tc>
        <w:tc>
          <w:tcPr>
            <w:tcW w:w="2693" w:type="dxa"/>
            <w:tcBorders>
              <w:top w:val="single" w:sz="6" w:space="0" w:color="auto"/>
              <w:bottom w:val="single" w:sz="4" w:space="0" w:color="auto"/>
            </w:tcBorders>
          </w:tcPr>
          <w:p w:rsidR="00327F13" w:rsidRPr="00327F13" w:rsidRDefault="00327F13" w:rsidP="00327F13">
            <w:pPr>
              <w:spacing w:after="100" w:afterAutospacing="1" w:line="240" w:lineRule="auto"/>
              <w:rPr>
                <w:rFonts w:ascii="Times New Roman" w:hAnsi="Times New Roman" w:cs="Times New Roman"/>
                <w:sz w:val="24"/>
                <w:szCs w:val="24"/>
              </w:rPr>
            </w:pPr>
            <w:r w:rsidRPr="00327F13">
              <w:rPr>
                <w:rFonts w:ascii="Times New Roman" w:hAnsi="Times New Roman" w:cs="Times New Roman"/>
                <w:sz w:val="24"/>
                <w:szCs w:val="24"/>
              </w:rPr>
              <w:t>Не позднее чем через два дня после их образования</w:t>
            </w:r>
          </w:p>
          <w:p w:rsidR="00327F13" w:rsidRPr="00327F13" w:rsidRDefault="00327F13" w:rsidP="00327F13">
            <w:pPr>
              <w:spacing w:after="100" w:afterAutospacing="1" w:line="240" w:lineRule="auto"/>
              <w:rPr>
                <w:rFonts w:ascii="Times New Roman" w:hAnsi="Times New Roman" w:cs="Times New Roman"/>
                <w:sz w:val="24"/>
                <w:szCs w:val="24"/>
              </w:rPr>
            </w:pPr>
          </w:p>
        </w:tc>
        <w:tc>
          <w:tcPr>
            <w:tcW w:w="2412" w:type="dxa"/>
            <w:gridSpan w:val="2"/>
            <w:tcBorders>
              <w:top w:val="single" w:sz="6" w:space="0" w:color="auto"/>
              <w:bottom w:val="single" w:sz="4" w:space="0" w:color="auto"/>
              <w:right w:val="double" w:sz="4" w:space="0" w:color="auto"/>
            </w:tcBorders>
          </w:tcPr>
          <w:p w:rsidR="00327F13" w:rsidRPr="00327F13" w:rsidRDefault="00327F13" w:rsidP="00327F13">
            <w:pPr>
              <w:spacing w:after="100" w:afterAutospacing="1" w:line="240" w:lineRule="auto"/>
              <w:rPr>
                <w:rFonts w:ascii="Times New Roman" w:hAnsi="Times New Roman" w:cs="Times New Roman"/>
                <w:sz w:val="24"/>
                <w:szCs w:val="24"/>
              </w:rPr>
            </w:pPr>
            <w:r w:rsidRPr="00327F13">
              <w:rPr>
                <w:rFonts w:ascii="Times New Roman" w:hAnsi="Times New Roman" w:cs="Times New Roman"/>
                <w:sz w:val="24"/>
                <w:szCs w:val="24"/>
              </w:rPr>
              <w:t xml:space="preserve">Главы администраций муниципальных районов, муниципальных округов, городских </w:t>
            </w:r>
            <w:r w:rsidRPr="00327F13">
              <w:rPr>
                <w:rFonts w:ascii="Times New Roman" w:hAnsi="Times New Roman" w:cs="Times New Roman"/>
                <w:sz w:val="24"/>
                <w:szCs w:val="24"/>
              </w:rPr>
              <w:lastRenderedPageBreak/>
              <w:t>округов, поселений</w:t>
            </w:r>
          </w:p>
        </w:tc>
      </w:tr>
      <w:tr w:rsidR="00327F13" w:rsidRPr="00327F13" w:rsidTr="009A79D5">
        <w:trPr>
          <w:gridAfter w:val="1"/>
          <w:wAfter w:w="7" w:type="dxa"/>
        </w:trPr>
        <w:tc>
          <w:tcPr>
            <w:tcW w:w="568" w:type="dxa"/>
            <w:tcBorders>
              <w:top w:val="single" w:sz="6" w:space="0" w:color="auto"/>
              <w:left w:val="double" w:sz="4" w:space="0" w:color="auto"/>
              <w:bottom w:val="single" w:sz="4" w:space="0" w:color="auto"/>
              <w:right w:val="single" w:sz="6" w:space="0" w:color="auto"/>
            </w:tcBorders>
          </w:tcPr>
          <w:p w:rsidR="00327F13" w:rsidRPr="00327F13" w:rsidRDefault="00327F13" w:rsidP="00327F13">
            <w:pPr>
              <w:spacing w:after="100" w:afterAutospacing="1" w:line="240" w:lineRule="auto"/>
              <w:jc w:val="center"/>
              <w:rPr>
                <w:rFonts w:ascii="Times New Roman" w:hAnsi="Times New Roman" w:cs="Times New Roman"/>
                <w:sz w:val="24"/>
                <w:szCs w:val="24"/>
              </w:rPr>
            </w:pPr>
            <w:r w:rsidRPr="00327F13">
              <w:rPr>
                <w:rFonts w:ascii="Times New Roman" w:hAnsi="Times New Roman" w:cs="Times New Roman"/>
                <w:sz w:val="24"/>
                <w:szCs w:val="24"/>
              </w:rPr>
              <w:lastRenderedPageBreak/>
              <w:t>6.</w:t>
            </w:r>
          </w:p>
        </w:tc>
        <w:tc>
          <w:tcPr>
            <w:tcW w:w="4534" w:type="dxa"/>
            <w:tcBorders>
              <w:top w:val="single" w:sz="6" w:space="0" w:color="auto"/>
              <w:left w:val="single" w:sz="6" w:space="0" w:color="auto"/>
              <w:bottom w:val="single" w:sz="4" w:space="0" w:color="auto"/>
              <w:right w:val="single" w:sz="6" w:space="0" w:color="auto"/>
            </w:tcBorders>
          </w:tcPr>
          <w:p w:rsidR="00327F13" w:rsidRPr="00327F13" w:rsidRDefault="00327F13" w:rsidP="00327F13">
            <w:pPr>
              <w:spacing w:after="100" w:afterAutospacing="1" w:line="240" w:lineRule="auto"/>
              <w:rPr>
                <w:rFonts w:ascii="Times New Roman" w:hAnsi="Times New Roman" w:cs="Times New Roman"/>
                <w:sz w:val="24"/>
                <w:szCs w:val="24"/>
              </w:rPr>
            </w:pPr>
            <w:r w:rsidRPr="00327F13">
              <w:rPr>
                <w:rFonts w:ascii="Times New Roman" w:hAnsi="Times New Roman" w:cs="Times New Roman"/>
                <w:sz w:val="24"/>
                <w:szCs w:val="24"/>
              </w:rPr>
              <w:t>Публикация списков избирательных участков с указанием их границ (если избирательный участок образован на части территории населенного пункта) либо перечня населенных пунктов (если избирательный участок, участок референдума образован на территориях одного или нескольких населенных пунктов), номеров, мест нахождения участковых комиссий и помещений для голосования</w:t>
            </w:r>
          </w:p>
        </w:tc>
        <w:tc>
          <w:tcPr>
            <w:tcW w:w="2693" w:type="dxa"/>
            <w:tcBorders>
              <w:top w:val="single" w:sz="6" w:space="0" w:color="auto"/>
              <w:left w:val="single" w:sz="6" w:space="0" w:color="auto"/>
              <w:bottom w:val="single" w:sz="4" w:space="0" w:color="auto"/>
              <w:right w:val="single" w:sz="6" w:space="0" w:color="auto"/>
            </w:tcBorders>
          </w:tcPr>
          <w:p w:rsidR="00327F13" w:rsidRPr="00327F13" w:rsidRDefault="00327F13" w:rsidP="00327F13">
            <w:pPr>
              <w:spacing w:after="100" w:afterAutospacing="1" w:line="240" w:lineRule="auto"/>
              <w:rPr>
                <w:rFonts w:ascii="Times New Roman" w:hAnsi="Times New Roman" w:cs="Times New Roman"/>
                <w:sz w:val="24"/>
                <w:szCs w:val="24"/>
              </w:rPr>
            </w:pPr>
            <w:r w:rsidRPr="00327F13">
              <w:rPr>
                <w:rFonts w:ascii="Times New Roman" w:hAnsi="Times New Roman" w:cs="Times New Roman"/>
                <w:sz w:val="24"/>
                <w:szCs w:val="24"/>
              </w:rPr>
              <w:t xml:space="preserve">Не позднее </w:t>
            </w:r>
          </w:p>
          <w:p w:rsidR="00327F13" w:rsidRPr="00327F13" w:rsidRDefault="00327F13" w:rsidP="00327F13">
            <w:pPr>
              <w:spacing w:after="100" w:afterAutospacing="1" w:line="240" w:lineRule="auto"/>
              <w:rPr>
                <w:rFonts w:ascii="Times New Roman" w:hAnsi="Times New Roman" w:cs="Times New Roman"/>
                <w:sz w:val="24"/>
                <w:szCs w:val="24"/>
              </w:rPr>
            </w:pPr>
            <w:r w:rsidRPr="00327F13">
              <w:rPr>
                <w:rFonts w:ascii="Times New Roman" w:hAnsi="Times New Roman" w:cs="Times New Roman"/>
                <w:sz w:val="24"/>
                <w:szCs w:val="24"/>
              </w:rPr>
              <w:t>9 августа 2021 года</w:t>
            </w:r>
          </w:p>
        </w:tc>
        <w:tc>
          <w:tcPr>
            <w:tcW w:w="2405" w:type="dxa"/>
            <w:tcBorders>
              <w:top w:val="single" w:sz="6" w:space="0" w:color="auto"/>
              <w:left w:val="single" w:sz="6" w:space="0" w:color="auto"/>
              <w:bottom w:val="single" w:sz="4" w:space="0" w:color="auto"/>
              <w:right w:val="double" w:sz="4" w:space="0" w:color="auto"/>
            </w:tcBorders>
          </w:tcPr>
          <w:p w:rsidR="00327F13" w:rsidRPr="00327F13" w:rsidRDefault="00327F13" w:rsidP="00327F13">
            <w:pPr>
              <w:spacing w:after="100" w:afterAutospacing="1" w:line="240" w:lineRule="auto"/>
              <w:rPr>
                <w:rFonts w:ascii="Times New Roman" w:hAnsi="Times New Roman" w:cs="Times New Roman"/>
                <w:sz w:val="24"/>
                <w:szCs w:val="24"/>
              </w:rPr>
            </w:pPr>
            <w:r w:rsidRPr="00327F13">
              <w:rPr>
                <w:rFonts w:ascii="Times New Roman" w:hAnsi="Times New Roman" w:cs="Times New Roman"/>
                <w:sz w:val="24"/>
                <w:szCs w:val="24"/>
              </w:rPr>
              <w:t>Глава местной администрации муниципального района, городского округа, поселения</w:t>
            </w:r>
          </w:p>
        </w:tc>
      </w:tr>
      <w:tr w:rsidR="00327F13" w:rsidRPr="00327F13" w:rsidTr="009A79D5">
        <w:trPr>
          <w:gridAfter w:val="1"/>
          <w:wAfter w:w="7" w:type="dxa"/>
        </w:trPr>
        <w:tc>
          <w:tcPr>
            <w:tcW w:w="10200" w:type="dxa"/>
            <w:gridSpan w:val="4"/>
            <w:tcBorders>
              <w:top w:val="single" w:sz="6" w:space="0" w:color="auto"/>
              <w:left w:val="double" w:sz="4" w:space="0" w:color="auto"/>
              <w:bottom w:val="single" w:sz="6" w:space="0" w:color="auto"/>
              <w:right w:val="double" w:sz="4" w:space="0" w:color="auto"/>
            </w:tcBorders>
          </w:tcPr>
          <w:p w:rsidR="00327F13" w:rsidRPr="00327F13" w:rsidRDefault="00327F13" w:rsidP="00327F13">
            <w:pPr>
              <w:spacing w:after="100" w:afterAutospacing="1" w:line="240" w:lineRule="auto"/>
              <w:jc w:val="center"/>
              <w:rPr>
                <w:rFonts w:ascii="Times New Roman" w:hAnsi="Times New Roman" w:cs="Times New Roman"/>
                <w:b/>
                <w:sz w:val="24"/>
                <w:szCs w:val="24"/>
              </w:rPr>
            </w:pPr>
            <w:r w:rsidRPr="00327F13">
              <w:rPr>
                <w:rFonts w:ascii="Times New Roman" w:hAnsi="Times New Roman" w:cs="Times New Roman"/>
                <w:b/>
                <w:sz w:val="24"/>
                <w:szCs w:val="24"/>
              </w:rPr>
              <w:t>Списки избирателей</w:t>
            </w:r>
          </w:p>
        </w:tc>
      </w:tr>
      <w:tr w:rsidR="00327F13" w:rsidRPr="00327F13" w:rsidTr="009A79D5">
        <w:trPr>
          <w:gridAfter w:val="1"/>
          <w:wAfter w:w="7" w:type="dxa"/>
        </w:trPr>
        <w:tc>
          <w:tcPr>
            <w:tcW w:w="568" w:type="dxa"/>
            <w:tcBorders>
              <w:top w:val="single" w:sz="6" w:space="0" w:color="auto"/>
              <w:left w:val="double" w:sz="4" w:space="0" w:color="auto"/>
              <w:bottom w:val="single" w:sz="6" w:space="0" w:color="auto"/>
              <w:right w:val="single" w:sz="6" w:space="0" w:color="auto"/>
            </w:tcBorders>
          </w:tcPr>
          <w:p w:rsidR="00327F13" w:rsidRPr="00327F13" w:rsidRDefault="00327F13" w:rsidP="00327F13">
            <w:pPr>
              <w:spacing w:after="100" w:afterAutospacing="1" w:line="240" w:lineRule="auto"/>
              <w:jc w:val="center"/>
              <w:rPr>
                <w:rFonts w:ascii="Times New Roman" w:hAnsi="Times New Roman" w:cs="Times New Roman"/>
                <w:sz w:val="24"/>
                <w:szCs w:val="24"/>
              </w:rPr>
            </w:pPr>
            <w:r w:rsidRPr="00327F13">
              <w:rPr>
                <w:rFonts w:ascii="Times New Roman" w:hAnsi="Times New Roman" w:cs="Times New Roman"/>
                <w:sz w:val="24"/>
                <w:szCs w:val="24"/>
              </w:rPr>
              <w:t>7.</w:t>
            </w:r>
          </w:p>
        </w:tc>
        <w:tc>
          <w:tcPr>
            <w:tcW w:w="4534" w:type="dxa"/>
            <w:tcBorders>
              <w:top w:val="single" w:sz="6" w:space="0" w:color="auto"/>
              <w:left w:val="single" w:sz="6" w:space="0" w:color="auto"/>
              <w:bottom w:val="single" w:sz="6" w:space="0" w:color="auto"/>
              <w:right w:val="single" w:sz="6" w:space="0" w:color="auto"/>
            </w:tcBorders>
          </w:tcPr>
          <w:p w:rsidR="00327F13" w:rsidRPr="00327F13" w:rsidRDefault="00327F13" w:rsidP="00327F13">
            <w:pPr>
              <w:spacing w:after="100" w:afterAutospacing="1" w:line="240" w:lineRule="auto"/>
              <w:rPr>
                <w:rFonts w:ascii="Times New Roman" w:hAnsi="Times New Roman" w:cs="Times New Roman"/>
                <w:sz w:val="24"/>
                <w:szCs w:val="24"/>
              </w:rPr>
            </w:pPr>
            <w:r w:rsidRPr="00327F13">
              <w:rPr>
                <w:rFonts w:ascii="Times New Roman" w:hAnsi="Times New Roman" w:cs="Times New Roman"/>
                <w:sz w:val="24"/>
                <w:szCs w:val="24"/>
              </w:rPr>
              <w:t>Направление сведений об избирателях в территориальные избирательные комиссии</w:t>
            </w:r>
          </w:p>
        </w:tc>
        <w:tc>
          <w:tcPr>
            <w:tcW w:w="2693" w:type="dxa"/>
            <w:tcBorders>
              <w:top w:val="single" w:sz="6" w:space="0" w:color="auto"/>
              <w:left w:val="single" w:sz="6" w:space="0" w:color="auto"/>
              <w:bottom w:val="single" w:sz="6" w:space="0" w:color="auto"/>
              <w:right w:val="single" w:sz="6" w:space="0" w:color="auto"/>
            </w:tcBorders>
          </w:tcPr>
          <w:p w:rsidR="00327F13" w:rsidRPr="00327F13" w:rsidRDefault="00327F13" w:rsidP="00327F13">
            <w:pPr>
              <w:spacing w:after="100" w:afterAutospacing="1" w:line="240" w:lineRule="auto"/>
              <w:rPr>
                <w:rFonts w:ascii="Times New Roman" w:hAnsi="Times New Roman" w:cs="Times New Roman"/>
                <w:sz w:val="24"/>
                <w:szCs w:val="24"/>
              </w:rPr>
            </w:pPr>
            <w:r w:rsidRPr="00327F13">
              <w:rPr>
                <w:rFonts w:ascii="Times New Roman" w:hAnsi="Times New Roman" w:cs="Times New Roman"/>
                <w:sz w:val="24"/>
                <w:szCs w:val="24"/>
              </w:rPr>
              <w:t xml:space="preserve">Сразу после назначения дня голосования </w:t>
            </w:r>
          </w:p>
        </w:tc>
        <w:tc>
          <w:tcPr>
            <w:tcW w:w="2405" w:type="dxa"/>
            <w:tcBorders>
              <w:top w:val="single" w:sz="6" w:space="0" w:color="auto"/>
              <w:left w:val="single" w:sz="6" w:space="0" w:color="auto"/>
              <w:bottom w:val="single" w:sz="6" w:space="0" w:color="auto"/>
              <w:right w:val="double" w:sz="4" w:space="0" w:color="auto"/>
            </w:tcBorders>
          </w:tcPr>
          <w:p w:rsidR="00327F13" w:rsidRPr="00327F13" w:rsidRDefault="00327F13" w:rsidP="00327F13">
            <w:pPr>
              <w:spacing w:after="100" w:afterAutospacing="1" w:line="240" w:lineRule="auto"/>
              <w:rPr>
                <w:rFonts w:ascii="Times New Roman" w:hAnsi="Times New Roman" w:cs="Times New Roman"/>
                <w:sz w:val="24"/>
                <w:szCs w:val="24"/>
              </w:rPr>
            </w:pPr>
            <w:r w:rsidRPr="00327F13">
              <w:rPr>
                <w:rFonts w:ascii="Times New Roman" w:hAnsi="Times New Roman" w:cs="Times New Roman"/>
                <w:sz w:val="24"/>
                <w:szCs w:val="24"/>
              </w:rPr>
              <w:t>Глава администрации муниципального района, муниципального округа, городского округа</w:t>
            </w:r>
          </w:p>
        </w:tc>
      </w:tr>
      <w:tr w:rsidR="00327F13" w:rsidRPr="00327F13" w:rsidTr="009A79D5">
        <w:tblPrEx>
          <w:tblBorders>
            <w:top w:val="single" w:sz="6" w:space="0" w:color="auto"/>
            <w:left w:val="single" w:sz="6" w:space="0" w:color="auto"/>
            <w:bottom w:val="single" w:sz="6" w:space="0" w:color="auto"/>
            <w:right w:val="single" w:sz="6" w:space="0" w:color="auto"/>
          </w:tblBorders>
          <w:tblLook w:val="0000"/>
        </w:tblPrEx>
        <w:tc>
          <w:tcPr>
            <w:tcW w:w="568" w:type="dxa"/>
            <w:tcBorders>
              <w:left w:val="double" w:sz="4" w:space="0" w:color="auto"/>
              <w:bottom w:val="nil"/>
            </w:tcBorders>
          </w:tcPr>
          <w:p w:rsidR="00327F13" w:rsidRPr="00327F13" w:rsidRDefault="00327F13" w:rsidP="00327F13">
            <w:pPr>
              <w:spacing w:after="100" w:afterAutospacing="1" w:line="240" w:lineRule="auto"/>
              <w:jc w:val="center"/>
              <w:rPr>
                <w:rFonts w:ascii="Times New Roman" w:hAnsi="Times New Roman" w:cs="Times New Roman"/>
                <w:sz w:val="24"/>
                <w:szCs w:val="24"/>
              </w:rPr>
            </w:pPr>
            <w:r w:rsidRPr="00327F13">
              <w:rPr>
                <w:rFonts w:ascii="Times New Roman" w:hAnsi="Times New Roman" w:cs="Times New Roman"/>
                <w:sz w:val="24"/>
                <w:szCs w:val="24"/>
              </w:rPr>
              <w:t>8.</w:t>
            </w:r>
          </w:p>
        </w:tc>
        <w:tc>
          <w:tcPr>
            <w:tcW w:w="4534" w:type="dxa"/>
            <w:tcBorders>
              <w:bottom w:val="nil"/>
            </w:tcBorders>
          </w:tcPr>
          <w:p w:rsidR="00327F13" w:rsidRPr="00327F13" w:rsidRDefault="00327F13" w:rsidP="00327F13">
            <w:pPr>
              <w:spacing w:after="100" w:afterAutospacing="1" w:line="240" w:lineRule="auto"/>
              <w:rPr>
                <w:rFonts w:ascii="Times New Roman" w:hAnsi="Times New Roman" w:cs="Times New Roman"/>
                <w:sz w:val="24"/>
                <w:szCs w:val="24"/>
              </w:rPr>
            </w:pPr>
            <w:r w:rsidRPr="00327F13">
              <w:rPr>
                <w:rFonts w:ascii="Times New Roman" w:hAnsi="Times New Roman" w:cs="Times New Roman"/>
                <w:sz w:val="24"/>
                <w:szCs w:val="24"/>
              </w:rPr>
              <w:t>Составление списка избирателей</w:t>
            </w:r>
          </w:p>
        </w:tc>
        <w:tc>
          <w:tcPr>
            <w:tcW w:w="2693" w:type="dxa"/>
            <w:tcBorders>
              <w:bottom w:val="nil"/>
            </w:tcBorders>
          </w:tcPr>
          <w:p w:rsidR="00327F13" w:rsidRPr="00327F13" w:rsidRDefault="00327F13" w:rsidP="00327F13">
            <w:pPr>
              <w:spacing w:after="100" w:afterAutospacing="1" w:line="240" w:lineRule="auto"/>
              <w:rPr>
                <w:rFonts w:ascii="Times New Roman" w:hAnsi="Times New Roman" w:cs="Times New Roman"/>
                <w:sz w:val="24"/>
                <w:szCs w:val="24"/>
              </w:rPr>
            </w:pPr>
            <w:r w:rsidRPr="00327F13">
              <w:rPr>
                <w:rFonts w:ascii="Times New Roman" w:hAnsi="Times New Roman" w:cs="Times New Roman"/>
                <w:sz w:val="24"/>
                <w:szCs w:val="24"/>
              </w:rPr>
              <w:t xml:space="preserve">Не позднее </w:t>
            </w:r>
          </w:p>
          <w:p w:rsidR="00327F13" w:rsidRPr="00327F13" w:rsidRDefault="00327F13" w:rsidP="00327F13">
            <w:pPr>
              <w:spacing w:after="100" w:afterAutospacing="1" w:line="240" w:lineRule="auto"/>
              <w:rPr>
                <w:rFonts w:ascii="Times New Roman" w:hAnsi="Times New Roman" w:cs="Times New Roman"/>
                <w:sz w:val="24"/>
                <w:szCs w:val="24"/>
              </w:rPr>
            </w:pPr>
            <w:r w:rsidRPr="00327F13">
              <w:rPr>
                <w:rFonts w:ascii="Times New Roman" w:hAnsi="Times New Roman" w:cs="Times New Roman"/>
                <w:sz w:val="24"/>
                <w:szCs w:val="24"/>
              </w:rPr>
              <w:t>7 сентября 2021 года</w:t>
            </w:r>
          </w:p>
        </w:tc>
        <w:tc>
          <w:tcPr>
            <w:tcW w:w="2412" w:type="dxa"/>
            <w:gridSpan w:val="2"/>
            <w:tcBorders>
              <w:bottom w:val="nil"/>
              <w:right w:val="double" w:sz="4" w:space="0" w:color="auto"/>
            </w:tcBorders>
          </w:tcPr>
          <w:p w:rsidR="00327F13" w:rsidRPr="00327F13" w:rsidRDefault="00327F13" w:rsidP="00327F13">
            <w:pPr>
              <w:spacing w:after="100" w:afterAutospacing="1" w:line="240" w:lineRule="auto"/>
              <w:rPr>
                <w:rFonts w:ascii="Times New Roman" w:hAnsi="Times New Roman" w:cs="Times New Roman"/>
                <w:sz w:val="24"/>
                <w:szCs w:val="24"/>
              </w:rPr>
            </w:pPr>
            <w:r w:rsidRPr="00327F13">
              <w:rPr>
                <w:rFonts w:ascii="Times New Roman" w:hAnsi="Times New Roman" w:cs="Times New Roman"/>
                <w:sz w:val="24"/>
                <w:szCs w:val="24"/>
              </w:rPr>
              <w:t>ТИК</w:t>
            </w:r>
          </w:p>
        </w:tc>
      </w:tr>
      <w:tr w:rsidR="00327F13" w:rsidRPr="00327F13" w:rsidTr="009A79D5">
        <w:trPr>
          <w:gridAfter w:val="1"/>
          <w:wAfter w:w="7" w:type="dxa"/>
        </w:trPr>
        <w:tc>
          <w:tcPr>
            <w:tcW w:w="568" w:type="dxa"/>
            <w:tcBorders>
              <w:top w:val="single" w:sz="6" w:space="0" w:color="auto"/>
              <w:left w:val="double" w:sz="4" w:space="0" w:color="auto"/>
              <w:bottom w:val="nil"/>
              <w:right w:val="single" w:sz="6" w:space="0" w:color="auto"/>
            </w:tcBorders>
          </w:tcPr>
          <w:p w:rsidR="00327F13" w:rsidRPr="00327F13" w:rsidRDefault="00327F13" w:rsidP="00327F13">
            <w:pPr>
              <w:spacing w:after="100" w:afterAutospacing="1" w:line="240" w:lineRule="auto"/>
              <w:jc w:val="center"/>
              <w:rPr>
                <w:rFonts w:ascii="Times New Roman" w:hAnsi="Times New Roman" w:cs="Times New Roman"/>
                <w:sz w:val="24"/>
                <w:szCs w:val="24"/>
              </w:rPr>
            </w:pPr>
            <w:r w:rsidRPr="00327F13">
              <w:rPr>
                <w:rFonts w:ascii="Times New Roman" w:hAnsi="Times New Roman" w:cs="Times New Roman"/>
                <w:sz w:val="24"/>
                <w:szCs w:val="24"/>
              </w:rPr>
              <w:t>9.</w:t>
            </w:r>
          </w:p>
        </w:tc>
        <w:tc>
          <w:tcPr>
            <w:tcW w:w="4534" w:type="dxa"/>
            <w:tcBorders>
              <w:top w:val="single" w:sz="6" w:space="0" w:color="auto"/>
              <w:left w:val="single" w:sz="6" w:space="0" w:color="auto"/>
              <w:bottom w:val="nil"/>
              <w:right w:val="single" w:sz="6" w:space="0" w:color="auto"/>
            </w:tcBorders>
          </w:tcPr>
          <w:p w:rsidR="00327F13" w:rsidRPr="00327F13" w:rsidRDefault="00327F13" w:rsidP="00327F13">
            <w:pPr>
              <w:spacing w:after="100" w:afterAutospacing="1" w:line="240" w:lineRule="auto"/>
              <w:rPr>
                <w:rFonts w:ascii="Times New Roman" w:hAnsi="Times New Roman" w:cs="Times New Roman"/>
                <w:sz w:val="24"/>
                <w:szCs w:val="24"/>
              </w:rPr>
            </w:pPr>
            <w:r w:rsidRPr="00327F13">
              <w:rPr>
                <w:rFonts w:ascii="Times New Roman" w:hAnsi="Times New Roman" w:cs="Times New Roman"/>
                <w:sz w:val="24"/>
                <w:szCs w:val="24"/>
              </w:rPr>
              <w:t>Передача первого экземпляра списка избирателей по акту в соответствующую участковую избирательную комиссию</w:t>
            </w:r>
          </w:p>
        </w:tc>
        <w:tc>
          <w:tcPr>
            <w:tcW w:w="2693" w:type="dxa"/>
            <w:tcBorders>
              <w:top w:val="single" w:sz="6" w:space="0" w:color="auto"/>
              <w:left w:val="single" w:sz="6" w:space="0" w:color="auto"/>
              <w:bottom w:val="nil"/>
              <w:right w:val="single" w:sz="6" w:space="0" w:color="auto"/>
            </w:tcBorders>
          </w:tcPr>
          <w:p w:rsidR="00327F13" w:rsidRPr="00327F13" w:rsidRDefault="00327F13" w:rsidP="00327F13">
            <w:pPr>
              <w:spacing w:after="100" w:afterAutospacing="1" w:line="240" w:lineRule="auto"/>
              <w:rPr>
                <w:rFonts w:ascii="Times New Roman" w:hAnsi="Times New Roman" w:cs="Times New Roman"/>
                <w:sz w:val="24"/>
                <w:szCs w:val="24"/>
              </w:rPr>
            </w:pPr>
            <w:r w:rsidRPr="00327F13">
              <w:rPr>
                <w:rFonts w:ascii="Times New Roman" w:hAnsi="Times New Roman" w:cs="Times New Roman"/>
                <w:sz w:val="24"/>
                <w:szCs w:val="24"/>
              </w:rPr>
              <w:t xml:space="preserve">Не позднее </w:t>
            </w:r>
          </w:p>
          <w:p w:rsidR="00327F13" w:rsidRPr="00327F13" w:rsidRDefault="00327F13" w:rsidP="00327F13">
            <w:pPr>
              <w:spacing w:after="100" w:afterAutospacing="1" w:line="240" w:lineRule="auto"/>
              <w:rPr>
                <w:rFonts w:ascii="Times New Roman" w:hAnsi="Times New Roman" w:cs="Times New Roman"/>
                <w:sz w:val="24"/>
                <w:szCs w:val="24"/>
              </w:rPr>
            </w:pPr>
            <w:r w:rsidRPr="00327F13">
              <w:rPr>
                <w:rFonts w:ascii="Times New Roman" w:hAnsi="Times New Roman" w:cs="Times New Roman"/>
                <w:sz w:val="24"/>
                <w:szCs w:val="24"/>
              </w:rPr>
              <w:t>8 сентября 2021 года</w:t>
            </w:r>
          </w:p>
        </w:tc>
        <w:tc>
          <w:tcPr>
            <w:tcW w:w="2405" w:type="dxa"/>
            <w:tcBorders>
              <w:top w:val="single" w:sz="6" w:space="0" w:color="auto"/>
              <w:left w:val="single" w:sz="6" w:space="0" w:color="auto"/>
              <w:bottom w:val="nil"/>
              <w:right w:val="double" w:sz="4" w:space="0" w:color="auto"/>
            </w:tcBorders>
          </w:tcPr>
          <w:p w:rsidR="00327F13" w:rsidRPr="00327F13" w:rsidRDefault="00327F13" w:rsidP="00327F13">
            <w:pPr>
              <w:spacing w:after="100" w:afterAutospacing="1" w:line="240" w:lineRule="auto"/>
              <w:rPr>
                <w:rFonts w:ascii="Times New Roman" w:hAnsi="Times New Roman" w:cs="Times New Roman"/>
                <w:sz w:val="24"/>
                <w:szCs w:val="24"/>
              </w:rPr>
            </w:pPr>
            <w:r w:rsidRPr="00327F13">
              <w:rPr>
                <w:rFonts w:ascii="Times New Roman" w:hAnsi="Times New Roman" w:cs="Times New Roman"/>
                <w:sz w:val="24"/>
                <w:szCs w:val="24"/>
              </w:rPr>
              <w:t>ТИК</w:t>
            </w:r>
          </w:p>
        </w:tc>
      </w:tr>
      <w:tr w:rsidR="00327F13" w:rsidRPr="00327F13" w:rsidTr="009A79D5">
        <w:trPr>
          <w:gridAfter w:val="1"/>
          <w:wAfter w:w="7" w:type="dxa"/>
        </w:trPr>
        <w:tc>
          <w:tcPr>
            <w:tcW w:w="568" w:type="dxa"/>
            <w:tcBorders>
              <w:top w:val="single" w:sz="4" w:space="0" w:color="auto"/>
              <w:left w:val="double" w:sz="4" w:space="0" w:color="auto"/>
              <w:bottom w:val="single" w:sz="4" w:space="0" w:color="auto"/>
              <w:right w:val="single" w:sz="4" w:space="0" w:color="auto"/>
            </w:tcBorders>
          </w:tcPr>
          <w:p w:rsidR="00327F13" w:rsidRPr="00327F13" w:rsidRDefault="00327F13" w:rsidP="00327F13">
            <w:pPr>
              <w:spacing w:after="100" w:afterAutospacing="1" w:line="240" w:lineRule="auto"/>
              <w:jc w:val="center"/>
              <w:rPr>
                <w:rFonts w:ascii="Times New Roman" w:hAnsi="Times New Roman" w:cs="Times New Roman"/>
                <w:sz w:val="24"/>
                <w:szCs w:val="24"/>
              </w:rPr>
            </w:pPr>
            <w:r w:rsidRPr="00327F13">
              <w:rPr>
                <w:rFonts w:ascii="Times New Roman" w:hAnsi="Times New Roman" w:cs="Times New Roman"/>
                <w:sz w:val="24"/>
                <w:szCs w:val="24"/>
              </w:rPr>
              <w:t>10.</w:t>
            </w:r>
          </w:p>
        </w:tc>
        <w:tc>
          <w:tcPr>
            <w:tcW w:w="4534" w:type="dxa"/>
            <w:tcBorders>
              <w:top w:val="single" w:sz="4" w:space="0" w:color="auto"/>
              <w:left w:val="single" w:sz="4" w:space="0" w:color="auto"/>
              <w:bottom w:val="single" w:sz="4" w:space="0" w:color="auto"/>
              <w:right w:val="single" w:sz="4" w:space="0" w:color="auto"/>
            </w:tcBorders>
          </w:tcPr>
          <w:p w:rsidR="00327F13" w:rsidRPr="00327F13" w:rsidRDefault="00327F13" w:rsidP="00327F13">
            <w:pPr>
              <w:spacing w:after="100" w:afterAutospacing="1" w:line="240" w:lineRule="auto"/>
              <w:rPr>
                <w:rFonts w:ascii="Times New Roman" w:hAnsi="Times New Roman" w:cs="Times New Roman"/>
                <w:sz w:val="24"/>
                <w:szCs w:val="24"/>
              </w:rPr>
            </w:pPr>
            <w:r w:rsidRPr="00327F13">
              <w:rPr>
                <w:rFonts w:ascii="Times New Roman" w:hAnsi="Times New Roman" w:cs="Times New Roman"/>
                <w:sz w:val="24"/>
                <w:szCs w:val="24"/>
              </w:rPr>
              <w:t>Представление списков избирателей для ознакомления избирателей и дополнительного уточнения</w:t>
            </w:r>
          </w:p>
        </w:tc>
        <w:tc>
          <w:tcPr>
            <w:tcW w:w="2693" w:type="dxa"/>
            <w:tcBorders>
              <w:top w:val="single" w:sz="4" w:space="0" w:color="auto"/>
              <w:left w:val="single" w:sz="4" w:space="0" w:color="auto"/>
              <w:bottom w:val="single" w:sz="4" w:space="0" w:color="auto"/>
              <w:right w:val="single" w:sz="4" w:space="0" w:color="auto"/>
            </w:tcBorders>
          </w:tcPr>
          <w:p w:rsidR="00327F13" w:rsidRPr="00327F13" w:rsidRDefault="00327F13" w:rsidP="00327F13">
            <w:pPr>
              <w:spacing w:after="100" w:afterAutospacing="1" w:line="240" w:lineRule="auto"/>
              <w:rPr>
                <w:rFonts w:ascii="Times New Roman" w:hAnsi="Times New Roman" w:cs="Times New Roman"/>
                <w:sz w:val="24"/>
                <w:szCs w:val="24"/>
              </w:rPr>
            </w:pPr>
            <w:r w:rsidRPr="00327F13">
              <w:rPr>
                <w:rFonts w:ascii="Times New Roman" w:hAnsi="Times New Roman" w:cs="Times New Roman"/>
                <w:sz w:val="24"/>
                <w:szCs w:val="24"/>
              </w:rPr>
              <w:t>С 8 сентября 2021 года</w:t>
            </w:r>
          </w:p>
        </w:tc>
        <w:tc>
          <w:tcPr>
            <w:tcW w:w="2405" w:type="dxa"/>
            <w:tcBorders>
              <w:top w:val="single" w:sz="4" w:space="0" w:color="auto"/>
              <w:left w:val="single" w:sz="4" w:space="0" w:color="auto"/>
              <w:bottom w:val="single" w:sz="4" w:space="0" w:color="auto"/>
              <w:right w:val="double" w:sz="4" w:space="0" w:color="auto"/>
            </w:tcBorders>
          </w:tcPr>
          <w:p w:rsidR="00327F13" w:rsidRPr="00327F13" w:rsidRDefault="00327F13" w:rsidP="00327F13">
            <w:pPr>
              <w:spacing w:after="100" w:afterAutospacing="1" w:line="240" w:lineRule="auto"/>
              <w:rPr>
                <w:rFonts w:ascii="Times New Roman" w:hAnsi="Times New Roman" w:cs="Times New Roman"/>
                <w:sz w:val="24"/>
                <w:szCs w:val="24"/>
              </w:rPr>
            </w:pPr>
            <w:r w:rsidRPr="00327F13">
              <w:rPr>
                <w:rFonts w:ascii="Times New Roman" w:hAnsi="Times New Roman" w:cs="Times New Roman"/>
                <w:sz w:val="24"/>
                <w:szCs w:val="24"/>
              </w:rPr>
              <w:t>УИК</w:t>
            </w:r>
          </w:p>
        </w:tc>
      </w:tr>
      <w:tr w:rsidR="00327F13" w:rsidRPr="00327F13" w:rsidTr="009A79D5">
        <w:trPr>
          <w:gridAfter w:val="1"/>
          <w:wAfter w:w="7" w:type="dxa"/>
        </w:trPr>
        <w:tc>
          <w:tcPr>
            <w:tcW w:w="568" w:type="dxa"/>
            <w:tcBorders>
              <w:top w:val="nil"/>
              <w:left w:val="double" w:sz="4" w:space="0" w:color="auto"/>
              <w:bottom w:val="single" w:sz="4" w:space="0" w:color="auto"/>
              <w:right w:val="single" w:sz="4" w:space="0" w:color="auto"/>
            </w:tcBorders>
          </w:tcPr>
          <w:p w:rsidR="00327F13" w:rsidRPr="00327F13" w:rsidRDefault="00327F13" w:rsidP="00327F13">
            <w:pPr>
              <w:spacing w:after="100" w:afterAutospacing="1" w:line="240" w:lineRule="auto"/>
              <w:jc w:val="center"/>
              <w:rPr>
                <w:rFonts w:ascii="Times New Roman" w:hAnsi="Times New Roman" w:cs="Times New Roman"/>
                <w:sz w:val="24"/>
                <w:szCs w:val="24"/>
              </w:rPr>
            </w:pPr>
            <w:r w:rsidRPr="00327F13">
              <w:rPr>
                <w:rFonts w:ascii="Times New Roman" w:hAnsi="Times New Roman" w:cs="Times New Roman"/>
                <w:sz w:val="24"/>
                <w:szCs w:val="24"/>
              </w:rPr>
              <w:t>11.</w:t>
            </w:r>
          </w:p>
        </w:tc>
        <w:tc>
          <w:tcPr>
            <w:tcW w:w="4534" w:type="dxa"/>
            <w:tcBorders>
              <w:top w:val="nil"/>
              <w:left w:val="single" w:sz="4" w:space="0" w:color="auto"/>
              <w:bottom w:val="single" w:sz="4" w:space="0" w:color="auto"/>
              <w:right w:val="single" w:sz="4" w:space="0" w:color="auto"/>
            </w:tcBorders>
          </w:tcPr>
          <w:p w:rsidR="00327F13" w:rsidRPr="00327F13" w:rsidRDefault="00327F13" w:rsidP="00327F13">
            <w:pPr>
              <w:autoSpaceDE w:val="0"/>
              <w:autoSpaceDN w:val="0"/>
              <w:adjustRightInd w:val="0"/>
              <w:spacing w:after="100" w:afterAutospacing="1" w:line="240" w:lineRule="auto"/>
              <w:jc w:val="both"/>
              <w:rPr>
                <w:rFonts w:ascii="Times New Roman" w:hAnsi="Times New Roman" w:cs="Times New Roman"/>
                <w:sz w:val="24"/>
                <w:szCs w:val="24"/>
              </w:rPr>
            </w:pPr>
            <w:r w:rsidRPr="00327F13">
              <w:rPr>
                <w:rFonts w:ascii="Times New Roman" w:hAnsi="Times New Roman" w:cs="Times New Roman"/>
                <w:sz w:val="24"/>
                <w:szCs w:val="24"/>
              </w:rPr>
              <w:t>Разделение первого экземпляра списка избирателей на отдельные книги</w:t>
            </w:r>
          </w:p>
        </w:tc>
        <w:tc>
          <w:tcPr>
            <w:tcW w:w="2693" w:type="dxa"/>
            <w:tcBorders>
              <w:top w:val="nil"/>
              <w:left w:val="single" w:sz="4" w:space="0" w:color="auto"/>
              <w:bottom w:val="single" w:sz="4" w:space="0" w:color="auto"/>
              <w:right w:val="single" w:sz="4" w:space="0" w:color="auto"/>
            </w:tcBorders>
          </w:tcPr>
          <w:p w:rsidR="00327F13" w:rsidRPr="00327F13" w:rsidRDefault="00327F13" w:rsidP="00327F13">
            <w:pPr>
              <w:spacing w:after="100" w:afterAutospacing="1" w:line="240" w:lineRule="auto"/>
              <w:rPr>
                <w:rFonts w:ascii="Times New Roman" w:hAnsi="Times New Roman" w:cs="Times New Roman"/>
                <w:sz w:val="24"/>
                <w:szCs w:val="24"/>
              </w:rPr>
            </w:pPr>
            <w:r w:rsidRPr="00327F13">
              <w:rPr>
                <w:rFonts w:ascii="Times New Roman" w:hAnsi="Times New Roman" w:cs="Times New Roman"/>
                <w:sz w:val="24"/>
                <w:szCs w:val="24"/>
              </w:rPr>
              <w:t xml:space="preserve">Не позднее </w:t>
            </w:r>
          </w:p>
          <w:p w:rsidR="00327F13" w:rsidRPr="00327F13" w:rsidRDefault="00327F13" w:rsidP="00327F13">
            <w:pPr>
              <w:spacing w:after="100" w:afterAutospacing="1" w:line="240" w:lineRule="auto"/>
              <w:rPr>
                <w:rFonts w:ascii="Times New Roman" w:hAnsi="Times New Roman" w:cs="Times New Roman"/>
                <w:sz w:val="24"/>
                <w:szCs w:val="24"/>
              </w:rPr>
            </w:pPr>
            <w:r w:rsidRPr="00327F13">
              <w:rPr>
                <w:rFonts w:ascii="Times New Roman" w:hAnsi="Times New Roman" w:cs="Times New Roman"/>
                <w:sz w:val="24"/>
                <w:szCs w:val="24"/>
              </w:rPr>
              <w:t>16 сентября 2021 года</w:t>
            </w:r>
          </w:p>
        </w:tc>
        <w:tc>
          <w:tcPr>
            <w:tcW w:w="2405" w:type="dxa"/>
            <w:tcBorders>
              <w:top w:val="nil"/>
              <w:left w:val="single" w:sz="4" w:space="0" w:color="auto"/>
              <w:bottom w:val="single" w:sz="4" w:space="0" w:color="auto"/>
              <w:right w:val="double" w:sz="4" w:space="0" w:color="auto"/>
            </w:tcBorders>
          </w:tcPr>
          <w:p w:rsidR="00327F13" w:rsidRPr="00327F13" w:rsidRDefault="00327F13" w:rsidP="00327F13">
            <w:pPr>
              <w:spacing w:after="100" w:afterAutospacing="1" w:line="240" w:lineRule="auto"/>
              <w:rPr>
                <w:rFonts w:ascii="Times New Roman" w:hAnsi="Times New Roman" w:cs="Times New Roman"/>
                <w:sz w:val="24"/>
                <w:szCs w:val="24"/>
              </w:rPr>
            </w:pPr>
            <w:r w:rsidRPr="00327F13">
              <w:rPr>
                <w:rFonts w:ascii="Times New Roman" w:hAnsi="Times New Roman" w:cs="Times New Roman"/>
                <w:sz w:val="24"/>
                <w:szCs w:val="24"/>
              </w:rPr>
              <w:t>УИК</w:t>
            </w:r>
          </w:p>
        </w:tc>
      </w:tr>
      <w:tr w:rsidR="00327F13" w:rsidRPr="00327F13" w:rsidTr="009A79D5">
        <w:trPr>
          <w:gridAfter w:val="1"/>
          <w:wAfter w:w="7" w:type="dxa"/>
        </w:trPr>
        <w:tc>
          <w:tcPr>
            <w:tcW w:w="568" w:type="dxa"/>
            <w:tcBorders>
              <w:top w:val="nil"/>
              <w:left w:val="double" w:sz="4" w:space="0" w:color="auto"/>
              <w:bottom w:val="single" w:sz="4" w:space="0" w:color="auto"/>
              <w:right w:val="single" w:sz="4" w:space="0" w:color="auto"/>
            </w:tcBorders>
          </w:tcPr>
          <w:p w:rsidR="00327F13" w:rsidRPr="00327F13" w:rsidRDefault="00327F13" w:rsidP="00327F13">
            <w:pPr>
              <w:spacing w:after="100" w:afterAutospacing="1" w:line="240" w:lineRule="auto"/>
              <w:jc w:val="center"/>
              <w:rPr>
                <w:rFonts w:ascii="Times New Roman" w:hAnsi="Times New Roman" w:cs="Times New Roman"/>
                <w:sz w:val="24"/>
                <w:szCs w:val="24"/>
              </w:rPr>
            </w:pPr>
            <w:r w:rsidRPr="00327F13">
              <w:rPr>
                <w:rFonts w:ascii="Times New Roman" w:hAnsi="Times New Roman" w:cs="Times New Roman"/>
                <w:sz w:val="24"/>
                <w:szCs w:val="24"/>
              </w:rPr>
              <w:t>12.</w:t>
            </w:r>
          </w:p>
        </w:tc>
        <w:tc>
          <w:tcPr>
            <w:tcW w:w="4534" w:type="dxa"/>
            <w:tcBorders>
              <w:top w:val="nil"/>
              <w:left w:val="single" w:sz="4" w:space="0" w:color="auto"/>
              <w:bottom w:val="single" w:sz="4" w:space="0" w:color="auto"/>
              <w:right w:val="single" w:sz="4" w:space="0" w:color="auto"/>
            </w:tcBorders>
          </w:tcPr>
          <w:p w:rsidR="00327F13" w:rsidRPr="00327F13" w:rsidRDefault="00327F13" w:rsidP="00327F13">
            <w:pPr>
              <w:spacing w:after="100" w:afterAutospacing="1" w:line="240" w:lineRule="auto"/>
              <w:rPr>
                <w:rFonts w:ascii="Times New Roman" w:hAnsi="Times New Roman" w:cs="Times New Roman"/>
                <w:sz w:val="24"/>
                <w:szCs w:val="24"/>
              </w:rPr>
            </w:pPr>
            <w:r w:rsidRPr="00327F13">
              <w:rPr>
                <w:rFonts w:ascii="Times New Roman" w:hAnsi="Times New Roman" w:cs="Times New Roman"/>
                <w:sz w:val="24"/>
                <w:szCs w:val="24"/>
              </w:rPr>
              <w:t>Подписание выверенного и уточненного списка избирателей и его заверение печатью участковой избирательной комиссии</w:t>
            </w:r>
          </w:p>
        </w:tc>
        <w:tc>
          <w:tcPr>
            <w:tcW w:w="2693" w:type="dxa"/>
            <w:tcBorders>
              <w:top w:val="nil"/>
              <w:left w:val="single" w:sz="4" w:space="0" w:color="auto"/>
              <w:bottom w:val="single" w:sz="4" w:space="0" w:color="auto"/>
              <w:right w:val="single" w:sz="4" w:space="0" w:color="auto"/>
            </w:tcBorders>
          </w:tcPr>
          <w:p w:rsidR="00327F13" w:rsidRPr="00327F13" w:rsidRDefault="00327F13" w:rsidP="00327F13">
            <w:pPr>
              <w:spacing w:after="100" w:afterAutospacing="1" w:line="240" w:lineRule="auto"/>
              <w:rPr>
                <w:rFonts w:ascii="Times New Roman" w:hAnsi="Times New Roman" w:cs="Times New Roman"/>
                <w:sz w:val="24"/>
                <w:szCs w:val="24"/>
              </w:rPr>
            </w:pPr>
            <w:r w:rsidRPr="00327F13">
              <w:rPr>
                <w:rFonts w:ascii="Times New Roman" w:hAnsi="Times New Roman" w:cs="Times New Roman"/>
                <w:sz w:val="24"/>
                <w:szCs w:val="24"/>
              </w:rPr>
              <w:t xml:space="preserve">Не позднее </w:t>
            </w:r>
          </w:p>
          <w:p w:rsidR="00327F13" w:rsidRPr="00327F13" w:rsidRDefault="00327F13" w:rsidP="00327F13">
            <w:pPr>
              <w:spacing w:after="100" w:afterAutospacing="1" w:line="240" w:lineRule="auto"/>
              <w:rPr>
                <w:rFonts w:ascii="Times New Roman" w:hAnsi="Times New Roman" w:cs="Times New Roman"/>
                <w:sz w:val="24"/>
                <w:szCs w:val="24"/>
              </w:rPr>
            </w:pPr>
            <w:r w:rsidRPr="00327F13">
              <w:rPr>
                <w:rFonts w:ascii="Times New Roman" w:hAnsi="Times New Roman" w:cs="Times New Roman"/>
                <w:sz w:val="24"/>
                <w:szCs w:val="24"/>
              </w:rPr>
              <w:t>16 сентября 2021 года</w:t>
            </w:r>
          </w:p>
        </w:tc>
        <w:tc>
          <w:tcPr>
            <w:tcW w:w="2405" w:type="dxa"/>
            <w:tcBorders>
              <w:top w:val="nil"/>
              <w:left w:val="single" w:sz="4" w:space="0" w:color="auto"/>
              <w:bottom w:val="single" w:sz="4" w:space="0" w:color="auto"/>
              <w:right w:val="double" w:sz="4" w:space="0" w:color="auto"/>
            </w:tcBorders>
          </w:tcPr>
          <w:p w:rsidR="00327F13" w:rsidRPr="00327F13" w:rsidRDefault="00327F13" w:rsidP="00327F13">
            <w:pPr>
              <w:spacing w:after="100" w:afterAutospacing="1" w:line="240" w:lineRule="auto"/>
              <w:rPr>
                <w:rFonts w:ascii="Times New Roman" w:hAnsi="Times New Roman" w:cs="Times New Roman"/>
                <w:sz w:val="24"/>
                <w:szCs w:val="24"/>
              </w:rPr>
            </w:pPr>
            <w:r w:rsidRPr="00327F13">
              <w:rPr>
                <w:rFonts w:ascii="Times New Roman" w:hAnsi="Times New Roman" w:cs="Times New Roman"/>
                <w:sz w:val="24"/>
                <w:szCs w:val="24"/>
              </w:rPr>
              <w:t>Председатели и секретари УИК</w:t>
            </w:r>
          </w:p>
        </w:tc>
      </w:tr>
      <w:tr w:rsidR="00327F13" w:rsidRPr="00327F13" w:rsidTr="009A79D5">
        <w:trPr>
          <w:gridAfter w:val="1"/>
          <w:wAfter w:w="7" w:type="dxa"/>
        </w:trPr>
        <w:tc>
          <w:tcPr>
            <w:tcW w:w="10200" w:type="dxa"/>
            <w:gridSpan w:val="4"/>
            <w:tcBorders>
              <w:top w:val="single" w:sz="6" w:space="0" w:color="auto"/>
              <w:left w:val="double" w:sz="4" w:space="0" w:color="auto"/>
              <w:bottom w:val="single" w:sz="6" w:space="0" w:color="auto"/>
              <w:right w:val="double" w:sz="4" w:space="0" w:color="auto"/>
            </w:tcBorders>
          </w:tcPr>
          <w:p w:rsidR="00327F13" w:rsidRPr="00327F13" w:rsidRDefault="00327F13" w:rsidP="00327F13">
            <w:pPr>
              <w:spacing w:after="100" w:afterAutospacing="1" w:line="240" w:lineRule="auto"/>
              <w:jc w:val="center"/>
              <w:rPr>
                <w:rFonts w:ascii="Times New Roman" w:hAnsi="Times New Roman" w:cs="Times New Roman"/>
                <w:b/>
                <w:sz w:val="24"/>
                <w:szCs w:val="24"/>
              </w:rPr>
            </w:pPr>
            <w:r w:rsidRPr="00327F13">
              <w:rPr>
                <w:rFonts w:ascii="Times New Roman" w:hAnsi="Times New Roman" w:cs="Times New Roman"/>
                <w:b/>
                <w:sz w:val="24"/>
                <w:szCs w:val="24"/>
              </w:rPr>
              <w:t>Политические партии, избирательные объединения</w:t>
            </w:r>
          </w:p>
        </w:tc>
      </w:tr>
      <w:tr w:rsidR="00327F13" w:rsidRPr="00327F13" w:rsidTr="009A79D5">
        <w:trPr>
          <w:gridAfter w:val="1"/>
          <w:wAfter w:w="7" w:type="dxa"/>
        </w:trPr>
        <w:tc>
          <w:tcPr>
            <w:tcW w:w="568" w:type="dxa"/>
            <w:tcBorders>
              <w:top w:val="single" w:sz="6" w:space="0" w:color="auto"/>
              <w:left w:val="double" w:sz="4" w:space="0" w:color="auto"/>
              <w:bottom w:val="single" w:sz="6" w:space="0" w:color="auto"/>
              <w:right w:val="single" w:sz="6" w:space="0" w:color="auto"/>
            </w:tcBorders>
          </w:tcPr>
          <w:p w:rsidR="00327F13" w:rsidRPr="00327F13" w:rsidRDefault="00327F13" w:rsidP="00327F13">
            <w:pPr>
              <w:spacing w:after="100" w:afterAutospacing="1" w:line="240" w:lineRule="auto"/>
              <w:jc w:val="center"/>
              <w:rPr>
                <w:rFonts w:ascii="Times New Roman" w:hAnsi="Times New Roman" w:cs="Times New Roman"/>
                <w:sz w:val="24"/>
                <w:szCs w:val="24"/>
              </w:rPr>
            </w:pPr>
            <w:r w:rsidRPr="00327F13">
              <w:rPr>
                <w:rFonts w:ascii="Times New Roman" w:hAnsi="Times New Roman" w:cs="Times New Roman"/>
                <w:sz w:val="24"/>
                <w:szCs w:val="24"/>
              </w:rPr>
              <w:t>13.</w:t>
            </w:r>
          </w:p>
        </w:tc>
        <w:tc>
          <w:tcPr>
            <w:tcW w:w="4534" w:type="dxa"/>
            <w:tcBorders>
              <w:top w:val="single" w:sz="6" w:space="0" w:color="auto"/>
              <w:left w:val="single" w:sz="6" w:space="0" w:color="auto"/>
              <w:bottom w:val="single" w:sz="6" w:space="0" w:color="auto"/>
              <w:right w:val="single" w:sz="6" w:space="0" w:color="auto"/>
            </w:tcBorders>
          </w:tcPr>
          <w:p w:rsidR="00327F13" w:rsidRPr="00327F13" w:rsidRDefault="00327F13" w:rsidP="00327F13">
            <w:pPr>
              <w:spacing w:after="100" w:afterAutospacing="1" w:line="240" w:lineRule="auto"/>
              <w:rPr>
                <w:rFonts w:ascii="Times New Roman" w:hAnsi="Times New Roman" w:cs="Times New Roman"/>
                <w:sz w:val="24"/>
                <w:szCs w:val="24"/>
              </w:rPr>
            </w:pPr>
            <w:r w:rsidRPr="00327F13">
              <w:rPr>
                <w:rFonts w:ascii="Times New Roman" w:hAnsi="Times New Roman" w:cs="Times New Roman"/>
                <w:sz w:val="24"/>
                <w:szCs w:val="24"/>
              </w:rPr>
              <w:t>Направление в избирательные комиссии, организующие выборы, списка избирательных объединений, имеющих право принимать участие в выборах в органы местного самоуправления, по состоянию на день официального опубликования решения о назначении выборов</w:t>
            </w:r>
          </w:p>
        </w:tc>
        <w:tc>
          <w:tcPr>
            <w:tcW w:w="2693" w:type="dxa"/>
            <w:tcBorders>
              <w:top w:val="single" w:sz="6" w:space="0" w:color="auto"/>
              <w:left w:val="single" w:sz="6" w:space="0" w:color="auto"/>
              <w:bottom w:val="single" w:sz="6" w:space="0" w:color="auto"/>
              <w:right w:val="single" w:sz="6" w:space="0" w:color="auto"/>
            </w:tcBorders>
          </w:tcPr>
          <w:p w:rsidR="00327F13" w:rsidRPr="00327F13" w:rsidRDefault="00327F13" w:rsidP="00327F13">
            <w:pPr>
              <w:spacing w:after="100" w:afterAutospacing="1" w:line="240" w:lineRule="auto"/>
              <w:rPr>
                <w:rFonts w:ascii="Times New Roman" w:hAnsi="Times New Roman" w:cs="Times New Roman"/>
                <w:sz w:val="24"/>
                <w:szCs w:val="24"/>
              </w:rPr>
            </w:pPr>
            <w:r w:rsidRPr="00327F13">
              <w:rPr>
                <w:rFonts w:ascii="Times New Roman" w:hAnsi="Times New Roman" w:cs="Times New Roman"/>
                <w:sz w:val="24"/>
                <w:szCs w:val="24"/>
              </w:rPr>
              <w:t>Не позднее чем через 3 дня со дня официального опубликования решения о назначении выборов</w:t>
            </w:r>
          </w:p>
          <w:p w:rsidR="00327F13" w:rsidRPr="00327F13" w:rsidRDefault="00327F13" w:rsidP="00327F13">
            <w:pPr>
              <w:spacing w:after="100" w:afterAutospacing="1" w:line="240" w:lineRule="auto"/>
              <w:rPr>
                <w:rFonts w:ascii="Times New Roman" w:hAnsi="Times New Roman" w:cs="Times New Roman"/>
                <w:i/>
                <w:sz w:val="24"/>
                <w:szCs w:val="24"/>
              </w:rPr>
            </w:pPr>
          </w:p>
        </w:tc>
        <w:tc>
          <w:tcPr>
            <w:tcW w:w="2405" w:type="dxa"/>
            <w:tcBorders>
              <w:top w:val="single" w:sz="6" w:space="0" w:color="auto"/>
              <w:left w:val="single" w:sz="6" w:space="0" w:color="auto"/>
              <w:bottom w:val="single" w:sz="6" w:space="0" w:color="auto"/>
              <w:right w:val="double" w:sz="4" w:space="0" w:color="auto"/>
            </w:tcBorders>
          </w:tcPr>
          <w:p w:rsidR="00327F13" w:rsidRPr="00327F13" w:rsidRDefault="00327F13" w:rsidP="00327F13">
            <w:pPr>
              <w:spacing w:after="100" w:afterAutospacing="1" w:line="240" w:lineRule="auto"/>
              <w:rPr>
                <w:rFonts w:ascii="Times New Roman" w:hAnsi="Times New Roman" w:cs="Times New Roman"/>
                <w:sz w:val="24"/>
                <w:szCs w:val="24"/>
              </w:rPr>
            </w:pPr>
            <w:r w:rsidRPr="00327F13">
              <w:rPr>
                <w:rFonts w:ascii="Times New Roman" w:hAnsi="Times New Roman" w:cs="Times New Roman"/>
                <w:sz w:val="24"/>
                <w:szCs w:val="24"/>
              </w:rPr>
              <w:t>Управление Министерства юстиции Российской Федерации по Чувашской Республике</w:t>
            </w:r>
          </w:p>
        </w:tc>
      </w:tr>
      <w:tr w:rsidR="00327F13" w:rsidRPr="00327F13" w:rsidTr="009A79D5">
        <w:trPr>
          <w:gridAfter w:val="1"/>
          <w:wAfter w:w="7" w:type="dxa"/>
        </w:trPr>
        <w:tc>
          <w:tcPr>
            <w:tcW w:w="568" w:type="dxa"/>
            <w:tcBorders>
              <w:top w:val="single" w:sz="6" w:space="0" w:color="auto"/>
              <w:left w:val="double" w:sz="4" w:space="0" w:color="auto"/>
              <w:bottom w:val="single" w:sz="6" w:space="0" w:color="auto"/>
              <w:right w:val="single" w:sz="6" w:space="0" w:color="auto"/>
            </w:tcBorders>
          </w:tcPr>
          <w:p w:rsidR="00327F13" w:rsidRPr="00327F13" w:rsidRDefault="00327F13" w:rsidP="00327F13">
            <w:pPr>
              <w:spacing w:after="100" w:afterAutospacing="1" w:line="240" w:lineRule="auto"/>
              <w:jc w:val="center"/>
              <w:rPr>
                <w:rFonts w:ascii="Times New Roman" w:hAnsi="Times New Roman" w:cs="Times New Roman"/>
                <w:sz w:val="24"/>
                <w:szCs w:val="24"/>
              </w:rPr>
            </w:pPr>
            <w:r w:rsidRPr="00327F13">
              <w:rPr>
                <w:rFonts w:ascii="Times New Roman" w:hAnsi="Times New Roman" w:cs="Times New Roman"/>
                <w:sz w:val="24"/>
                <w:szCs w:val="24"/>
              </w:rPr>
              <w:t>14.</w:t>
            </w:r>
          </w:p>
        </w:tc>
        <w:tc>
          <w:tcPr>
            <w:tcW w:w="4534" w:type="dxa"/>
            <w:tcBorders>
              <w:top w:val="single" w:sz="6" w:space="0" w:color="auto"/>
              <w:left w:val="single" w:sz="6" w:space="0" w:color="auto"/>
              <w:bottom w:val="single" w:sz="6" w:space="0" w:color="auto"/>
              <w:right w:val="single" w:sz="6" w:space="0" w:color="auto"/>
            </w:tcBorders>
          </w:tcPr>
          <w:p w:rsidR="00327F13" w:rsidRPr="00327F13" w:rsidRDefault="00327F13" w:rsidP="00327F13">
            <w:pPr>
              <w:spacing w:after="100" w:afterAutospacing="1" w:line="240" w:lineRule="auto"/>
              <w:rPr>
                <w:rFonts w:ascii="Times New Roman" w:hAnsi="Times New Roman" w:cs="Times New Roman"/>
                <w:sz w:val="24"/>
                <w:szCs w:val="24"/>
              </w:rPr>
            </w:pPr>
            <w:r w:rsidRPr="00327F13">
              <w:rPr>
                <w:rFonts w:ascii="Times New Roman" w:hAnsi="Times New Roman" w:cs="Times New Roman"/>
                <w:sz w:val="24"/>
                <w:szCs w:val="24"/>
              </w:rPr>
              <w:t>Опубликование списка избирательных объединений, имеющих право участвовать в выборах</w:t>
            </w:r>
          </w:p>
        </w:tc>
        <w:tc>
          <w:tcPr>
            <w:tcW w:w="2693" w:type="dxa"/>
            <w:tcBorders>
              <w:top w:val="single" w:sz="6" w:space="0" w:color="auto"/>
              <w:left w:val="single" w:sz="6" w:space="0" w:color="auto"/>
              <w:bottom w:val="single" w:sz="6" w:space="0" w:color="auto"/>
              <w:right w:val="single" w:sz="6" w:space="0" w:color="auto"/>
            </w:tcBorders>
          </w:tcPr>
          <w:p w:rsidR="00327F13" w:rsidRPr="00327F13" w:rsidRDefault="00327F13" w:rsidP="00327F13">
            <w:pPr>
              <w:spacing w:after="100" w:afterAutospacing="1" w:line="240" w:lineRule="auto"/>
              <w:rPr>
                <w:rFonts w:ascii="Times New Roman" w:hAnsi="Times New Roman" w:cs="Times New Roman"/>
                <w:i/>
                <w:sz w:val="24"/>
                <w:szCs w:val="24"/>
              </w:rPr>
            </w:pPr>
            <w:r w:rsidRPr="00327F13">
              <w:rPr>
                <w:rFonts w:ascii="Times New Roman" w:hAnsi="Times New Roman" w:cs="Times New Roman"/>
                <w:sz w:val="24"/>
                <w:szCs w:val="24"/>
              </w:rPr>
              <w:t xml:space="preserve">Не позднее чем через 3 дня со дня официального </w:t>
            </w:r>
            <w:r w:rsidRPr="00327F13">
              <w:rPr>
                <w:rFonts w:ascii="Times New Roman" w:hAnsi="Times New Roman" w:cs="Times New Roman"/>
                <w:sz w:val="24"/>
                <w:szCs w:val="24"/>
              </w:rPr>
              <w:lastRenderedPageBreak/>
              <w:t>опубликования решения о назначении выборов</w:t>
            </w:r>
          </w:p>
        </w:tc>
        <w:tc>
          <w:tcPr>
            <w:tcW w:w="2405" w:type="dxa"/>
            <w:tcBorders>
              <w:top w:val="single" w:sz="6" w:space="0" w:color="auto"/>
              <w:left w:val="single" w:sz="6" w:space="0" w:color="auto"/>
              <w:bottom w:val="single" w:sz="6" w:space="0" w:color="auto"/>
              <w:right w:val="double" w:sz="4" w:space="0" w:color="auto"/>
            </w:tcBorders>
          </w:tcPr>
          <w:p w:rsidR="00327F13" w:rsidRPr="00327F13" w:rsidRDefault="00327F13" w:rsidP="00327F13">
            <w:pPr>
              <w:spacing w:after="100" w:afterAutospacing="1" w:line="240" w:lineRule="auto"/>
              <w:rPr>
                <w:rFonts w:ascii="Times New Roman" w:hAnsi="Times New Roman" w:cs="Times New Roman"/>
                <w:sz w:val="24"/>
                <w:szCs w:val="24"/>
              </w:rPr>
            </w:pPr>
            <w:r w:rsidRPr="00327F13">
              <w:rPr>
                <w:rFonts w:ascii="Times New Roman" w:hAnsi="Times New Roman" w:cs="Times New Roman"/>
                <w:sz w:val="24"/>
                <w:szCs w:val="24"/>
              </w:rPr>
              <w:lastRenderedPageBreak/>
              <w:t xml:space="preserve">Управление Министерства юстиции Российской </w:t>
            </w:r>
            <w:r w:rsidRPr="00327F13">
              <w:rPr>
                <w:rFonts w:ascii="Times New Roman" w:hAnsi="Times New Roman" w:cs="Times New Roman"/>
                <w:sz w:val="24"/>
                <w:szCs w:val="24"/>
              </w:rPr>
              <w:lastRenderedPageBreak/>
              <w:t>Федерации по Чувашской Республике</w:t>
            </w:r>
          </w:p>
        </w:tc>
      </w:tr>
      <w:tr w:rsidR="00327F13" w:rsidRPr="00327F13" w:rsidTr="009A79D5">
        <w:trPr>
          <w:gridAfter w:val="1"/>
          <w:wAfter w:w="7" w:type="dxa"/>
        </w:trPr>
        <w:tc>
          <w:tcPr>
            <w:tcW w:w="568" w:type="dxa"/>
            <w:tcBorders>
              <w:top w:val="single" w:sz="6" w:space="0" w:color="auto"/>
              <w:left w:val="double" w:sz="4" w:space="0" w:color="auto"/>
              <w:bottom w:val="single" w:sz="6" w:space="0" w:color="auto"/>
              <w:right w:val="single" w:sz="6" w:space="0" w:color="auto"/>
            </w:tcBorders>
          </w:tcPr>
          <w:p w:rsidR="00327F13" w:rsidRPr="00327F13" w:rsidRDefault="00327F13" w:rsidP="00327F13">
            <w:pPr>
              <w:spacing w:after="100" w:afterAutospacing="1" w:line="240" w:lineRule="auto"/>
              <w:jc w:val="center"/>
              <w:rPr>
                <w:rFonts w:ascii="Times New Roman" w:hAnsi="Times New Roman" w:cs="Times New Roman"/>
                <w:sz w:val="24"/>
                <w:szCs w:val="24"/>
              </w:rPr>
            </w:pPr>
            <w:r w:rsidRPr="00327F13">
              <w:rPr>
                <w:rFonts w:ascii="Times New Roman" w:hAnsi="Times New Roman" w:cs="Times New Roman"/>
                <w:sz w:val="24"/>
                <w:szCs w:val="24"/>
              </w:rPr>
              <w:lastRenderedPageBreak/>
              <w:t>15.</w:t>
            </w:r>
          </w:p>
        </w:tc>
        <w:tc>
          <w:tcPr>
            <w:tcW w:w="4534" w:type="dxa"/>
            <w:tcBorders>
              <w:top w:val="single" w:sz="6" w:space="0" w:color="auto"/>
              <w:left w:val="single" w:sz="6" w:space="0" w:color="auto"/>
              <w:bottom w:val="single" w:sz="6" w:space="0" w:color="auto"/>
              <w:right w:val="single" w:sz="6" w:space="0" w:color="auto"/>
            </w:tcBorders>
          </w:tcPr>
          <w:p w:rsidR="00327F13" w:rsidRPr="00327F13" w:rsidRDefault="00327F13" w:rsidP="00327F13">
            <w:pPr>
              <w:spacing w:after="100" w:afterAutospacing="1" w:line="240" w:lineRule="auto"/>
              <w:rPr>
                <w:rFonts w:ascii="Times New Roman" w:hAnsi="Times New Roman" w:cs="Times New Roman"/>
                <w:sz w:val="24"/>
                <w:szCs w:val="24"/>
              </w:rPr>
            </w:pPr>
            <w:r w:rsidRPr="00327F13">
              <w:rPr>
                <w:rFonts w:ascii="Times New Roman" w:hAnsi="Times New Roman" w:cs="Times New Roman"/>
                <w:sz w:val="24"/>
                <w:szCs w:val="24"/>
              </w:rPr>
              <w:t xml:space="preserve">Опубликование политической партией, выдвинувшей кандидатов, список кандидатов, которые зарегистрированы избирательной комиссией, предвыборной программы не менее чем в одном муниципальном периодическом печатном издании, а также размещение ее в сети «Интернет» </w:t>
            </w:r>
          </w:p>
        </w:tc>
        <w:tc>
          <w:tcPr>
            <w:tcW w:w="2693" w:type="dxa"/>
            <w:tcBorders>
              <w:top w:val="single" w:sz="6" w:space="0" w:color="auto"/>
              <w:left w:val="single" w:sz="6" w:space="0" w:color="auto"/>
              <w:bottom w:val="single" w:sz="6" w:space="0" w:color="auto"/>
              <w:right w:val="single" w:sz="6" w:space="0" w:color="auto"/>
            </w:tcBorders>
          </w:tcPr>
          <w:p w:rsidR="00327F13" w:rsidRPr="00327F13" w:rsidRDefault="00327F13" w:rsidP="00327F13">
            <w:pPr>
              <w:spacing w:after="100" w:afterAutospacing="1" w:line="240" w:lineRule="auto"/>
              <w:rPr>
                <w:rFonts w:ascii="Times New Roman" w:hAnsi="Times New Roman" w:cs="Times New Roman"/>
                <w:sz w:val="24"/>
                <w:szCs w:val="24"/>
              </w:rPr>
            </w:pPr>
            <w:r w:rsidRPr="00327F13">
              <w:rPr>
                <w:rFonts w:ascii="Times New Roman" w:hAnsi="Times New Roman" w:cs="Times New Roman"/>
                <w:sz w:val="24"/>
                <w:szCs w:val="24"/>
              </w:rPr>
              <w:t>Не позднее 8 сентября 2021 года</w:t>
            </w:r>
          </w:p>
        </w:tc>
        <w:tc>
          <w:tcPr>
            <w:tcW w:w="2405" w:type="dxa"/>
            <w:tcBorders>
              <w:top w:val="single" w:sz="6" w:space="0" w:color="auto"/>
              <w:left w:val="single" w:sz="6" w:space="0" w:color="auto"/>
              <w:bottom w:val="single" w:sz="6" w:space="0" w:color="auto"/>
              <w:right w:val="double" w:sz="4" w:space="0" w:color="auto"/>
            </w:tcBorders>
          </w:tcPr>
          <w:p w:rsidR="00327F13" w:rsidRPr="00327F13" w:rsidRDefault="00327F13" w:rsidP="00327F13">
            <w:pPr>
              <w:spacing w:after="100" w:afterAutospacing="1" w:line="240" w:lineRule="auto"/>
              <w:rPr>
                <w:rFonts w:ascii="Times New Roman" w:hAnsi="Times New Roman" w:cs="Times New Roman"/>
                <w:sz w:val="24"/>
                <w:szCs w:val="24"/>
              </w:rPr>
            </w:pPr>
            <w:r w:rsidRPr="00327F13">
              <w:rPr>
                <w:rFonts w:ascii="Times New Roman" w:hAnsi="Times New Roman" w:cs="Times New Roman"/>
                <w:sz w:val="24"/>
                <w:szCs w:val="24"/>
              </w:rPr>
              <w:t>Политическая партия, выдвинувшая кандидатов, список кандидатов</w:t>
            </w:r>
          </w:p>
        </w:tc>
      </w:tr>
      <w:tr w:rsidR="00327F13" w:rsidRPr="00327F13" w:rsidTr="009A79D5">
        <w:trPr>
          <w:gridAfter w:val="1"/>
          <w:wAfter w:w="7" w:type="dxa"/>
        </w:trPr>
        <w:tc>
          <w:tcPr>
            <w:tcW w:w="10200" w:type="dxa"/>
            <w:gridSpan w:val="4"/>
            <w:tcBorders>
              <w:top w:val="single" w:sz="6" w:space="0" w:color="auto"/>
              <w:left w:val="double" w:sz="4" w:space="0" w:color="auto"/>
              <w:bottom w:val="single" w:sz="6" w:space="0" w:color="auto"/>
              <w:right w:val="double" w:sz="4" w:space="0" w:color="auto"/>
            </w:tcBorders>
          </w:tcPr>
          <w:p w:rsidR="00327F13" w:rsidRPr="00327F13" w:rsidRDefault="00327F13" w:rsidP="00327F13">
            <w:pPr>
              <w:spacing w:after="100" w:afterAutospacing="1" w:line="240" w:lineRule="auto"/>
              <w:jc w:val="center"/>
              <w:rPr>
                <w:rFonts w:ascii="Times New Roman" w:hAnsi="Times New Roman" w:cs="Times New Roman"/>
                <w:b/>
                <w:sz w:val="24"/>
                <w:szCs w:val="24"/>
              </w:rPr>
            </w:pPr>
            <w:r w:rsidRPr="00327F13">
              <w:rPr>
                <w:rFonts w:ascii="Times New Roman" w:hAnsi="Times New Roman" w:cs="Times New Roman"/>
                <w:b/>
                <w:sz w:val="24"/>
                <w:szCs w:val="24"/>
              </w:rPr>
              <w:t>Выдвижение и регистрация кандидатов в депутаты представительных органов муниципальных образований, списков кандидатов</w:t>
            </w:r>
          </w:p>
        </w:tc>
      </w:tr>
      <w:tr w:rsidR="00327F13" w:rsidRPr="00327F13" w:rsidTr="009A79D5">
        <w:trPr>
          <w:gridAfter w:val="1"/>
          <w:wAfter w:w="7" w:type="dxa"/>
        </w:trPr>
        <w:tc>
          <w:tcPr>
            <w:tcW w:w="568" w:type="dxa"/>
            <w:tcBorders>
              <w:top w:val="single" w:sz="6" w:space="0" w:color="auto"/>
              <w:left w:val="double" w:sz="4" w:space="0" w:color="auto"/>
              <w:bottom w:val="single" w:sz="6" w:space="0" w:color="auto"/>
              <w:right w:val="single" w:sz="6" w:space="0" w:color="auto"/>
            </w:tcBorders>
          </w:tcPr>
          <w:p w:rsidR="00327F13" w:rsidRPr="00327F13" w:rsidRDefault="00327F13" w:rsidP="00327F13">
            <w:pPr>
              <w:spacing w:after="100" w:afterAutospacing="1" w:line="240" w:lineRule="auto"/>
              <w:jc w:val="center"/>
              <w:rPr>
                <w:rFonts w:ascii="Times New Roman" w:hAnsi="Times New Roman" w:cs="Times New Roman"/>
                <w:sz w:val="24"/>
                <w:szCs w:val="24"/>
              </w:rPr>
            </w:pPr>
            <w:r w:rsidRPr="00327F13">
              <w:rPr>
                <w:rFonts w:ascii="Times New Roman" w:hAnsi="Times New Roman" w:cs="Times New Roman"/>
                <w:sz w:val="24"/>
                <w:szCs w:val="24"/>
              </w:rPr>
              <w:t>16.</w:t>
            </w:r>
          </w:p>
        </w:tc>
        <w:tc>
          <w:tcPr>
            <w:tcW w:w="4534" w:type="dxa"/>
            <w:tcBorders>
              <w:top w:val="single" w:sz="6" w:space="0" w:color="auto"/>
              <w:left w:val="single" w:sz="6" w:space="0" w:color="auto"/>
              <w:bottom w:val="single" w:sz="6" w:space="0" w:color="auto"/>
              <w:right w:val="single" w:sz="6" w:space="0" w:color="auto"/>
            </w:tcBorders>
          </w:tcPr>
          <w:p w:rsidR="00327F13" w:rsidRPr="00327F13" w:rsidRDefault="00327F13" w:rsidP="00327F13">
            <w:pPr>
              <w:spacing w:after="100" w:afterAutospacing="1" w:line="240" w:lineRule="auto"/>
              <w:rPr>
                <w:rFonts w:ascii="Times New Roman" w:hAnsi="Times New Roman" w:cs="Times New Roman"/>
                <w:sz w:val="24"/>
                <w:szCs w:val="24"/>
              </w:rPr>
            </w:pPr>
            <w:r w:rsidRPr="00327F13">
              <w:rPr>
                <w:rFonts w:ascii="Times New Roman" w:hAnsi="Times New Roman" w:cs="Times New Roman"/>
                <w:sz w:val="24"/>
                <w:szCs w:val="24"/>
              </w:rPr>
              <w:t>Самовыдвижение кандидатов, выдвижение кандидатов избирательными объединениями, выдвижение списков кандидатов</w:t>
            </w:r>
          </w:p>
        </w:tc>
        <w:tc>
          <w:tcPr>
            <w:tcW w:w="2693" w:type="dxa"/>
            <w:tcBorders>
              <w:top w:val="single" w:sz="6" w:space="0" w:color="auto"/>
              <w:left w:val="single" w:sz="6" w:space="0" w:color="auto"/>
              <w:bottom w:val="single" w:sz="6" w:space="0" w:color="auto"/>
              <w:right w:val="single" w:sz="6" w:space="0" w:color="auto"/>
            </w:tcBorders>
          </w:tcPr>
          <w:p w:rsidR="00327F13" w:rsidRPr="00327F13" w:rsidRDefault="00327F13" w:rsidP="00327F13">
            <w:pPr>
              <w:spacing w:after="100" w:afterAutospacing="1" w:line="240" w:lineRule="auto"/>
              <w:rPr>
                <w:rFonts w:ascii="Times New Roman" w:hAnsi="Times New Roman" w:cs="Times New Roman"/>
                <w:sz w:val="24"/>
                <w:szCs w:val="24"/>
              </w:rPr>
            </w:pPr>
            <w:r w:rsidRPr="00327F13">
              <w:rPr>
                <w:rFonts w:ascii="Times New Roman" w:hAnsi="Times New Roman" w:cs="Times New Roman"/>
                <w:sz w:val="24"/>
                <w:szCs w:val="24"/>
              </w:rPr>
              <w:t>После опубликования решения о назначения выборов и не позднее 9 августа 2021 года</w:t>
            </w:r>
          </w:p>
        </w:tc>
        <w:tc>
          <w:tcPr>
            <w:tcW w:w="2405" w:type="dxa"/>
            <w:tcBorders>
              <w:top w:val="single" w:sz="6" w:space="0" w:color="auto"/>
              <w:left w:val="single" w:sz="6" w:space="0" w:color="auto"/>
              <w:bottom w:val="single" w:sz="6" w:space="0" w:color="auto"/>
              <w:right w:val="double" w:sz="4" w:space="0" w:color="auto"/>
            </w:tcBorders>
          </w:tcPr>
          <w:p w:rsidR="00327F13" w:rsidRPr="00327F13" w:rsidRDefault="00327F13" w:rsidP="00327F13">
            <w:pPr>
              <w:spacing w:after="100" w:afterAutospacing="1" w:line="240" w:lineRule="auto"/>
              <w:rPr>
                <w:rFonts w:ascii="Times New Roman" w:hAnsi="Times New Roman" w:cs="Times New Roman"/>
                <w:sz w:val="24"/>
                <w:szCs w:val="24"/>
              </w:rPr>
            </w:pPr>
            <w:r w:rsidRPr="00327F13">
              <w:rPr>
                <w:rFonts w:ascii="Times New Roman" w:hAnsi="Times New Roman" w:cs="Times New Roman"/>
                <w:sz w:val="24"/>
                <w:szCs w:val="24"/>
              </w:rPr>
              <w:t>Граждане Российской Федерации, обладающие пассивным избирательным правом, избирательные объединения</w:t>
            </w:r>
          </w:p>
        </w:tc>
      </w:tr>
      <w:tr w:rsidR="00327F13" w:rsidRPr="00327F13" w:rsidTr="009A79D5">
        <w:trPr>
          <w:gridAfter w:val="1"/>
          <w:wAfter w:w="7" w:type="dxa"/>
        </w:trPr>
        <w:tc>
          <w:tcPr>
            <w:tcW w:w="568" w:type="dxa"/>
            <w:tcBorders>
              <w:top w:val="nil"/>
              <w:left w:val="double" w:sz="4" w:space="0" w:color="auto"/>
              <w:bottom w:val="single" w:sz="6" w:space="0" w:color="auto"/>
              <w:right w:val="single" w:sz="6" w:space="0" w:color="auto"/>
            </w:tcBorders>
          </w:tcPr>
          <w:p w:rsidR="00327F13" w:rsidRPr="00327F13" w:rsidRDefault="00327F13" w:rsidP="00327F13">
            <w:pPr>
              <w:spacing w:after="100" w:afterAutospacing="1" w:line="240" w:lineRule="auto"/>
              <w:jc w:val="center"/>
              <w:rPr>
                <w:rFonts w:ascii="Times New Roman" w:hAnsi="Times New Roman" w:cs="Times New Roman"/>
                <w:sz w:val="24"/>
                <w:szCs w:val="24"/>
              </w:rPr>
            </w:pPr>
            <w:r w:rsidRPr="00327F13">
              <w:rPr>
                <w:rFonts w:ascii="Times New Roman" w:hAnsi="Times New Roman" w:cs="Times New Roman"/>
                <w:sz w:val="24"/>
                <w:szCs w:val="24"/>
              </w:rPr>
              <w:t>17.</w:t>
            </w:r>
          </w:p>
        </w:tc>
        <w:tc>
          <w:tcPr>
            <w:tcW w:w="4534" w:type="dxa"/>
            <w:tcBorders>
              <w:top w:val="nil"/>
              <w:left w:val="single" w:sz="6" w:space="0" w:color="auto"/>
              <w:bottom w:val="single" w:sz="6" w:space="0" w:color="auto"/>
              <w:right w:val="single" w:sz="6" w:space="0" w:color="auto"/>
            </w:tcBorders>
          </w:tcPr>
          <w:p w:rsidR="00327F13" w:rsidRPr="00327F13" w:rsidRDefault="00327F13" w:rsidP="00327F13">
            <w:pPr>
              <w:spacing w:after="100" w:afterAutospacing="1" w:line="240" w:lineRule="auto"/>
              <w:rPr>
                <w:rFonts w:ascii="Times New Roman" w:hAnsi="Times New Roman" w:cs="Times New Roman"/>
                <w:sz w:val="24"/>
                <w:szCs w:val="24"/>
              </w:rPr>
            </w:pPr>
            <w:r w:rsidRPr="00327F13">
              <w:rPr>
                <w:rFonts w:ascii="Times New Roman" w:hAnsi="Times New Roman" w:cs="Times New Roman"/>
                <w:sz w:val="24"/>
                <w:szCs w:val="24"/>
              </w:rPr>
              <w:t>Заверение списка кандидатов, выдвинутых по единому избирательному округу, списка кандидатов, выдвинутых по одномандатным округам</w:t>
            </w:r>
          </w:p>
        </w:tc>
        <w:tc>
          <w:tcPr>
            <w:tcW w:w="2693" w:type="dxa"/>
            <w:tcBorders>
              <w:top w:val="nil"/>
              <w:left w:val="single" w:sz="6" w:space="0" w:color="auto"/>
              <w:bottom w:val="single" w:sz="6" w:space="0" w:color="auto"/>
              <w:right w:val="single" w:sz="6" w:space="0" w:color="auto"/>
            </w:tcBorders>
          </w:tcPr>
          <w:p w:rsidR="00327F13" w:rsidRPr="00327F13" w:rsidRDefault="00327F13" w:rsidP="00327F13">
            <w:pPr>
              <w:spacing w:after="100" w:afterAutospacing="1" w:line="240" w:lineRule="auto"/>
              <w:rPr>
                <w:rFonts w:ascii="Times New Roman" w:hAnsi="Times New Roman" w:cs="Times New Roman"/>
                <w:sz w:val="24"/>
                <w:szCs w:val="24"/>
              </w:rPr>
            </w:pPr>
            <w:r w:rsidRPr="00327F13">
              <w:rPr>
                <w:rFonts w:ascii="Times New Roman" w:hAnsi="Times New Roman" w:cs="Times New Roman"/>
                <w:sz w:val="24"/>
                <w:szCs w:val="24"/>
              </w:rPr>
              <w:t>В течение трех дней со дня приема документов</w:t>
            </w:r>
          </w:p>
        </w:tc>
        <w:tc>
          <w:tcPr>
            <w:tcW w:w="2405" w:type="dxa"/>
            <w:tcBorders>
              <w:top w:val="nil"/>
              <w:left w:val="single" w:sz="6" w:space="0" w:color="auto"/>
              <w:bottom w:val="single" w:sz="6" w:space="0" w:color="auto"/>
              <w:right w:val="double" w:sz="4" w:space="0" w:color="auto"/>
            </w:tcBorders>
          </w:tcPr>
          <w:p w:rsidR="00327F13" w:rsidRPr="00327F13" w:rsidRDefault="00327F13" w:rsidP="00327F13">
            <w:pPr>
              <w:spacing w:after="100" w:afterAutospacing="1" w:line="240" w:lineRule="auto"/>
              <w:rPr>
                <w:rFonts w:ascii="Times New Roman" w:hAnsi="Times New Roman" w:cs="Times New Roman"/>
                <w:sz w:val="24"/>
                <w:szCs w:val="24"/>
              </w:rPr>
            </w:pPr>
            <w:r w:rsidRPr="00327F13">
              <w:rPr>
                <w:rFonts w:ascii="Times New Roman" w:hAnsi="Times New Roman" w:cs="Times New Roman"/>
                <w:sz w:val="24"/>
                <w:szCs w:val="24"/>
              </w:rPr>
              <w:t>ИКМО</w:t>
            </w:r>
          </w:p>
        </w:tc>
      </w:tr>
      <w:tr w:rsidR="00327F13" w:rsidRPr="00327F13" w:rsidTr="009A79D5">
        <w:trPr>
          <w:gridAfter w:val="1"/>
          <w:wAfter w:w="7" w:type="dxa"/>
        </w:trPr>
        <w:tc>
          <w:tcPr>
            <w:tcW w:w="568" w:type="dxa"/>
            <w:tcBorders>
              <w:top w:val="nil"/>
              <w:left w:val="double" w:sz="4" w:space="0" w:color="auto"/>
              <w:bottom w:val="single" w:sz="6" w:space="0" w:color="auto"/>
              <w:right w:val="single" w:sz="6" w:space="0" w:color="auto"/>
            </w:tcBorders>
          </w:tcPr>
          <w:p w:rsidR="00327F13" w:rsidRPr="00327F13" w:rsidRDefault="00327F13" w:rsidP="00327F13">
            <w:pPr>
              <w:spacing w:after="100" w:afterAutospacing="1" w:line="240" w:lineRule="auto"/>
              <w:jc w:val="center"/>
              <w:rPr>
                <w:rFonts w:ascii="Times New Roman" w:hAnsi="Times New Roman" w:cs="Times New Roman"/>
                <w:sz w:val="24"/>
                <w:szCs w:val="24"/>
              </w:rPr>
            </w:pPr>
            <w:r w:rsidRPr="00327F13">
              <w:rPr>
                <w:rFonts w:ascii="Times New Roman" w:hAnsi="Times New Roman" w:cs="Times New Roman"/>
                <w:sz w:val="24"/>
                <w:szCs w:val="24"/>
              </w:rPr>
              <w:t>18.</w:t>
            </w:r>
          </w:p>
        </w:tc>
        <w:tc>
          <w:tcPr>
            <w:tcW w:w="4534" w:type="dxa"/>
            <w:tcBorders>
              <w:top w:val="nil"/>
              <w:left w:val="single" w:sz="6" w:space="0" w:color="auto"/>
              <w:bottom w:val="single" w:sz="6" w:space="0" w:color="auto"/>
              <w:right w:val="single" w:sz="6" w:space="0" w:color="auto"/>
            </w:tcBorders>
          </w:tcPr>
          <w:p w:rsidR="00327F13" w:rsidRPr="00327F13" w:rsidRDefault="00327F13" w:rsidP="00327F13">
            <w:pPr>
              <w:spacing w:after="100" w:afterAutospacing="1" w:line="240" w:lineRule="auto"/>
              <w:rPr>
                <w:rFonts w:ascii="Times New Roman" w:hAnsi="Times New Roman" w:cs="Times New Roman"/>
                <w:sz w:val="24"/>
                <w:szCs w:val="24"/>
              </w:rPr>
            </w:pPr>
            <w:r w:rsidRPr="00327F13">
              <w:rPr>
                <w:rFonts w:ascii="Times New Roman" w:hAnsi="Times New Roman" w:cs="Times New Roman"/>
                <w:sz w:val="24"/>
                <w:szCs w:val="24"/>
              </w:rPr>
              <w:t xml:space="preserve">Сбор подписей в поддержку выдвижения </w:t>
            </w:r>
          </w:p>
          <w:p w:rsidR="00327F13" w:rsidRPr="00327F13" w:rsidRDefault="00327F13" w:rsidP="00327F13">
            <w:pPr>
              <w:spacing w:after="100" w:afterAutospacing="1" w:line="240" w:lineRule="auto"/>
              <w:rPr>
                <w:rFonts w:ascii="Times New Roman" w:hAnsi="Times New Roman" w:cs="Times New Roman"/>
                <w:sz w:val="24"/>
                <w:szCs w:val="24"/>
              </w:rPr>
            </w:pPr>
          </w:p>
          <w:p w:rsidR="00327F13" w:rsidRPr="00327F13" w:rsidRDefault="00327F13" w:rsidP="00327F13">
            <w:pPr>
              <w:spacing w:after="100" w:afterAutospacing="1" w:line="240" w:lineRule="auto"/>
              <w:rPr>
                <w:rFonts w:ascii="Times New Roman" w:hAnsi="Times New Roman" w:cs="Times New Roman"/>
                <w:sz w:val="24"/>
                <w:szCs w:val="24"/>
              </w:rPr>
            </w:pPr>
            <w:r w:rsidRPr="00327F13">
              <w:rPr>
                <w:rFonts w:ascii="Times New Roman" w:hAnsi="Times New Roman" w:cs="Times New Roman"/>
                <w:sz w:val="24"/>
                <w:szCs w:val="24"/>
              </w:rPr>
              <w:t xml:space="preserve">- кандидата; </w:t>
            </w:r>
          </w:p>
          <w:p w:rsidR="00327F13" w:rsidRPr="00327F13" w:rsidRDefault="00327F13" w:rsidP="00327F13">
            <w:pPr>
              <w:spacing w:after="100" w:afterAutospacing="1" w:line="240" w:lineRule="auto"/>
              <w:rPr>
                <w:rFonts w:ascii="Times New Roman" w:hAnsi="Times New Roman" w:cs="Times New Roman"/>
                <w:sz w:val="24"/>
                <w:szCs w:val="24"/>
              </w:rPr>
            </w:pPr>
          </w:p>
          <w:p w:rsidR="00327F13" w:rsidRPr="00327F13" w:rsidRDefault="00327F13" w:rsidP="00327F13">
            <w:pPr>
              <w:spacing w:after="100" w:afterAutospacing="1" w:line="240" w:lineRule="auto"/>
              <w:rPr>
                <w:rFonts w:ascii="Times New Roman" w:hAnsi="Times New Roman" w:cs="Times New Roman"/>
                <w:sz w:val="24"/>
                <w:szCs w:val="24"/>
              </w:rPr>
            </w:pPr>
          </w:p>
          <w:p w:rsidR="00327F13" w:rsidRPr="00327F13" w:rsidRDefault="00327F13" w:rsidP="00327F13">
            <w:pPr>
              <w:spacing w:after="100" w:afterAutospacing="1" w:line="240" w:lineRule="auto"/>
              <w:rPr>
                <w:rFonts w:ascii="Times New Roman" w:hAnsi="Times New Roman" w:cs="Times New Roman"/>
                <w:sz w:val="24"/>
                <w:szCs w:val="24"/>
              </w:rPr>
            </w:pPr>
            <w:r w:rsidRPr="00327F13">
              <w:rPr>
                <w:rFonts w:ascii="Times New Roman" w:hAnsi="Times New Roman" w:cs="Times New Roman"/>
                <w:sz w:val="24"/>
                <w:szCs w:val="24"/>
              </w:rPr>
              <w:t>- списка кандидатов</w:t>
            </w:r>
          </w:p>
        </w:tc>
        <w:tc>
          <w:tcPr>
            <w:tcW w:w="2693" w:type="dxa"/>
            <w:tcBorders>
              <w:top w:val="nil"/>
              <w:left w:val="single" w:sz="6" w:space="0" w:color="auto"/>
              <w:bottom w:val="single" w:sz="6" w:space="0" w:color="auto"/>
              <w:right w:val="single" w:sz="6" w:space="0" w:color="auto"/>
            </w:tcBorders>
          </w:tcPr>
          <w:p w:rsidR="00327F13" w:rsidRPr="00327F13" w:rsidRDefault="00327F13" w:rsidP="00327F13">
            <w:pPr>
              <w:spacing w:after="100" w:afterAutospacing="1" w:line="240" w:lineRule="auto"/>
              <w:rPr>
                <w:rFonts w:ascii="Times New Roman" w:hAnsi="Times New Roman" w:cs="Times New Roman"/>
                <w:sz w:val="24"/>
                <w:szCs w:val="24"/>
              </w:rPr>
            </w:pPr>
            <w:r w:rsidRPr="00327F13">
              <w:rPr>
                <w:rFonts w:ascii="Times New Roman" w:hAnsi="Times New Roman" w:cs="Times New Roman"/>
                <w:sz w:val="24"/>
                <w:szCs w:val="24"/>
              </w:rPr>
              <w:t xml:space="preserve">Со дня, следующего за днем: </w:t>
            </w:r>
          </w:p>
          <w:p w:rsidR="00327F13" w:rsidRPr="00327F13" w:rsidRDefault="00327F13" w:rsidP="00327F13">
            <w:pPr>
              <w:spacing w:after="100" w:afterAutospacing="1" w:line="240" w:lineRule="auto"/>
              <w:rPr>
                <w:rFonts w:ascii="Times New Roman" w:hAnsi="Times New Roman" w:cs="Times New Roman"/>
                <w:sz w:val="24"/>
                <w:szCs w:val="24"/>
              </w:rPr>
            </w:pPr>
            <w:r w:rsidRPr="00327F13">
              <w:rPr>
                <w:rFonts w:ascii="Times New Roman" w:hAnsi="Times New Roman" w:cs="Times New Roman"/>
                <w:sz w:val="24"/>
                <w:szCs w:val="24"/>
              </w:rPr>
              <w:t xml:space="preserve">- уведомления о выдвижении кандидата; </w:t>
            </w:r>
          </w:p>
          <w:p w:rsidR="00327F13" w:rsidRPr="00327F13" w:rsidRDefault="00327F13" w:rsidP="00327F13">
            <w:pPr>
              <w:spacing w:after="100" w:afterAutospacing="1" w:line="240" w:lineRule="auto"/>
              <w:rPr>
                <w:rFonts w:ascii="Times New Roman" w:hAnsi="Times New Roman" w:cs="Times New Roman"/>
                <w:sz w:val="24"/>
                <w:szCs w:val="24"/>
              </w:rPr>
            </w:pPr>
          </w:p>
          <w:p w:rsidR="00327F13" w:rsidRPr="00327F13" w:rsidRDefault="00327F13" w:rsidP="00327F13">
            <w:pPr>
              <w:spacing w:after="100" w:afterAutospacing="1" w:line="240" w:lineRule="auto"/>
              <w:rPr>
                <w:rFonts w:ascii="Times New Roman" w:hAnsi="Times New Roman" w:cs="Times New Roman"/>
                <w:sz w:val="24"/>
                <w:szCs w:val="24"/>
              </w:rPr>
            </w:pPr>
            <w:r w:rsidRPr="00327F13">
              <w:rPr>
                <w:rFonts w:ascii="Times New Roman" w:hAnsi="Times New Roman" w:cs="Times New Roman"/>
                <w:sz w:val="24"/>
                <w:szCs w:val="24"/>
              </w:rPr>
              <w:t>- заверения списка кандидатов</w:t>
            </w:r>
          </w:p>
          <w:p w:rsidR="00327F13" w:rsidRPr="00327F13" w:rsidRDefault="00327F13" w:rsidP="00327F13">
            <w:pPr>
              <w:spacing w:after="100" w:afterAutospacing="1" w:line="240" w:lineRule="auto"/>
              <w:rPr>
                <w:rFonts w:ascii="Times New Roman" w:hAnsi="Times New Roman" w:cs="Times New Roman"/>
                <w:sz w:val="24"/>
                <w:szCs w:val="24"/>
              </w:rPr>
            </w:pPr>
          </w:p>
          <w:p w:rsidR="00327F13" w:rsidRPr="00327F13" w:rsidRDefault="00327F13" w:rsidP="00327F13">
            <w:pPr>
              <w:spacing w:after="100" w:afterAutospacing="1" w:line="240" w:lineRule="auto"/>
              <w:rPr>
                <w:rFonts w:ascii="Times New Roman" w:hAnsi="Times New Roman" w:cs="Times New Roman"/>
                <w:i/>
                <w:sz w:val="24"/>
                <w:szCs w:val="24"/>
              </w:rPr>
            </w:pPr>
            <w:r w:rsidRPr="00327F13">
              <w:rPr>
                <w:rFonts w:ascii="Times New Roman" w:hAnsi="Times New Roman" w:cs="Times New Roman"/>
                <w:sz w:val="24"/>
                <w:szCs w:val="24"/>
              </w:rPr>
              <w:t>и не позднее 9 августа 2021 года</w:t>
            </w:r>
          </w:p>
        </w:tc>
        <w:tc>
          <w:tcPr>
            <w:tcW w:w="2405" w:type="dxa"/>
            <w:tcBorders>
              <w:top w:val="nil"/>
              <w:left w:val="single" w:sz="6" w:space="0" w:color="auto"/>
              <w:bottom w:val="single" w:sz="6" w:space="0" w:color="auto"/>
              <w:right w:val="double" w:sz="4" w:space="0" w:color="auto"/>
            </w:tcBorders>
          </w:tcPr>
          <w:p w:rsidR="00327F13" w:rsidRPr="00327F13" w:rsidRDefault="00327F13" w:rsidP="00327F13">
            <w:pPr>
              <w:spacing w:after="100" w:afterAutospacing="1" w:line="240" w:lineRule="auto"/>
              <w:rPr>
                <w:rFonts w:ascii="Times New Roman" w:hAnsi="Times New Roman" w:cs="Times New Roman"/>
                <w:sz w:val="24"/>
                <w:szCs w:val="24"/>
              </w:rPr>
            </w:pPr>
            <w:r w:rsidRPr="00327F13">
              <w:rPr>
                <w:rFonts w:ascii="Times New Roman" w:hAnsi="Times New Roman" w:cs="Times New Roman"/>
                <w:sz w:val="24"/>
                <w:szCs w:val="24"/>
              </w:rPr>
              <w:t>Кандидаты, граждане Российской Федерации</w:t>
            </w:r>
          </w:p>
          <w:p w:rsidR="00327F13" w:rsidRPr="00327F13" w:rsidRDefault="00327F13" w:rsidP="00327F13">
            <w:pPr>
              <w:spacing w:after="100" w:afterAutospacing="1" w:line="240" w:lineRule="auto"/>
              <w:rPr>
                <w:rFonts w:ascii="Times New Roman" w:hAnsi="Times New Roman" w:cs="Times New Roman"/>
                <w:sz w:val="24"/>
                <w:szCs w:val="24"/>
              </w:rPr>
            </w:pPr>
          </w:p>
          <w:p w:rsidR="00327F13" w:rsidRPr="00327F13" w:rsidRDefault="00327F13" w:rsidP="00327F13">
            <w:pPr>
              <w:spacing w:after="100" w:afterAutospacing="1" w:line="240" w:lineRule="auto"/>
              <w:rPr>
                <w:rFonts w:ascii="Times New Roman" w:hAnsi="Times New Roman" w:cs="Times New Roman"/>
                <w:sz w:val="24"/>
                <w:szCs w:val="24"/>
              </w:rPr>
            </w:pPr>
          </w:p>
        </w:tc>
      </w:tr>
      <w:tr w:rsidR="00327F13" w:rsidRPr="00327F13" w:rsidTr="009A79D5">
        <w:trPr>
          <w:gridAfter w:val="1"/>
          <w:wAfter w:w="7" w:type="dxa"/>
        </w:trPr>
        <w:tc>
          <w:tcPr>
            <w:tcW w:w="568" w:type="dxa"/>
            <w:tcBorders>
              <w:top w:val="single" w:sz="6" w:space="0" w:color="auto"/>
              <w:left w:val="double" w:sz="4" w:space="0" w:color="auto"/>
              <w:bottom w:val="single" w:sz="6" w:space="0" w:color="auto"/>
              <w:right w:val="single" w:sz="6" w:space="0" w:color="auto"/>
            </w:tcBorders>
          </w:tcPr>
          <w:p w:rsidR="00327F13" w:rsidRPr="00327F13" w:rsidRDefault="00327F13" w:rsidP="00327F13">
            <w:pPr>
              <w:spacing w:after="100" w:afterAutospacing="1" w:line="240" w:lineRule="auto"/>
              <w:jc w:val="center"/>
              <w:rPr>
                <w:rFonts w:ascii="Times New Roman" w:hAnsi="Times New Roman" w:cs="Times New Roman"/>
                <w:sz w:val="24"/>
                <w:szCs w:val="24"/>
              </w:rPr>
            </w:pPr>
            <w:r w:rsidRPr="00327F13">
              <w:rPr>
                <w:rFonts w:ascii="Times New Roman" w:hAnsi="Times New Roman" w:cs="Times New Roman"/>
                <w:sz w:val="24"/>
                <w:szCs w:val="24"/>
              </w:rPr>
              <w:t>19.</w:t>
            </w:r>
          </w:p>
        </w:tc>
        <w:tc>
          <w:tcPr>
            <w:tcW w:w="4534" w:type="dxa"/>
            <w:tcBorders>
              <w:top w:val="single" w:sz="6" w:space="0" w:color="auto"/>
              <w:left w:val="single" w:sz="6" w:space="0" w:color="auto"/>
              <w:bottom w:val="single" w:sz="6" w:space="0" w:color="auto"/>
              <w:right w:val="single" w:sz="6" w:space="0" w:color="auto"/>
            </w:tcBorders>
          </w:tcPr>
          <w:p w:rsidR="00327F13" w:rsidRPr="00327F13" w:rsidRDefault="00327F13" w:rsidP="00327F13">
            <w:pPr>
              <w:spacing w:after="100" w:afterAutospacing="1" w:line="240" w:lineRule="auto"/>
              <w:rPr>
                <w:rFonts w:ascii="Times New Roman" w:hAnsi="Times New Roman" w:cs="Times New Roman"/>
                <w:sz w:val="24"/>
                <w:szCs w:val="24"/>
              </w:rPr>
            </w:pPr>
            <w:r w:rsidRPr="00327F13">
              <w:rPr>
                <w:rFonts w:ascii="Times New Roman" w:hAnsi="Times New Roman" w:cs="Times New Roman"/>
                <w:sz w:val="24"/>
                <w:szCs w:val="24"/>
              </w:rPr>
              <w:t>Представление документов для регистрации кандидата, списка кандидатов</w:t>
            </w:r>
          </w:p>
        </w:tc>
        <w:tc>
          <w:tcPr>
            <w:tcW w:w="2693" w:type="dxa"/>
            <w:tcBorders>
              <w:top w:val="single" w:sz="6" w:space="0" w:color="auto"/>
              <w:left w:val="single" w:sz="6" w:space="0" w:color="auto"/>
              <w:bottom w:val="single" w:sz="6" w:space="0" w:color="auto"/>
              <w:right w:val="single" w:sz="6" w:space="0" w:color="auto"/>
            </w:tcBorders>
          </w:tcPr>
          <w:p w:rsidR="00327F13" w:rsidRPr="00327F13" w:rsidRDefault="00327F13" w:rsidP="00327F13">
            <w:pPr>
              <w:spacing w:after="100" w:afterAutospacing="1" w:line="240" w:lineRule="auto"/>
              <w:rPr>
                <w:rFonts w:ascii="Times New Roman" w:hAnsi="Times New Roman" w:cs="Times New Roman"/>
                <w:sz w:val="24"/>
                <w:szCs w:val="24"/>
              </w:rPr>
            </w:pPr>
            <w:r w:rsidRPr="00327F13">
              <w:rPr>
                <w:rFonts w:ascii="Times New Roman" w:hAnsi="Times New Roman" w:cs="Times New Roman"/>
                <w:sz w:val="24"/>
                <w:szCs w:val="24"/>
              </w:rPr>
              <w:t>До 18.00 часов 9 августа 2021 года</w:t>
            </w:r>
          </w:p>
        </w:tc>
        <w:tc>
          <w:tcPr>
            <w:tcW w:w="2405" w:type="dxa"/>
            <w:tcBorders>
              <w:top w:val="single" w:sz="6" w:space="0" w:color="auto"/>
              <w:left w:val="single" w:sz="6" w:space="0" w:color="auto"/>
              <w:bottom w:val="single" w:sz="6" w:space="0" w:color="auto"/>
              <w:right w:val="double" w:sz="4" w:space="0" w:color="auto"/>
            </w:tcBorders>
          </w:tcPr>
          <w:p w:rsidR="00327F13" w:rsidRPr="00327F13" w:rsidRDefault="00327F13" w:rsidP="00327F13">
            <w:pPr>
              <w:spacing w:after="100" w:afterAutospacing="1" w:line="240" w:lineRule="auto"/>
              <w:rPr>
                <w:rFonts w:ascii="Times New Roman" w:hAnsi="Times New Roman" w:cs="Times New Roman"/>
                <w:sz w:val="24"/>
                <w:szCs w:val="24"/>
              </w:rPr>
            </w:pPr>
            <w:r w:rsidRPr="00327F13">
              <w:rPr>
                <w:rFonts w:ascii="Times New Roman" w:hAnsi="Times New Roman" w:cs="Times New Roman"/>
                <w:sz w:val="24"/>
                <w:szCs w:val="24"/>
              </w:rPr>
              <w:t xml:space="preserve">Кандидаты, избирательные объединения </w:t>
            </w:r>
          </w:p>
        </w:tc>
      </w:tr>
      <w:tr w:rsidR="00327F13" w:rsidRPr="00327F13" w:rsidTr="009A79D5">
        <w:trPr>
          <w:gridAfter w:val="1"/>
          <w:wAfter w:w="7" w:type="dxa"/>
        </w:trPr>
        <w:tc>
          <w:tcPr>
            <w:tcW w:w="568" w:type="dxa"/>
            <w:tcBorders>
              <w:top w:val="single" w:sz="6" w:space="0" w:color="auto"/>
              <w:left w:val="double" w:sz="4" w:space="0" w:color="auto"/>
              <w:bottom w:val="single" w:sz="6" w:space="0" w:color="auto"/>
              <w:right w:val="single" w:sz="6" w:space="0" w:color="auto"/>
            </w:tcBorders>
          </w:tcPr>
          <w:p w:rsidR="00327F13" w:rsidRPr="00327F13" w:rsidRDefault="00327F13" w:rsidP="00327F13">
            <w:pPr>
              <w:spacing w:after="100" w:afterAutospacing="1" w:line="240" w:lineRule="auto"/>
              <w:jc w:val="center"/>
              <w:rPr>
                <w:rFonts w:ascii="Times New Roman" w:hAnsi="Times New Roman" w:cs="Times New Roman"/>
                <w:sz w:val="24"/>
                <w:szCs w:val="24"/>
              </w:rPr>
            </w:pPr>
            <w:r w:rsidRPr="00327F13">
              <w:rPr>
                <w:rFonts w:ascii="Times New Roman" w:hAnsi="Times New Roman" w:cs="Times New Roman"/>
                <w:sz w:val="24"/>
                <w:szCs w:val="24"/>
              </w:rPr>
              <w:t>20.</w:t>
            </w:r>
          </w:p>
        </w:tc>
        <w:tc>
          <w:tcPr>
            <w:tcW w:w="4534" w:type="dxa"/>
            <w:tcBorders>
              <w:top w:val="single" w:sz="6" w:space="0" w:color="auto"/>
              <w:left w:val="single" w:sz="6" w:space="0" w:color="auto"/>
              <w:bottom w:val="single" w:sz="6" w:space="0" w:color="auto"/>
              <w:right w:val="single" w:sz="6" w:space="0" w:color="auto"/>
            </w:tcBorders>
          </w:tcPr>
          <w:p w:rsidR="00327F13" w:rsidRPr="00327F13" w:rsidRDefault="00327F13" w:rsidP="00327F13">
            <w:pPr>
              <w:spacing w:after="100" w:afterAutospacing="1" w:line="240" w:lineRule="auto"/>
              <w:rPr>
                <w:rFonts w:ascii="Times New Roman" w:hAnsi="Times New Roman" w:cs="Times New Roman"/>
                <w:sz w:val="24"/>
                <w:szCs w:val="24"/>
              </w:rPr>
            </w:pPr>
            <w:r w:rsidRPr="00327F13">
              <w:rPr>
                <w:rFonts w:ascii="Times New Roman" w:hAnsi="Times New Roman" w:cs="Times New Roman"/>
                <w:sz w:val="24"/>
                <w:szCs w:val="24"/>
              </w:rPr>
              <w:t>Принятие решения о регистрации кандидата, списка кандидатов либо об отказе в регистрации</w:t>
            </w:r>
          </w:p>
        </w:tc>
        <w:tc>
          <w:tcPr>
            <w:tcW w:w="2693" w:type="dxa"/>
            <w:tcBorders>
              <w:top w:val="single" w:sz="6" w:space="0" w:color="auto"/>
              <w:left w:val="single" w:sz="6" w:space="0" w:color="auto"/>
              <w:bottom w:val="single" w:sz="6" w:space="0" w:color="auto"/>
              <w:right w:val="single" w:sz="6" w:space="0" w:color="auto"/>
            </w:tcBorders>
          </w:tcPr>
          <w:p w:rsidR="00327F13" w:rsidRPr="00327F13" w:rsidRDefault="00327F13" w:rsidP="00327F13">
            <w:pPr>
              <w:spacing w:after="100" w:afterAutospacing="1" w:line="240" w:lineRule="auto"/>
              <w:rPr>
                <w:rFonts w:ascii="Times New Roman" w:hAnsi="Times New Roman" w:cs="Times New Roman"/>
                <w:i/>
                <w:sz w:val="24"/>
                <w:szCs w:val="24"/>
              </w:rPr>
            </w:pPr>
            <w:r w:rsidRPr="00327F13">
              <w:rPr>
                <w:rFonts w:ascii="Times New Roman" w:hAnsi="Times New Roman" w:cs="Times New Roman"/>
                <w:sz w:val="24"/>
                <w:szCs w:val="24"/>
              </w:rPr>
              <w:t>В течение десяти дней с момента представления документов для регистрации</w:t>
            </w:r>
          </w:p>
        </w:tc>
        <w:tc>
          <w:tcPr>
            <w:tcW w:w="2405" w:type="dxa"/>
            <w:tcBorders>
              <w:top w:val="single" w:sz="6" w:space="0" w:color="auto"/>
              <w:left w:val="single" w:sz="6" w:space="0" w:color="auto"/>
              <w:bottom w:val="single" w:sz="6" w:space="0" w:color="auto"/>
              <w:right w:val="double" w:sz="4" w:space="0" w:color="auto"/>
            </w:tcBorders>
          </w:tcPr>
          <w:p w:rsidR="00327F13" w:rsidRPr="00327F13" w:rsidRDefault="00327F13" w:rsidP="00327F13">
            <w:pPr>
              <w:spacing w:after="100" w:afterAutospacing="1" w:line="240" w:lineRule="auto"/>
              <w:rPr>
                <w:rFonts w:ascii="Times New Roman" w:hAnsi="Times New Roman" w:cs="Times New Roman"/>
                <w:sz w:val="24"/>
                <w:szCs w:val="24"/>
              </w:rPr>
            </w:pPr>
            <w:r w:rsidRPr="00327F13">
              <w:rPr>
                <w:rFonts w:ascii="Times New Roman" w:hAnsi="Times New Roman" w:cs="Times New Roman"/>
                <w:sz w:val="24"/>
                <w:szCs w:val="24"/>
              </w:rPr>
              <w:t>ИКМО, ОИК</w:t>
            </w:r>
          </w:p>
        </w:tc>
      </w:tr>
      <w:tr w:rsidR="00327F13" w:rsidRPr="00327F13" w:rsidTr="009A79D5">
        <w:trPr>
          <w:gridAfter w:val="1"/>
          <w:wAfter w:w="7" w:type="dxa"/>
        </w:trPr>
        <w:tc>
          <w:tcPr>
            <w:tcW w:w="10200" w:type="dxa"/>
            <w:gridSpan w:val="4"/>
            <w:tcBorders>
              <w:top w:val="single" w:sz="6" w:space="0" w:color="auto"/>
              <w:left w:val="double" w:sz="4" w:space="0" w:color="auto"/>
              <w:bottom w:val="single" w:sz="6" w:space="0" w:color="auto"/>
              <w:right w:val="double" w:sz="4" w:space="0" w:color="auto"/>
            </w:tcBorders>
          </w:tcPr>
          <w:p w:rsidR="00327F13" w:rsidRPr="00327F13" w:rsidRDefault="00327F13" w:rsidP="00327F13">
            <w:pPr>
              <w:spacing w:after="100" w:afterAutospacing="1" w:line="240" w:lineRule="auto"/>
              <w:jc w:val="center"/>
              <w:rPr>
                <w:rFonts w:ascii="Times New Roman" w:hAnsi="Times New Roman" w:cs="Times New Roman"/>
                <w:b/>
                <w:sz w:val="24"/>
                <w:szCs w:val="24"/>
              </w:rPr>
            </w:pPr>
            <w:r w:rsidRPr="00327F13">
              <w:rPr>
                <w:rFonts w:ascii="Times New Roman" w:hAnsi="Times New Roman" w:cs="Times New Roman"/>
                <w:b/>
                <w:sz w:val="24"/>
                <w:szCs w:val="24"/>
              </w:rPr>
              <w:t>Статус кандидатов</w:t>
            </w:r>
          </w:p>
        </w:tc>
      </w:tr>
      <w:tr w:rsidR="00327F13" w:rsidRPr="00327F13" w:rsidTr="009A79D5">
        <w:trPr>
          <w:gridAfter w:val="1"/>
          <w:wAfter w:w="7" w:type="dxa"/>
        </w:trPr>
        <w:tc>
          <w:tcPr>
            <w:tcW w:w="568" w:type="dxa"/>
            <w:tcBorders>
              <w:top w:val="single" w:sz="6" w:space="0" w:color="auto"/>
              <w:left w:val="double" w:sz="4" w:space="0" w:color="auto"/>
              <w:bottom w:val="single" w:sz="6" w:space="0" w:color="auto"/>
              <w:right w:val="single" w:sz="6" w:space="0" w:color="auto"/>
            </w:tcBorders>
          </w:tcPr>
          <w:p w:rsidR="00327F13" w:rsidRPr="00327F13" w:rsidRDefault="00327F13" w:rsidP="00327F13">
            <w:pPr>
              <w:spacing w:after="100" w:afterAutospacing="1" w:line="240" w:lineRule="auto"/>
              <w:jc w:val="center"/>
              <w:rPr>
                <w:rFonts w:ascii="Times New Roman" w:hAnsi="Times New Roman" w:cs="Times New Roman"/>
                <w:sz w:val="24"/>
                <w:szCs w:val="24"/>
              </w:rPr>
            </w:pPr>
            <w:r w:rsidRPr="00327F13">
              <w:rPr>
                <w:rFonts w:ascii="Times New Roman" w:hAnsi="Times New Roman" w:cs="Times New Roman"/>
                <w:sz w:val="24"/>
                <w:szCs w:val="24"/>
              </w:rPr>
              <w:lastRenderedPageBreak/>
              <w:t>21.</w:t>
            </w:r>
          </w:p>
        </w:tc>
        <w:tc>
          <w:tcPr>
            <w:tcW w:w="4534" w:type="dxa"/>
            <w:tcBorders>
              <w:top w:val="single" w:sz="6" w:space="0" w:color="auto"/>
              <w:left w:val="single" w:sz="6" w:space="0" w:color="auto"/>
              <w:bottom w:val="single" w:sz="6" w:space="0" w:color="auto"/>
              <w:right w:val="single" w:sz="6" w:space="0" w:color="auto"/>
            </w:tcBorders>
          </w:tcPr>
          <w:p w:rsidR="00327F13" w:rsidRPr="00327F13" w:rsidRDefault="00327F13" w:rsidP="00327F13">
            <w:pPr>
              <w:spacing w:after="100" w:afterAutospacing="1" w:line="240" w:lineRule="auto"/>
              <w:rPr>
                <w:rFonts w:ascii="Times New Roman" w:hAnsi="Times New Roman" w:cs="Times New Roman"/>
                <w:sz w:val="24"/>
                <w:szCs w:val="24"/>
              </w:rPr>
            </w:pPr>
            <w:r w:rsidRPr="00327F13">
              <w:rPr>
                <w:rFonts w:ascii="Times New Roman" w:hAnsi="Times New Roman" w:cs="Times New Roman"/>
                <w:sz w:val="24"/>
                <w:szCs w:val="24"/>
              </w:rPr>
              <w:t>Назначение доверенных лиц кандидатом, зарегистрированным кандидатом, избирательным объединением</w:t>
            </w:r>
          </w:p>
          <w:p w:rsidR="00327F13" w:rsidRPr="00327F13" w:rsidRDefault="00327F13" w:rsidP="00327F13">
            <w:pPr>
              <w:spacing w:after="100" w:afterAutospacing="1" w:line="240" w:lineRule="auto"/>
              <w:rPr>
                <w:rFonts w:ascii="Times New Roman" w:hAnsi="Times New Roman" w:cs="Times New Roman"/>
                <w:sz w:val="24"/>
                <w:szCs w:val="24"/>
              </w:rPr>
            </w:pPr>
          </w:p>
        </w:tc>
        <w:tc>
          <w:tcPr>
            <w:tcW w:w="2693" w:type="dxa"/>
            <w:tcBorders>
              <w:top w:val="single" w:sz="6" w:space="0" w:color="auto"/>
              <w:left w:val="single" w:sz="6" w:space="0" w:color="auto"/>
              <w:bottom w:val="single" w:sz="6" w:space="0" w:color="auto"/>
              <w:right w:val="single" w:sz="6" w:space="0" w:color="auto"/>
            </w:tcBorders>
          </w:tcPr>
          <w:p w:rsidR="00327F13" w:rsidRPr="00327F13" w:rsidRDefault="00327F13" w:rsidP="00327F13">
            <w:pPr>
              <w:spacing w:after="100" w:afterAutospacing="1" w:line="240" w:lineRule="auto"/>
              <w:rPr>
                <w:rFonts w:ascii="Times New Roman" w:hAnsi="Times New Roman" w:cs="Times New Roman"/>
                <w:sz w:val="24"/>
                <w:szCs w:val="24"/>
              </w:rPr>
            </w:pPr>
            <w:r w:rsidRPr="00327F13">
              <w:rPr>
                <w:rFonts w:ascii="Times New Roman" w:hAnsi="Times New Roman" w:cs="Times New Roman"/>
                <w:sz w:val="24"/>
                <w:szCs w:val="24"/>
              </w:rPr>
              <w:t>После выдвижения кандидата, списка кандидатов</w:t>
            </w:r>
          </w:p>
        </w:tc>
        <w:tc>
          <w:tcPr>
            <w:tcW w:w="2405" w:type="dxa"/>
            <w:tcBorders>
              <w:top w:val="single" w:sz="6" w:space="0" w:color="auto"/>
              <w:left w:val="single" w:sz="6" w:space="0" w:color="auto"/>
              <w:bottom w:val="single" w:sz="6" w:space="0" w:color="auto"/>
              <w:right w:val="double" w:sz="4" w:space="0" w:color="auto"/>
            </w:tcBorders>
          </w:tcPr>
          <w:p w:rsidR="00327F13" w:rsidRPr="00327F13" w:rsidRDefault="00327F13" w:rsidP="00327F13">
            <w:pPr>
              <w:spacing w:after="100" w:afterAutospacing="1" w:line="240" w:lineRule="auto"/>
              <w:rPr>
                <w:rFonts w:ascii="Times New Roman" w:hAnsi="Times New Roman" w:cs="Times New Roman"/>
                <w:sz w:val="24"/>
                <w:szCs w:val="24"/>
              </w:rPr>
            </w:pPr>
            <w:r w:rsidRPr="00327F13">
              <w:rPr>
                <w:rFonts w:ascii="Times New Roman" w:hAnsi="Times New Roman" w:cs="Times New Roman"/>
                <w:sz w:val="24"/>
                <w:szCs w:val="24"/>
              </w:rPr>
              <w:t>Кандидат, избирательное объединение</w:t>
            </w:r>
          </w:p>
        </w:tc>
      </w:tr>
      <w:tr w:rsidR="00327F13" w:rsidRPr="00327F13" w:rsidTr="009A79D5">
        <w:trPr>
          <w:gridAfter w:val="1"/>
          <w:wAfter w:w="7" w:type="dxa"/>
        </w:trPr>
        <w:tc>
          <w:tcPr>
            <w:tcW w:w="568" w:type="dxa"/>
            <w:tcBorders>
              <w:top w:val="single" w:sz="6" w:space="0" w:color="auto"/>
              <w:left w:val="double" w:sz="4" w:space="0" w:color="auto"/>
              <w:bottom w:val="single" w:sz="6" w:space="0" w:color="auto"/>
              <w:right w:val="single" w:sz="6" w:space="0" w:color="auto"/>
            </w:tcBorders>
          </w:tcPr>
          <w:p w:rsidR="00327F13" w:rsidRPr="00327F13" w:rsidRDefault="00327F13" w:rsidP="00327F13">
            <w:pPr>
              <w:spacing w:after="100" w:afterAutospacing="1" w:line="240" w:lineRule="auto"/>
              <w:jc w:val="center"/>
              <w:rPr>
                <w:rFonts w:ascii="Times New Roman" w:hAnsi="Times New Roman" w:cs="Times New Roman"/>
                <w:sz w:val="24"/>
                <w:szCs w:val="24"/>
              </w:rPr>
            </w:pPr>
            <w:r w:rsidRPr="00327F13">
              <w:rPr>
                <w:rFonts w:ascii="Times New Roman" w:hAnsi="Times New Roman" w:cs="Times New Roman"/>
                <w:sz w:val="24"/>
                <w:szCs w:val="24"/>
              </w:rPr>
              <w:t>22.</w:t>
            </w:r>
          </w:p>
        </w:tc>
        <w:tc>
          <w:tcPr>
            <w:tcW w:w="4534" w:type="dxa"/>
            <w:tcBorders>
              <w:top w:val="single" w:sz="6" w:space="0" w:color="auto"/>
              <w:left w:val="single" w:sz="6" w:space="0" w:color="auto"/>
              <w:bottom w:val="single" w:sz="6" w:space="0" w:color="auto"/>
              <w:right w:val="single" w:sz="6" w:space="0" w:color="auto"/>
            </w:tcBorders>
          </w:tcPr>
          <w:p w:rsidR="00327F13" w:rsidRPr="00327F13" w:rsidRDefault="00327F13" w:rsidP="00327F13">
            <w:pPr>
              <w:spacing w:after="100" w:afterAutospacing="1" w:line="240" w:lineRule="auto"/>
              <w:rPr>
                <w:rFonts w:ascii="Times New Roman" w:hAnsi="Times New Roman" w:cs="Times New Roman"/>
                <w:sz w:val="24"/>
                <w:szCs w:val="24"/>
              </w:rPr>
            </w:pPr>
            <w:r w:rsidRPr="00327F13">
              <w:rPr>
                <w:rFonts w:ascii="Times New Roman" w:hAnsi="Times New Roman" w:cs="Times New Roman"/>
                <w:sz w:val="24"/>
                <w:szCs w:val="24"/>
              </w:rPr>
              <w:t>Регистрация доверенных лиц кандидата, избирательного объединения</w:t>
            </w:r>
          </w:p>
        </w:tc>
        <w:tc>
          <w:tcPr>
            <w:tcW w:w="2693" w:type="dxa"/>
            <w:tcBorders>
              <w:top w:val="single" w:sz="6" w:space="0" w:color="auto"/>
              <w:left w:val="single" w:sz="6" w:space="0" w:color="auto"/>
              <w:bottom w:val="single" w:sz="6" w:space="0" w:color="auto"/>
              <w:right w:val="single" w:sz="6" w:space="0" w:color="auto"/>
            </w:tcBorders>
          </w:tcPr>
          <w:p w:rsidR="00327F13" w:rsidRPr="00327F13" w:rsidRDefault="00327F13" w:rsidP="00327F13">
            <w:pPr>
              <w:spacing w:after="100" w:afterAutospacing="1" w:line="240" w:lineRule="auto"/>
              <w:rPr>
                <w:rFonts w:ascii="Times New Roman" w:hAnsi="Times New Roman" w:cs="Times New Roman"/>
                <w:sz w:val="24"/>
                <w:szCs w:val="24"/>
              </w:rPr>
            </w:pPr>
            <w:r w:rsidRPr="00327F13">
              <w:rPr>
                <w:rFonts w:ascii="Times New Roman" w:hAnsi="Times New Roman" w:cs="Times New Roman"/>
                <w:sz w:val="24"/>
                <w:szCs w:val="24"/>
              </w:rPr>
              <w:t>В течение пяти дней со дня поступления письменного заявления кандидата (представления избирательного объединения</w:t>
            </w:r>
          </w:p>
        </w:tc>
        <w:tc>
          <w:tcPr>
            <w:tcW w:w="2405" w:type="dxa"/>
            <w:tcBorders>
              <w:top w:val="single" w:sz="6" w:space="0" w:color="auto"/>
              <w:left w:val="single" w:sz="6" w:space="0" w:color="auto"/>
              <w:bottom w:val="single" w:sz="6" w:space="0" w:color="auto"/>
              <w:right w:val="double" w:sz="4" w:space="0" w:color="auto"/>
            </w:tcBorders>
          </w:tcPr>
          <w:p w:rsidR="00327F13" w:rsidRPr="00327F13" w:rsidRDefault="00327F13" w:rsidP="00327F13">
            <w:pPr>
              <w:spacing w:after="100" w:afterAutospacing="1" w:line="240" w:lineRule="auto"/>
              <w:rPr>
                <w:rFonts w:ascii="Times New Roman" w:hAnsi="Times New Roman" w:cs="Times New Roman"/>
                <w:sz w:val="24"/>
                <w:szCs w:val="24"/>
              </w:rPr>
            </w:pPr>
            <w:r w:rsidRPr="00327F13">
              <w:rPr>
                <w:rFonts w:ascii="Times New Roman" w:hAnsi="Times New Roman" w:cs="Times New Roman"/>
                <w:sz w:val="24"/>
                <w:szCs w:val="24"/>
              </w:rPr>
              <w:t>ИКМО, ОИК</w:t>
            </w:r>
          </w:p>
          <w:p w:rsidR="00327F13" w:rsidRPr="00327F13" w:rsidRDefault="00327F13" w:rsidP="00327F13">
            <w:pPr>
              <w:spacing w:after="100" w:afterAutospacing="1" w:line="240" w:lineRule="auto"/>
              <w:rPr>
                <w:rFonts w:ascii="Times New Roman" w:hAnsi="Times New Roman" w:cs="Times New Roman"/>
                <w:sz w:val="24"/>
                <w:szCs w:val="24"/>
              </w:rPr>
            </w:pPr>
          </w:p>
        </w:tc>
      </w:tr>
      <w:tr w:rsidR="00327F13" w:rsidRPr="00327F13" w:rsidTr="009A79D5">
        <w:trPr>
          <w:gridAfter w:val="1"/>
          <w:wAfter w:w="7" w:type="dxa"/>
        </w:trPr>
        <w:tc>
          <w:tcPr>
            <w:tcW w:w="568" w:type="dxa"/>
            <w:tcBorders>
              <w:top w:val="single" w:sz="6" w:space="0" w:color="auto"/>
              <w:left w:val="double" w:sz="4" w:space="0" w:color="auto"/>
              <w:bottom w:val="single" w:sz="6" w:space="0" w:color="auto"/>
              <w:right w:val="single" w:sz="6" w:space="0" w:color="auto"/>
            </w:tcBorders>
          </w:tcPr>
          <w:p w:rsidR="00327F13" w:rsidRPr="00327F13" w:rsidRDefault="00327F13" w:rsidP="00327F13">
            <w:pPr>
              <w:spacing w:after="100" w:afterAutospacing="1" w:line="240" w:lineRule="auto"/>
              <w:jc w:val="center"/>
              <w:rPr>
                <w:rFonts w:ascii="Times New Roman" w:hAnsi="Times New Roman" w:cs="Times New Roman"/>
                <w:sz w:val="24"/>
                <w:szCs w:val="24"/>
              </w:rPr>
            </w:pPr>
            <w:r w:rsidRPr="00327F13">
              <w:rPr>
                <w:rFonts w:ascii="Times New Roman" w:hAnsi="Times New Roman" w:cs="Times New Roman"/>
                <w:sz w:val="24"/>
                <w:szCs w:val="24"/>
              </w:rPr>
              <w:t>23.</w:t>
            </w:r>
          </w:p>
        </w:tc>
        <w:tc>
          <w:tcPr>
            <w:tcW w:w="4534" w:type="dxa"/>
            <w:tcBorders>
              <w:top w:val="single" w:sz="6" w:space="0" w:color="auto"/>
              <w:left w:val="single" w:sz="6" w:space="0" w:color="auto"/>
              <w:bottom w:val="single" w:sz="6" w:space="0" w:color="auto"/>
              <w:right w:val="single" w:sz="6" w:space="0" w:color="auto"/>
            </w:tcBorders>
          </w:tcPr>
          <w:p w:rsidR="00327F13" w:rsidRPr="00327F13" w:rsidRDefault="00327F13" w:rsidP="00327F13">
            <w:pPr>
              <w:spacing w:after="100" w:afterAutospacing="1" w:line="240" w:lineRule="auto"/>
              <w:rPr>
                <w:rFonts w:ascii="Times New Roman" w:hAnsi="Times New Roman" w:cs="Times New Roman"/>
                <w:sz w:val="24"/>
                <w:szCs w:val="24"/>
              </w:rPr>
            </w:pPr>
            <w:r w:rsidRPr="00327F13">
              <w:rPr>
                <w:rFonts w:ascii="Times New Roman" w:hAnsi="Times New Roman" w:cs="Times New Roman"/>
                <w:sz w:val="24"/>
                <w:szCs w:val="24"/>
              </w:rPr>
              <w:t>Представление в избирательную комиссию заверенной копии приказа (распоряжения) об освобождении кандидата на время его участия выборах от выполнения служебных обязанностей</w:t>
            </w:r>
          </w:p>
        </w:tc>
        <w:tc>
          <w:tcPr>
            <w:tcW w:w="2693" w:type="dxa"/>
            <w:tcBorders>
              <w:top w:val="single" w:sz="6" w:space="0" w:color="auto"/>
              <w:left w:val="single" w:sz="6" w:space="0" w:color="auto"/>
              <w:bottom w:val="single" w:sz="6" w:space="0" w:color="auto"/>
              <w:right w:val="single" w:sz="6" w:space="0" w:color="auto"/>
            </w:tcBorders>
          </w:tcPr>
          <w:p w:rsidR="00327F13" w:rsidRPr="00327F13" w:rsidRDefault="00327F13" w:rsidP="00327F13">
            <w:pPr>
              <w:spacing w:after="100" w:afterAutospacing="1" w:line="240" w:lineRule="auto"/>
              <w:rPr>
                <w:rFonts w:ascii="Times New Roman" w:hAnsi="Times New Roman" w:cs="Times New Roman"/>
                <w:sz w:val="24"/>
                <w:szCs w:val="24"/>
              </w:rPr>
            </w:pPr>
            <w:r w:rsidRPr="00327F13">
              <w:rPr>
                <w:rFonts w:ascii="Times New Roman" w:hAnsi="Times New Roman" w:cs="Times New Roman"/>
                <w:sz w:val="24"/>
                <w:szCs w:val="24"/>
              </w:rPr>
              <w:t>Не позднее чем через пять дней со дня регистрации</w:t>
            </w:r>
          </w:p>
        </w:tc>
        <w:tc>
          <w:tcPr>
            <w:tcW w:w="2405" w:type="dxa"/>
            <w:tcBorders>
              <w:top w:val="single" w:sz="6" w:space="0" w:color="auto"/>
              <w:left w:val="single" w:sz="6" w:space="0" w:color="auto"/>
              <w:bottom w:val="single" w:sz="6" w:space="0" w:color="auto"/>
              <w:right w:val="double" w:sz="4" w:space="0" w:color="auto"/>
            </w:tcBorders>
          </w:tcPr>
          <w:p w:rsidR="00327F13" w:rsidRPr="00327F13" w:rsidRDefault="00327F13" w:rsidP="00327F13">
            <w:pPr>
              <w:spacing w:after="100" w:afterAutospacing="1" w:line="240" w:lineRule="auto"/>
              <w:rPr>
                <w:rFonts w:ascii="Times New Roman" w:hAnsi="Times New Roman" w:cs="Times New Roman"/>
                <w:sz w:val="24"/>
                <w:szCs w:val="24"/>
              </w:rPr>
            </w:pPr>
            <w:r w:rsidRPr="00327F13">
              <w:rPr>
                <w:rFonts w:ascii="Times New Roman" w:hAnsi="Times New Roman" w:cs="Times New Roman"/>
                <w:sz w:val="24"/>
                <w:szCs w:val="24"/>
              </w:rPr>
              <w:t>Кандидат</w:t>
            </w:r>
          </w:p>
        </w:tc>
      </w:tr>
      <w:tr w:rsidR="00327F13" w:rsidRPr="00327F13" w:rsidTr="009A79D5">
        <w:trPr>
          <w:gridAfter w:val="1"/>
          <w:wAfter w:w="7" w:type="dxa"/>
        </w:trPr>
        <w:tc>
          <w:tcPr>
            <w:tcW w:w="568" w:type="dxa"/>
            <w:tcBorders>
              <w:top w:val="single" w:sz="6" w:space="0" w:color="auto"/>
              <w:left w:val="double" w:sz="4" w:space="0" w:color="auto"/>
              <w:bottom w:val="single" w:sz="6" w:space="0" w:color="auto"/>
              <w:right w:val="single" w:sz="6" w:space="0" w:color="auto"/>
            </w:tcBorders>
          </w:tcPr>
          <w:p w:rsidR="00327F13" w:rsidRPr="00327F13" w:rsidRDefault="00327F13" w:rsidP="00327F13">
            <w:pPr>
              <w:spacing w:after="100" w:afterAutospacing="1" w:line="240" w:lineRule="auto"/>
              <w:jc w:val="center"/>
              <w:rPr>
                <w:rFonts w:ascii="Times New Roman" w:hAnsi="Times New Roman" w:cs="Times New Roman"/>
                <w:sz w:val="24"/>
                <w:szCs w:val="24"/>
              </w:rPr>
            </w:pPr>
            <w:r w:rsidRPr="00327F13">
              <w:rPr>
                <w:rFonts w:ascii="Times New Roman" w:hAnsi="Times New Roman" w:cs="Times New Roman"/>
                <w:sz w:val="24"/>
                <w:szCs w:val="24"/>
              </w:rPr>
              <w:t>24.</w:t>
            </w:r>
          </w:p>
        </w:tc>
        <w:tc>
          <w:tcPr>
            <w:tcW w:w="4534" w:type="dxa"/>
            <w:tcBorders>
              <w:top w:val="single" w:sz="6" w:space="0" w:color="auto"/>
              <w:left w:val="single" w:sz="6" w:space="0" w:color="auto"/>
              <w:bottom w:val="single" w:sz="6" w:space="0" w:color="auto"/>
              <w:right w:val="single" w:sz="6" w:space="0" w:color="auto"/>
            </w:tcBorders>
          </w:tcPr>
          <w:p w:rsidR="00327F13" w:rsidRPr="00327F13" w:rsidRDefault="00327F13" w:rsidP="00327F13">
            <w:pPr>
              <w:spacing w:after="100" w:afterAutospacing="1" w:line="240" w:lineRule="auto"/>
              <w:rPr>
                <w:rFonts w:ascii="Times New Roman" w:hAnsi="Times New Roman" w:cs="Times New Roman"/>
                <w:sz w:val="24"/>
                <w:szCs w:val="24"/>
              </w:rPr>
            </w:pPr>
            <w:r w:rsidRPr="00327F13">
              <w:rPr>
                <w:rFonts w:ascii="Times New Roman" w:hAnsi="Times New Roman" w:cs="Times New Roman"/>
                <w:sz w:val="24"/>
                <w:szCs w:val="24"/>
              </w:rPr>
              <w:t>Реализация права кандидата, выдвинутого в составе списка кандидатов, на снятие своей кандидатуры;</w:t>
            </w:r>
          </w:p>
          <w:p w:rsidR="00327F13" w:rsidRPr="00327F13" w:rsidRDefault="00327F13" w:rsidP="00327F13">
            <w:pPr>
              <w:spacing w:after="100" w:afterAutospacing="1" w:line="240" w:lineRule="auto"/>
              <w:rPr>
                <w:rFonts w:ascii="Times New Roman" w:hAnsi="Times New Roman" w:cs="Times New Roman"/>
                <w:sz w:val="24"/>
                <w:szCs w:val="24"/>
              </w:rPr>
            </w:pPr>
            <w:r w:rsidRPr="00327F13">
              <w:rPr>
                <w:rFonts w:ascii="Times New Roman" w:hAnsi="Times New Roman" w:cs="Times New Roman"/>
                <w:sz w:val="24"/>
                <w:szCs w:val="24"/>
              </w:rPr>
              <w:t>реализация права избирательного объединения на исключение кандидата из списка кандидатов</w:t>
            </w:r>
          </w:p>
        </w:tc>
        <w:tc>
          <w:tcPr>
            <w:tcW w:w="2693" w:type="dxa"/>
            <w:tcBorders>
              <w:top w:val="single" w:sz="6" w:space="0" w:color="auto"/>
              <w:left w:val="single" w:sz="6" w:space="0" w:color="auto"/>
              <w:bottom w:val="single" w:sz="6" w:space="0" w:color="auto"/>
              <w:right w:val="single" w:sz="6" w:space="0" w:color="auto"/>
            </w:tcBorders>
          </w:tcPr>
          <w:p w:rsidR="00327F13" w:rsidRPr="00327F13" w:rsidRDefault="00327F13" w:rsidP="00327F13">
            <w:pPr>
              <w:spacing w:after="100" w:afterAutospacing="1" w:line="240" w:lineRule="auto"/>
              <w:rPr>
                <w:rFonts w:ascii="Times New Roman" w:hAnsi="Times New Roman" w:cs="Times New Roman"/>
                <w:sz w:val="24"/>
                <w:szCs w:val="24"/>
              </w:rPr>
            </w:pPr>
            <w:r w:rsidRPr="00327F13">
              <w:rPr>
                <w:rFonts w:ascii="Times New Roman" w:hAnsi="Times New Roman" w:cs="Times New Roman"/>
                <w:sz w:val="24"/>
                <w:szCs w:val="24"/>
              </w:rPr>
              <w:t>Не позднее 3 сентября 2021 года, а при наличии вынуждающих обстоятельств не позднее 15 сентября 2021 года</w:t>
            </w:r>
          </w:p>
        </w:tc>
        <w:tc>
          <w:tcPr>
            <w:tcW w:w="2405" w:type="dxa"/>
            <w:tcBorders>
              <w:top w:val="single" w:sz="6" w:space="0" w:color="auto"/>
              <w:left w:val="single" w:sz="6" w:space="0" w:color="auto"/>
              <w:bottom w:val="single" w:sz="6" w:space="0" w:color="auto"/>
              <w:right w:val="double" w:sz="4" w:space="0" w:color="auto"/>
            </w:tcBorders>
          </w:tcPr>
          <w:p w:rsidR="00327F13" w:rsidRPr="00327F13" w:rsidRDefault="00327F13" w:rsidP="00327F13">
            <w:pPr>
              <w:spacing w:after="100" w:afterAutospacing="1" w:line="240" w:lineRule="auto"/>
              <w:rPr>
                <w:rFonts w:ascii="Times New Roman" w:hAnsi="Times New Roman" w:cs="Times New Roman"/>
                <w:sz w:val="24"/>
                <w:szCs w:val="24"/>
              </w:rPr>
            </w:pPr>
            <w:r w:rsidRPr="00327F13">
              <w:rPr>
                <w:rFonts w:ascii="Times New Roman" w:hAnsi="Times New Roman" w:cs="Times New Roman"/>
                <w:sz w:val="24"/>
                <w:szCs w:val="24"/>
              </w:rPr>
              <w:t>Кандидат</w:t>
            </w:r>
          </w:p>
          <w:p w:rsidR="00327F13" w:rsidRPr="00327F13" w:rsidRDefault="00327F13" w:rsidP="00327F13">
            <w:pPr>
              <w:spacing w:after="100" w:afterAutospacing="1" w:line="240" w:lineRule="auto"/>
              <w:rPr>
                <w:rFonts w:ascii="Times New Roman" w:hAnsi="Times New Roman" w:cs="Times New Roman"/>
                <w:sz w:val="24"/>
                <w:szCs w:val="24"/>
              </w:rPr>
            </w:pPr>
          </w:p>
          <w:p w:rsidR="00327F13" w:rsidRPr="00327F13" w:rsidRDefault="00327F13" w:rsidP="00327F13">
            <w:pPr>
              <w:spacing w:after="100" w:afterAutospacing="1" w:line="240" w:lineRule="auto"/>
              <w:rPr>
                <w:rFonts w:ascii="Times New Roman" w:hAnsi="Times New Roman" w:cs="Times New Roman"/>
                <w:sz w:val="24"/>
                <w:szCs w:val="24"/>
              </w:rPr>
            </w:pPr>
          </w:p>
          <w:p w:rsidR="00327F13" w:rsidRPr="00327F13" w:rsidRDefault="00327F13" w:rsidP="00327F13">
            <w:pPr>
              <w:spacing w:after="100" w:afterAutospacing="1" w:line="240" w:lineRule="auto"/>
              <w:rPr>
                <w:rFonts w:ascii="Times New Roman" w:hAnsi="Times New Roman" w:cs="Times New Roman"/>
                <w:sz w:val="24"/>
                <w:szCs w:val="24"/>
              </w:rPr>
            </w:pPr>
          </w:p>
          <w:p w:rsidR="00327F13" w:rsidRPr="00327F13" w:rsidRDefault="00327F13" w:rsidP="00327F13">
            <w:pPr>
              <w:spacing w:after="100" w:afterAutospacing="1" w:line="240" w:lineRule="auto"/>
              <w:rPr>
                <w:rFonts w:ascii="Times New Roman" w:hAnsi="Times New Roman" w:cs="Times New Roman"/>
                <w:sz w:val="24"/>
                <w:szCs w:val="24"/>
              </w:rPr>
            </w:pPr>
            <w:r w:rsidRPr="00327F13">
              <w:rPr>
                <w:rFonts w:ascii="Times New Roman" w:hAnsi="Times New Roman" w:cs="Times New Roman"/>
                <w:sz w:val="24"/>
                <w:szCs w:val="24"/>
              </w:rPr>
              <w:t>Избирательное объединение</w:t>
            </w:r>
          </w:p>
        </w:tc>
      </w:tr>
      <w:tr w:rsidR="00327F13" w:rsidRPr="00327F13" w:rsidTr="009A79D5">
        <w:trPr>
          <w:gridAfter w:val="1"/>
          <w:wAfter w:w="7" w:type="dxa"/>
        </w:trPr>
        <w:tc>
          <w:tcPr>
            <w:tcW w:w="568" w:type="dxa"/>
            <w:tcBorders>
              <w:top w:val="single" w:sz="6" w:space="0" w:color="auto"/>
              <w:left w:val="double" w:sz="4" w:space="0" w:color="auto"/>
              <w:bottom w:val="single" w:sz="6" w:space="0" w:color="auto"/>
              <w:right w:val="single" w:sz="6" w:space="0" w:color="auto"/>
            </w:tcBorders>
          </w:tcPr>
          <w:p w:rsidR="00327F13" w:rsidRPr="00327F13" w:rsidRDefault="00327F13" w:rsidP="00327F13">
            <w:pPr>
              <w:spacing w:after="100" w:afterAutospacing="1" w:line="240" w:lineRule="auto"/>
              <w:jc w:val="center"/>
              <w:rPr>
                <w:rFonts w:ascii="Times New Roman" w:hAnsi="Times New Roman" w:cs="Times New Roman"/>
                <w:sz w:val="24"/>
                <w:szCs w:val="24"/>
              </w:rPr>
            </w:pPr>
            <w:r w:rsidRPr="00327F13">
              <w:rPr>
                <w:rFonts w:ascii="Times New Roman" w:hAnsi="Times New Roman" w:cs="Times New Roman"/>
                <w:sz w:val="24"/>
                <w:szCs w:val="24"/>
              </w:rPr>
              <w:t>25.</w:t>
            </w:r>
          </w:p>
        </w:tc>
        <w:tc>
          <w:tcPr>
            <w:tcW w:w="4534" w:type="dxa"/>
            <w:tcBorders>
              <w:top w:val="single" w:sz="6" w:space="0" w:color="auto"/>
              <w:left w:val="single" w:sz="6" w:space="0" w:color="auto"/>
              <w:bottom w:val="single" w:sz="6" w:space="0" w:color="auto"/>
              <w:right w:val="single" w:sz="6" w:space="0" w:color="auto"/>
            </w:tcBorders>
          </w:tcPr>
          <w:p w:rsidR="00327F13" w:rsidRPr="00327F13" w:rsidRDefault="00327F13" w:rsidP="00327F13">
            <w:pPr>
              <w:spacing w:after="100" w:afterAutospacing="1" w:line="240" w:lineRule="auto"/>
              <w:rPr>
                <w:rFonts w:ascii="Times New Roman" w:hAnsi="Times New Roman" w:cs="Times New Roman"/>
                <w:sz w:val="24"/>
                <w:szCs w:val="24"/>
              </w:rPr>
            </w:pPr>
            <w:r w:rsidRPr="00327F13">
              <w:rPr>
                <w:rFonts w:ascii="Times New Roman" w:hAnsi="Times New Roman" w:cs="Times New Roman"/>
                <w:sz w:val="24"/>
                <w:szCs w:val="24"/>
              </w:rPr>
              <w:t>Реализация права избирательного объединения отозвать кандидата, список кандидатов</w:t>
            </w:r>
          </w:p>
        </w:tc>
        <w:tc>
          <w:tcPr>
            <w:tcW w:w="2693" w:type="dxa"/>
            <w:tcBorders>
              <w:top w:val="single" w:sz="6" w:space="0" w:color="auto"/>
              <w:left w:val="single" w:sz="6" w:space="0" w:color="auto"/>
              <w:bottom w:val="single" w:sz="6" w:space="0" w:color="auto"/>
              <w:right w:val="single" w:sz="6" w:space="0" w:color="auto"/>
            </w:tcBorders>
          </w:tcPr>
          <w:p w:rsidR="00327F13" w:rsidRPr="00327F13" w:rsidRDefault="00327F13" w:rsidP="00327F13">
            <w:pPr>
              <w:spacing w:after="100" w:afterAutospacing="1" w:line="240" w:lineRule="auto"/>
              <w:rPr>
                <w:rFonts w:ascii="Times New Roman" w:hAnsi="Times New Roman" w:cs="Times New Roman"/>
                <w:sz w:val="24"/>
                <w:szCs w:val="24"/>
              </w:rPr>
            </w:pPr>
            <w:r w:rsidRPr="00327F13">
              <w:rPr>
                <w:rFonts w:ascii="Times New Roman" w:hAnsi="Times New Roman" w:cs="Times New Roman"/>
                <w:sz w:val="24"/>
                <w:szCs w:val="24"/>
              </w:rPr>
              <w:t>Не позднее 11 сентября 2021 года</w:t>
            </w:r>
          </w:p>
        </w:tc>
        <w:tc>
          <w:tcPr>
            <w:tcW w:w="2405" w:type="dxa"/>
            <w:tcBorders>
              <w:top w:val="single" w:sz="6" w:space="0" w:color="auto"/>
              <w:left w:val="single" w:sz="6" w:space="0" w:color="auto"/>
              <w:bottom w:val="single" w:sz="6" w:space="0" w:color="auto"/>
              <w:right w:val="double" w:sz="4" w:space="0" w:color="auto"/>
            </w:tcBorders>
          </w:tcPr>
          <w:p w:rsidR="00327F13" w:rsidRPr="00327F13" w:rsidRDefault="00327F13" w:rsidP="00327F13">
            <w:pPr>
              <w:spacing w:after="100" w:afterAutospacing="1" w:line="240" w:lineRule="auto"/>
              <w:rPr>
                <w:rFonts w:ascii="Times New Roman" w:hAnsi="Times New Roman" w:cs="Times New Roman"/>
                <w:sz w:val="24"/>
                <w:szCs w:val="24"/>
              </w:rPr>
            </w:pPr>
            <w:r w:rsidRPr="00327F13">
              <w:rPr>
                <w:rFonts w:ascii="Times New Roman" w:hAnsi="Times New Roman" w:cs="Times New Roman"/>
                <w:sz w:val="24"/>
                <w:szCs w:val="24"/>
              </w:rPr>
              <w:t>Избирательное объедение</w:t>
            </w:r>
          </w:p>
        </w:tc>
      </w:tr>
      <w:tr w:rsidR="00327F13" w:rsidRPr="00327F13" w:rsidTr="009A79D5">
        <w:trPr>
          <w:gridAfter w:val="1"/>
          <w:wAfter w:w="7" w:type="dxa"/>
        </w:trPr>
        <w:tc>
          <w:tcPr>
            <w:tcW w:w="568" w:type="dxa"/>
            <w:tcBorders>
              <w:top w:val="single" w:sz="6" w:space="0" w:color="auto"/>
              <w:left w:val="double" w:sz="4" w:space="0" w:color="auto"/>
              <w:bottom w:val="single" w:sz="6" w:space="0" w:color="auto"/>
              <w:right w:val="single" w:sz="6" w:space="0" w:color="auto"/>
            </w:tcBorders>
          </w:tcPr>
          <w:p w:rsidR="00327F13" w:rsidRPr="00327F13" w:rsidRDefault="00327F13" w:rsidP="00327F13">
            <w:pPr>
              <w:spacing w:after="100" w:afterAutospacing="1" w:line="240" w:lineRule="auto"/>
              <w:jc w:val="center"/>
              <w:rPr>
                <w:rFonts w:ascii="Times New Roman" w:hAnsi="Times New Roman" w:cs="Times New Roman"/>
                <w:sz w:val="24"/>
                <w:szCs w:val="24"/>
              </w:rPr>
            </w:pPr>
            <w:r w:rsidRPr="00327F13">
              <w:rPr>
                <w:rFonts w:ascii="Times New Roman" w:hAnsi="Times New Roman" w:cs="Times New Roman"/>
                <w:sz w:val="24"/>
                <w:szCs w:val="24"/>
              </w:rPr>
              <w:t>26.</w:t>
            </w:r>
          </w:p>
        </w:tc>
        <w:tc>
          <w:tcPr>
            <w:tcW w:w="4534" w:type="dxa"/>
            <w:tcBorders>
              <w:top w:val="single" w:sz="6" w:space="0" w:color="auto"/>
              <w:left w:val="single" w:sz="6" w:space="0" w:color="auto"/>
              <w:bottom w:val="single" w:sz="6" w:space="0" w:color="auto"/>
              <w:right w:val="single" w:sz="6" w:space="0" w:color="auto"/>
            </w:tcBorders>
          </w:tcPr>
          <w:p w:rsidR="00327F13" w:rsidRPr="00327F13" w:rsidRDefault="00327F13" w:rsidP="00327F13">
            <w:pPr>
              <w:spacing w:after="100" w:afterAutospacing="1" w:line="240" w:lineRule="auto"/>
              <w:rPr>
                <w:rFonts w:ascii="Times New Roman" w:hAnsi="Times New Roman" w:cs="Times New Roman"/>
                <w:sz w:val="24"/>
                <w:szCs w:val="24"/>
              </w:rPr>
            </w:pPr>
            <w:r w:rsidRPr="00327F13">
              <w:rPr>
                <w:rFonts w:ascii="Times New Roman" w:hAnsi="Times New Roman" w:cs="Times New Roman"/>
                <w:sz w:val="24"/>
                <w:szCs w:val="24"/>
              </w:rPr>
              <w:t>Реализация права кандидата, выдвинутого непосредственно, на снятие своей кандидатуры</w:t>
            </w:r>
          </w:p>
          <w:p w:rsidR="00327F13" w:rsidRPr="00327F13" w:rsidRDefault="00327F13" w:rsidP="00327F13">
            <w:pPr>
              <w:spacing w:after="100" w:afterAutospacing="1" w:line="240" w:lineRule="auto"/>
              <w:rPr>
                <w:rFonts w:ascii="Times New Roman" w:hAnsi="Times New Roman" w:cs="Times New Roman"/>
                <w:sz w:val="24"/>
                <w:szCs w:val="24"/>
              </w:rPr>
            </w:pPr>
          </w:p>
          <w:p w:rsidR="00327F13" w:rsidRPr="00327F13" w:rsidRDefault="00327F13" w:rsidP="00327F13">
            <w:pPr>
              <w:spacing w:after="100" w:afterAutospacing="1" w:line="240" w:lineRule="auto"/>
              <w:rPr>
                <w:rFonts w:ascii="Times New Roman" w:hAnsi="Times New Roman" w:cs="Times New Roman"/>
                <w:sz w:val="24"/>
                <w:szCs w:val="24"/>
              </w:rPr>
            </w:pPr>
          </w:p>
        </w:tc>
        <w:tc>
          <w:tcPr>
            <w:tcW w:w="2693" w:type="dxa"/>
            <w:tcBorders>
              <w:top w:val="single" w:sz="6" w:space="0" w:color="auto"/>
              <w:left w:val="single" w:sz="6" w:space="0" w:color="auto"/>
              <w:bottom w:val="single" w:sz="6" w:space="0" w:color="auto"/>
              <w:right w:val="single" w:sz="6" w:space="0" w:color="auto"/>
            </w:tcBorders>
          </w:tcPr>
          <w:p w:rsidR="00327F13" w:rsidRPr="00327F13" w:rsidRDefault="00327F13" w:rsidP="00327F13">
            <w:pPr>
              <w:spacing w:after="100" w:afterAutospacing="1" w:line="240" w:lineRule="auto"/>
              <w:rPr>
                <w:rFonts w:ascii="Times New Roman" w:hAnsi="Times New Roman" w:cs="Times New Roman"/>
                <w:sz w:val="24"/>
                <w:szCs w:val="24"/>
              </w:rPr>
            </w:pPr>
            <w:r w:rsidRPr="00327F13">
              <w:rPr>
                <w:rFonts w:ascii="Times New Roman" w:hAnsi="Times New Roman" w:cs="Times New Roman"/>
                <w:sz w:val="24"/>
                <w:szCs w:val="24"/>
              </w:rPr>
              <w:t>Не позднее 11 сентября 2021 года, а при наличии вынуждающих обстоятельств не позднее 15 сентября 2021 года</w:t>
            </w:r>
          </w:p>
        </w:tc>
        <w:tc>
          <w:tcPr>
            <w:tcW w:w="2405" w:type="dxa"/>
            <w:tcBorders>
              <w:top w:val="single" w:sz="6" w:space="0" w:color="auto"/>
              <w:left w:val="single" w:sz="6" w:space="0" w:color="auto"/>
              <w:bottom w:val="single" w:sz="6" w:space="0" w:color="auto"/>
              <w:right w:val="double" w:sz="4" w:space="0" w:color="auto"/>
            </w:tcBorders>
          </w:tcPr>
          <w:p w:rsidR="00327F13" w:rsidRPr="00327F13" w:rsidRDefault="00327F13" w:rsidP="00327F13">
            <w:pPr>
              <w:spacing w:after="100" w:afterAutospacing="1" w:line="240" w:lineRule="auto"/>
              <w:rPr>
                <w:rFonts w:ascii="Times New Roman" w:hAnsi="Times New Roman" w:cs="Times New Roman"/>
                <w:sz w:val="24"/>
                <w:szCs w:val="24"/>
              </w:rPr>
            </w:pPr>
            <w:r w:rsidRPr="00327F13">
              <w:rPr>
                <w:rFonts w:ascii="Times New Roman" w:hAnsi="Times New Roman" w:cs="Times New Roman"/>
                <w:sz w:val="24"/>
                <w:szCs w:val="24"/>
              </w:rPr>
              <w:t>Кандидат</w:t>
            </w:r>
          </w:p>
        </w:tc>
      </w:tr>
      <w:tr w:rsidR="00327F13" w:rsidRPr="00327F13" w:rsidTr="009A79D5">
        <w:trPr>
          <w:gridAfter w:val="1"/>
          <w:wAfter w:w="7" w:type="dxa"/>
        </w:trPr>
        <w:tc>
          <w:tcPr>
            <w:tcW w:w="10200" w:type="dxa"/>
            <w:gridSpan w:val="4"/>
            <w:tcBorders>
              <w:top w:val="single" w:sz="6" w:space="0" w:color="auto"/>
              <w:left w:val="double" w:sz="4" w:space="0" w:color="auto"/>
              <w:bottom w:val="single" w:sz="6" w:space="0" w:color="auto"/>
              <w:right w:val="double" w:sz="4" w:space="0" w:color="auto"/>
            </w:tcBorders>
          </w:tcPr>
          <w:p w:rsidR="00327F13" w:rsidRPr="00327F13" w:rsidRDefault="00327F13" w:rsidP="00327F13">
            <w:pPr>
              <w:spacing w:after="100" w:afterAutospacing="1" w:line="240" w:lineRule="auto"/>
              <w:jc w:val="center"/>
              <w:rPr>
                <w:rFonts w:ascii="Times New Roman" w:hAnsi="Times New Roman" w:cs="Times New Roman"/>
                <w:b/>
                <w:sz w:val="24"/>
                <w:szCs w:val="24"/>
              </w:rPr>
            </w:pPr>
            <w:r w:rsidRPr="00327F13">
              <w:rPr>
                <w:rFonts w:ascii="Times New Roman" w:hAnsi="Times New Roman" w:cs="Times New Roman"/>
                <w:b/>
                <w:sz w:val="24"/>
                <w:szCs w:val="24"/>
              </w:rPr>
              <w:t>Информирование избирателей и предвыборная агитация</w:t>
            </w:r>
          </w:p>
        </w:tc>
      </w:tr>
      <w:tr w:rsidR="00327F13" w:rsidRPr="00327F13" w:rsidTr="009A79D5">
        <w:trPr>
          <w:gridAfter w:val="1"/>
          <w:wAfter w:w="7" w:type="dxa"/>
        </w:trPr>
        <w:tc>
          <w:tcPr>
            <w:tcW w:w="568" w:type="dxa"/>
            <w:tcBorders>
              <w:top w:val="single" w:sz="6" w:space="0" w:color="auto"/>
              <w:left w:val="double" w:sz="4" w:space="0" w:color="auto"/>
              <w:bottom w:val="single" w:sz="6" w:space="0" w:color="auto"/>
              <w:right w:val="single" w:sz="6" w:space="0" w:color="auto"/>
            </w:tcBorders>
          </w:tcPr>
          <w:p w:rsidR="00327F13" w:rsidRPr="00327F13" w:rsidRDefault="00327F13" w:rsidP="00327F13">
            <w:pPr>
              <w:spacing w:after="100" w:afterAutospacing="1" w:line="240" w:lineRule="auto"/>
              <w:jc w:val="center"/>
              <w:rPr>
                <w:rFonts w:ascii="Times New Roman" w:hAnsi="Times New Roman" w:cs="Times New Roman"/>
                <w:sz w:val="24"/>
                <w:szCs w:val="24"/>
              </w:rPr>
            </w:pPr>
            <w:r w:rsidRPr="00327F13">
              <w:rPr>
                <w:rFonts w:ascii="Times New Roman" w:hAnsi="Times New Roman" w:cs="Times New Roman"/>
                <w:sz w:val="24"/>
                <w:szCs w:val="24"/>
              </w:rPr>
              <w:t>27.</w:t>
            </w:r>
          </w:p>
        </w:tc>
        <w:tc>
          <w:tcPr>
            <w:tcW w:w="4534" w:type="dxa"/>
            <w:tcBorders>
              <w:top w:val="single" w:sz="6" w:space="0" w:color="auto"/>
              <w:left w:val="single" w:sz="6" w:space="0" w:color="auto"/>
              <w:bottom w:val="single" w:sz="6" w:space="0" w:color="auto"/>
              <w:right w:val="single" w:sz="6" w:space="0" w:color="auto"/>
            </w:tcBorders>
          </w:tcPr>
          <w:p w:rsidR="00327F13" w:rsidRPr="00327F13" w:rsidRDefault="00327F13" w:rsidP="00327F13">
            <w:pPr>
              <w:spacing w:after="100" w:afterAutospacing="1" w:line="240" w:lineRule="auto"/>
              <w:rPr>
                <w:rFonts w:ascii="Times New Roman" w:hAnsi="Times New Roman" w:cs="Times New Roman"/>
                <w:sz w:val="24"/>
                <w:szCs w:val="24"/>
              </w:rPr>
            </w:pPr>
            <w:r w:rsidRPr="00327F13">
              <w:rPr>
                <w:rFonts w:ascii="Times New Roman" w:hAnsi="Times New Roman" w:cs="Times New Roman"/>
                <w:sz w:val="24"/>
                <w:szCs w:val="24"/>
              </w:rPr>
              <w:t>Агитационный период</w:t>
            </w:r>
          </w:p>
          <w:p w:rsidR="00327F13" w:rsidRPr="00327F13" w:rsidRDefault="00327F13" w:rsidP="00327F13">
            <w:pPr>
              <w:spacing w:after="100" w:afterAutospacing="1" w:line="240" w:lineRule="auto"/>
              <w:rPr>
                <w:rFonts w:ascii="Times New Roman" w:hAnsi="Times New Roman" w:cs="Times New Roman"/>
                <w:sz w:val="24"/>
                <w:szCs w:val="24"/>
              </w:rPr>
            </w:pPr>
            <w:r w:rsidRPr="00327F13">
              <w:rPr>
                <w:rFonts w:ascii="Times New Roman" w:hAnsi="Times New Roman" w:cs="Times New Roman"/>
                <w:sz w:val="24"/>
                <w:szCs w:val="24"/>
              </w:rPr>
              <w:t>- для избирательного объединения;</w:t>
            </w:r>
          </w:p>
          <w:p w:rsidR="00327F13" w:rsidRPr="00327F13" w:rsidRDefault="00327F13" w:rsidP="00327F13">
            <w:pPr>
              <w:spacing w:after="100" w:afterAutospacing="1" w:line="240" w:lineRule="auto"/>
              <w:rPr>
                <w:rFonts w:ascii="Times New Roman" w:hAnsi="Times New Roman" w:cs="Times New Roman"/>
                <w:sz w:val="24"/>
                <w:szCs w:val="24"/>
              </w:rPr>
            </w:pPr>
          </w:p>
          <w:p w:rsidR="00327F13" w:rsidRPr="00327F13" w:rsidRDefault="00327F13" w:rsidP="00327F13">
            <w:pPr>
              <w:spacing w:after="100" w:afterAutospacing="1" w:line="240" w:lineRule="auto"/>
              <w:rPr>
                <w:rFonts w:ascii="Times New Roman" w:hAnsi="Times New Roman" w:cs="Times New Roman"/>
                <w:sz w:val="24"/>
                <w:szCs w:val="24"/>
              </w:rPr>
            </w:pPr>
          </w:p>
          <w:p w:rsidR="00327F13" w:rsidRPr="00327F13" w:rsidRDefault="00327F13" w:rsidP="00327F13">
            <w:pPr>
              <w:spacing w:after="100" w:afterAutospacing="1" w:line="240" w:lineRule="auto"/>
              <w:rPr>
                <w:rFonts w:ascii="Times New Roman" w:hAnsi="Times New Roman" w:cs="Times New Roman"/>
                <w:sz w:val="24"/>
                <w:szCs w:val="24"/>
              </w:rPr>
            </w:pPr>
          </w:p>
          <w:p w:rsidR="00327F13" w:rsidRPr="00327F13" w:rsidRDefault="00327F13" w:rsidP="00327F13">
            <w:pPr>
              <w:spacing w:after="100" w:afterAutospacing="1" w:line="240" w:lineRule="auto"/>
              <w:rPr>
                <w:rFonts w:ascii="Times New Roman" w:hAnsi="Times New Roman" w:cs="Times New Roman"/>
                <w:sz w:val="24"/>
                <w:szCs w:val="24"/>
              </w:rPr>
            </w:pPr>
          </w:p>
          <w:p w:rsidR="00327F13" w:rsidRPr="00327F13" w:rsidRDefault="00327F13" w:rsidP="00327F13">
            <w:pPr>
              <w:spacing w:after="100" w:afterAutospacing="1" w:line="240" w:lineRule="auto"/>
              <w:rPr>
                <w:rFonts w:ascii="Times New Roman" w:hAnsi="Times New Roman" w:cs="Times New Roman"/>
                <w:sz w:val="24"/>
                <w:szCs w:val="24"/>
              </w:rPr>
            </w:pPr>
            <w:r w:rsidRPr="00327F13">
              <w:rPr>
                <w:rFonts w:ascii="Times New Roman" w:hAnsi="Times New Roman" w:cs="Times New Roman"/>
                <w:sz w:val="24"/>
                <w:szCs w:val="24"/>
              </w:rPr>
              <w:t>- для кандидата, выдвинутого в составе списка кандидатов;</w:t>
            </w:r>
          </w:p>
          <w:p w:rsidR="00327F13" w:rsidRPr="00327F13" w:rsidRDefault="00327F13" w:rsidP="00327F13">
            <w:pPr>
              <w:spacing w:after="100" w:afterAutospacing="1" w:line="240" w:lineRule="auto"/>
              <w:rPr>
                <w:rFonts w:ascii="Times New Roman" w:hAnsi="Times New Roman" w:cs="Times New Roman"/>
                <w:sz w:val="24"/>
                <w:szCs w:val="24"/>
              </w:rPr>
            </w:pPr>
          </w:p>
          <w:p w:rsidR="00327F13" w:rsidRPr="00327F13" w:rsidRDefault="00327F13" w:rsidP="00327F13">
            <w:pPr>
              <w:spacing w:after="100" w:afterAutospacing="1" w:line="240" w:lineRule="auto"/>
              <w:rPr>
                <w:rFonts w:ascii="Times New Roman" w:hAnsi="Times New Roman" w:cs="Times New Roman"/>
                <w:sz w:val="24"/>
                <w:szCs w:val="24"/>
              </w:rPr>
            </w:pPr>
          </w:p>
          <w:p w:rsidR="00327F13" w:rsidRPr="00327F13" w:rsidRDefault="00327F13" w:rsidP="00327F13">
            <w:pPr>
              <w:spacing w:after="100" w:afterAutospacing="1" w:line="240" w:lineRule="auto"/>
              <w:rPr>
                <w:rFonts w:ascii="Times New Roman" w:hAnsi="Times New Roman" w:cs="Times New Roman"/>
                <w:sz w:val="24"/>
                <w:szCs w:val="24"/>
              </w:rPr>
            </w:pPr>
          </w:p>
          <w:p w:rsidR="00327F13" w:rsidRPr="00327F13" w:rsidRDefault="00327F13" w:rsidP="00327F13">
            <w:pPr>
              <w:spacing w:after="100" w:afterAutospacing="1" w:line="240" w:lineRule="auto"/>
              <w:rPr>
                <w:rFonts w:ascii="Times New Roman" w:hAnsi="Times New Roman" w:cs="Times New Roman"/>
                <w:sz w:val="24"/>
                <w:szCs w:val="24"/>
              </w:rPr>
            </w:pPr>
          </w:p>
          <w:p w:rsidR="00327F13" w:rsidRPr="00327F13" w:rsidRDefault="00327F13" w:rsidP="00327F13">
            <w:pPr>
              <w:spacing w:after="100" w:afterAutospacing="1" w:line="240" w:lineRule="auto"/>
              <w:rPr>
                <w:rFonts w:ascii="Times New Roman" w:hAnsi="Times New Roman" w:cs="Times New Roman"/>
                <w:sz w:val="24"/>
                <w:szCs w:val="24"/>
              </w:rPr>
            </w:pPr>
            <w:r w:rsidRPr="00327F13">
              <w:rPr>
                <w:rFonts w:ascii="Times New Roman" w:hAnsi="Times New Roman" w:cs="Times New Roman"/>
                <w:sz w:val="24"/>
                <w:szCs w:val="24"/>
              </w:rPr>
              <w:t xml:space="preserve">- для кандидата, выдвинутого избирательным объединением в одномандатном избирательном округе; </w:t>
            </w:r>
          </w:p>
          <w:p w:rsidR="00327F13" w:rsidRPr="00327F13" w:rsidRDefault="00327F13" w:rsidP="00327F13">
            <w:pPr>
              <w:spacing w:after="100" w:afterAutospacing="1" w:line="240" w:lineRule="auto"/>
              <w:rPr>
                <w:rFonts w:ascii="Times New Roman" w:hAnsi="Times New Roman" w:cs="Times New Roman"/>
                <w:sz w:val="24"/>
                <w:szCs w:val="24"/>
              </w:rPr>
            </w:pPr>
          </w:p>
          <w:p w:rsidR="00327F13" w:rsidRPr="00327F13" w:rsidRDefault="00327F13" w:rsidP="00327F13">
            <w:pPr>
              <w:spacing w:after="100" w:afterAutospacing="1" w:line="240" w:lineRule="auto"/>
              <w:rPr>
                <w:rFonts w:ascii="Times New Roman" w:hAnsi="Times New Roman" w:cs="Times New Roman"/>
                <w:sz w:val="24"/>
                <w:szCs w:val="24"/>
              </w:rPr>
            </w:pPr>
          </w:p>
          <w:p w:rsidR="00327F13" w:rsidRPr="00327F13" w:rsidRDefault="00327F13" w:rsidP="00327F13">
            <w:pPr>
              <w:spacing w:after="100" w:afterAutospacing="1" w:line="240" w:lineRule="auto"/>
              <w:rPr>
                <w:rFonts w:ascii="Times New Roman" w:hAnsi="Times New Roman" w:cs="Times New Roman"/>
                <w:sz w:val="24"/>
                <w:szCs w:val="24"/>
              </w:rPr>
            </w:pPr>
          </w:p>
          <w:p w:rsidR="00327F13" w:rsidRPr="00327F13" w:rsidRDefault="00327F13" w:rsidP="00327F13">
            <w:pPr>
              <w:spacing w:after="100" w:afterAutospacing="1" w:line="240" w:lineRule="auto"/>
              <w:rPr>
                <w:rFonts w:ascii="Times New Roman" w:hAnsi="Times New Roman" w:cs="Times New Roman"/>
                <w:sz w:val="24"/>
                <w:szCs w:val="24"/>
              </w:rPr>
            </w:pPr>
          </w:p>
          <w:p w:rsidR="00327F13" w:rsidRPr="00327F13" w:rsidRDefault="00327F13" w:rsidP="00327F13">
            <w:pPr>
              <w:spacing w:after="100" w:afterAutospacing="1" w:line="240" w:lineRule="auto"/>
              <w:rPr>
                <w:rFonts w:ascii="Times New Roman" w:hAnsi="Times New Roman" w:cs="Times New Roman"/>
                <w:sz w:val="24"/>
                <w:szCs w:val="24"/>
              </w:rPr>
            </w:pPr>
            <w:r w:rsidRPr="00327F13">
              <w:rPr>
                <w:rFonts w:ascii="Times New Roman" w:hAnsi="Times New Roman" w:cs="Times New Roman"/>
                <w:sz w:val="24"/>
                <w:szCs w:val="24"/>
              </w:rPr>
              <w:t>- для кандидата, выдвинутого в порядке самовыдвижения.</w:t>
            </w:r>
          </w:p>
        </w:tc>
        <w:tc>
          <w:tcPr>
            <w:tcW w:w="2693" w:type="dxa"/>
            <w:tcBorders>
              <w:top w:val="single" w:sz="6" w:space="0" w:color="auto"/>
              <w:left w:val="single" w:sz="6" w:space="0" w:color="auto"/>
              <w:bottom w:val="single" w:sz="6" w:space="0" w:color="auto"/>
              <w:right w:val="single" w:sz="6" w:space="0" w:color="auto"/>
            </w:tcBorders>
          </w:tcPr>
          <w:p w:rsidR="00327F13" w:rsidRPr="00327F13" w:rsidRDefault="00327F13" w:rsidP="00327F13">
            <w:pPr>
              <w:spacing w:after="100" w:afterAutospacing="1" w:line="240" w:lineRule="auto"/>
              <w:rPr>
                <w:rFonts w:ascii="Times New Roman" w:hAnsi="Times New Roman" w:cs="Times New Roman"/>
                <w:sz w:val="24"/>
                <w:szCs w:val="24"/>
              </w:rPr>
            </w:pPr>
          </w:p>
          <w:p w:rsidR="00327F13" w:rsidRPr="00327F13" w:rsidRDefault="00327F13" w:rsidP="00327F13">
            <w:pPr>
              <w:spacing w:after="100" w:afterAutospacing="1" w:line="240" w:lineRule="auto"/>
              <w:rPr>
                <w:rFonts w:ascii="Times New Roman" w:hAnsi="Times New Roman" w:cs="Times New Roman"/>
                <w:sz w:val="24"/>
                <w:szCs w:val="24"/>
              </w:rPr>
            </w:pPr>
            <w:r w:rsidRPr="00327F13">
              <w:rPr>
                <w:rFonts w:ascii="Times New Roman" w:hAnsi="Times New Roman" w:cs="Times New Roman"/>
                <w:sz w:val="24"/>
                <w:szCs w:val="24"/>
              </w:rPr>
              <w:t>-со дня принятия решения о выдвижении кандидата, списка кандидатов;</w:t>
            </w:r>
          </w:p>
          <w:p w:rsidR="00327F13" w:rsidRPr="00327F13" w:rsidRDefault="00327F13" w:rsidP="00327F13">
            <w:pPr>
              <w:autoSpaceDE w:val="0"/>
              <w:autoSpaceDN w:val="0"/>
              <w:adjustRightInd w:val="0"/>
              <w:spacing w:after="100" w:afterAutospacing="1" w:line="240" w:lineRule="auto"/>
              <w:jc w:val="both"/>
              <w:rPr>
                <w:rFonts w:ascii="Times New Roman" w:hAnsi="Times New Roman" w:cs="Times New Roman"/>
                <w:sz w:val="24"/>
                <w:szCs w:val="24"/>
              </w:rPr>
            </w:pPr>
          </w:p>
          <w:p w:rsidR="00327F13" w:rsidRPr="00327F13" w:rsidRDefault="00327F13" w:rsidP="00327F13">
            <w:pPr>
              <w:autoSpaceDE w:val="0"/>
              <w:autoSpaceDN w:val="0"/>
              <w:adjustRightInd w:val="0"/>
              <w:spacing w:after="100" w:afterAutospacing="1" w:line="240" w:lineRule="auto"/>
              <w:jc w:val="both"/>
              <w:rPr>
                <w:rFonts w:ascii="Times New Roman" w:hAnsi="Times New Roman" w:cs="Times New Roman"/>
                <w:sz w:val="24"/>
                <w:szCs w:val="24"/>
              </w:rPr>
            </w:pPr>
            <w:r w:rsidRPr="00327F13">
              <w:rPr>
                <w:rFonts w:ascii="Times New Roman" w:hAnsi="Times New Roman" w:cs="Times New Roman"/>
                <w:sz w:val="24"/>
                <w:szCs w:val="24"/>
              </w:rPr>
              <w:t xml:space="preserve">-со дня представления в </w:t>
            </w:r>
            <w:r w:rsidRPr="00327F13">
              <w:rPr>
                <w:rFonts w:ascii="Times New Roman" w:hAnsi="Times New Roman" w:cs="Times New Roman"/>
                <w:sz w:val="24"/>
                <w:szCs w:val="24"/>
              </w:rPr>
              <w:lastRenderedPageBreak/>
              <w:t>соответствующую избирательную комиссию списка кандидатов</w:t>
            </w:r>
          </w:p>
          <w:p w:rsidR="00327F13" w:rsidRPr="00327F13" w:rsidRDefault="00327F13" w:rsidP="00327F13">
            <w:pPr>
              <w:spacing w:after="100" w:afterAutospacing="1" w:line="240" w:lineRule="auto"/>
              <w:rPr>
                <w:rFonts w:ascii="Times New Roman" w:hAnsi="Times New Roman" w:cs="Times New Roman"/>
                <w:sz w:val="24"/>
                <w:szCs w:val="24"/>
              </w:rPr>
            </w:pPr>
          </w:p>
          <w:p w:rsidR="00327F13" w:rsidRPr="00327F13" w:rsidRDefault="00327F13" w:rsidP="00327F13">
            <w:pPr>
              <w:spacing w:after="100" w:afterAutospacing="1" w:line="240" w:lineRule="auto"/>
              <w:rPr>
                <w:rFonts w:ascii="Times New Roman" w:hAnsi="Times New Roman" w:cs="Times New Roman"/>
                <w:sz w:val="24"/>
                <w:szCs w:val="24"/>
              </w:rPr>
            </w:pPr>
            <w:r w:rsidRPr="00327F13">
              <w:rPr>
                <w:rFonts w:ascii="Times New Roman" w:hAnsi="Times New Roman" w:cs="Times New Roman"/>
                <w:sz w:val="24"/>
                <w:szCs w:val="24"/>
              </w:rPr>
              <w:t>- со дня представления в комиссию документов, прилагаемых к заявлению о согласии баллотироваться;</w:t>
            </w:r>
          </w:p>
          <w:p w:rsidR="00327F13" w:rsidRPr="00327F13" w:rsidRDefault="00327F13" w:rsidP="00327F13">
            <w:pPr>
              <w:spacing w:after="100" w:afterAutospacing="1" w:line="240" w:lineRule="auto"/>
              <w:rPr>
                <w:rFonts w:ascii="Times New Roman" w:hAnsi="Times New Roman" w:cs="Times New Roman"/>
                <w:sz w:val="24"/>
                <w:szCs w:val="24"/>
              </w:rPr>
            </w:pPr>
          </w:p>
          <w:p w:rsidR="00327F13" w:rsidRPr="00327F13" w:rsidRDefault="00327F13" w:rsidP="00327F13">
            <w:pPr>
              <w:spacing w:after="100" w:afterAutospacing="1" w:line="240" w:lineRule="auto"/>
              <w:rPr>
                <w:rFonts w:ascii="Times New Roman" w:hAnsi="Times New Roman" w:cs="Times New Roman"/>
                <w:sz w:val="24"/>
                <w:szCs w:val="24"/>
              </w:rPr>
            </w:pPr>
            <w:r w:rsidRPr="00327F13">
              <w:rPr>
                <w:rFonts w:ascii="Times New Roman" w:hAnsi="Times New Roman" w:cs="Times New Roman"/>
                <w:sz w:val="24"/>
                <w:szCs w:val="24"/>
              </w:rPr>
              <w:t xml:space="preserve">- со дня представления в комиссию заявления о согласии баллотироваться </w:t>
            </w:r>
          </w:p>
          <w:p w:rsidR="00327F13" w:rsidRPr="00327F13" w:rsidRDefault="00327F13" w:rsidP="00327F13">
            <w:pPr>
              <w:spacing w:after="100" w:afterAutospacing="1" w:line="240" w:lineRule="auto"/>
              <w:rPr>
                <w:rFonts w:ascii="Times New Roman" w:hAnsi="Times New Roman" w:cs="Times New Roman"/>
                <w:sz w:val="24"/>
                <w:szCs w:val="24"/>
              </w:rPr>
            </w:pPr>
          </w:p>
          <w:p w:rsidR="00327F13" w:rsidRPr="00327F13" w:rsidRDefault="00327F13" w:rsidP="00327F13">
            <w:pPr>
              <w:spacing w:after="100" w:afterAutospacing="1" w:line="240" w:lineRule="auto"/>
              <w:rPr>
                <w:rFonts w:ascii="Times New Roman" w:hAnsi="Times New Roman" w:cs="Times New Roman"/>
                <w:sz w:val="24"/>
                <w:szCs w:val="24"/>
              </w:rPr>
            </w:pPr>
            <w:r w:rsidRPr="00327F13">
              <w:rPr>
                <w:rFonts w:ascii="Times New Roman" w:hAnsi="Times New Roman" w:cs="Times New Roman"/>
                <w:sz w:val="24"/>
                <w:szCs w:val="24"/>
              </w:rPr>
              <w:t>до ноля часов 17 сентября 2021 года</w:t>
            </w:r>
          </w:p>
        </w:tc>
        <w:tc>
          <w:tcPr>
            <w:tcW w:w="2405" w:type="dxa"/>
            <w:tcBorders>
              <w:top w:val="single" w:sz="6" w:space="0" w:color="auto"/>
              <w:left w:val="single" w:sz="6" w:space="0" w:color="auto"/>
              <w:bottom w:val="single" w:sz="6" w:space="0" w:color="auto"/>
              <w:right w:val="double" w:sz="4" w:space="0" w:color="auto"/>
            </w:tcBorders>
          </w:tcPr>
          <w:p w:rsidR="00327F13" w:rsidRPr="00327F13" w:rsidRDefault="00327F13" w:rsidP="00327F13">
            <w:pPr>
              <w:spacing w:after="100" w:afterAutospacing="1" w:line="240" w:lineRule="auto"/>
              <w:rPr>
                <w:rFonts w:ascii="Times New Roman" w:hAnsi="Times New Roman" w:cs="Times New Roman"/>
                <w:sz w:val="24"/>
                <w:szCs w:val="24"/>
              </w:rPr>
            </w:pPr>
            <w:r w:rsidRPr="00327F13">
              <w:rPr>
                <w:rFonts w:ascii="Times New Roman" w:hAnsi="Times New Roman" w:cs="Times New Roman"/>
                <w:sz w:val="24"/>
                <w:szCs w:val="24"/>
              </w:rPr>
              <w:lastRenderedPageBreak/>
              <w:t>Кандидаты, избирательные объединения</w:t>
            </w:r>
          </w:p>
        </w:tc>
      </w:tr>
      <w:tr w:rsidR="00327F13" w:rsidRPr="00327F13" w:rsidTr="009A79D5">
        <w:trPr>
          <w:gridAfter w:val="1"/>
          <w:wAfter w:w="7" w:type="dxa"/>
        </w:trPr>
        <w:tc>
          <w:tcPr>
            <w:tcW w:w="568" w:type="dxa"/>
            <w:tcBorders>
              <w:top w:val="single" w:sz="6" w:space="0" w:color="auto"/>
              <w:left w:val="double" w:sz="4" w:space="0" w:color="auto"/>
              <w:bottom w:val="single" w:sz="6" w:space="0" w:color="auto"/>
              <w:right w:val="single" w:sz="6" w:space="0" w:color="auto"/>
            </w:tcBorders>
          </w:tcPr>
          <w:p w:rsidR="00327F13" w:rsidRPr="00327F13" w:rsidRDefault="00327F13" w:rsidP="00327F13">
            <w:pPr>
              <w:spacing w:after="100" w:afterAutospacing="1" w:line="240" w:lineRule="auto"/>
              <w:jc w:val="center"/>
              <w:rPr>
                <w:rFonts w:ascii="Times New Roman" w:hAnsi="Times New Roman" w:cs="Times New Roman"/>
                <w:sz w:val="24"/>
                <w:szCs w:val="24"/>
              </w:rPr>
            </w:pPr>
            <w:r w:rsidRPr="00327F13">
              <w:rPr>
                <w:rFonts w:ascii="Times New Roman" w:hAnsi="Times New Roman" w:cs="Times New Roman"/>
                <w:sz w:val="24"/>
                <w:szCs w:val="24"/>
              </w:rPr>
              <w:lastRenderedPageBreak/>
              <w:t>28.</w:t>
            </w:r>
          </w:p>
        </w:tc>
        <w:tc>
          <w:tcPr>
            <w:tcW w:w="4534" w:type="dxa"/>
            <w:tcBorders>
              <w:top w:val="single" w:sz="6" w:space="0" w:color="auto"/>
              <w:left w:val="single" w:sz="6" w:space="0" w:color="auto"/>
              <w:bottom w:val="single" w:sz="6" w:space="0" w:color="auto"/>
              <w:right w:val="single" w:sz="6" w:space="0" w:color="auto"/>
            </w:tcBorders>
          </w:tcPr>
          <w:p w:rsidR="00327F13" w:rsidRPr="00327F13" w:rsidRDefault="00327F13" w:rsidP="00327F13">
            <w:pPr>
              <w:spacing w:after="100" w:afterAutospacing="1" w:line="240" w:lineRule="auto"/>
              <w:rPr>
                <w:rFonts w:ascii="Times New Roman" w:hAnsi="Times New Roman" w:cs="Times New Roman"/>
                <w:sz w:val="24"/>
                <w:szCs w:val="24"/>
              </w:rPr>
            </w:pPr>
            <w:r w:rsidRPr="00327F13">
              <w:rPr>
                <w:rFonts w:ascii="Times New Roman" w:hAnsi="Times New Roman" w:cs="Times New Roman"/>
                <w:sz w:val="24"/>
                <w:szCs w:val="24"/>
              </w:rPr>
              <w:t>Предвыборная агитация на каналах организаций телерадиовещания и в периодических печатных изданиях</w:t>
            </w:r>
          </w:p>
        </w:tc>
        <w:tc>
          <w:tcPr>
            <w:tcW w:w="2693" w:type="dxa"/>
            <w:tcBorders>
              <w:top w:val="single" w:sz="6" w:space="0" w:color="auto"/>
              <w:left w:val="single" w:sz="6" w:space="0" w:color="auto"/>
              <w:bottom w:val="single" w:sz="6" w:space="0" w:color="auto"/>
              <w:right w:val="single" w:sz="6" w:space="0" w:color="auto"/>
            </w:tcBorders>
          </w:tcPr>
          <w:p w:rsidR="00327F13" w:rsidRPr="00327F13" w:rsidRDefault="00327F13" w:rsidP="00327F13">
            <w:pPr>
              <w:spacing w:after="100" w:afterAutospacing="1" w:line="240" w:lineRule="auto"/>
              <w:rPr>
                <w:rFonts w:ascii="Times New Roman" w:hAnsi="Times New Roman" w:cs="Times New Roman"/>
                <w:sz w:val="24"/>
                <w:szCs w:val="24"/>
              </w:rPr>
            </w:pPr>
            <w:r w:rsidRPr="00327F13">
              <w:rPr>
                <w:rFonts w:ascii="Times New Roman" w:hAnsi="Times New Roman" w:cs="Times New Roman"/>
                <w:sz w:val="24"/>
                <w:szCs w:val="24"/>
              </w:rPr>
              <w:t>С 21 августа 2021 года до ноля часов 17 сентября 2021 года</w:t>
            </w:r>
          </w:p>
        </w:tc>
        <w:tc>
          <w:tcPr>
            <w:tcW w:w="2405" w:type="dxa"/>
            <w:tcBorders>
              <w:top w:val="single" w:sz="6" w:space="0" w:color="auto"/>
              <w:left w:val="single" w:sz="6" w:space="0" w:color="auto"/>
              <w:bottom w:val="single" w:sz="6" w:space="0" w:color="auto"/>
              <w:right w:val="double" w:sz="4" w:space="0" w:color="auto"/>
            </w:tcBorders>
          </w:tcPr>
          <w:p w:rsidR="00327F13" w:rsidRPr="00327F13" w:rsidRDefault="00327F13" w:rsidP="00327F13">
            <w:pPr>
              <w:spacing w:after="100" w:afterAutospacing="1" w:line="240" w:lineRule="auto"/>
              <w:rPr>
                <w:rFonts w:ascii="Times New Roman" w:hAnsi="Times New Roman" w:cs="Times New Roman"/>
                <w:sz w:val="24"/>
                <w:szCs w:val="24"/>
              </w:rPr>
            </w:pPr>
            <w:r w:rsidRPr="00327F13">
              <w:rPr>
                <w:rFonts w:ascii="Times New Roman" w:hAnsi="Times New Roman" w:cs="Times New Roman"/>
                <w:sz w:val="24"/>
                <w:szCs w:val="24"/>
              </w:rPr>
              <w:t>Зарегистрированные кандидаты, избирательные объединения, граждане Российской Федерации</w:t>
            </w:r>
          </w:p>
        </w:tc>
      </w:tr>
      <w:tr w:rsidR="00327F13" w:rsidRPr="00327F13" w:rsidTr="009A79D5">
        <w:trPr>
          <w:gridAfter w:val="1"/>
          <w:wAfter w:w="7" w:type="dxa"/>
        </w:trPr>
        <w:tc>
          <w:tcPr>
            <w:tcW w:w="568" w:type="dxa"/>
            <w:tcBorders>
              <w:top w:val="single" w:sz="6" w:space="0" w:color="auto"/>
              <w:left w:val="double" w:sz="4" w:space="0" w:color="auto"/>
              <w:bottom w:val="single" w:sz="6" w:space="0" w:color="auto"/>
              <w:right w:val="single" w:sz="6" w:space="0" w:color="auto"/>
            </w:tcBorders>
          </w:tcPr>
          <w:p w:rsidR="00327F13" w:rsidRPr="00327F13" w:rsidRDefault="00327F13" w:rsidP="00327F13">
            <w:pPr>
              <w:spacing w:after="100" w:afterAutospacing="1" w:line="240" w:lineRule="auto"/>
              <w:jc w:val="center"/>
              <w:rPr>
                <w:rFonts w:ascii="Times New Roman" w:hAnsi="Times New Roman" w:cs="Times New Roman"/>
                <w:sz w:val="24"/>
                <w:szCs w:val="24"/>
              </w:rPr>
            </w:pPr>
            <w:r w:rsidRPr="00327F13">
              <w:rPr>
                <w:rFonts w:ascii="Times New Roman" w:hAnsi="Times New Roman" w:cs="Times New Roman"/>
                <w:sz w:val="24"/>
                <w:szCs w:val="24"/>
              </w:rPr>
              <w:t>29.</w:t>
            </w:r>
          </w:p>
        </w:tc>
        <w:tc>
          <w:tcPr>
            <w:tcW w:w="4534" w:type="dxa"/>
            <w:tcBorders>
              <w:top w:val="single" w:sz="6" w:space="0" w:color="auto"/>
              <w:left w:val="single" w:sz="6" w:space="0" w:color="auto"/>
              <w:bottom w:val="single" w:sz="6" w:space="0" w:color="auto"/>
              <w:right w:val="single" w:sz="6" w:space="0" w:color="auto"/>
            </w:tcBorders>
          </w:tcPr>
          <w:p w:rsidR="00327F13" w:rsidRPr="00327F13" w:rsidRDefault="00327F13" w:rsidP="00327F13">
            <w:pPr>
              <w:spacing w:after="100" w:afterAutospacing="1" w:line="240" w:lineRule="auto"/>
              <w:rPr>
                <w:rFonts w:ascii="Times New Roman" w:hAnsi="Times New Roman" w:cs="Times New Roman"/>
                <w:sz w:val="24"/>
                <w:szCs w:val="24"/>
              </w:rPr>
            </w:pPr>
            <w:r w:rsidRPr="00327F13">
              <w:rPr>
                <w:rFonts w:ascii="Times New Roman" w:hAnsi="Times New Roman" w:cs="Times New Roman"/>
                <w:sz w:val="24"/>
                <w:szCs w:val="24"/>
              </w:rPr>
              <w:t xml:space="preserve">Представление в территориальный отдел по Чувашской Республике-Чувашии Управления Роскомнадзора по Приволжскому федеральному округу списка организаций телерадиовещания и периодических печатных изданий, учредителями (соучредителями) которых или учредителями (соучредителями) редакций которых на день официального опубликования (публикации) решения о назначении выборов являются органы местного самоуправления и муниципальные организации, и (или) которым за год, предшествующий дню официального опубликования </w:t>
            </w:r>
            <w:r w:rsidRPr="00327F13">
              <w:rPr>
                <w:rFonts w:ascii="Times New Roman" w:hAnsi="Times New Roman" w:cs="Times New Roman"/>
                <w:sz w:val="24"/>
                <w:szCs w:val="24"/>
              </w:rPr>
              <w:lastRenderedPageBreak/>
              <w:t>(публикации) решения о назначении выборов, выделялись бюджетные ассигнования из местного бюджета на их функционирование (в том числе в форме субсидий), и (или) в уставном (складочном) капитале которых на день официального опубликования (публикации) решения о назначении выборов имеется доля (вклад) муниципального образования (муниципальных образований)</w:t>
            </w:r>
          </w:p>
        </w:tc>
        <w:tc>
          <w:tcPr>
            <w:tcW w:w="2693" w:type="dxa"/>
            <w:tcBorders>
              <w:top w:val="single" w:sz="6" w:space="0" w:color="auto"/>
              <w:left w:val="single" w:sz="6" w:space="0" w:color="auto"/>
              <w:bottom w:val="single" w:sz="6" w:space="0" w:color="auto"/>
              <w:right w:val="single" w:sz="6" w:space="0" w:color="auto"/>
            </w:tcBorders>
          </w:tcPr>
          <w:p w:rsidR="00327F13" w:rsidRPr="00327F13" w:rsidRDefault="00327F13" w:rsidP="00327F13">
            <w:pPr>
              <w:spacing w:after="100" w:afterAutospacing="1" w:line="240" w:lineRule="auto"/>
              <w:rPr>
                <w:rFonts w:ascii="Times New Roman" w:hAnsi="Times New Roman" w:cs="Times New Roman"/>
                <w:sz w:val="24"/>
                <w:szCs w:val="24"/>
              </w:rPr>
            </w:pPr>
            <w:r w:rsidRPr="00327F13">
              <w:rPr>
                <w:rFonts w:ascii="Times New Roman" w:hAnsi="Times New Roman" w:cs="Times New Roman"/>
                <w:sz w:val="24"/>
                <w:szCs w:val="24"/>
              </w:rPr>
              <w:lastRenderedPageBreak/>
              <w:t>Не позднее, чем на 5 день после дня официального опубликования (публикации) решения о назначении выборов</w:t>
            </w:r>
          </w:p>
        </w:tc>
        <w:tc>
          <w:tcPr>
            <w:tcW w:w="2405" w:type="dxa"/>
            <w:tcBorders>
              <w:top w:val="single" w:sz="6" w:space="0" w:color="auto"/>
              <w:left w:val="single" w:sz="6" w:space="0" w:color="auto"/>
              <w:bottom w:val="single" w:sz="6" w:space="0" w:color="auto"/>
              <w:right w:val="double" w:sz="4" w:space="0" w:color="auto"/>
            </w:tcBorders>
          </w:tcPr>
          <w:p w:rsidR="00327F13" w:rsidRPr="00327F13" w:rsidRDefault="00327F13" w:rsidP="00327F13">
            <w:pPr>
              <w:spacing w:after="100" w:afterAutospacing="1" w:line="240" w:lineRule="auto"/>
              <w:rPr>
                <w:rFonts w:ascii="Times New Roman" w:hAnsi="Times New Roman" w:cs="Times New Roman"/>
                <w:sz w:val="24"/>
                <w:szCs w:val="24"/>
              </w:rPr>
            </w:pPr>
            <w:r w:rsidRPr="00327F13">
              <w:rPr>
                <w:rFonts w:ascii="Times New Roman" w:hAnsi="Times New Roman" w:cs="Times New Roman"/>
                <w:sz w:val="24"/>
                <w:szCs w:val="24"/>
              </w:rPr>
              <w:t>Органы местного самоуправления</w:t>
            </w:r>
          </w:p>
        </w:tc>
      </w:tr>
      <w:tr w:rsidR="00327F13" w:rsidRPr="00327F13" w:rsidTr="009A79D5">
        <w:trPr>
          <w:gridAfter w:val="1"/>
          <w:wAfter w:w="7" w:type="dxa"/>
        </w:trPr>
        <w:tc>
          <w:tcPr>
            <w:tcW w:w="568" w:type="dxa"/>
            <w:tcBorders>
              <w:top w:val="single" w:sz="6" w:space="0" w:color="auto"/>
              <w:left w:val="double" w:sz="4" w:space="0" w:color="auto"/>
              <w:bottom w:val="single" w:sz="6" w:space="0" w:color="auto"/>
              <w:right w:val="single" w:sz="6" w:space="0" w:color="auto"/>
            </w:tcBorders>
          </w:tcPr>
          <w:p w:rsidR="00327F13" w:rsidRPr="00327F13" w:rsidRDefault="00327F13" w:rsidP="00327F13">
            <w:pPr>
              <w:spacing w:after="100" w:afterAutospacing="1" w:line="240" w:lineRule="auto"/>
              <w:jc w:val="center"/>
              <w:rPr>
                <w:rFonts w:ascii="Times New Roman" w:hAnsi="Times New Roman" w:cs="Times New Roman"/>
                <w:sz w:val="24"/>
                <w:szCs w:val="24"/>
              </w:rPr>
            </w:pPr>
            <w:r w:rsidRPr="00327F13">
              <w:rPr>
                <w:rFonts w:ascii="Times New Roman" w:hAnsi="Times New Roman" w:cs="Times New Roman"/>
                <w:sz w:val="24"/>
                <w:szCs w:val="24"/>
              </w:rPr>
              <w:lastRenderedPageBreak/>
              <w:t>30.</w:t>
            </w:r>
          </w:p>
        </w:tc>
        <w:tc>
          <w:tcPr>
            <w:tcW w:w="4534" w:type="dxa"/>
            <w:tcBorders>
              <w:top w:val="single" w:sz="6" w:space="0" w:color="auto"/>
              <w:left w:val="single" w:sz="6" w:space="0" w:color="auto"/>
              <w:bottom w:val="single" w:sz="6" w:space="0" w:color="auto"/>
              <w:right w:val="single" w:sz="6" w:space="0" w:color="auto"/>
            </w:tcBorders>
          </w:tcPr>
          <w:p w:rsidR="00327F13" w:rsidRPr="00327F13" w:rsidRDefault="00327F13" w:rsidP="00327F13">
            <w:pPr>
              <w:spacing w:after="100" w:afterAutospacing="1" w:line="240" w:lineRule="auto"/>
              <w:rPr>
                <w:rFonts w:ascii="Times New Roman" w:hAnsi="Times New Roman" w:cs="Times New Roman"/>
                <w:sz w:val="24"/>
                <w:szCs w:val="24"/>
              </w:rPr>
            </w:pPr>
            <w:r w:rsidRPr="00327F13">
              <w:rPr>
                <w:rFonts w:ascii="Times New Roman" w:hAnsi="Times New Roman" w:cs="Times New Roman"/>
                <w:sz w:val="24"/>
                <w:szCs w:val="24"/>
              </w:rPr>
              <w:t>Представление перечня муниципальных организаций телерадиовещания и муниципальных периодических печатных изданий в ИКМО</w:t>
            </w:r>
          </w:p>
        </w:tc>
        <w:tc>
          <w:tcPr>
            <w:tcW w:w="2693" w:type="dxa"/>
            <w:tcBorders>
              <w:top w:val="single" w:sz="6" w:space="0" w:color="auto"/>
              <w:left w:val="single" w:sz="6" w:space="0" w:color="auto"/>
              <w:bottom w:val="single" w:sz="6" w:space="0" w:color="auto"/>
              <w:right w:val="single" w:sz="6" w:space="0" w:color="auto"/>
            </w:tcBorders>
          </w:tcPr>
          <w:p w:rsidR="00327F13" w:rsidRPr="00327F13" w:rsidRDefault="00327F13" w:rsidP="00327F13">
            <w:pPr>
              <w:spacing w:after="100" w:afterAutospacing="1" w:line="240" w:lineRule="auto"/>
              <w:rPr>
                <w:rFonts w:ascii="Times New Roman" w:hAnsi="Times New Roman" w:cs="Times New Roman"/>
                <w:i/>
                <w:sz w:val="24"/>
                <w:szCs w:val="24"/>
              </w:rPr>
            </w:pPr>
            <w:r w:rsidRPr="00327F13">
              <w:rPr>
                <w:rFonts w:ascii="Times New Roman" w:hAnsi="Times New Roman" w:cs="Times New Roman"/>
                <w:sz w:val="24"/>
                <w:szCs w:val="24"/>
              </w:rPr>
              <w:t>Не позднее, чем на 10 день после дня официального опубликования решения о назначении выборов</w:t>
            </w:r>
          </w:p>
        </w:tc>
        <w:tc>
          <w:tcPr>
            <w:tcW w:w="2405" w:type="dxa"/>
            <w:tcBorders>
              <w:top w:val="single" w:sz="6" w:space="0" w:color="auto"/>
              <w:left w:val="single" w:sz="6" w:space="0" w:color="auto"/>
              <w:bottom w:val="single" w:sz="6" w:space="0" w:color="auto"/>
              <w:right w:val="double" w:sz="4" w:space="0" w:color="auto"/>
            </w:tcBorders>
          </w:tcPr>
          <w:p w:rsidR="00327F13" w:rsidRPr="00327F13" w:rsidRDefault="00327F13" w:rsidP="00327F13">
            <w:pPr>
              <w:spacing w:after="100" w:afterAutospacing="1" w:line="240" w:lineRule="auto"/>
              <w:rPr>
                <w:rFonts w:ascii="Times New Roman" w:hAnsi="Times New Roman" w:cs="Times New Roman"/>
                <w:sz w:val="24"/>
                <w:szCs w:val="24"/>
              </w:rPr>
            </w:pPr>
            <w:r w:rsidRPr="00327F13">
              <w:rPr>
                <w:rFonts w:ascii="Times New Roman" w:hAnsi="Times New Roman" w:cs="Times New Roman"/>
                <w:sz w:val="24"/>
                <w:szCs w:val="24"/>
              </w:rPr>
              <w:t>Территориальный отдел по Чувашской Республике-Чувашии Управления Роскомнадзора по Приволжскому федеральному округу</w:t>
            </w:r>
          </w:p>
        </w:tc>
      </w:tr>
      <w:tr w:rsidR="00327F13" w:rsidRPr="00327F13" w:rsidTr="009A79D5">
        <w:trPr>
          <w:gridAfter w:val="1"/>
          <w:wAfter w:w="7" w:type="dxa"/>
        </w:trPr>
        <w:tc>
          <w:tcPr>
            <w:tcW w:w="568" w:type="dxa"/>
            <w:tcBorders>
              <w:top w:val="single" w:sz="6" w:space="0" w:color="auto"/>
              <w:left w:val="double" w:sz="4" w:space="0" w:color="auto"/>
              <w:bottom w:val="single" w:sz="6" w:space="0" w:color="auto"/>
              <w:right w:val="single" w:sz="6" w:space="0" w:color="auto"/>
            </w:tcBorders>
          </w:tcPr>
          <w:p w:rsidR="00327F13" w:rsidRPr="00327F13" w:rsidRDefault="00327F13" w:rsidP="00327F13">
            <w:pPr>
              <w:spacing w:after="100" w:afterAutospacing="1" w:line="240" w:lineRule="auto"/>
              <w:jc w:val="center"/>
              <w:rPr>
                <w:rFonts w:ascii="Times New Roman" w:hAnsi="Times New Roman" w:cs="Times New Roman"/>
                <w:sz w:val="24"/>
                <w:szCs w:val="24"/>
              </w:rPr>
            </w:pPr>
            <w:r w:rsidRPr="00327F13">
              <w:rPr>
                <w:rFonts w:ascii="Times New Roman" w:hAnsi="Times New Roman" w:cs="Times New Roman"/>
                <w:sz w:val="24"/>
                <w:szCs w:val="24"/>
              </w:rPr>
              <w:t>31.</w:t>
            </w:r>
          </w:p>
        </w:tc>
        <w:tc>
          <w:tcPr>
            <w:tcW w:w="4534" w:type="dxa"/>
            <w:tcBorders>
              <w:top w:val="single" w:sz="6" w:space="0" w:color="auto"/>
              <w:left w:val="single" w:sz="6" w:space="0" w:color="auto"/>
              <w:bottom w:val="single" w:sz="6" w:space="0" w:color="auto"/>
              <w:right w:val="single" w:sz="6" w:space="0" w:color="auto"/>
            </w:tcBorders>
          </w:tcPr>
          <w:p w:rsidR="00327F13" w:rsidRPr="00327F13" w:rsidRDefault="00327F13" w:rsidP="00327F13">
            <w:pPr>
              <w:spacing w:after="100" w:afterAutospacing="1" w:line="240" w:lineRule="auto"/>
              <w:rPr>
                <w:rFonts w:ascii="Times New Roman" w:hAnsi="Times New Roman" w:cs="Times New Roman"/>
                <w:sz w:val="24"/>
                <w:szCs w:val="24"/>
              </w:rPr>
            </w:pPr>
            <w:r w:rsidRPr="00327F13">
              <w:rPr>
                <w:rFonts w:ascii="Times New Roman" w:hAnsi="Times New Roman" w:cs="Times New Roman"/>
                <w:sz w:val="24"/>
                <w:szCs w:val="24"/>
              </w:rPr>
              <w:t>Опубликование перечня муниципальных организаций телерадиовещания и муниципальных периодических печатных изданий</w:t>
            </w:r>
          </w:p>
        </w:tc>
        <w:tc>
          <w:tcPr>
            <w:tcW w:w="2693" w:type="dxa"/>
            <w:tcBorders>
              <w:top w:val="single" w:sz="6" w:space="0" w:color="auto"/>
              <w:left w:val="single" w:sz="6" w:space="0" w:color="auto"/>
              <w:bottom w:val="single" w:sz="6" w:space="0" w:color="auto"/>
              <w:right w:val="single" w:sz="6" w:space="0" w:color="auto"/>
            </w:tcBorders>
          </w:tcPr>
          <w:p w:rsidR="00327F13" w:rsidRPr="00327F13" w:rsidRDefault="00327F13" w:rsidP="00327F13">
            <w:pPr>
              <w:spacing w:after="100" w:afterAutospacing="1" w:line="240" w:lineRule="auto"/>
              <w:rPr>
                <w:rFonts w:ascii="Times New Roman" w:hAnsi="Times New Roman" w:cs="Times New Roman"/>
                <w:sz w:val="24"/>
                <w:szCs w:val="24"/>
              </w:rPr>
            </w:pPr>
            <w:r w:rsidRPr="00327F13">
              <w:rPr>
                <w:rFonts w:ascii="Times New Roman" w:hAnsi="Times New Roman" w:cs="Times New Roman"/>
                <w:sz w:val="24"/>
                <w:szCs w:val="24"/>
              </w:rPr>
              <w:t>Не позднее, чем на 15 день после дня официального опубликования (публикации) решения о назначении выборов</w:t>
            </w:r>
          </w:p>
        </w:tc>
        <w:tc>
          <w:tcPr>
            <w:tcW w:w="2405" w:type="dxa"/>
            <w:tcBorders>
              <w:top w:val="single" w:sz="6" w:space="0" w:color="auto"/>
              <w:left w:val="single" w:sz="6" w:space="0" w:color="auto"/>
              <w:bottom w:val="single" w:sz="6" w:space="0" w:color="auto"/>
              <w:right w:val="double" w:sz="4" w:space="0" w:color="auto"/>
            </w:tcBorders>
          </w:tcPr>
          <w:p w:rsidR="00327F13" w:rsidRPr="00327F13" w:rsidRDefault="00327F13" w:rsidP="00327F13">
            <w:pPr>
              <w:spacing w:after="100" w:afterAutospacing="1" w:line="240" w:lineRule="auto"/>
              <w:rPr>
                <w:rFonts w:ascii="Times New Roman" w:hAnsi="Times New Roman" w:cs="Times New Roman"/>
                <w:sz w:val="24"/>
                <w:szCs w:val="24"/>
              </w:rPr>
            </w:pPr>
            <w:r w:rsidRPr="00327F13">
              <w:rPr>
                <w:rFonts w:ascii="Times New Roman" w:hAnsi="Times New Roman" w:cs="Times New Roman"/>
                <w:sz w:val="24"/>
                <w:szCs w:val="24"/>
              </w:rPr>
              <w:t>ИКМО</w:t>
            </w:r>
          </w:p>
        </w:tc>
      </w:tr>
      <w:tr w:rsidR="00327F13" w:rsidRPr="00327F13" w:rsidTr="009A79D5">
        <w:trPr>
          <w:gridAfter w:val="1"/>
          <w:wAfter w:w="7" w:type="dxa"/>
        </w:trPr>
        <w:tc>
          <w:tcPr>
            <w:tcW w:w="568" w:type="dxa"/>
            <w:tcBorders>
              <w:top w:val="single" w:sz="6" w:space="0" w:color="auto"/>
              <w:left w:val="double" w:sz="4" w:space="0" w:color="auto"/>
              <w:bottom w:val="single" w:sz="6" w:space="0" w:color="auto"/>
              <w:right w:val="single" w:sz="6" w:space="0" w:color="auto"/>
            </w:tcBorders>
          </w:tcPr>
          <w:p w:rsidR="00327F13" w:rsidRPr="00327F13" w:rsidRDefault="00327F13" w:rsidP="00327F13">
            <w:pPr>
              <w:spacing w:after="100" w:afterAutospacing="1" w:line="240" w:lineRule="auto"/>
              <w:jc w:val="center"/>
              <w:rPr>
                <w:rFonts w:ascii="Times New Roman" w:hAnsi="Times New Roman" w:cs="Times New Roman"/>
                <w:sz w:val="24"/>
                <w:szCs w:val="24"/>
              </w:rPr>
            </w:pPr>
            <w:r w:rsidRPr="00327F13">
              <w:rPr>
                <w:rFonts w:ascii="Times New Roman" w:hAnsi="Times New Roman" w:cs="Times New Roman"/>
                <w:sz w:val="24"/>
                <w:szCs w:val="24"/>
              </w:rPr>
              <w:t>32.</w:t>
            </w:r>
          </w:p>
        </w:tc>
        <w:tc>
          <w:tcPr>
            <w:tcW w:w="4534" w:type="dxa"/>
            <w:tcBorders>
              <w:top w:val="single" w:sz="6" w:space="0" w:color="auto"/>
              <w:left w:val="single" w:sz="6" w:space="0" w:color="auto"/>
              <w:bottom w:val="single" w:sz="6" w:space="0" w:color="auto"/>
              <w:right w:val="single" w:sz="6" w:space="0" w:color="auto"/>
            </w:tcBorders>
          </w:tcPr>
          <w:p w:rsidR="00327F13" w:rsidRPr="00327F13" w:rsidRDefault="00327F13" w:rsidP="00327F13">
            <w:pPr>
              <w:autoSpaceDE w:val="0"/>
              <w:autoSpaceDN w:val="0"/>
              <w:adjustRightInd w:val="0"/>
              <w:spacing w:after="100" w:afterAutospacing="1" w:line="240" w:lineRule="auto"/>
              <w:jc w:val="both"/>
              <w:rPr>
                <w:rFonts w:ascii="Times New Roman" w:hAnsi="Times New Roman" w:cs="Times New Roman"/>
                <w:sz w:val="24"/>
                <w:szCs w:val="24"/>
              </w:rPr>
            </w:pPr>
            <w:r w:rsidRPr="00327F13">
              <w:rPr>
                <w:rFonts w:ascii="Times New Roman" w:hAnsi="Times New Roman" w:cs="Times New Roman"/>
                <w:sz w:val="24"/>
                <w:szCs w:val="24"/>
              </w:rPr>
              <w:t>Опубликование сведений о размере и иных условиях оплаты эфирного времени и печатной площади, услуг по размещению агитационных материалов,</w:t>
            </w:r>
          </w:p>
          <w:p w:rsidR="00327F13" w:rsidRPr="00327F13" w:rsidRDefault="00327F13" w:rsidP="00327F13">
            <w:pPr>
              <w:autoSpaceDE w:val="0"/>
              <w:autoSpaceDN w:val="0"/>
              <w:adjustRightInd w:val="0"/>
              <w:spacing w:after="100" w:afterAutospacing="1" w:line="240" w:lineRule="auto"/>
              <w:jc w:val="both"/>
              <w:rPr>
                <w:rFonts w:ascii="Times New Roman" w:hAnsi="Times New Roman" w:cs="Times New Roman"/>
                <w:sz w:val="24"/>
                <w:szCs w:val="24"/>
              </w:rPr>
            </w:pPr>
            <w:r w:rsidRPr="00327F13">
              <w:rPr>
                <w:rFonts w:ascii="Times New Roman" w:hAnsi="Times New Roman" w:cs="Times New Roman"/>
                <w:sz w:val="24"/>
                <w:szCs w:val="24"/>
              </w:rPr>
              <w:t xml:space="preserve"> представление указанных сведений, а также информации о дате и об источнике их опубликования, сведений о регистрационном номере и дате выдачи свидетельства о регистрации средства массовой информации и уведомление о готовности предоставить эфирное время, печатную площадь, услуги по размещению агитационных материалов в сетевом издании в организующие выборы избирательные комиссии</w:t>
            </w:r>
          </w:p>
        </w:tc>
        <w:tc>
          <w:tcPr>
            <w:tcW w:w="2693" w:type="dxa"/>
            <w:tcBorders>
              <w:top w:val="single" w:sz="6" w:space="0" w:color="auto"/>
              <w:left w:val="single" w:sz="6" w:space="0" w:color="auto"/>
              <w:bottom w:val="single" w:sz="6" w:space="0" w:color="auto"/>
              <w:right w:val="single" w:sz="6" w:space="0" w:color="auto"/>
            </w:tcBorders>
          </w:tcPr>
          <w:p w:rsidR="00327F13" w:rsidRPr="00327F13" w:rsidRDefault="00327F13" w:rsidP="00327F13">
            <w:pPr>
              <w:spacing w:after="100" w:afterAutospacing="1" w:line="240" w:lineRule="auto"/>
              <w:rPr>
                <w:rFonts w:ascii="Times New Roman" w:hAnsi="Times New Roman" w:cs="Times New Roman"/>
                <w:sz w:val="24"/>
                <w:szCs w:val="24"/>
              </w:rPr>
            </w:pPr>
            <w:r w:rsidRPr="00327F13">
              <w:rPr>
                <w:rFonts w:ascii="Times New Roman" w:hAnsi="Times New Roman" w:cs="Times New Roman"/>
                <w:sz w:val="24"/>
                <w:szCs w:val="24"/>
              </w:rPr>
              <w:t>Не позднее чем через 30 дней со дня официального опубликования решения о назначении выборов</w:t>
            </w:r>
          </w:p>
          <w:p w:rsidR="00327F13" w:rsidRPr="00327F13" w:rsidRDefault="00327F13" w:rsidP="00327F13">
            <w:pPr>
              <w:spacing w:after="100" w:afterAutospacing="1" w:line="240" w:lineRule="auto"/>
              <w:rPr>
                <w:rFonts w:ascii="Times New Roman" w:hAnsi="Times New Roman" w:cs="Times New Roman"/>
                <w:i/>
                <w:sz w:val="24"/>
                <w:szCs w:val="24"/>
              </w:rPr>
            </w:pPr>
          </w:p>
        </w:tc>
        <w:tc>
          <w:tcPr>
            <w:tcW w:w="2405" w:type="dxa"/>
            <w:tcBorders>
              <w:top w:val="single" w:sz="6" w:space="0" w:color="auto"/>
              <w:left w:val="single" w:sz="6" w:space="0" w:color="auto"/>
              <w:bottom w:val="single" w:sz="6" w:space="0" w:color="auto"/>
              <w:right w:val="double" w:sz="4" w:space="0" w:color="auto"/>
            </w:tcBorders>
          </w:tcPr>
          <w:p w:rsidR="00327F13" w:rsidRPr="00327F13" w:rsidRDefault="00327F13" w:rsidP="00327F13">
            <w:pPr>
              <w:spacing w:after="100" w:afterAutospacing="1" w:line="240" w:lineRule="auto"/>
              <w:rPr>
                <w:rFonts w:ascii="Times New Roman" w:hAnsi="Times New Roman" w:cs="Times New Roman"/>
                <w:sz w:val="24"/>
                <w:szCs w:val="24"/>
              </w:rPr>
            </w:pPr>
            <w:r w:rsidRPr="00327F13">
              <w:rPr>
                <w:rFonts w:ascii="Times New Roman" w:hAnsi="Times New Roman" w:cs="Times New Roman"/>
                <w:sz w:val="24"/>
                <w:szCs w:val="24"/>
              </w:rPr>
              <w:t>Организации телерадиовещания, редакции периодических печатных изданий, редакции сетевых изданий</w:t>
            </w:r>
          </w:p>
        </w:tc>
      </w:tr>
      <w:tr w:rsidR="00327F13" w:rsidRPr="00327F13" w:rsidTr="009A79D5">
        <w:trPr>
          <w:gridAfter w:val="1"/>
          <w:wAfter w:w="7" w:type="dxa"/>
        </w:trPr>
        <w:tc>
          <w:tcPr>
            <w:tcW w:w="568" w:type="dxa"/>
            <w:tcBorders>
              <w:top w:val="single" w:sz="6" w:space="0" w:color="auto"/>
              <w:left w:val="double" w:sz="4" w:space="0" w:color="auto"/>
              <w:bottom w:val="single" w:sz="6" w:space="0" w:color="auto"/>
              <w:right w:val="single" w:sz="6" w:space="0" w:color="auto"/>
            </w:tcBorders>
          </w:tcPr>
          <w:p w:rsidR="00327F13" w:rsidRPr="00327F13" w:rsidRDefault="00327F13" w:rsidP="00327F13">
            <w:pPr>
              <w:spacing w:after="100" w:afterAutospacing="1" w:line="240" w:lineRule="auto"/>
              <w:jc w:val="center"/>
              <w:rPr>
                <w:rFonts w:ascii="Times New Roman" w:hAnsi="Times New Roman" w:cs="Times New Roman"/>
                <w:sz w:val="24"/>
                <w:szCs w:val="24"/>
              </w:rPr>
            </w:pPr>
            <w:r w:rsidRPr="00327F13">
              <w:rPr>
                <w:rFonts w:ascii="Times New Roman" w:hAnsi="Times New Roman" w:cs="Times New Roman"/>
                <w:sz w:val="24"/>
                <w:szCs w:val="24"/>
              </w:rPr>
              <w:t>33.</w:t>
            </w:r>
          </w:p>
        </w:tc>
        <w:tc>
          <w:tcPr>
            <w:tcW w:w="4534" w:type="dxa"/>
            <w:tcBorders>
              <w:top w:val="single" w:sz="6" w:space="0" w:color="auto"/>
              <w:left w:val="single" w:sz="6" w:space="0" w:color="auto"/>
              <w:bottom w:val="single" w:sz="6" w:space="0" w:color="auto"/>
              <w:right w:val="single" w:sz="6" w:space="0" w:color="auto"/>
            </w:tcBorders>
          </w:tcPr>
          <w:p w:rsidR="00327F13" w:rsidRPr="00327F13" w:rsidRDefault="00327F13" w:rsidP="00327F13">
            <w:pPr>
              <w:spacing w:after="100" w:afterAutospacing="1" w:line="240" w:lineRule="auto"/>
              <w:rPr>
                <w:rFonts w:ascii="Times New Roman" w:hAnsi="Times New Roman" w:cs="Times New Roman"/>
                <w:sz w:val="24"/>
                <w:szCs w:val="24"/>
              </w:rPr>
            </w:pPr>
            <w:r w:rsidRPr="00327F13">
              <w:rPr>
                <w:rFonts w:ascii="Times New Roman" w:hAnsi="Times New Roman" w:cs="Times New Roman"/>
                <w:sz w:val="24"/>
                <w:szCs w:val="24"/>
              </w:rPr>
              <w:t>Проведение жеребьевки в целях распределения бесплатного и платного эфирного времени, бесплатной и платной печатной площади</w:t>
            </w:r>
          </w:p>
        </w:tc>
        <w:tc>
          <w:tcPr>
            <w:tcW w:w="2693" w:type="dxa"/>
            <w:tcBorders>
              <w:top w:val="single" w:sz="6" w:space="0" w:color="auto"/>
              <w:left w:val="single" w:sz="6" w:space="0" w:color="auto"/>
              <w:bottom w:val="single" w:sz="6" w:space="0" w:color="auto"/>
              <w:right w:val="single" w:sz="6" w:space="0" w:color="auto"/>
            </w:tcBorders>
          </w:tcPr>
          <w:p w:rsidR="00327F13" w:rsidRPr="00327F13" w:rsidRDefault="00327F13" w:rsidP="00327F13">
            <w:pPr>
              <w:spacing w:after="100" w:afterAutospacing="1" w:line="240" w:lineRule="auto"/>
              <w:rPr>
                <w:rFonts w:ascii="Times New Roman" w:hAnsi="Times New Roman" w:cs="Times New Roman"/>
                <w:sz w:val="24"/>
                <w:szCs w:val="24"/>
              </w:rPr>
            </w:pPr>
            <w:r w:rsidRPr="00327F13">
              <w:rPr>
                <w:rFonts w:ascii="Times New Roman" w:hAnsi="Times New Roman" w:cs="Times New Roman"/>
                <w:sz w:val="24"/>
                <w:szCs w:val="24"/>
              </w:rPr>
              <w:t>Не позднее 19 августа 2021 года</w:t>
            </w:r>
          </w:p>
        </w:tc>
        <w:tc>
          <w:tcPr>
            <w:tcW w:w="2405" w:type="dxa"/>
            <w:tcBorders>
              <w:top w:val="single" w:sz="6" w:space="0" w:color="auto"/>
              <w:left w:val="single" w:sz="6" w:space="0" w:color="auto"/>
              <w:bottom w:val="single" w:sz="6" w:space="0" w:color="auto"/>
              <w:right w:val="double" w:sz="4" w:space="0" w:color="auto"/>
            </w:tcBorders>
          </w:tcPr>
          <w:p w:rsidR="00327F13" w:rsidRPr="00327F13" w:rsidRDefault="00327F13" w:rsidP="00327F13">
            <w:pPr>
              <w:spacing w:after="100" w:afterAutospacing="1" w:line="240" w:lineRule="auto"/>
              <w:rPr>
                <w:rFonts w:ascii="Times New Roman" w:hAnsi="Times New Roman" w:cs="Times New Roman"/>
                <w:sz w:val="24"/>
                <w:szCs w:val="24"/>
              </w:rPr>
            </w:pPr>
            <w:r w:rsidRPr="00327F13">
              <w:rPr>
                <w:rFonts w:ascii="Times New Roman" w:hAnsi="Times New Roman" w:cs="Times New Roman"/>
                <w:sz w:val="24"/>
                <w:szCs w:val="24"/>
              </w:rPr>
              <w:t xml:space="preserve">ИКМО, организации телерадиовещания и редакции периодических печатных изданий с участием заинтересованных </w:t>
            </w:r>
            <w:r w:rsidRPr="00327F13">
              <w:rPr>
                <w:rFonts w:ascii="Times New Roman" w:hAnsi="Times New Roman" w:cs="Times New Roman"/>
                <w:sz w:val="24"/>
                <w:szCs w:val="24"/>
              </w:rPr>
              <w:lastRenderedPageBreak/>
              <w:t>лиц</w:t>
            </w:r>
          </w:p>
        </w:tc>
      </w:tr>
      <w:tr w:rsidR="00327F13" w:rsidRPr="00327F13" w:rsidTr="009A79D5">
        <w:trPr>
          <w:gridAfter w:val="1"/>
          <w:wAfter w:w="7" w:type="dxa"/>
        </w:trPr>
        <w:tc>
          <w:tcPr>
            <w:tcW w:w="568" w:type="dxa"/>
            <w:tcBorders>
              <w:top w:val="single" w:sz="6" w:space="0" w:color="auto"/>
              <w:left w:val="double" w:sz="4" w:space="0" w:color="auto"/>
              <w:bottom w:val="single" w:sz="6" w:space="0" w:color="auto"/>
              <w:right w:val="single" w:sz="6" w:space="0" w:color="auto"/>
            </w:tcBorders>
          </w:tcPr>
          <w:p w:rsidR="00327F13" w:rsidRPr="00327F13" w:rsidRDefault="00327F13" w:rsidP="00327F13">
            <w:pPr>
              <w:spacing w:after="100" w:afterAutospacing="1" w:line="240" w:lineRule="auto"/>
              <w:jc w:val="center"/>
              <w:rPr>
                <w:rFonts w:ascii="Times New Roman" w:hAnsi="Times New Roman" w:cs="Times New Roman"/>
                <w:sz w:val="24"/>
                <w:szCs w:val="24"/>
              </w:rPr>
            </w:pPr>
            <w:r w:rsidRPr="00327F13">
              <w:rPr>
                <w:rFonts w:ascii="Times New Roman" w:hAnsi="Times New Roman" w:cs="Times New Roman"/>
                <w:sz w:val="24"/>
                <w:szCs w:val="24"/>
              </w:rPr>
              <w:lastRenderedPageBreak/>
              <w:t>34.</w:t>
            </w:r>
          </w:p>
        </w:tc>
        <w:tc>
          <w:tcPr>
            <w:tcW w:w="4534" w:type="dxa"/>
            <w:tcBorders>
              <w:top w:val="single" w:sz="6" w:space="0" w:color="auto"/>
              <w:left w:val="single" w:sz="6" w:space="0" w:color="auto"/>
              <w:bottom w:val="single" w:sz="6" w:space="0" w:color="auto"/>
              <w:right w:val="single" w:sz="6" w:space="0" w:color="auto"/>
            </w:tcBorders>
          </w:tcPr>
          <w:p w:rsidR="00327F13" w:rsidRPr="00327F13" w:rsidRDefault="00327F13" w:rsidP="00327F13">
            <w:pPr>
              <w:spacing w:after="100" w:afterAutospacing="1" w:line="240" w:lineRule="auto"/>
              <w:rPr>
                <w:rFonts w:ascii="Times New Roman" w:hAnsi="Times New Roman" w:cs="Times New Roman"/>
                <w:sz w:val="24"/>
                <w:szCs w:val="24"/>
              </w:rPr>
            </w:pPr>
            <w:r w:rsidRPr="00327F13">
              <w:rPr>
                <w:rFonts w:ascii="Times New Roman" w:hAnsi="Times New Roman" w:cs="Times New Roman"/>
                <w:sz w:val="24"/>
                <w:szCs w:val="24"/>
              </w:rPr>
              <w:t>Опубликование сведений о размере и иных условиях оплаты работ или услуг по изготовлению агитационных печатных материалов и представление указанных сведений в избирательную комиссию, организующую выборы</w:t>
            </w:r>
          </w:p>
        </w:tc>
        <w:tc>
          <w:tcPr>
            <w:tcW w:w="2693" w:type="dxa"/>
            <w:tcBorders>
              <w:top w:val="single" w:sz="6" w:space="0" w:color="auto"/>
              <w:left w:val="single" w:sz="6" w:space="0" w:color="auto"/>
              <w:bottom w:val="single" w:sz="6" w:space="0" w:color="auto"/>
              <w:right w:val="single" w:sz="6" w:space="0" w:color="auto"/>
            </w:tcBorders>
          </w:tcPr>
          <w:p w:rsidR="00327F13" w:rsidRPr="00327F13" w:rsidRDefault="00327F13" w:rsidP="00327F13">
            <w:pPr>
              <w:spacing w:after="100" w:afterAutospacing="1" w:line="240" w:lineRule="auto"/>
              <w:rPr>
                <w:rFonts w:ascii="Times New Roman" w:hAnsi="Times New Roman" w:cs="Times New Roman"/>
                <w:sz w:val="24"/>
                <w:szCs w:val="24"/>
              </w:rPr>
            </w:pPr>
            <w:r w:rsidRPr="00327F13">
              <w:rPr>
                <w:rFonts w:ascii="Times New Roman" w:hAnsi="Times New Roman" w:cs="Times New Roman"/>
                <w:sz w:val="24"/>
                <w:szCs w:val="24"/>
              </w:rPr>
              <w:t>Не позднее чем через 30 дней со дня официального опубликования решения о назначении выборов</w:t>
            </w:r>
          </w:p>
        </w:tc>
        <w:tc>
          <w:tcPr>
            <w:tcW w:w="2405" w:type="dxa"/>
            <w:tcBorders>
              <w:top w:val="single" w:sz="6" w:space="0" w:color="auto"/>
              <w:left w:val="single" w:sz="6" w:space="0" w:color="auto"/>
              <w:bottom w:val="single" w:sz="6" w:space="0" w:color="auto"/>
              <w:right w:val="double" w:sz="4" w:space="0" w:color="auto"/>
            </w:tcBorders>
          </w:tcPr>
          <w:p w:rsidR="00327F13" w:rsidRPr="00327F13" w:rsidRDefault="00327F13" w:rsidP="00327F13">
            <w:pPr>
              <w:spacing w:after="100" w:afterAutospacing="1" w:line="240" w:lineRule="auto"/>
              <w:rPr>
                <w:rFonts w:ascii="Times New Roman" w:hAnsi="Times New Roman" w:cs="Times New Roman"/>
                <w:sz w:val="24"/>
                <w:szCs w:val="24"/>
              </w:rPr>
            </w:pPr>
            <w:r w:rsidRPr="00327F13">
              <w:rPr>
                <w:rFonts w:ascii="Times New Roman" w:hAnsi="Times New Roman" w:cs="Times New Roman"/>
                <w:sz w:val="24"/>
                <w:szCs w:val="24"/>
              </w:rPr>
              <w:t>Организации и индивидуальные предприниматели, выполняющие работы или оказывающие услуги по изготовлению печатных агитационных материалов</w:t>
            </w:r>
          </w:p>
        </w:tc>
      </w:tr>
      <w:tr w:rsidR="00327F13" w:rsidRPr="00327F13" w:rsidTr="009A79D5">
        <w:trPr>
          <w:gridAfter w:val="1"/>
          <w:wAfter w:w="7" w:type="dxa"/>
        </w:trPr>
        <w:tc>
          <w:tcPr>
            <w:tcW w:w="568" w:type="dxa"/>
            <w:tcBorders>
              <w:top w:val="single" w:sz="6" w:space="0" w:color="auto"/>
              <w:left w:val="double" w:sz="4" w:space="0" w:color="auto"/>
              <w:bottom w:val="single" w:sz="6" w:space="0" w:color="auto"/>
              <w:right w:val="single" w:sz="6" w:space="0" w:color="auto"/>
            </w:tcBorders>
          </w:tcPr>
          <w:p w:rsidR="00327F13" w:rsidRPr="00327F13" w:rsidRDefault="00327F13" w:rsidP="00327F13">
            <w:pPr>
              <w:spacing w:after="100" w:afterAutospacing="1" w:line="240" w:lineRule="auto"/>
              <w:jc w:val="center"/>
              <w:rPr>
                <w:rFonts w:ascii="Times New Roman" w:hAnsi="Times New Roman" w:cs="Times New Roman"/>
                <w:sz w:val="24"/>
                <w:szCs w:val="24"/>
              </w:rPr>
            </w:pPr>
            <w:r w:rsidRPr="00327F13">
              <w:rPr>
                <w:rFonts w:ascii="Times New Roman" w:hAnsi="Times New Roman" w:cs="Times New Roman"/>
                <w:sz w:val="24"/>
                <w:szCs w:val="24"/>
              </w:rPr>
              <w:t>35.</w:t>
            </w:r>
          </w:p>
        </w:tc>
        <w:tc>
          <w:tcPr>
            <w:tcW w:w="4534" w:type="dxa"/>
            <w:tcBorders>
              <w:top w:val="single" w:sz="6" w:space="0" w:color="auto"/>
              <w:left w:val="single" w:sz="6" w:space="0" w:color="auto"/>
              <w:bottom w:val="single" w:sz="6" w:space="0" w:color="auto"/>
              <w:right w:val="single" w:sz="6" w:space="0" w:color="auto"/>
            </w:tcBorders>
          </w:tcPr>
          <w:p w:rsidR="00327F13" w:rsidRPr="00327F13" w:rsidRDefault="00327F13" w:rsidP="00327F13">
            <w:pPr>
              <w:spacing w:after="100" w:afterAutospacing="1" w:line="240" w:lineRule="auto"/>
              <w:rPr>
                <w:rFonts w:ascii="Times New Roman" w:hAnsi="Times New Roman" w:cs="Times New Roman"/>
                <w:sz w:val="24"/>
                <w:szCs w:val="24"/>
              </w:rPr>
            </w:pPr>
            <w:r w:rsidRPr="00327F13">
              <w:rPr>
                <w:rFonts w:ascii="Times New Roman" w:hAnsi="Times New Roman" w:cs="Times New Roman"/>
                <w:sz w:val="24"/>
                <w:szCs w:val="24"/>
              </w:rPr>
              <w:t>Рассмотрение заявлений о выделении помещений для проведения встреч зарегистрированных кандидатов, их доверенных лиц, уполномоченных представителей и доверенных лиц избирательных объединений с избирателями</w:t>
            </w:r>
          </w:p>
        </w:tc>
        <w:tc>
          <w:tcPr>
            <w:tcW w:w="2693" w:type="dxa"/>
            <w:tcBorders>
              <w:top w:val="single" w:sz="6" w:space="0" w:color="auto"/>
              <w:left w:val="single" w:sz="6" w:space="0" w:color="auto"/>
              <w:bottom w:val="single" w:sz="6" w:space="0" w:color="auto"/>
              <w:right w:val="single" w:sz="6" w:space="0" w:color="auto"/>
            </w:tcBorders>
          </w:tcPr>
          <w:p w:rsidR="00327F13" w:rsidRPr="00327F13" w:rsidRDefault="00327F13" w:rsidP="00327F13">
            <w:pPr>
              <w:spacing w:after="100" w:afterAutospacing="1" w:line="240" w:lineRule="auto"/>
              <w:rPr>
                <w:rFonts w:ascii="Times New Roman" w:hAnsi="Times New Roman" w:cs="Times New Roman"/>
                <w:i/>
                <w:sz w:val="24"/>
                <w:szCs w:val="24"/>
              </w:rPr>
            </w:pPr>
            <w:r w:rsidRPr="00327F13">
              <w:rPr>
                <w:rFonts w:ascii="Times New Roman" w:hAnsi="Times New Roman" w:cs="Times New Roman"/>
                <w:sz w:val="24"/>
                <w:szCs w:val="24"/>
              </w:rPr>
              <w:t>В течение трех дней со дня подачи заявления</w:t>
            </w:r>
          </w:p>
        </w:tc>
        <w:tc>
          <w:tcPr>
            <w:tcW w:w="2405" w:type="dxa"/>
            <w:tcBorders>
              <w:top w:val="single" w:sz="6" w:space="0" w:color="auto"/>
              <w:left w:val="single" w:sz="6" w:space="0" w:color="auto"/>
              <w:bottom w:val="single" w:sz="6" w:space="0" w:color="auto"/>
              <w:right w:val="double" w:sz="4" w:space="0" w:color="auto"/>
            </w:tcBorders>
          </w:tcPr>
          <w:p w:rsidR="00327F13" w:rsidRPr="00327F13" w:rsidRDefault="00327F13" w:rsidP="00327F13">
            <w:pPr>
              <w:spacing w:after="100" w:afterAutospacing="1" w:line="240" w:lineRule="auto"/>
              <w:rPr>
                <w:rFonts w:ascii="Times New Roman" w:hAnsi="Times New Roman" w:cs="Times New Roman"/>
                <w:sz w:val="24"/>
                <w:szCs w:val="24"/>
              </w:rPr>
            </w:pPr>
            <w:r w:rsidRPr="00327F13">
              <w:rPr>
                <w:rFonts w:ascii="Times New Roman" w:hAnsi="Times New Roman" w:cs="Times New Roman"/>
                <w:sz w:val="24"/>
                <w:szCs w:val="24"/>
              </w:rPr>
              <w:t>Государственные органы, органы местного самоуправления</w:t>
            </w:r>
          </w:p>
        </w:tc>
      </w:tr>
      <w:tr w:rsidR="00327F13" w:rsidRPr="00327F13" w:rsidTr="009A79D5">
        <w:trPr>
          <w:gridAfter w:val="1"/>
          <w:wAfter w:w="7" w:type="dxa"/>
        </w:trPr>
        <w:tc>
          <w:tcPr>
            <w:tcW w:w="568" w:type="dxa"/>
            <w:tcBorders>
              <w:top w:val="single" w:sz="6" w:space="0" w:color="auto"/>
              <w:left w:val="double" w:sz="4" w:space="0" w:color="auto"/>
              <w:bottom w:val="single" w:sz="6" w:space="0" w:color="auto"/>
              <w:right w:val="single" w:sz="6" w:space="0" w:color="auto"/>
            </w:tcBorders>
          </w:tcPr>
          <w:p w:rsidR="00327F13" w:rsidRPr="00327F13" w:rsidRDefault="00327F13" w:rsidP="00327F13">
            <w:pPr>
              <w:spacing w:after="100" w:afterAutospacing="1" w:line="240" w:lineRule="auto"/>
              <w:jc w:val="center"/>
              <w:rPr>
                <w:rFonts w:ascii="Times New Roman" w:hAnsi="Times New Roman" w:cs="Times New Roman"/>
                <w:sz w:val="24"/>
                <w:szCs w:val="24"/>
              </w:rPr>
            </w:pPr>
            <w:r w:rsidRPr="00327F13">
              <w:rPr>
                <w:rFonts w:ascii="Times New Roman" w:hAnsi="Times New Roman" w:cs="Times New Roman"/>
                <w:sz w:val="24"/>
                <w:szCs w:val="24"/>
              </w:rPr>
              <w:t>36.</w:t>
            </w:r>
          </w:p>
        </w:tc>
        <w:tc>
          <w:tcPr>
            <w:tcW w:w="4534" w:type="dxa"/>
            <w:tcBorders>
              <w:top w:val="single" w:sz="6" w:space="0" w:color="auto"/>
              <w:left w:val="single" w:sz="6" w:space="0" w:color="auto"/>
              <w:bottom w:val="single" w:sz="6" w:space="0" w:color="auto"/>
              <w:right w:val="single" w:sz="6" w:space="0" w:color="auto"/>
            </w:tcBorders>
          </w:tcPr>
          <w:p w:rsidR="00327F13" w:rsidRPr="00327F13" w:rsidRDefault="00327F13" w:rsidP="00327F13">
            <w:pPr>
              <w:spacing w:after="100" w:afterAutospacing="1" w:line="240" w:lineRule="auto"/>
              <w:rPr>
                <w:rFonts w:ascii="Times New Roman" w:hAnsi="Times New Roman" w:cs="Times New Roman"/>
                <w:sz w:val="24"/>
                <w:szCs w:val="24"/>
              </w:rPr>
            </w:pPr>
            <w:r w:rsidRPr="00327F13">
              <w:rPr>
                <w:rFonts w:ascii="Times New Roman" w:hAnsi="Times New Roman" w:cs="Times New Roman"/>
                <w:sz w:val="24"/>
                <w:szCs w:val="24"/>
              </w:rPr>
              <w:t>Рассмотрение уведомлений организаторов митингов, демонстраций, шествий, связанных с выборами депутатов</w:t>
            </w:r>
          </w:p>
        </w:tc>
        <w:tc>
          <w:tcPr>
            <w:tcW w:w="2693" w:type="dxa"/>
            <w:tcBorders>
              <w:top w:val="single" w:sz="6" w:space="0" w:color="auto"/>
              <w:left w:val="single" w:sz="6" w:space="0" w:color="auto"/>
              <w:bottom w:val="single" w:sz="6" w:space="0" w:color="auto"/>
              <w:right w:val="single" w:sz="6" w:space="0" w:color="auto"/>
            </w:tcBorders>
          </w:tcPr>
          <w:p w:rsidR="00327F13" w:rsidRPr="00327F13" w:rsidRDefault="00327F13" w:rsidP="00327F13">
            <w:pPr>
              <w:spacing w:after="100" w:afterAutospacing="1" w:line="240" w:lineRule="auto"/>
              <w:rPr>
                <w:rFonts w:ascii="Times New Roman" w:hAnsi="Times New Roman" w:cs="Times New Roman"/>
                <w:sz w:val="24"/>
                <w:szCs w:val="24"/>
              </w:rPr>
            </w:pPr>
            <w:r w:rsidRPr="00327F13">
              <w:rPr>
                <w:rFonts w:ascii="Times New Roman" w:hAnsi="Times New Roman" w:cs="Times New Roman"/>
                <w:sz w:val="24"/>
                <w:szCs w:val="24"/>
              </w:rPr>
              <w:t>В порядке, установленном законодательством Российской Федерации</w:t>
            </w:r>
          </w:p>
        </w:tc>
        <w:tc>
          <w:tcPr>
            <w:tcW w:w="2405" w:type="dxa"/>
            <w:tcBorders>
              <w:top w:val="single" w:sz="6" w:space="0" w:color="auto"/>
              <w:left w:val="single" w:sz="6" w:space="0" w:color="auto"/>
              <w:bottom w:val="single" w:sz="6" w:space="0" w:color="auto"/>
              <w:right w:val="double" w:sz="4" w:space="0" w:color="auto"/>
            </w:tcBorders>
          </w:tcPr>
          <w:p w:rsidR="00327F13" w:rsidRPr="00327F13" w:rsidRDefault="00327F13" w:rsidP="00327F13">
            <w:pPr>
              <w:spacing w:after="100" w:afterAutospacing="1" w:line="240" w:lineRule="auto"/>
              <w:rPr>
                <w:rFonts w:ascii="Times New Roman" w:hAnsi="Times New Roman" w:cs="Times New Roman"/>
                <w:sz w:val="24"/>
                <w:szCs w:val="24"/>
              </w:rPr>
            </w:pPr>
            <w:r w:rsidRPr="00327F13">
              <w:rPr>
                <w:rFonts w:ascii="Times New Roman" w:hAnsi="Times New Roman" w:cs="Times New Roman"/>
                <w:sz w:val="24"/>
                <w:szCs w:val="24"/>
              </w:rPr>
              <w:t>Органы местного самоуправления</w:t>
            </w:r>
          </w:p>
        </w:tc>
      </w:tr>
      <w:tr w:rsidR="00327F13" w:rsidRPr="00327F13" w:rsidTr="009A79D5">
        <w:trPr>
          <w:gridAfter w:val="1"/>
          <w:wAfter w:w="7" w:type="dxa"/>
        </w:trPr>
        <w:tc>
          <w:tcPr>
            <w:tcW w:w="568" w:type="dxa"/>
            <w:tcBorders>
              <w:top w:val="single" w:sz="6" w:space="0" w:color="auto"/>
              <w:left w:val="double" w:sz="4" w:space="0" w:color="auto"/>
              <w:bottom w:val="single" w:sz="6" w:space="0" w:color="auto"/>
              <w:right w:val="single" w:sz="6" w:space="0" w:color="auto"/>
            </w:tcBorders>
          </w:tcPr>
          <w:p w:rsidR="00327F13" w:rsidRPr="00327F13" w:rsidRDefault="00327F13" w:rsidP="00327F13">
            <w:pPr>
              <w:spacing w:after="100" w:afterAutospacing="1" w:line="240" w:lineRule="auto"/>
              <w:jc w:val="center"/>
              <w:rPr>
                <w:rFonts w:ascii="Times New Roman" w:hAnsi="Times New Roman" w:cs="Times New Roman"/>
                <w:sz w:val="24"/>
                <w:szCs w:val="24"/>
              </w:rPr>
            </w:pPr>
            <w:r w:rsidRPr="00327F13">
              <w:rPr>
                <w:rFonts w:ascii="Times New Roman" w:hAnsi="Times New Roman" w:cs="Times New Roman"/>
                <w:sz w:val="24"/>
                <w:szCs w:val="24"/>
              </w:rPr>
              <w:t>37.</w:t>
            </w:r>
          </w:p>
        </w:tc>
        <w:tc>
          <w:tcPr>
            <w:tcW w:w="4534" w:type="dxa"/>
            <w:tcBorders>
              <w:top w:val="single" w:sz="6" w:space="0" w:color="auto"/>
              <w:left w:val="single" w:sz="6" w:space="0" w:color="auto"/>
              <w:bottom w:val="single" w:sz="6" w:space="0" w:color="auto"/>
              <w:right w:val="single" w:sz="6" w:space="0" w:color="auto"/>
            </w:tcBorders>
          </w:tcPr>
          <w:p w:rsidR="00327F13" w:rsidRPr="00327F13" w:rsidRDefault="00327F13" w:rsidP="00327F13">
            <w:pPr>
              <w:spacing w:after="100" w:afterAutospacing="1" w:line="240" w:lineRule="auto"/>
              <w:rPr>
                <w:rFonts w:ascii="Times New Roman" w:hAnsi="Times New Roman" w:cs="Times New Roman"/>
                <w:sz w:val="24"/>
                <w:szCs w:val="24"/>
              </w:rPr>
            </w:pPr>
            <w:r w:rsidRPr="00327F13">
              <w:rPr>
                <w:rFonts w:ascii="Times New Roman" w:hAnsi="Times New Roman" w:cs="Times New Roman"/>
                <w:sz w:val="24"/>
                <w:szCs w:val="24"/>
              </w:rPr>
              <w:t>Выделение специальных мест для размещения печатных агитационных материалов на территории каждого избирательного участка</w:t>
            </w:r>
          </w:p>
        </w:tc>
        <w:tc>
          <w:tcPr>
            <w:tcW w:w="2693" w:type="dxa"/>
            <w:tcBorders>
              <w:top w:val="single" w:sz="6" w:space="0" w:color="auto"/>
              <w:left w:val="single" w:sz="6" w:space="0" w:color="auto"/>
              <w:bottom w:val="single" w:sz="6" w:space="0" w:color="auto"/>
              <w:right w:val="single" w:sz="6" w:space="0" w:color="auto"/>
            </w:tcBorders>
          </w:tcPr>
          <w:p w:rsidR="00327F13" w:rsidRPr="00327F13" w:rsidRDefault="00327F13" w:rsidP="00327F13">
            <w:pPr>
              <w:spacing w:after="100" w:afterAutospacing="1" w:line="240" w:lineRule="auto"/>
              <w:rPr>
                <w:rFonts w:ascii="Times New Roman" w:hAnsi="Times New Roman" w:cs="Times New Roman"/>
                <w:sz w:val="24"/>
                <w:szCs w:val="24"/>
              </w:rPr>
            </w:pPr>
            <w:r w:rsidRPr="00327F13">
              <w:rPr>
                <w:rFonts w:ascii="Times New Roman" w:hAnsi="Times New Roman" w:cs="Times New Roman"/>
                <w:sz w:val="24"/>
                <w:szCs w:val="24"/>
              </w:rPr>
              <w:t>Не позднее 19 августа 2021 года</w:t>
            </w:r>
          </w:p>
        </w:tc>
        <w:tc>
          <w:tcPr>
            <w:tcW w:w="2405" w:type="dxa"/>
            <w:tcBorders>
              <w:top w:val="single" w:sz="6" w:space="0" w:color="auto"/>
              <w:left w:val="single" w:sz="6" w:space="0" w:color="auto"/>
              <w:bottom w:val="single" w:sz="6" w:space="0" w:color="auto"/>
              <w:right w:val="double" w:sz="4" w:space="0" w:color="auto"/>
            </w:tcBorders>
          </w:tcPr>
          <w:p w:rsidR="00327F13" w:rsidRPr="00327F13" w:rsidRDefault="00327F13" w:rsidP="00327F13">
            <w:pPr>
              <w:spacing w:after="100" w:afterAutospacing="1" w:line="240" w:lineRule="auto"/>
              <w:rPr>
                <w:rFonts w:ascii="Times New Roman" w:hAnsi="Times New Roman" w:cs="Times New Roman"/>
                <w:sz w:val="24"/>
                <w:szCs w:val="24"/>
              </w:rPr>
            </w:pPr>
            <w:r w:rsidRPr="00327F13">
              <w:rPr>
                <w:rFonts w:ascii="Times New Roman" w:hAnsi="Times New Roman" w:cs="Times New Roman"/>
                <w:sz w:val="24"/>
                <w:szCs w:val="24"/>
              </w:rPr>
              <w:t>Органы местного самоуправления</w:t>
            </w:r>
          </w:p>
        </w:tc>
      </w:tr>
      <w:tr w:rsidR="00327F13" w:rsidRPr="00327F13" w:rsidTr="009A79D5">
        <w:trPr>
          <w:gridAfter w:val="1"/>
          <w:wAfter w:w="7" w:type="dxa"/>
        </w:trPr>
        <w:tc>
          <w:tcPr>
            <w:tcW w:w="568" w:type="dxa"/>
            <w:tcBorders>
              <w:top w:val="single" w:sz="6" w:space="0" w:color="auto"/>
              <w:left w:val="double" w:sz="4" w:space="0" w:color="auto"/>
              <w:bottom w:val="single" w:sz="6" w:space="0" w:color="auto"/>
              <w:right w:val="single" w:sz="6" w:space="0" w:color="auto"/>
            </w:tcBorders>
          </w:tcPr>
          <w:p w:rsidR="00327F13" w:rsidRPr="00327F13" w:rsidRDefault="00327F13" w:rsidP="00327F13">
            <w:pPr>
              <w:spacing w:after="100" w:afterAutospacing="1" w:line="240" w:lineRule="auto"/>
              <w:jc w:val="center"/>
              <w:rPr>
                <w:rFonts w:ascii="Times New Roman" w:hAnsi="Times New Roman" w:cs="Times New Roman"/>
                <w:sz w:val="24"/>
                <w:szCs w:val="24"/>
              </w:rPr>
            </w:pPr>
            <w:r w:rsidRPr="00327F13">
              <w:rPr>
                <w:rFonts w:ascii="Times New Roman" w:hAnsi="Times New Roman" w:cs="Times New Roman"/>
                <w:sz w:val="24"/>
                <w:szCs w:val="24"/>
              </w:rPr>
              <w:t>38.</w:t>
            </w:r>
          </w:p>
        </w:tc>
        <w:tc>
          <w:tcPr>
            <w:tcW w:w="4534" w:type="dxa"/>
            <w:tcBorders>
              <w:top w:val="single" w:sz="6" w:space="0" w:color="auto"/>
              <w:left w:val="single" w:sz="6" w:space="0" w:color="auto"/>
              <w:bottom w:val="single" w:sz="6" w:space="0" w:color="auto"/>
              <w:right w:val="single" w:sz="6" w:space="0" w:color="auto"/>
            </w:tcBorders>
          </w:tcPr>
          <w:p w:rsidR="00327F13" w:rsidRPr="00327F13" w:rsidRDefault="00327F13" w:rsidP="00327F13">
            <w:pPr>
              <w:spacing w:after="100" w:afterAutospacing="1" w:line="240" w:lineRule="auto"/>
              <w:rPr>
                <w:rFonts w:ascii="Times New Roman" w:hAnsi="Times New Roman" w:cs="Times New Roman"/>
                <w:sz w:val="24"/>
                <w:szCs w:val="24"/>
              </w:rPr>
            </w:pPr>
            <w:r w:rsidRPr="00327F13">
              <w:rPr>
                <w:rFonts w:ascii="Times New Roman" w:hAnsi="Times New Roman" w:cs="Times New Roman"/>
                <w:sz w:val="24"/>
                <w:szCs w:val="24"/>
              </w:rPr>
              <w:t>Запрет на опубликование (обнародование) результатов опросов общественного мнения, прогнозов результатов выборов, иных исследований, связанных с проводимыми выборами, в том числе их размещение в информационно-телекоммуникационных сетях общего пользования (включая сеть «Интернет»)</w:t>
            </w:r>
          </w:p>
        </w:tc>
        <w:tc>
          <w:tcPr>
            <w:tcW w:w="2693" w:type="dxa"/>
            <w:tcBorders>
              <w:top w:val="single" w:sz="6" w:space="0" w:color="auto"/>
              <w:left w:val="single" w:sz="6" w:space="0" w:color="auto"/>
              <w:bottom w:val="single" w:sz="6" w:space="0" w:color="auto"/>
              <w:right w:val="single" w:sz="6" w:space="0" w:color="auto"/>
            </w:tcBorders>
          </w:tcPr>
          <w:p w:rsidR="00327F13" w:rsidRPr="00327F13" w:rsidRDefault="00327F13" w:rsidP="00327F13">
            <w:pPr>
              <w:spacing w:after="100" w:afterAutospacing="1" w:line="240" w:lineRule="auto"/>
              <w:rPr>
                <w:rFonts w:ascii="Times New Roman" w:hAnsi="Times New Roman" w:cs="Times New Roman"/>
                <w:sz w:val="24"/>
                <w:szCs w:val="24"/>
              </w:rPr>
            </w:pPr>
            <w:r w:rsidRPr="00327F13">
              <w:rPr>
                <w:rFonts w:ascii="Times New Roman" w:hAnsi="Times New Roman" w:cs="Times New Roman"/>
                <w:sz w:val="24"/>
                <w:szCs w:val="24"/>
              </w:rPr>
              <w:t>С 14 по 19 сентября 2021 года</w:t>
            </w:r>
          </w:p>
        </w:tc>
        <w:tc>
          <w:tcPr>
            <w:tcW w:w="2405" w:type="dxa"/>
            <w:tcBorders>
              <w:top w:val="single" w:sz="6" w:space="0" w:color="auto"/>
              <w:left w:val="single" w:sz="6" w:space="0" w:color="auto"/>
              <w:bottom w:val="single" w:sz="6" w:space="0" w:color="auto"/>
              <w:right w:val="double" w:sz="4" w:space="0" w:color="auto"/>
            </w:tcBorders>
          </w:tcPr>
          <w:p w:rsidR="00327F13" w:rsidRPr="00327F13" w:rsidRDefault="00327F13" w:rsidP="00327F13">
            <w:pPr>
              <w:spacing w:after="100" w:afterAutospacing="1" w:line="240" w:lineRule="auto"/>
              <w:ind w:right="-108"/>
              <w:rPr>
                <w:rFonts w:ascii="Times New Roman" w:hAnsi="Times New Roman" w:cs="Times New Roman"/>
                <w:sz w:val="24"/>
                <w:szCs w:val="24"/>
              </w:rPr>
            </w:pPr>
            <w:r w:rsidRPr="00327F13">
              <w:rPr>
                <w:rFonts w:ascii="Times New Roman" w:hAnsi="Times New Roman" w:cs="Times New Roman"/>
                <w:sz w:val="24"/>
                <w:szCs w:val="24"/>
              </w:rPr>
              <w:t xml:space="preserve">Редакции средств массовой информации, граждане и организации, публикующие (обнародующие) результаты опросов общественного, прогнозы результатов выборов и иных исследований, связанных с проводимыми выборами </w:t>
            </w:r>
          </w:p>
        </w:tc>
      </w:tr>
      <w:tr w:rsidR="00327F13" w:rsidRPr="00327F13" w:rsidTr="009A79D5">
        <w:trPr>
          <w:gridAfter w:val="1"/>
          <w:wAfter w:w="7" w:type="dxa"/>
        </w:trPr>
        <w:tc>
          <w:tcPr>
            <w:tcW w:w="10200" w:type="dxa"/>
            <w:gridSpan w:val="4"/>
            <w:tcBorders>
              <w:top w:val="single" w:sz="6" w:space="0" w:color="auto"/>
              <w:left w:val="double" w:sz="4" w:space="0" w:color="auto"/>
              <w:bottom w:val="single" w:sz="6" w:space="0" w:color="auto"/>
              <w:right w:val="double" w:sz="4" w:space="0" w:color="auto"/>
            </w:tcBorders>
          </w:tcPr>
          <w:p w:rsidR="00327F13" w:rsidRPr="00327F13" w:rsidRDefault="00327F13" w:rsidP="00327F13">
            <w:pPr>
              <w:spacing w:after="100" w:afterAutospacing="1" w:line="240" w:lineRule="auto"/>
              <w:jc w:val="center"/>
              <w:rPr>
                <w:rFonts w:ascii="Times New Roman" w:hAnsi="Times New Roman" w:cs="Times New Roman"/>
                <w:b/>
                <w:sz w:val="24"/>
                <w:szCs w:val="24"/>
              </w:rPr>
            </w:pPr>
            <w:r w:rsidRPr="00327F13">
              <w:rPr>
                <w:rFonts w:ascii="Times New Roman" w:hAnsi="Times New Roman" w:cs="Times New Roman"/>
                <w:b/>
                <w:sz w:val="24"/>
                <w:szCs w:val="24"/>
              </w:rPr>
              <w:t>Финансирование выборов</w:t>
            </w:r>
          </w:p>
        </w:tc>
      </w:tr>
      <w:tr w:rsidR="00327F13" w:rsidRPr="00327F13" w:rsidTr="009A79D5">
        <w:trPr>
          <w:gridAfter w:val="1"/>
          <w:wAfter w:w="7" w:type="dxa"/>
        </w:trPr>
        <w:tc>
          <w:tcPr>
            <w:tcW w:w="568" w:type="dxa"/>
            <w:tcBorders>
              <w:top w:val="single" w:sz="6" w:space="0" w:color="auto"/>
              <w:left w:val="double" w:sz="4" w:space="0" w:color="auto"/>
              <w:bottom w:val="single" w:sz="6" w:space="0" w:color="auto"/>
              <w:right w:val="single" w:sz="6" w:space="0" w:color="auto"/>
            </w:tcBorders>
          </w:tcPr>
          <w:p w:rsidR="00327F13" w:rsidRPr="00327F13" w:rsidRDefault="00327F13" w:rsidP="00327F13">
            <w:pPr>
              <w:spacing w:after="100" w:afterAutospacing="1" w:line="240" w:lineRule="auto"/>
              <w:jc w:val="center"/>
              <w:rPr>
                <w:rFonts w:ascii="Times New Roman" w:hAnsi="Times New Roman" w:cs="Times New Roman"/>
                <w:sz w:val="24"/>
                <w:szCs w:val="24"/>
              </w:rPr>
            </w:pPr>
            <w:r w:rsidRPr="00327F13">
              <w:rPr>
                <w:rFonts w:ascii="Times New Roman" w:hAnsi="Times New Roman" w:cs="Times New Roman"/>
                <w:sz w:val="24"/>
                <w:szCs w:val="24"/>
              </w:rPr>
              <w:t>39.</w:t>
            </w:r>
          </w:p>
        </w:tc>
        <w:tc>
          <w:tcPr>
            <w:tcW w:w="4534" w:type="dxa"/>
            <w:tcBorders>
              <w:top w:val="single" w:sz="6" w:space="0" w:color="auto"/>
              <w:left w:val="single" w:sz="6" w:space="0" w:color="auto"/>
              <w:bottom w:val="single" w:sz="6" w:space="0" w:color="auto"/>
              <w:right w:val="single" w:sz="6" w:space="0" w:color="auto"/>
            </w:tcBorders>
          </w:tcPr>
          <w:p w:rsidR="00327F13" w:rsidRPr="00327F13" w:rsidRDefault="00327F13" w:rsidP="00327F13">
            <w:pPr>
              <w:spacing w:after="100" w:afterAutospacing="1" w:line="240" w:lineRule="auto"/>
              <w:rPr>
                <w:rFonts w:ascii="Times New Roman" w:hAnsi="Times New Roman" w:cs="Times New Roman"/>
                <w:sz w:val="24"/>
                <w:szCs w:val="24"/>
              </w:rPr>
            </w:pPr>
            <w:r w:rsidRPr="00327F13">
              <w:rPr>
                <w:rFonts w:ascii="Times New Roman" w:hAnsi="Times New Roman" w:cs="Times New Roman"/>
                <w:sz w:val="24"/>
                <w:szCs w:val="24"/>
              </w:rPr>
              <w:t>Финансирование избирательных комиссий, организующих выборы</w:t>
            </w:r>
          </w:p>
        </w:tc>
        <w:tc>
          <w:tcPr>
            <w:tcW w:w="2693" w:type="dxa"/>
            <w:tcBorders>
              <w:top w:val="single" w:sz="6" w:space="0" w:color="auto"/>
              <w:left w:val="single" w:sz="6" w:space="0" w:color="auto"/>
              <w:bottom w:val="single" w:sz="6" w:space="0" w:color="auto"/>
              <w:right w:val="single" w:sz="6" w:space="0" w:color="auto"/>
            </w:tcBorders>
          </w:tcPr>
          <w:p w:rsidR="00327F13" w:rsidRPr="00327F13" w:rsidRDefault="00327F13" w:rsidP="00327F13">
            <w:pPr>
              <w:spacing w:after="100" w:afterAutospacing="1" w:line="240" w:lineRule="auto"/>
              <w:rPr>
                <w:rFonts w:ascii="Times New Roman" w:hAnsi="Times New Roman" w:cs="Times New Roman"/>
                <w:sz w:val="24"/>
                <w:szCs w:val="24"/>
              </w:rPr>
            </w:pPr>
            <w:r w:rsidRPr="00327F13">
              <w:rPr>
                <w:rFonts w:ascii="Times New Roman" w:hAnsi="Times New Roman" w:cs="Times New Roman"/>
                <w:sz w:val="24"/>
                <w:szCs w:val="24"/>
              </w:rPr>
              <w:t>В десятидневный срок со дня официального опубликования решения о назначении выборов</w:t>
            </w:r>
          </w:p>
        </w:tc>
        <w:tc>
          <w:tcPr>
            <w:tcW w:w="2405" w:type="dxa"/>
            <w:tcBorders>
              <w:top w:val="single" w:sz="6" w:space="0" w:color="auto"/>
              <w:left w:val="single" w:sz="6" w:space="0" w:color="auto"/>
              <w:bottom w:val="single" w:sz="6" w:space="0" w:color="auto"/>
              <w:right w:val="double" w:sz="4" w:space="0" w:color="auto"/>
            </w:tcBorders>
          </w:tcPr>
          <w:p w:rsidR="00327F13" w:rsidRPr="00327F13" w:rsidRDefault="00327F13" w:rsidP="00327F13">
            <w:pPr>
              <w:spacing w:after="100" w:afterAutospacing="1" w:line="240" w:lineRule="auto"/>
              <w:rPr>
                <w:rFonts w:ascii="Times New Roman" w:hAnsi="Times New Roman" w:cs="Times New Roman"/>
                <w:sz w:val="24"/>
                <w:szCs w:val="24"/>
              </w:rPr>
            </w:pPr>
            <w:r w:rsidRPr="00327F13">
              <w:rPr>
                <w:rFonts w:ascii="Times New Roman" w:hAnsi="Times New Roman" w:cs="Times New Roman"/>
                <w:sz w:val="24"/>
                <w:szCs w:val="24"/>
              </w:rPr>
              <w:t>Администрации муниципальных образований</w:t>
            </w:r>
          </w:p>
        </w:tc>
      </w:tr>
      <w:tr w:rsidR="00327F13" w:rsidRPr="00327F13" w:rsidTr="009A79D5">
        <w:trPr>
          <w:gridAfter w:val="1"/>
          <w:wAfter w:w="7" w:type="dxa"/>
        </w:trPr>
        <w:tc>
          <w:tcPr>
            <w:tcW w:w="568" w:type="dxa"/>
            <w:tcBorders>
              <w:top w:val="single" w:sz="6" w:space="0" w:color="auto"/>
              <w:left w:val="double" w:sz="4" w:space="0" w:color="auto"/>
              <w:bottom w:val="single" w:sz="6" w:space="0" w:color="auto"/>
              <w:right w:val="single" w:sz="6" w:space="0" w:color="auto"/>
            </w:tcBorders>
          </w:tcPr>
          <w:p w:rsidR="00327F13" w:rsidRPr="00327F13" w:rsidRDefault="00327F13" w:rsidP="00327F13">
            <w:pPr>
              <w:spacing w:after="100" w:afterAutospacing="1" w:line="240" w:lineRule="auto"/>
              <w:jc w:val="center"/>
              <w:rPr>
                <w:rFonts w:ascii="Times New Roman" w:hAnsi="Times New Roman" w:cs="Times New Roman"/>
                <w:sz w:val="24"/>
                <w:szCs w:val="24"/>
              </w:rPr>
            </w:pPr>
            <w:r w:rsidRPr="00327F13">
              <w:rPr>
                <w:rFonts w:ascii="Times New Roman" w:hAnsi="Times New Roman" w:cs="Times New Roman"/>
                <w:sz w:val="24"/>
                <w:szCs w:val="24"/>
              </w:rPr>
              <w:t>40.</w:t>
            </w:r>
          </w:p>
        </w:tc>
        <w:tc>
          <w:tcPr>
            <w:tcW w:w="4534" w:type="dxa"/>
            <w:tcBorders>
              <w:top w:val="single" w:sz="6" w:space="0" w:color="auto"/>
              <w:left w:val="single" w:sz="6" w:space="0" w:color="auto"/>
              <w:bottom w:val="single" w:sz="6" w:space="0" w:color="auto"/>
              <w:right w:val="single" w:sz="6" w:space="0" w:color="auto"/>
            </w:tcBorders>
          </w:tcPr>
          <w:p w:rsidR="00327F13" w:rsidRPr="00327F13" w:rsidRDefault="00327F13" w:rsidP="00327F13">
            <w:pPr>
              <w:spacing w:after="100" w:afterAutospacing="1" w:line="240" w:lineRule="auto"/>
              <w:rPr>
                <w:rFonts w:ascii="Times New Roman" w:hAnsi="Times New Roman" w:cs="Times New Roman"/>
                <w:sz w:val="24"/>
                <w:szCs w:val="24"/>
              </w:rPr>
            </w:pPr>
            <w:r w:rsidRPr="00327F13">
              <w:rPr>
                <w:rFonts w:ascii="Times New Roman" w:hAnsi="Times New Roman" w:cs="Times New Roman"/>
                <w:sz w:val="24"/>
                <w:szCs w:val="24"/>
              </w:rPr>
              <w:t xml:space="preserve">Представление в вышестоящую избирательную комиссию отчета о </w:t>
            </w:r>
            <w:r w:rsidRPr="00327F13">
              <w:rPr>
                <w:rFonts w:ascii="Times New Roman" w:hAnsi="Times New Roman" w:cs="Times New Roman"/>
                <w:sz w:val="24"/>
                <w:szCs w:val="24"/>
              </w:rPr>
              <w:lastRenderedPageBreak/>
              <w:t>поступлении и расходовании средств, выделенных на подготовку и проведение выборов</w:t>
            </w:r>
          </w:p>
        </w:tc>
        <w:tc>
          <w:tcPr>
            <w:tcW w:w="2693" w:type="dxa"/>
            <w:tcBorders>
              <w:top w:val="single" w:sz="6" w:space="0" w:color="auto"/>
              <w:left w:val="single" w:sz="6" w:space="0" w:color="auto"/>
              <w:bottom w:val="single" w:sz="6" w:space="0" w:color="auto"/>
              <w:right w:val="single" w:sz="6" w:space="0" w:color="auto"/>
            </w:tcBorders>
          </w:tcPr>
          <w:p w:rsidR="00327F13" w:rsidRPr="00327F13" w:rsidRDefault="00327F13" w:rsidP="00327F13">
            <w:pPr>
              <w:spacing w:after="100" w:afterAutospacing="1" w:line="240" w:lineRule="auto"/>
              <w:rPr>
                <w:rFonts w:ascii="Times New Roman" w:hAnsi="Times New Roman" w:cs="Times New Roman"/>
                <w:sz w:val="24"/>
                <w:szCs w:val="24"/>
              </w:rPr>
            </w:pPr>
            <w:r w:rsidRPr="00327F13">
              <w:rPr>
                <w:rFonts w:ascii="Times New Roman" w:hAnsi="Times New Roman" w:cs="Times New Roman"/>
                <w:sz w:val="24"/>
                <w:szCs w:val="24"/>
              </w:rPr>
              <w:lastRenderedPageBreak/>
              <w:t xml:space="preserve">Не позднее чем через 10 дней со дня </w:t>
            </w:r>
            <w:r w:rsidRPr="00327F13">
              <w:rPr>
                <w:rFonts w:ascii="Times New Roman" w:hAnsi="Times New Roman" w:cs="Times New Roman"/>
                <w:sz w:val="24"/>
                <w:szCs w:val="24"/>
              </w:rPr>
              <w:lastRenderedPageBreak/>
              <w:t>официального опубликования результатов выборов</w:t>
            </w:r>
          </w:p>
        </w:tc>
        <w:tc>
          <w:tcPr>
            <w:tcW w:w="2405" w:type="dxa"/>
            <w:tcBorders>
              <w:top w:val="single" w:sz="6" w:space="0" w:color="auto"/>
              <w:left w:val="single" w:sz="6" w:space="0" w:color="auto"/>
              <w:bottom w:val="single" w:sz="6" w:space="0" w:color="auto"/>
              <w:right w:val="double" w:sz="4" w:space="0" w:color="auto"/>
            </w:tcBorders>
          </w:tcPr>
          <w:p w:rsidR="00327F13" w:rsidRPr="00327F13" w:rsidRDefault="00327F13" w:rsidP="00327F13">
            <w:pPr>
              <w:spacing w:after="100" w:afterAutospacing="1" w:line="240" w:lineRule="auto"/>
              <w:rPr>
                <w:rFonts w:ascii="Times New Roman" w:hAnsi="Times New Roman" w:cs="Times New Roman"/>
                <w:sz w:val="24"/>
                <w:szCs w:val="24"/>
              </w:rPr>
            </w:pPr>
            <w:r w:rsidRPr="00327F13">
              <w:rPr>
                <w:rFonts w:ascii="Times New Roman" w:hAnsi="Times New Roman" w:cs="Times New Roman"/>
                <w:sz w:val="24"/>
                <w:szCs w:val="24"/>
              </w:rPr>
              <w:lastRenderedPageBreak/>
              <w:t>УИК</w:t>
            </w:r>
          </w:p>
        </w:tc>
      </w:tr>
      <w:tr w:rsidR="00327F13" w:rsidRPr="00327F13" w:rsidTr="009A79D5">
        <w:trPr>
          <w:gridAfter w:val="1"/>
          <w:wAfter w:w="7" w:type="dxa"/>
        </w:trPr>
        <w:tc>
          <w:tcPr>
            <w:tcW w:w="568" w:type="dxa"/>
            <w:tcBorders>
              <w:top w:val="single" w:sz="6" w:space="0" w:color="auto"/>
              <w:left w:val="double" w:sz="4" w:space="0" w:color="auto"/>
              <w:bottom w:val="single" w:sz="6" w:space="0" w:color="auto"/>
              <w:right w:val="single" w:sz="6" w:space="0" w:color="auto"/>
            </w:tcBorders>
          </w:tcPr>
          <w:p w:rsidR="00327F13" w:rsidRPr="00327F13" w:rsidRDefault="00327F13" w:rsidP="00327F13">
            <w:pPr>
              <w:spacing w:after="100" w:afterAutospacing="1" w:line="240" w:lineRule="auto"/>
              <w:jc w:val="center"/>
              <w:rPr>
                <w:rFonts w:ascii="Times New Roman" w:hAnsi="Times New Roman" w:cs="Times New Roman"/>
                <w:sz w:val="24"/>
                <w:szCs w:val="24"/>
              </w:rPr>
            </w:pPr>
            <w:r w:rsidRPr="00327F13">
              <w:rPr>
                <w:rFonts w:ascii="Times New Roman" w:hAnsi="Times New Roman" w:cs="Times New Roman"/>
                <w:sz w:val="24"/>
                <w:szCs w:val="24"/>
              </w:rPr>
              <w:lastRenderedPageBreak/>
              <w:t>41.</w:t>
            </w:r>
          </w:p>
        </w:tc>
        <w:tc>
          <w:tcPr>
            <w:tcW w:w="4534" w:type="dxa"/>
            <w:tcBorders>
              <w:top w:val="single" w:sz="6" w:space="0" w:color="auto"/>
              <w:left w:val="single" w:sz="6" w:space="0" w:color="auto"/>
              <w:bottom w:val="single" w:sz="6" w:space="0" w:color="auto"/>
              <w:right w:val="single" w:sz="6" w:space="0" w:color="auto"/>
            </w:tcBorders>
          </w:tcPr>
          <w:p w:rsidR="00327F13" w:rsidRPr="00327F13" w:rsidRDefault="00327F13" w:rsidP="00327F13">
            <w:pPr>
              <w:spacing w:after="100" w:afterAutospacing="1" w:line="240" w:lineRule="auto"/>
              <w:rPr>
                <w:rFonts w:ascii="Times New Roman" w:hAnsi="Times New Roman" w:cs="Times New Roman"/>
                <w:sz w:val="24"/>
                <w:szCs w:val="24"/>
              </w:rPr>
            </w:pPr>
            <w:r w:rsidRPr="00327F13">
              <w:rPr>
                <w:rFonts w:ascii="Times New Roman" w:hAnsi="Times New Roman" w:cs="Times New Roman"/>
                <w:sz w:val="24"/>
                <w:szCs w:val="24"/>
              </w:rPr>
              <w:t>Представление в ИКМО отчетов о расходовании финансовых средств на выборы</w:t>
            </w:r>
          </w:p>
        </w:tc>
        <w:tc>
          <w:tcPr>
            <w:tcW w:w="2693" w:type="dxa"/>
            <w:tcBorders>
              <w:top w:val="single" w:sz="6" w:space="0" w:color="auto"/>
              <w:left w:val="single" w:sz="6" w:space="0" w:color="auto"/>
              <w:bottom w:val="single" w:sz="6" w:space="0" w:color="auto"/>
              <w:right w:val="single" w:sz="6" w:space="0" w:color="auto"/>
            </w:tcBorders>
          </w:tcPr>
          <w:p w:rsidR="00327F13" w:rsidRPr="00327F13" w:rsidRDefault="00327F13" w:rsidP="00327F13">
            <w:pPr>
              <w:spacing w:after="100" w:afterAutospacing="1" w:line="240" w:lineRule="auto"/>
              <w:rPr>
                <w:rFonts w:ascii="Times New Roman" w:hAnsi="Times New Roman" w:cs="Times New Roman"/>
                <w:sz w:val="24"/>
                <w:szCs w:val="24"/>
              </w:rPr>
            </w:pPr>
            <w:r w:rsidRPr="00327F13">
              <w:rPr>
                <w:rFonts w:ascii="Times New Roman" w:hAnsi="Times New Roman" w:cs="Times New Roman"/>
                <w:sz w:val="24"/>
                <w:szCs w:val="24"/>
              </w:rPr>
              <w:t>Не позднее чем через 35 дней со дня официального опубликования результатов выборов</w:t>
            </w:r>
          </w:p>
        </w:tc>
        <w:tc>
          <w:tcPr>
            <w:tcW w:w="2405" w:type="dxa"/>
            <w:tcBorders>
              <w:top w:val="single" w:sz="6" w:space="0" w:color="auto"/>
              <w:left w:val="single" w:sz="6" w:space="0" w:color="auto"/>
              <w:bottom w:val="single" w:sz="6" w:space="0" w:color="auto"/>
              <w:right w:val="double" w:sz="4" w:space="0" w:color="auto"/>
            </w:tcBorders>
          </w:tcPr>
          <w:p w:rsidR="00327F13" w:rsidRPr="00327F13" w:rsidRDefault="00327F13" w:rsidP="00327F13">
            <w:pPr>
              <w:spacing w:after="100" w:afterAutospacing="1" w:line="240" w:lineRule="auto"/>
              <w:rPr>
                <w:rFonts w:ascii="Times New Roman" w:hAnsi="Times New Roman" w:cs="Times New Roman"/>
                <w:sz w:val="24"/>
                <w:szCs w:val="24"/>
              </w:rPr>
            </w:pPr>
            <w:r w:rsidRPr="00327F13">
              <w:rPr>
                <w:rFonts w:ascii="Times New Roman" w:hAnsi="Times New Roman" w:cs="Times New Roman"/>
                <w:sz w:val="24"/>
                <w:szCs w:val="24"/>
              </w:rPr>
              <w:t xml:space="preserve">ОИК, ТИК </w:t>
            </w:r>
          </w:p>
        </w:tc>
      </w:tr>
      <w:tr w:rsidR="00327F13" w:rsidRPr="00327F13" w:rsidTr="009A79D5">
        <w:trPr>
          <w:gridAfter w:val="1"/>
          <w:wAfter w:w="7" w:type="dxa"/>
        </w:trPr>
        <w:tc>
          <w:tcPr>
            <w:tcW w:w="568" w:type="dxa"/>
            <w:tcBorders>
              <w:top w:val="single" w:sz="6" w:space="0" w:color="auto"/>
              <w:left w:val="double" w:sz="4" w:space="0" w:color="auto"/>
              <w:bottom w:val="single" w:sz="6" w:space="0" w:color="auto"/>
              <w:right w:val="single" w:sz="6" w:space="0" w:color="auto"/>
            </w:tcBorders>
          </w:tcPr>
          <w:p w:rsidR="00327F13" w:rsidRPr="00327F13" w:rsidRDefault="00327F13" w:rsidP="00327F13">
            <w:pPr>
              <w:spacing w:after="100" w:afterAutospacing="1" w:line="240" w:lineRule="auto"/>
              <w:jc w:val="center"/>
              <w:rPr>
                <w:rFonts w:ascii="Times New Roman" w:hAnsi="Times New Roman" w:cs="Times New Roman"/>
                <w:sz w:val="24"/>
                <w:szCs w:val="24"/>
              </w:rPr>
            </w:pPr>
            <w:r w:rsidRPr="00327F13">
              <w:rPr>
                <w:rFonts w:ascii="Times New Roman" w:hAnsi="Times New Roman" w:cs="Times New Roman"/>
                <w:sz w:val="24"/>
                <w:szCs w:val="24"/>
              </w:rPr>
              <w:t>42.</w:t>
            </w:r>
          </w:p>
        </w:tc>
        <w:tc>
          <w:tcPr>
            <w:tcW w:w="4534" w:type="dxa"/>
            <w:tcBorders>
              <w:top w:val="single" w:sz="6" w:space="0" w:color="auto"/>
              <w:left w:val="single" w:sz="6" w:space="0" w:color="auto"/>
              <w:bottom w:val="single" w:sz="6" w:space="0" w:color="auto"/>
              <w:right w:val="single" w:sz="6" w:space="0" w:color="auto"/>
            </w:tcBorders>
          </w:tcPr>
          <w:p w:rsidR="00327F13" w:rsidRPr="00327F13" w:rsidRDefault="00327F13" w:rsidP="00327F13">
            <w:pPr>
              <w:spacing w:after="100" w:afterAutospacing="1" w:line="240" w:lineRule="auto"/>
              <w:rPr>
                <w:rFonts w:ascii="Times New Roman" w:hAnsi="Times New Roman" w:cs="Times New Roman"/>
                <w:sz w:val="24"/>
                <w:szCs w:val="24"/>
              </w:rPr>
            </w:pPr>
            <w:r w:rsidRPr="00327F13">
              <w:rPr>
                <w:rFonts w:ascii="Times New Roman" w:hAnsi="Times New Roman" w:cs="Times New Roman"/>
                <w:sz w:val="24"/>
                <w:szCs w:val="24"/>
              </w:rPr>
              <w:t>Представление в представительный орган муниципального образования финансового отчета о расходовании средств, выделенных на подготовку и проведение выборов</w:t>
            </w:r>
          </w:p>
        </w:tc>
        <w:tc>
          <w:tcPr>
            <w:tcW w:w="2693" w:type="dxa"/>
            <w:tcBorders>
              <w:top w:val="single" w:sz="6" w:space="0" w:color="auto"/>
              <w:left w:val="single" w:sz="6" w:space="0" w:color="auto"/>
              <w:bottom w:val="single" w:sz="6" w:space="0" w:color="auto"/>
              <w:right w:val="single" w:sz="6" w:space="0" w:color="auto"/>
            </w:tcBorders>
          </w:tcPr>
          <w:p w:rsidR="00327F13" w:rsidRPr="00327F13" w:rsidRDefault="00327F13" w:rsidP="00327F13">
            <w:pPr>
              <w:spacing w:after="100" w:afterAutospacing="1" w:line="240" w:lineRule="auto"/>
              <w:rPr>
                <w:rFonts w:ascii="Times New Roman" w:hAnsi="Times New Roman" w:cs="Times New Roman"/>
                <w:sz w:val="24"/>
                <w:szCs w:val="24"/>
              </w:rPr>
            </w:pPr>
            <w:r w:rsidRPr="00327F13">
              <w:rPr>
                <w:rFonts w:ascii="Times New Roman" w:hAnsi="Times New Roman" w:cs="Times New Roman"/>
                <w:sz w:val="24"/>
                <w:szCs w:val="24"/>
              </w:rPr>
              <w:t xml:space="preserve">Не позднее чем через 2 месяца со дня опубликования общих итогов выборов </w:t>
            </w:r>
          </w:p>
          <w:p w:rsidR="00327F13" w:rsidRPr="00327F13" w:rsidRDefault="00327F13" w:rsidP="00327F13">
            <w:pPr>
              <w:spacing w:after="100" w:afterAutospacing="1" w:line="240" w:lineRule="auto"/>
              <w:rPr>
                <w:rFonts w:ascii="Times New Roman" w:hAnsi="Times New Roman" w:cs="Times New Roman"/>
                <w:sz w:val="24"/>
                <w:szCs w:val="24"/>
              </w:rPr>
            </w:pPr>
          </w:p>
        </w:tc>
        <w:tc>
          <w:tcPr>
            <w:tcW w:w="2405" w:type="dxa"/>
            <w:tcBorders>
              <w:top w:val="single" w:sz="6" w:space="0" w:color="auto"/>
              <w:left w:val="single" w:sz="6" w:space="0" w:color="auto"/>
              <w:bottom w:val="single" w:sz="6" w:space="0" w:color="auto"/>
              <w:right w:val="double" w:sz="4" w:space="0" w:color="auto"/>
            </w:tcBorders>
          </w:tcPr>
          <w:p w:rsidR="00327F13" w:rsidRPr="00327F13" w:rsidRDefault="00327F13" w:rsidP="00327F13">
            <w:pPr>
              <w:spacing w:after="100" w:afterAutospacing="1" w:line="240" w:lineRule="auto"/>
              <w:rPr>
                <w:rFonts w:ascii="Times New Roman" w:hAnsi="Times New Roman" w:cs="Times New Roman"/>
                <w:sz w:val="24"/>
                <w:szCs w:val="24"/>
              </w:rPr>
            </w:pPr>
            <w:r w:rsidRPr="00327F13">
              <w:rPr>
                <w:rFonts w:ascii="Times New Roman" w:hAnsi="Times New Roman" w:cs="Times New Roman"/>
                <w:sz w:val="24"/>
                <w:szCs w:val="24"/>
              </w:rPr>
              <w:t>ИКМО</w:t>
            </w:r>
          </w:p>
        </w:tc>
      </w:tr>
      <w:tr w:rsidR="00327F13" w:rsidRPr="00327F13" w:rsidTr="009A79D5">
        <w:trPr>
          <w:gridAfter w:val="1"/>
          <w:wAfter w:w="7" w:type="dxa"/>
        </w:trPr>
        <w:tc>
          <w:tcPr>
            <w:tcW w:w="568" w:type="dxa"/>
            <w:tcBorders>
              <w:top w:val="single" w:sz="6" w:space="0" w:color="auto"/>
              <w:left w:val="double" w:sz="4" w:space="0" w:color="auto"/>
              <w:bottom w:val="single" w:sz="6" w:space="0" w:color="auto"/>
              <w:right w:val="single" w:sz="6" w:space="0" w:color="auto"/>
            </w:tcBorders>
          </w:tcPr>
          <w:p w:rsidR="00327F13" w:rsidRPr="00327F13" w:rsidRDefault="00327F13" w:rsidP="00327F13">
            <w:pPr>
              <w:spacing w:after="100" w:afterAutospacing="1" w:line="240" w:lineRule="auto"/>
              <w:jc w:val="center"/>
              <w:rPr>
                <w:rFonts w:ascii="Times New Roman" w:hAnsi="Times New Roman" w:cs="Times New Roman"/>
                <w:sz w:val="24"/>
                <w:szCs w:val="24"/>
              </w:rPr>
            </w:pPr>
            <w:r w:rsidRPr="00327F13">
              <w:rPr>
                <w:rFonts w:ascii="Times New Roman" w:hAnsi="Times New Roman" w:cs="Times New Roman"/>
                <w:sz w:val="24"/>
                <w:szCs w:val="24"/>
              </w:rPr>
              <w:t>43.</w:t>
            </w:r>
          </w:p>
        </w:tc>
        <w:tc>
          <w:tcPr>
            <w:tcW w:w="4534" w:type="dxa"/>
            <w:tcBorders>
              <w:top w:val="single" w:sz="6" w:space="0" w:color="auto"/>
              <w:left w:val="single" w:sz="6" w:space="0" w:color="auto"/>
              <w:bottom w:val="single" w:sz="6" w:space="0" w:color="auto"/>
              <w:right w:val="single" w:sz="6" w:space="0" w:color="auto"/>
            </w:tcBorders>
          </w:tcPr>
          <w:p w:rsidR="00327F13" w:rsidRPr="00327F13" w:rsidRDefault="00327F13" w:rsidP="00327F13">
            <w:pPr>
              <w:spacing w:after="100" w:afterAutospacing="1" w:line="240" w:lineRule="auto"/>
              <w:rPr>
                <w:rFonts w:ascii="Times New Roman" w:hAnsi="Times New Roman" w:cs="Times New Roman"/>
                <w:sz w:val="24"/>
                <w:szCs w:val="24"/>
              </w:rPr>
            </w:pPr>
            <w:r w:rsidRPr="00327F13">
              <w:rPr>
                <w:rFonts w:ascii="Times New Roman" w:hAnsi="Times New Roman" w:cs="Times New Roman"/>
                <w:sz w:val="24"/>
                <w:szCs w:val="24"/>
              </w:rPr>
              <w:t xml:space="preserve">Создание собственного избирательного фонда кандидатом, </w:t>
            </w:r>
          </w:p>
          <w:p w:rsidR="00327F13" w:rsidRPr="00327F13" w:rsidRDefault="00327F13" w:rsidP="00327F13">
            <w:pPr>
              <w:spacing w:after="100" w:afterAutospacing="1" w:line="240" w:lineRule="auto"/>
              <w:rPr>
                <w:rFonts w:ascii="Times New Roman" w:hAnsi="Times New Roman" w:cs="Times New Roman"/>
                <w:sz w:val="24"/>
                <w:szCs w:val="24"/>
              </w:rPr>
            </w:pPr>
          </w:p>
          <w:p w:rsidR="00327F13" w:rsidRPr="00327F13" w:rsidRDefault="00327F13" w:rsidP="00327F13">
            <w:pPr>
              <w:spacing w:after="100" w:afterAutospacing="1" w:line="240" w:lineRule="auto"/>
              <w:rPr>
                <w:rFonts w:ascii="Times New Roman" w:hAnsi="Times New Roman" w:cs="Times New Roman"/>
                <w:sz w:val="24"/>
                <w:szCs w:val="24"/>
              </w:rPr>
            </w:pPr>
          </w:p>
          <w:p w:rsidR="00327F13" w:rsidRPr="00327F13" w:rsidRDefault="00327F13" w:rsidP="00327F13">
            <w:pPr>
              <w:spacing w:after="100" w:afterAutospacing="1" w:line="240" w:lineRule="auto"/>
              <w:rPr>
                <w:rFonts w:ascii="Times New Roman" w:hAnsi="Times New Roman" w:cs="Times New Roman"/>
                <w:sz w:val="24"/>
                <w:szCs w:val="24"/>
              </w:rPr>
            </w:pPr>
          </w:p>
          <w:p w:rsidR="00327F13" w:rsidRPr="00327F13" w:rsidRDefault="00327F13" w:rsidP="00327F13">
            <w:pPr>
              <w:spacing w:after="100" w:afterAutospacing="1" w:line="240" w:lineRule="auto"/>
              <w:rPr>
                <w:rFonts w:ascii="Times New Roman" w:hAnsi="Times New Roman" w:cs="Times New Roman"/>
                <w:sz w:val="24"/>
                <w:szCs w:val="24"/>
              </w:rPr>
            </w:pPr>
          </w:p>
          <w:p w:rsidR="00327F13" w:rsidRPr="00327F13" w:rsidRDefault="00327F13" w:rsidP="00327F13">
            <w:pPr>
              <w:spacing w:after="100" w:afterAutospacing="1" w:line="240" w:lineRule="auto"/>
              <w:rPr>
                <w:rFonts w:ascii="Times New Roman" w:hAnsi="Times New Roman" w:cs="Times New Roman"/>
                <w:sz w:val="24"/>
                <w:szCs w:val="24"/>
              </w:rPr>
            </w:pPr>
          </w:p>
          <w:p w:rsidR="00327F13" w:rsidRPr="00327F13" w:rsidRDefault="00327F13" w:rsidP="00327F13">
            <w:pPr>
              <w:spacing w:after="100" w:afterAutospacing="1" w:line="240" w:lineRule="auto"/>
              <w:rPr>
                <w:rFonts w:ascii="Times New Roman" w:hAnsi="Times New Roman" w:cs="Times New Roman"/>
                <w:sz w:val="24"/>
                <w:szCs w:val="24"/>
              </w:rPr>
            </w:pPr>
          </w:p>
          <w:p w:rsidR="00327F13" w:rsidRPr="00327F13" w:rsidRDefault="00327F13" w:rsidP="00327F13">
            <w:pPr>
              <w:spacing w:after="100" w:afterAutospacing="1" w:line="240" w:lineRule="auto"/>
              <w:rPr>
                <w:rFonts w:ascii="Times New Roman" w:hAnsi="Times New Roman" w:cs="Times New Roman"/>
                <w:sz w:val="24"/>
                <w:szCs w:val="24"/>
              </w:rPr>
            </w:pPr>
          </w:p>
          <w:p w:rsidR="00327F13" w:rsidRPr="00327F13" w:rsidRDefault="00327F13" w:rsidP="00327F13">
            <w:pPr>
              <w:spacing w:after="100" w:afterAutospacing="1" w:line="240" w:lineRule="auto"/>
              <w:rPr>
                <w:rFonts w:ascii="Times New Roman" w:hAnsi="Times New Roman" w:cs="Times New Roman"/>
                <w:sz w:val="24"/>
                <w:szCs w:val="24"/>
              </w:rPr>
            </w:pPr>
            <w:r w:rsidRPr="00327F13">
              <w:rPr>
                <w:rFonts w:ascii="Times New Roman" w:hAnsi="Times New Roman" w:cs="Times New Roman"/>
                <w:sz w:val="24"/>
                <w:szCs w:val="24"/>
              </w:rPr>
              <w:t>создание избирательного фонда избирательного объединения</w:t>
            </w:r>
          </w:p>
        </w:tc>
        <w:tc>
          <w:tcPr>
            <w:tcW w:w="2693" w:type="dxa"/>
            <w:tcBorders>
              <w:top w:val="single" w:sz="6" w:space="0" w:color="auto"/>
              <w:left w:val="single" w:sz="6" w:space="0" w:color="auto"/>
              <w:bottom w:val="single" w:sz="6" w:space="0" w:color="auto"/>
              <w:right w:val="single" w:sz="6" w:space="0" w:color="auto"/>
            </w:tcBorders>
          </w:tcPr>
          <w:p w:rsidR="00327F13" w:rsidRPr="00327F13" w:rsidRDefault="00327F13" w:rsidP="00327F13">
            <w:pPr>
              <w:spacing w:after="100" w:afterAutospacing="1" w:line="240" w:lineRule="auto"/>
              <w:rPr>
                <w:rFonts w:ascii="Times New Roman" w:hAnsi="Times New Roman" w:cs="Times New Roman"/>
                <w:sz w:val="24"/>
                <w:szCs w:val="24"/>
              </w:rPr>
            </w:pPr>
            <w:r w:rsidRPr="00327F13">
              <w:rPr>
                <w:rFonts w:ascii="Times New Roman" w:hAnsi="Times New Roman" w:cs="Times New Roman"/>
                <w:sz w:val="24"/>
                <w:szCs w:val="24"/>
              </w:rPr>
              <w:t>После письменного уведомления избирательной комиссии о выдвижении до представления документов для регистрации</w:t>
            </w:r>
          </w:p>
          <w:p w:rsidR="00327F13" w:rsidRPr="00327F13" w:rsidRDefault="00327F13" w:rsidP="00327F13">
            <w:pPr>
              <w:spacing w:after="100" w:afterAutospacing="1" w:line="240" w:lineRule="auto"/>
              <w:rPr>
                <w:rFonts w:ascii="Times New Roman" w:hAnsi="Times New Roman" w:cs="Times New Roman"/>
                <w:sz w:val="24"/>
                <w:szCs w:val="24"/>
              </w:rPr>
            </w:pPr>
          </w:p>
          <w:p w:rsidR="00327F13" w:rsidRPr="00327F13" w:rsidRDefault="00327F13" w:rsidP="00327F13">
            <w:pPr>
              <w:autoSpaceDE w:val="0"/>
              <w:autoSpaceDN w:val="0"/>
              <w:adjustRightInd w:val="0"/>
              <w:spacing w:after="100" w:afterAutospacing="1" w:line="240" w:lineRule="auto"/>
              <w:jc w:val="both"/>
              <w:rPr>
                <w:rFonts w:ascii="Times New Roman" w:hAnsi="Times New Roman" w:cs="Times New Roman"/>
                <w:sz w:val="24"/>
                <w:szCs w:val="24"/>
              </w:rPr>
            </w:pPr>
            <w:r w:rsidRPr="00327F13">
              <w:rPr>
                <w:rFonts w:ascii="Times New Roman" w:hAnsi="Times New Roman" w:cs="Times New Roman"/>
                <w:sz w:val="24"/>
                <w:szCs w:val="24"/>
              </w:rPr>
              <w:t>после регистрации их уполномоченных представителей по финансовым вопросам</w:t>
            </w:r>
          </w:p>
        </w:tc>
        <w:tc>
          <w:tcPr>
            <w:tcW w:w="2405" w:type="dxa"/>
            <w:tcBorders>
              <w:top w:val="single" w:sz="6" w:space="0" w:color="auto"/>
              <w:left w:val="single" w:sz="6" w:space="0" w:color="auto"/>
              <w:bottom w:val="single" w:sz="6" w:space="0" w:color="auto"/>
              <w:right w:val="double" w:sz="4" w:space="0" w:color="auto"/>
            </w:tcBorders>
          </w:tcPr>
          <w:p w:rsidR="00327F13" w:rsidRPr="00327F13" w:rsidRDefault="00327F13" w:rsidP="00327F13">
            <w:pPr>
              <w:spacing w:after="100" w:afterAutospacing="1" w:line="240" w:lineRule="auto"/>
              <w:rPr>
                <w:rFonts w:ascii="Times New Roman" w:hAnsi="Times New Roman" w:cs="Times New Roman"/>
                <w:sz w:val="24"/>
                <w:szCs w:val="24"/>
              </w:rPr>
            </w:pPr>
            <w:r w:rsidRPr="00327F13">
              <w:rPr>
                <w:rFonts w:ascii="Times New Roman" w:hAnsi="Times New Roman" w:cs="Times New Roman"/>
                <w:sz w:val="24"/>
                <w:szCs w:val="24"/>
              </w:rPr>
              <w:t xml:space="preserve">Кандидаты, </w:t>
            </w:r>
          </w:p>
          <w:p w:rsidR="00327F13" w:rsidRPr="00327F13" w:rsidRDefault="00327F13" w:rsidP="00327F13">
            <w:pPr>
              <w:spacing w:after="100" w:afterAutospacing="1" w:line="240" w:lineRule="auto"/>
              <w:rPr>
                <w:rFonts w:ascii="Times New Roman" w:hAnsi="Times New Roman" w:cs="Times New Roman"/>
                <w:sz w:val="24"/>
                <w:szCs w:val="24"/>
              </w:rPr>
            </w:pPr>
          </w:p>
          <w:p w:rsidR="00327F13" w:rsidRPr="00327F13" w:rsidRDefault="00327F13" w:rsidP="00327F13">
            <w:pPr>
              <w:spacing w:after="100" w:afterAutospacing="1" w:line="240" w:lineRule="auto"/>
              <w:rPr>
                <w:rFonts w:ascii="Times New Roman" w:hAnsi="Times New Roman" w:cs="Times New Roman"/>
                <w:sz w:val="24"/>
                <w:szCs w:val="24"/>
              </w:rPr>
            </w:pPr>
          </w:p>
          <w:p w:rsidR="00327F13" w:rsidRPr="00327F13" w:rsidRDefault="00327F13" w:rsidP="00327F13">
            <w:pPr>
              <w:spacing w:after="100" w:afterAutospacing="1" w:line="240" w:lineRule="auto"/>
              <w:rPr>
                <w:rFonts w:ascii="Times New Roman" w:hAnsi="Times New Roman" w:cs="Times New Roman"/>
                <w:sz w:val="24"/>
                <w:szCs w:val="24"/>
              </w:rPr>
            </w:pPr>
          </w:p>
          <w:p w:rsidR="00327F13" w:rsidRPr="00327F13" w:rsidRDefault="00327F13" w:rsidP="00327F13">
            <w:pPr>
              <w:spacing w:after="100" w:afterAutospacing="1" w:line="240" w:lineRule="auto"/>
              <w:rPr>
                <w:rFonts w:ascii="Times New Roman" w:hAnsi="Times New Roman" w:cs="Times New Roman"/>
                <w:sz w:val="24"/>
                <w:szCs w:val="24"/>
              </w:rPr>
            </w:pPr>
          </w:p>
          <w:p w:rsidR="00327F13" w:rsidRPr="00327F13" w:rsidRDefault="00327F13" w:rsidP="00327F13">
            <w:pPr>
              <w:spacing w:after="100" w:afterAutospacing="1" w:line="240" w:lineRule="auto"/>
              <w:rPr>
                <w:rFonts w:ascii="Times New Roman" w:hAnsi="Times New Roman" w:cs="Times New Roman"/>
                <w:sz w:val="24"/>
                <w:szCs w:val="24"/>
              </w:rPr>
            </w:pPr>
          </w:p>
          <w:p w:rsidR="00327F13" w:rsidRPr="00327F13" w:rsidRDefault="00327F13" w:rsidP="00327F13">
            <w:pPr>
              <w:spacing w:after="100" w:afterAutospacing="1" w:line="240" w:lineRule="auto"/>
              <w:rPr>
                <w:rFonts w:ascii="Times New Roman" w:hAnsi="Times New Roman" w:cs="Times New Roman"/>
                <w:sz w:val="24"/>
                <w:szCs w:val="24"/>
              </w:rPr>
            </w:pPr>
          </w:p>
          <w:p w:rsidR="00327F13" w:rsidRPr="00327F13" w:rsidRDefault="00327F13" w:rsidP="00327F13">
            <w:pPr>
              <w:spacing w:after="100" w:afterAutospacing="1" w:line="240" w:lineRule="auto"/>
              <w:rPr>
                <w:rFonts w:ascii="Times New Roman" w:hAnsi="Times New Roman" w:cs="Times New Roman"/>
                <w:sz w:val="24"/>
                <w:szCs w:val="24"/>
              </w:rPr>
            </w:pPr>
          </w:p>
          <w:p w:rsidR="00327F13" w:rsidRPr="00327F13" w:rsidRDefault="00327F13" w:rsidP="00327F13">
            <w:pPr>
              <w:spacing w:after="100" w:afterAutospacing="1" w:line="240" w:lineRule="auto"/>
              <w:rPr>
                <w:rFonts w:ascii="Times New Roman" w:hAnsi="Times New Roman" w:cs="Times New Roman"/>
                <w:sz w:val="24"/>
                <w:szCs w:val="24"/>
              </w:rPr>
            </w:pPr>
          </w:p>
          <w:p w:rsidR="00327F13" w:rsidRPr="00327F13" w:rsidRDefault="00327F13" w:rsidP="00327F13">
            <w:pPr>
              <w:spacing w:after="100" w:afterAutospacing="1" w:line="240" w:lineRule="auto"/>
              <w:rPr>
                <w:rFonts w:ascii="Times New Roman" w:hAnsi="Times New Roman" w:cs="Times New Roman"/>
                <w:sz w:val="24"/>
                <w:szCs w:val="24"/>
              </w:rPr>
            </w:pPr>
            <w:r w:rsidRPr="00327F13">
              <w:rPr>
                <w:rFonts w:ascii="Times New Roman" w:hAnsi="Times New Roman" w:cs="Times New Roman"/>
                <w:sz w:val="24"/>
                <w:szCs w:val="24"/>
              </w:rPr>
              <w:t>избирательные объединения</w:t>
            </w:r>
          </w:p>
        </w:tc>
      </w:tr>
      <w:tr w:rsidR="00327F13" w:rsidRPr="00327F13" w:rsidTr="009A79D5">
        <w:trPr>
          <w:gridAfter w:val="1"/>
          <w:wAfter w:w="7" w:type="dxa"/>
        </w:trPr>
        <w:tc>
          <w:tcPr>
            <w:tcW w:w="568" w:type="dxa"/>
            <w:tcBorders>
              <w:top w:val="single" w:sz="6" w:space="0" w:color="auto"/>
              <w:left w:val="double" w:sz="4" w:space="0" w:color="auto"/>
              <w:bottom w:val="single" w:sz="6" w:space="0" w:color="auto"/>
              <w:right w:val="single" w:sz="6" w:space="0" w:color="auto"/>
            </w:tcBorders>
          </w:tcPr>
          <w:p w:rsidR="00327F13" w:rsidRPr="00327F13" w:rsidRDefault="00327F13" w:rsidP="00327F13">
            <w:pPr>
              <w:spacing w:after="100" w:afterAutospacing="1" w:line="240" w:lineRule="auto"/>
              <w:jc w:val="center"/>
              <w:rPr>
                <w:rFonts w:ascii="Times New Roman" w:hAnsi="Times New Roman" w:cs="Times New Roman"/>
                <w:sz w:val="24"/>
                <w:szCs w:val="24"/>
              </w:rPr>
            </w:pPr>
            <w:r w:rsidRPr="00327F13">
              <w:rPr>
                <w:rFonts w:ascii="Times New Roman" w:hAnsi="Times New Roman" w:cs="Times New Roman"/>
                <w:sz w:val="24"/>
                <w:szCs w:val="24"/>
              </w:rPr>
              <w:t>44.</w:t>
            </w:r>
          </w:p>
        </w:tc>
        <w:tc>
          <w:tcPr>
            <w:tcW w:w="4534" w:type="dxa"/>
            <w:tcBorders>
              <w:top w:val="single" w:sz="6" w:space="0" w:color="auto"/>
              <w:left w:val="single" w:sz="6" w:space="0" w:color="auto"/>
              <w:bottom w:val="single" w:sz="6" w:space="0" w:color="auto"/>
              <w:right w:val="single" w:sz="6" w:space="0" w:color="auto"/>
            </w:tcBorders>
          </w:tcPr>
          <w:p w:rsidR="00327F13" w:rsidRPr="00327F13" w:rsidRDefault="00327F13" w:rsidP="00327F13">
            <w:pPr>
              <w:spacing w:after="100" w:afterAutospacing="1" w:line="240" w:lineRule="auto"/>
              <w:rPr>
                <w:rFonts w:ascii="Times New Roman" w:hAnsi="Times New Roman" w:cs="Times New Roman"/>
                <w:sz w:val="24"/>
                <w:szCs w:val="24"/>
              </w:rPr>
            </w:pPr>
            <w:r w:rsidRPr="00327F13">
              <w:rPr>
                <w:rFonts w:ascii="Times New Roman" w:hAnsi="Times New Roman" w:cs="Times New Roman"/>
                <w:sz w:val="24"/>
                <w:szCs w:val="24"/>
              </w:rPr>
              <w:t>Предоставление ИКМО, ОИК сведений о поступлении и расходовании средств, находящихся на специальных избирательных счетах кандидатов, избирательных объединений</w:t>
            </w:r>
          </w:p>
        </w:tc>
        <w:tc>
          <w:tcPr>
            <w:tcW w:w="2693" w:type="dxa"/>
            <w:tcBorders>
              <w:top w:val="single" w:sz="6" w:space="0" w:color="auto"/>
              <w:left w:val="single" w:sz="6" w:space="0" w:color="auto"/>
              <w:bottom w:val="single" w:sz="6" w:space="0" w:color="auto"/>
              <w:right w:val="single" w:sz="6" w:space="0" w:color="auto"/>
            </w:tcBorders>
          </w:tcPr>
          <w:p w:rsidR="00327F13" w:rsidRPr="00327F13" w:rsidRDefault="00327F13" w:rsidP="00327F13">
            <w:pPr>
              <w:spacing w:after="100" w:afterAutospacing="1" w:line="240" w:lineRule="auto"/>
              <w:rPr>
                <w:rFonts w:ascii="Times New Roman" w:hAnsi="Times New Roman" w:cs="Times New Roman"/>
                <w:sz w:val="24"/>
                <w:szCs w:val="24"/>
              </w:rPr>
            </w:pPr>
            <w:r w:rsidRPr="00327F13">
              <w:rPr>
                <w:rFonts w:ascii="Times New Roman" w:hAnsi="Times New Roman" w:cs="Times New Roman"/>
                <w:sz w:val="24"/>
                <w:szCs w:val="24"/>
              </w:rPr>
              <w:t>Периодически, по требованию избирательной комиссии</w:t>
            </w:r>
          </w:p>
        </w:tc>
        <w:tc>
          <w:tcPr>
            <w:tcW w:w="2405" w:type="dxa"/>
            <w:tcBorders>
              <w:top w:val="single" w:sz="6" w:space="0" w:color="auto"/>
              <w:left w:val="single" w:sz="6" w:space="0" w:color="auto"/>
              <w:bottom w:val="single" w:sz="6" w:space="0" w:color="auto"/>
              <w:right w:val="double" w:sz="4" w:space="0" w:color="auto"/>
            </w:tcBorders>
          </w:tcPr>
          <w:p w:rsidR="00327F13" w:rsidRPr="00327F13" w:rsidRDefault="00327F13" w:rsidP="00327F13">
            <w:pPr>
              <w:spacing w:after="100" w:afterAutospacing="1" w:line="240" w:lineRule="auto"/>
              <w:rPr>
                <w:rFonts w:ascii="Times New Roman" w:hAnsi="Times New Roman" w:cs="Times New Roman"/>
                <w:sz w:val="24"/>
                <w:szCs w:val="24"/>
              </w:rPr>
            </w:pPr>
            <w:r w:rsidRPr="00327F13">
              <w:rPr>
                <w:rFonts w:ascii="Times New Roman" w:hAnsi="Times New Roman" w:cs="Times New Roman"/>
                <w:sz w:val="24"/>
                <w:szCs w:val="24"/>
              </w:rPr>
              <w:t>Кредитные организации – держатели специальных избирательных счетов</w:t>
            </w:r>
          </w:p>
        </w:tc>
      </w:tr>
      <w:tr w:rsidR="00327F13" w:rsidRPr="00327F13" w:rsidTr="009A79D5">
        <w:trPr>
          <w:gridAfter w:val="1"/>
          <w:wAfter w:w="7" w:type="dxa"/>
        </w:trPr>
        <w:tc>
          <w:tcPr>
            <w:tcW w:w="568" w:type="dxa"/>
            <w:tcBorders>
              <w:top w:val="single" w:sz="6" w:space="0" w:color="auto"/>
              <w:left w:val="double" w:sz="4" w:space="0" w:color="auto"/>
              <w:bottom w:val="single" w:sz="6" w:space="0" w:color="auto"/>
              <w:right w:val="single" w:sz="6" w:space="0" w:color="auto"/>
            </w:tcBorders>
          </w:tcPr>
          <w:p w:rsidR="00327F13" w:rsidRPr="00327F13" w:rsidRDefault="00327F13" w:rsidP="00327F13">
            <w:pPr>
              <w:spacing w:after="100" w:afterAutospacing="1" w:line="240" w:lineRule="auto"/>
              <w:jc w:val="center"/>
              <w:rPr>
                <w:rFonts w:ascii="Times New Roman" w:hAnsi="Times New Roman" w:cs="Times New Roman"/>
                <w:sz w:val="24"/>
                <w:szCs w:val="24"/>
              </w:rPr>
            </w:pPr>
            <w:r w:rsidRPr="00327F13">
              <w:rPr>
                <w:rFonts w:ascii="Times New Roman" w:hAnsi="Times New Roman" w:cs="Times New Roman"/>
                <w:sz w:val="24"/>
                <w:szCs w:val="24"/>
              </w:rPr>
              <w:t>45.</w:t>
            </w:r>
          </w:p>
        </w:tc>
        <w:tc>
          <w:tcPr>
            <w:tcW w:w="4534" w:type="dxa"/>
            <w:tcBorders>
              <w:top w:val="single" w:sz="6" w:space="0" w:color="auto"/>
              <w:left w:val="single" w:sz="6" w:space="0" w:color="auto"/>
              <w:bottom w:val="single" w:sz="6" w:space="0" w:color="auto"/>
              <w:right w:val="single" w:sz="6" w:space="0" w:color="auto"/>
            </w:tcBorders>
          </w:tcPr>
          <w:p w:rsidR="00327F13" w:rsidRPr="00327F13" w:rsidRDefault="00327F13" w:rsidP="00327F13">
            <w:pPr>
              <w:spacing w:after="100" w:afterAutospacing="1" w:line="240" w:lineRule="auto"/>
              <w:rPr>
                <w:rFonts w:ascii="Times New Roman" w:hAnsi="Times New Roman" w:cs="Times New Roman"/>
                <w:sz w:val="24"/>
                <w:szCs w:val="24"/>
              </w:rPr>
            </w:pPr>
            <w:r w:rsidRPr="00327F13">
              <w:rPr>
                <w:rFonts w:ascii="Times New Roman" w:hAnsi="Times New Roman" w:cs="Times New Roman"/>
                <w:sz w:val="24"/>
                <w:szCs w:val="24"/>
              </w:rPr>
              <w:t>Предоставление заверенных копий первичных финансовых документов по представлению ИКМО, ОИК, по требованию кандидата, уполномоченного представителя избирательного объединения</w:t>
            </w:r>
          </w:p>
        </w:tc>
        <w:tc>
          <w:tcPr>
            <w:tcW w:w="2693" w:type="dxa"/>
            <w:tcBorders>
              <w:top w:val="single" w:sz="6" w:space="0" w:color="auto"/>
              <w:left w:val="single" w:sz="6" w:space="0" w:color="auto"/>
              <w:bottom w:val="single" w:sz="6" w:space="0" w:color="auto"/>
              <w:right w:val="single" w:sz="6" w:space="0" w:color="auto"/>
            </w:tcBorders>
          </w:tcPr>
          <w:p w:rsidR="00327F13" w:rsidRPr="00327F13" w:rsidRDefault="00327F13" w:rsidP="00327F13">
            <w:pPr>
              <w:spacing w:after="100" w:afterAutospacing="1" w:line="240" w:lineRule="auto"/>
              <w:rPr>
                <w:rFonts w:ascii="Times New Roman" w:hAnsi="Times New Roman" w:cs="Times New Roman"/>
                <w:sz w:val="24"/>
                <w:szCs w:val="24"/>
              </w:rPr>
            </w:pPr>
            <w:r w:rsidRPr="00327F13">
              <w:rPr>
                <w:rFonts w:ascii="Times New Roman" w:hAnsi="Times New Roman" w:cs="Times New Roman"/>
                <w:sz w:val="24"/>
                <w:szCs w:val="24"/>
              </w:rPr>
              <w:t>В течение трех дней, а за три дня до дня голосования – немедленно</w:t>
            </w:r>
          </w:p>
        </w:tc>
        <w:tc>
          <w:tcPr>
            <w:tcW w:w="2405" w:type="dxa"/>
            <w:tcBorders>
              <w:top w:val="single" w:sz="6" w:space="0" w:color="auto"/>
              <w:left w:val="single" w:sz="6" w:space="0" w:color="auto"/>
              <w:bottom w:val="single" w:sz="6" w:space="0" w:color="auto"/>
              <w:right w:val="double" w:sz="4" w:space="0" w:color="auto"/>
            </w:tcBorders>
          </w:tcPr>
          <w:p w:rsidR="00327F13" w:rsidRPr="00327F13" w:rsidRDefault="00327F13" w:rsidP="00327F13">
            <w:pPr>
              <w:spacing w:after="100" w:afterAutospacing="1" w:line="240" w:lineRule="auto"/>
              <w:rPr>
                <w:rFonts w:ascii="Times New Roman" w:hAnsi="Times New Roman" w:cs="Times New Roman"/>
                <w:sz w:val="24"/>
                <w:szCs w:val="24"/>
              </w:rPr>
            </w:pPr>
            <w:r w:rsidRPr="00327F13">
              <w:rPr>
                <w:rFonts w:ascii="Times New Roman" w:hAnsi="Times New Roman" w:cs="Times New Roman"/>
                <w:sz w:val="24"/>
                <w:szCs w:val="24"/>
              </w:rPr>
              <w:t>Кредитные организации – держатели специальных избирательных счетов</w:t>
            </w:r>
          </w:p>
        </w:tc>
      </w:tr>
      <w:tr w:rsidR="00327F13" w:rsidRPr="00327F13" w:rsidTr="009A79D5">
        <w:trPr>
          <w:gridAfter w:val="1"/>
          <w:wAfter w:w="7" w:type="dxa"/>
        </w:trPr>
        <w:tc>
          <w:tcPr>
            <w:tcW w:w="568" w:type="dxa"/>
            <w:tcBorders>
              <w:top w:val="single" w:sz="6" w:space="0" w:color="auto"/>
              <w:left w:val="double" w:sz="4" w:space="0" w:color="auto"/>
              <w:bottom w:val="single" w:sz="6" w:space="0" w:color="auto"/>
              <w:right w:val="single" w:sz="6" w:space="0" w:color="auto"/>
            </w:tcBorders>
          </w:tcPr>
          <w:p w:rsidR="00327F13" w:rsidRPr="00327F13" w:rsidRDefault="00327F13" w:rsidP="00327F13">
            <w:pPr>
              <w:spacing w:after="100" w:afterAutospacing="1" w:line="240" w:lineRule="auto"/>
              <w:jc w:val="center"/>
              <w:rPr>
                <w:rFonts w:ascii="Times New Roman" w:hAnsi="Times New Roman" w:cs="Times New Roman"/>
                <w:sz w:val="24"/>
                <w:szCs w:val="24"/>
              </w:rPr>
            </w:pPr>
            <w:r w:rsidRPr="00327F13">
              <w:rPr>
                <w:rFonts w:ascii="Times New Roman" w:hAnsi="Times New Roman" w:cs="Times New Roman"/>
                <w:sz w:val="24"/>
                <w:szCs w:val="24"/>
              </w:rPr>
              <w:t>46.</w:t>
            </w:r>
          </w:p>
        </w:tc>
        <w:tc>
          <w:tcPr>
            <w:tcW w:w="4534" w:type="dxa"/>
            <w:tcBorders>
              <w:top w:val="single" w:sz="6" w:space="0" w:color="auto"/>
              <w:left w:val="single" w:sz="6" w:space="0" w:color="auto"/>
              <w:bottom w:val="single" w:sz="6" w:space="0" w:color="auto"/>
              <w:right w:val="single" w:sz="6" w:space="0" w:color="auto"/>
            </w:tcBorders>
          </w:tcPr>
          <w:p w:rsidR="00327F13" w:rsidRPr="00327F13" w:rsidRDefault="00327F13" w:rsidP="00327F13">
            <w:pPr>
              <w:spacing w:after="100" w:afterAutospacing="1" w:line="240" w:lineRule="auto"/>
              <w:rPr>
                <w:rFonts w:ascii="Times New Roman" w:hAnsi="Times New Roman" w:cs="Times New Roman"/>
                <w:sz w:val="24"/>
                <w:szCs w:val="24"/>
              </w:rPr>
            </w:pPr>
            <w:r w:rsidRPr="00327F13">
              <w:rPr>
                <w:rFonts w:ascii="Times New Roman" w:hAnsi="Times New Roman" w:cs="Times New Roman"/>
                <w:sz w:val="24"/>
                <w:szCs w:val="24"/>
              </w:rPr>
              <w:t>Представление в ИКМО, ОИК итогового финансового отчета</w:t>
            </w:r>
          </w:p>
          <w:p w:rsidR="00327F13" w:rsidRPr="00327F13" w:rsidRDefault="00327F13" w:rsidP="00327F13">
            <w:pPr>
              <w:spacing w:after="100" w:afterAutospacing="1" w:line="240" w:lineRule="auto"/>
              <w:rPr>
                <w:rFonts w:ascii="Times New Roman" w:hAnsi="Times New Roman" w:cs="Times New Roman"/>
                <w:sz w:val="24"/>
                <w:szCs w:val="24"/>
              </w:rPr>
            </w:pPr>
          </w:p>
          <w:p w:rsidR="00327F13" w:rsidRPr="00327F13" w:rsidRDefault="00327F13" w:rsidP="00327F13">
            <w:pPr>
              <w:spacing w:after="100" w:afterAutospacing="1" w:line="240" w:lineRule="auto"/>
              <w:rPr>
                <w:rFonts w:ascii="Times New Roman" w:hAnsi="Times New Roman" w:cs="Times New Roman"/>
                <w:sz w:val="24"/>
                <w:szCs w:val="24"/>
              </w:rPr>
            </w:pPr>
          </w:p>
        </w:tc>
        <w:tc>
          <w:tcPr>
            <w:tcW w:w="2693" w:type="dxa"/>
            <w:tcBorders>
              <w:top w:val="single" w:sz="6" w:space="0" w:color="auto"/>
              <w:left w:val="single" w:sz="6" w:space="0" w:color="auto"/>
              <w:bottom w:val="single" w:sz="6" w:space="0" w:color="auto"/>
              <w:right w:val="single" w:sz="6" w:space="0" w:color="auto"/>
            </w:tcBorders>
          </w:tcPr>
          <w:p w:rsidR="00327F13" w:rsidRPr="00327F13" w:rsidRDefault="00327F13" w:rsidP="00327F13">
            <w:pPr>
              <w:spacing w:after="100" w:afterAutospacing="1" w:line="240" w:lineRule="auto"/>
              <w:rPr>
                <w:rFonts w:ascii="Times New Roman" w:hAnsi="Times New Roman" w:cs="Times New Roman"/>
                <w:sz w:val="24"/>
                <w:szCs w:val="24"/>
              </w:rPr>
            </w:pPr>
            <w:r w:rsidRPr="00327F13">
              <w:rPr>
                <w:rFonts w:ascii="Times New Roman" w:hAnsi="Times New Roman" w:cs="Times New Roman"/>
                <w:sz w:val="24"/>
                <w:szCs w:val="24"/>
              </w:rPr>
              <w:lastRenderedPageBreak/>
              <w:t xml:space="preserve">Не позднее чем через 30 дней со дня официального </w:t>
            </w:r>
            <w:r w:rsidRPr="00327F13">
              <w:rPr>
                <w:rFonts w:ascii="Times New Roman" w:hAnsi="Times New Roman" w:cs="Times New Roman"/>
                <w:sz w:val="24"/>
                <w:szCs w:val="24"/>
              </w:rPr>
              <w:lastRenderedPageBreak/>
              <w:t>опубликования результатов выборов</w:t>
            </w:r>
          </w:p>
        </w:tc>
        <w:tc>
          <w:tcPr>
            <w:tcW w:w="2405" w:type="dxa"/>
            <w:tcBorders>
              <w:top w:val="single" w:sz="6" w:space="0" w:color="auto"/>
              <w:left w:val="single" w:sz="6" w:space="0" w:color="auto"/>
              <w:bottom w:val="single" w:sz="6" w:space="0" w:color="auto"/>
              <w:right w:val="double" w:sz="4" w:space="0" w:color="auto"/>
            </w:tcBorders>
          </w:tcPr>
          <w:p w:rsidR="00327F13" w:rsidRPr="00327F13" w:rsidRDefault="00327F13" w:rsidP="00327F13">
            <w:pPr>
              <w:spacing w:after="100" w:afterAutospacing="1" w:line="240" w:lineRule="auto"/>
              <w:rPr>
                <w:rFonts w:ascii="Times New Roman" w:hAnsi="Times New Roman" w:cs="Times New Roman"/>
                <w:sz w:val="24"/>
                <w:szCs w:val="24"/>
              </w:rPr>
            </w:pPr>
            <w:r w:rsidRPr="00327F13">
              <w:rPr>
                <w:rFonts w:ascii="Times New Roman" w:hAnsi="Times New Roman" w:cs="Times New Roman"/>
                <w:sz w:val="24"/>
                <w:szCs w:val="24"/>
              </w:rPr>
              <w:lastRenderedPageBreak/>
              <w:t>Кандидаты, избирательные объединения</w:t>
            </w:r>
          </w:p>
        </w:tc>
      </w:tr>
      <w:tr w:rsidR="00327F13" w:rsidRPr="00327F13" w:rsidTr="009A79D5">
        <w:trPr>
          <w:gridAfter w:val="1"/>
          <w:wAfter w:w="7" w:type="dxa"/>
        </w:trPr>
        <w:tc>
          <w:tcPr>
            <w:tcW w:w="568" w:type="dxa"/>
            <w:tcBorders>
              <w:top w:val="single" w:sz="6" w:space="0" w:color="auto"/>
              <w:left w:val="double" w:sz="4" w:space="0" w:color="auto"/>
              <w:bottom w:val="single" w:sz="6" w:space="0" w:color="auto"/>
              <w:right w:val="single" w:sz="6" w:space="0" w:color="auto"/>
            </w:tcBorders>
          </w:tcPr>
          <w:p w:rsidR="00327F13" w:rsidRPr="00327F13" w:rsidRDefault="00327F13" w:rsidP="00327F13">
            <w:pPr>
              <w:spacing w:after="100" w:afterAutospacing="1" w:line="240" w:lineRule="auto"/>
              <w:jc w:val="center"/>
              <w:rPr>
                <w:rFonts w:ascii="Times New Roman" w:hAnsi="Times New Roman" w:cs="Times New Roman"/>
                <w:sz w:val="24"/>
                <w:szCs w:val="24"/>
              </w:rPr>
            </w:pPr>
            <w:r w:rsidRPr="00327F13">
              <w:rPr>
                <w:rFonts w:ascii="Times New Roman" w:hAnsi="Times New Roman" w:cs="Times New Roman"/>
                <w:sz w:val="24"/>
                <w:szCs w:val="24"/>
              </w:rPr>
              <w:lastRenderedPageBreak/>
              <w:t>47.</w:t>
            </w:r>
          </w:p>
        </w:tc>
        <w:tc>
          <w:tcPr>
            <w:tcW w:w="4534" w:type="dxa"/>
            <w:tcBorders>
              <w:top w:val="single" w:sz="6" w:space="0" w:color="auto"/>
              <w:left w:val="single" w:sz="6" w:space="0" w:color="auto"/>
              <w:bottom w:val="single" w:sz="6" w:space="0" w:color="auto"/>
              <w:right w:val="single" w:sz="6" w:space="0" w:color="auto"/>
            </w:tcBorders>
          </w:tcPr>
          <w:p w:rsidR="00327F13" w:rsidRPr="00327F13" w:rsidRDefault="00327F13" w:rsidP="00327F13">
            <w:pPr>
              <w:spacing w:after="100" w:afterAutospacing="1" w:line="240" w:lineRule="auto"/>
              <w:rPr>
                <w:rFonts w:ascii="Times New Roman" w:hAnsi="Times New Roman" w:cs="Times New Roman"/>
                <w:sz w:val="24"/>
                <w:szCs w:val="24"/>
              </w:rPr>
            </w:pPr>
            <w:r w:rsidRPr="00327F13">
              <w:rPr>
                <w:rFonts w:ascii="Times New Roman" w:hAnsi="Times New Roman" w:cs="Times New Roman"/>
                <w:sz w:val="24"/>
                <w:szCs w:val="24"/>
              </w:rPr>
              <w:t>Возврат гражданам и юридическим лицам, осуществившим добровольные пожертвования и перечисления в избирательные фонды, неизрасходованных денежных средств, находящихся на специальном избирательном счете</w:t>
            </w:r>
          </w:p>
        </w:tc>
        <w:tc>
          <w:tcPr>
            <w:tcW w:w="2693" w:type="dxa"/>
            <w:tcBorders>
              <w:top w:val="single" w:sz="6" w:space="0" w:color="auto"/>
              <w:left w:val="single" w:sz="6" w:space="0" w:color="auto"/>
              <w:bottom w:val="single" w:sz="6" w:space="0" w:color="auto"/>
              <w:right w:val="single" w:sz="6" w:space="0" w:color="auto"/>
            </w:tcBorders>
          </w:tcPr>
          <w:p w:rsidR="00327F13" w:rsidRPr="00327F13" w:rsidRDefault="00327F13" w:rsidP="00327F13">
            <w:pPr>
              <w:spacing w:after="100" w:afterAutospacing="1" w:line="240" w:lineRule="auto"/>
              <w:rPr>
                <w:rFonts w:ascii="Times New Roman" w:hAnsi="Times New Roman" w:cs="Times New Roman"/>
                <w:sz w:val="24"/>
                <w:szCs w:val="24"/>
              </w:rPr>
            </w:pPr>
            <w:r w:rsidRPr="00327F13">
              <w:rPr>
                <w:rFonts w:ascii="Times New Roman" w:hAnsi="Times New Roman" w:cs="Times New Roman"/>
                <w:sz w:val="24"/>
                <w:szCs w:val="24"/>
              </w:rPr>
              <w:t xml:space="preserve">С 20 сентября 2021 года </w:t>
            </w:r>
          </w:p>
        </w:tc>
        <w:tc>
          <w:tcPr>
            <w:tcW w:w="2405" w:type="dxa"/>
            <w:tcBorders>
              <w:top w:val="single" w:sz="6" w:space="0" w:color="auto"/>
              <w:left w:val="single" w:sz="6" w:space="0" w:color="auto"/>
              <w:bottom w:val="single" w:sz="6" w:space="0" w:color="auto"/>
              <w:right w:val="double" w:sz="4" w:space="0" w:color="auto"/>
            </w:tcBorders>
          </w:tcPr>
          <w:p w:rsidR="00327F13" w:rsidRPr="00327F13" w:rsidRDefault="00327F13" w:rsidP="00327F13">
            <w:pPr>
              <w:spacing w:after="100" w:afterAutospacing="1" w:line="240" w:lineRule="auto"/>
              <w:rPr>
                <w:rFonts w:ascii="Times New Roman" w:hAnsi="Times New Roman" w:cs="Times New Roman"/>
                <w:sz w:val="24"/>
                <w:szCs w:val="24"/>
              </w:rPr>
            </w:pPr>
            <w:r w:rsidRPr="00327F13">
              <w:rPr>
                <w:rFonts w:ascii="Times New Roman" w:hAnsi="Times New Roman" w:cs="Times New Roman"/>
                <w:sz w:val="24"/>
                <w:szCs w:val="24"/>
              </w:rPr>
              <w:t>Кандидаты, избирательные объединения</w:t>
            </w:r>
          </w:p>
        </w:tc>
      </w:tr>
      <w:tr w:rsidR="00327F13" w:rsidRPr="00327F13" w:rsidTr="009A79D5">
        <w:trPr>
          <w:gridAfter w:val="1"/>
          <w:wAfter w:w="7" w:type="dxa"/>
        </w:trPr>
        <w:tc>
          <w:tcPr>
            <w:tcW w:w="568" w:type="dxa"/>
            <w:tcBorders>
              <w:top w:val="single" w:sz="6" w:space="0" w:color="auto"/>
              <w:left w:val="double" w:sz="4" w:space="0" w:color="auto"/>
              <w:bottom w:val="single" w:sz="6" w:space="0" w:color="auto"/>
              <w:right w:val="single" w:sz="6" w:space="0" w:color="auto"/>
            </w:tcBorders>
          </w:tcPr>
          <w:p w:rsidR="00327F13" w:rsidRPr="00327F13" w:rsidRDefault="00327F13" w:rsidP="00327F13">
            <w:pPr>
              <w:spacing w:after="100" w:afterAutospacing="1" w:line="240" w:lineRule="auto"/>
              <w:jc w:val="center"/>
              <w:rPr>
                <w:rFonts w:ascii="Times New Roman" w:hAnsi="Times New Roman" w:cs="Times New Roman"/>
                <w:sz w:val="24"/>
                <w:szCs w:val="24"/>
              </w:rPr>
            </w:pPr>
            <w:r w:rsidRPr="00327F13">
              <w:rPr>
                <w:rFonts w:ascii="Times New Roman" w:hAnsi="Times New Roman" w:cs="Times New Roman"/>
                <w:sz w:val="24"/>
                <w:szCs w:val="24"/>
              </w:rPr>
              <w:t>48.</w:t>
            </w:r>
          </w:p>
        </w:tc>
        <w:tc>
          <w:tcPr>
            <w:tcW w:w="4534" w:type="dxa"/>
            <w:tcBorders>
              <w:top w:val="single" w:sz="6" w:space="0" w:color="auto"/>
              <w:left w:val="single" w:sz="6" w:space="0" w:color="auto"/>
              <w:bottom w:val="single" w:sz="6" w:space="0" w:color="auto"/>
              <w:right w:val="single" w:sz="6" w:space="0" w:color="auto"/>
            </w:tcBorders>
          </w:tcPr>
          <w:p w:rsidR="00327F13" w:rsidRPr="00327F13" w:rsidRDefault="00327F13" w:rsidP="00327F13">
            <w:pPr>
              <w:spacing w:after="100" w:afterAutospacing="1" w:line="240" w:lineRule="auto"/>
              <w:rPr>
                <w:rFonts w:ascii="Times New Roman" w:hAnsi="Times New Roman" w:cs="Times New Roman"/>
                <w:sz w:val="24"/>
                <w:szCs w:val="24"/>
              </w:rPr>
            </w:pPr>
            <w:r w:rsidRPr="00327F13">
              <w:rPr>
                <w:rFonts w:ascii="Times New Roman" w:hAnsi="Times New Roman" w:cs="Times New Roman"/>
                <w:sz w:val="24"/>
                <w:szCs w:val="24"/>
              </w:rPr>
              <w:t>Перечисление в доход местного бюджета неизрасходованных денежных средств, оставшихся на счетах избирательных фондов кандидатов, избирательных объединений по письменному указанию ИКМО</w:t>
            </w:r>
          </w:p>
        </w:tc>
        <w:tc>
          <w:tcPr>
            <w:tcW w:w="2693" w:type="dxa"/>
            <w:tcBorders>
              <w:top w:val="single" w:sz="6" w:space="0" w:color="auto"/>
              <w:left w:val="single" w:sz="6" w:space="0" w:color="auto"/>
              <w:bottom w:val="single" w:sz="6" w:space="0" w:color="auto"/>
              <w:right w:val="single" w:sz="6" w:space="0" w:color="auto"/>
            </w:tcBorders>
          </w:tcPr>
          <w:p w:rsidR="00327F13" w:rsidRPr="00327F13" w:rsidRDefault="00327F13" w:rsidP="00327F13">
            <w:pPr>
              <w:spacing w:after="100" w:afterAutospacing="1" w:line="240" w:lineRule="auto"/>
              <w:rPr>
                <w:rFonts w:ascii="Times New Roman" w:hAnsi="Times New Roman" w:cs="Times New Roman"/>
                <w:sz w:val="24"/>
                <w:szCs w:val="24"/>
              </w:rPr>
            </w:pPr>
            <w:r w:rsidRPr="00327F13">
              <w:rPr>
                <w:rFonts w:ascii="Times New Roman" w:hAnsi="Times New Roman" w:cs="Times New Roman"/>
                <w:sz w:val="24"/>
                <w:szCs w:val="24"/>
              </w:rPr>
              <w:t>С 18 ноября 2021 года</w:t>
            </w:r>
          </w:p>
        </w:tc>
        <w:tc>
          <w:tcPr>
            <w:tcW w:w="2405" w:type="dxa"/>
            <w:tcBorders>
              <w:top w:val="single" w:sz="6" w:space="0" w:color="auto"/>
              <w:left w:val="single" w:sz="6" w:space="0" w:color="auto"/>
              <w:bottom w:val="single" w:sz="6" w:space="0" w:color="auto"/>
              <w:right w:val="double" w:sz="4" w:space="0" w:color="auto"/>
            </w:tcBorders>
          </w:tcPr>
          <w:p w:rsidR="00327F13" w:rsidRPr="00327F13" w:rsidRDefault="00327F13" w:rsidP="00327F13">
            <w:pPr>
              <w:spacing w:after="100" w:afterAutospacing="1" w:line="240" w:lineRule="auto"/>
              <w:rPr>
                <w:rFonts w:ascii="Times New Roman" w:hAnsi="Times New Roman" w:cs="Times New Roman"/>
                <w:sz w:val="24"/>
                <w:szCs w:val="24"/>
              </w:rPr>
            </w:pPr>
            <w:r w:rsidRPr="00327F13">
              <w:rPr>
                <w:rFonts w:ascii="Times New Roman" w:hAnsi="Times New Roman" w:cs="Times New Roman"/>
                <w:sz w:val="24"/>
                <w:szCs w:val="24"/>
              </w:rPr>
              <w:t>Кредитные организации – держатели специальных избирательных счетов</w:t>
            </w:r>
          </w:p>
        </w:tc>
      </w:tr>
      <w:tr w:rsidR="00327F13" w:rsidRPr="00327F13" w:rsidTr="009A79D5">
        <w:trPr>
          <w:gridAfter w:val="1"/>
          <w:wAfter w:w="7" w:type="dxa"/>
        </w:trPr>
        <w:tc>
          <w:tcPr>
            <w:tcW w:w="10200" w:type="dxa"/>
            <w:gridSpan w:val="4"/>
            <w:tcBorders>
              <w:top w:val="nil"/>
              <w:left w:val="double" w:sz="4" w:space="0" w:color="auto"/>
              <w:bottom w:val="single" w:sz="6" w:space="0" w:color="auto"/>
              <w:right w:val="double" w:sz="4" w:space="0" w:color="auto"/>
            </w:tcBorders>
          </w:tcPr>
          <w:p w:rsidR="00327F13" w:rsidRPr="00327F13" w:rsidRDefault="00327F13" w:rsidP="00327F13">
            <w:pPr>
              <w:spacing w:after="100" w:afterAutospacing="1" w:line="240" w:lineRule="auto"/>
              <w:jc w:val="center"/>
              <w:rPr>
                <w:rFonts w:ascii="Times New Roman" w:hAnsi="Times New Roman" w:cs="Times New Roman"/>
                <w:b/>
                <w:sz w:val="24"/>
                <w:szCs w:val="24"/>
              </w:rPr>
            </w:pPr>
            <w:r w:rsidRPr="00327F13">
              <w:rPr>
                <w:rFonts w:ascii="Times New Roman" w:hAnsi="Times New Roman" w:cs="Times New Roman"/>
                <w:b/>
                <w:sz w:val="24"/>
                <w:szCs w:val="24"/>
              </w:rPr>
              <w:t>Голосование и определение результатов выборов</w:t>
            </w:r>
          </w:p>
        </w:tc>
      </w:tr>
      <w:tr w:rsidR="00327F13" w:rsidRPr="00327F13" w:rsidTr="009A79D5">
        <w:trPr>
          <w:gridAfter w:val="1"/>
          <w:wAfter w:w="7" w:type="dxa"/>
        </w:trPr>
        <w:tc>
          <w:tcPr>
            <w:tcW w:w="568" w:type="dxa"/>
            <w:tcBorders>
              <w:top w:val="single" w:sz="4" w:space="0" w:color="auto"/>
              <w:left w:val="double" w:sz="4" w:space="0" w:color="auto"/>
              <w:bottom w:val="single" w:sz="6" w:space="0" w:color="auto"/>
              <w:right w:val="single" w:sz="6" w:space="0" w:color="auto"/>
            </w:tcBorders>
          </w:tcPr>
          <w:p w:rsidR="00327F13" w:rsidRPr="00327F13" w:rsidRDefault="00327F13" w:rsidP="00327F13">
            <w:pPr>
              <w:spacing w:after="100" w:afterAutospacing="1" w:line="240" w:lineRule="auto"/>
              <w:jc w:val="center"/>
              <w:rPr>
                <w:rFonts w:ascii="Times New Roman" w:hAnsi="Times New Roman" w:cs="Times New Roman"/>
                <w:sz w:val="24"/>
                <w:szCs w:val="24"/>
              </w:rPr>
            </w:pPr>
            <w:r w:rsidRPr="00327F13">
              <w:rPr>
                <w:rFonts w:ascii="Times New Roman" w:hAnsi="Times New Roman" w:cs="Times New Roman"/>
                <w:sz w:val="24"/>
                <w:szCs w:val="24"/>
              </w:rPr>
              <w:t>49.</w:t>
            </w:r>
          </w:p>
        </w:tc>
        <w:tc>
          <w:tcPr>
            <w:tcW w:w="4534" w:type="dxa"/>
            <w:tcBorders>
              <w:top w:val="single" w:sz="4" w:space="0" w:color="auto"/>
              <w:left w:val="single" w:sz="6" w:space="0" w:color="auto"/>
              <w:bottom w:val="single" w:sz="6" w:space="0" w:color="auto"/>
              <w:right w:val="single" w:sz="6" w:space="0" w:color="auto"/>
            </w:tcBorders>
          </w:tcPr>
          <w:p w:rsidR="00327F13" w:rsidRPr="00327F13" w:rsidRDefault="00327F13" w:rsidP="00327F13">
            <w:pPr>
              <w:spacing w:after="100" w:afterAutospacing="1" w:line="240" w:lineRule="auto"/>
              <w:rPr>
                <w:rFonts w:ascii="Times New Roman" w:hAnsi="Times New Roman" w:cs="Times New Roman"/>
                <w:sz w:val="24"/>
                <w:szCs w:val="24"/>
              </w:rPr>
            </w:pPr>
            <w:r w:rsidRPr="00327F13">
              <w:rPr>
                <w:rFonts w:ascii="Times New Roman" w:hAnsi="Times New Roman" w:cs="Times New Roman"/>
                <w:sz w:val="24"/>
                <w:szCs w:val="24"/>
              </w:rPr>
              <w:t xml:space="preserve">Утверждение формы, текста, числа бюллетеней, а также порядка осуществления контроля за изготовлением бюллетеней, </w:t>
            </w:r>
          </w:p>
          <w:p w:rsidR="00327F13" w:rsidRPr="00327F13" w:rsidRDefault="00327F13" w:rsidP="00327F13">
            <w:pPr>
              <w:spacing w:after="100" w:afterAutospacing="1" w:line="240" w:lineRule="auto"/>
              <w:rPr>
                <w:rFonts w:ascii="Times New Roman" w:hAnsi="Times New Roman" w:cs="Times New Roman"/>
                <w:sz w:val="24"/>
                <w:szCs w:val="24"/>
              </w:rPr>
            </w:pPr>
            <w:r w:rsidRPr="00327F13">
              <w:rPr>
                <w:rFonts w:ascii="Times New Roman" w:hAnsi="Times New Roman" w:cs="Times New Roman"/>
                <w:sz w:val="24"/>
                <w:szCs w:val="24"/>
              </w:rPr>
              <w:t xml:space="preserve">утверждение формы и текста электронного бюллетеня </w:t>
            </w:r>
          </w:p>
        </w:tc>
        <w:tc>
          <w:tcPr>
            <w:tcW w:w="2693" w:type="dxa"/>
            <w:tcBorders>
              <w:top w:val="single" w:sz="4" w:space="0" w:color="auto"/>
              <w:left w:val="single" w:sz="6" w:space="0" w:color="auto"/>
              <w:bottom w:val="single" w:sz="6" w:space="0" w:color="auto"/>
              <w:right w:val="single" w:sz="6" w:space="0" w:color="auto"/>
            </w:tcBorders>
          </w:tcPr>
          <w:p w:rsidR="00327F13" w:rsidRPr="00327F13" w:rsidRDefault="00327F13" w:rsidP="00327F13">
            <w:pPr>
              <w:spacing w:after="100" w:afterAutospacing="1" w:line="240" w:lineRule="auto"/>
              <w:rPr>
                <w:rFonts w:ascii="Times New Roman" w:hAnsi="Times New Roman" w:cs="Times New Roman"/>
                <w:sz w:val="24"/>
                <w:szCs w:val="24"/>
              </w:rPr>
            </w:pPr>
            <w:r w:rsidRPr="00327F13">
              <w:rPr>
                <w:rFonts w:ascii="Times New Roman" w:hAnsi="Times New Roman" w:cs="Times New Roman"/>
                <w:sz w:val="24"/>
                <w:szCs w:val="24"/>
              </w:rPr>
              <w:t>Не позднее 29 августа 2021 года</w:t>
            </w:r>
          </w:p>
        </w:tc>
        <w:tc>
          <w:tcPr>
            <w:tcW w:w="2405" w:type="dxa"/>
            <w:tcBorders>
              <w:top w:val="single" w:sz="4" w:space="0" w:color="auto"/>
              <w:left w:val="single" w:sz="6" w:space="0" w:color="auto"/>
              <w:bottom w:val="single" w:sz="6" w:space="0" w:color="auto"/>
              <w:right w:val="double" w:sz="4" w:space="0" w:color="auto"/>
            </w:tcBorders>
          </w:tcPr>
          <w:p w:rsidR="00327F13" w:rsidRPr="00327F13" w:rsidRDefault="00327F13" w:rsidP="00327F13">
            <w:pPr>
              <w:spacing w:after="100" w:afterAutospacing="1" w:line="240" w:lineRule="auto"/>
              <w:rPr>
                <w:rFonts w:ascii="Times New Roman" w:hAnsi="Times New Roman" w:cs="Times New Roman"/>
                <w:sz w:val="24"/>
                <w:szCs w:val="24"/>
              </w:rPr>
            </w:pPr>
            <w:r w:rsidRPr="00327F13">
              <w:rPr>
                <w:rFonts w:ascii="Times New Roman" w:hAnsi="Times New Roman" w:cs="Times New Roman"/>
                <w:sz w:val="24"/>
                <w:szCs w:val="24"/>
              </w:rPr>
              <w:t xml:space="preserve">ИКМО, ОИК </w:t>
            </w:r>
          </w:p>
        </w:tc>
      </w:tr>
      <w:tr w:rsidR="00327F13" w:rsidRPr="00327F13" w:rsidTr="009A79D5">
        <w:trPr>
          <w:gridAfter w:val="1"/>
          <w:wAfter w:w="7" w:type="dxa"/>
        </w:trPr>
        <w:tc>
          <w:tcPr>
            <w:tcW w:w="568" w:type="dxa"/>
            <w:tcBorders>
              <w:top w:val="single" w:sz="6" w:space="0" w:color="auto"/>
              <w:left w:val="double" w:sz="4" w:space="0" w:color="auto"/>
              <w:bottom w:val="nil"/>
              <w:right w:val="single" w:sz="6" w:space="0" w:color="auto"/>
            </w:tcBorders>
          </w:tcPr>
          <w:p w:rsidR="00327F13" w:rsidRPr="00327F13" w:rsidRDefault="00327F13" w:rsidP="00327F13">
            <w:pPr>
              <w:spacing w:after="100" w:afterAutospacing="1" w:line="240" w:lineRule="auto"/>
              <w:jc w:val="center"/>
              <w:rPr>
                <w:rFonts w:ascii="Times New Roman" w:hAnsi="Times New Roman" w:cs="Times New Roman"/>
                <w:sz w:val="24"/>
                <w:szCs w:val="24"/>
              </w:rPr>
            </w:pPr>
            <w:r w:rsidRPr="00327F13">
              <w:rPr>
                <w:rFonts w:ascii="Times New Roman" w:hAnsi="Times New Roman" w:cs="Times New Roman"/>
                <w:sz w:val="24"/>
                <w:szCs w:val="24"/>
              </w:rPr>
              <w:t>50.</w:t>
            </w:r>
          </w:p>
        </w:tc>
        <w:tc>
          <w:tcPr>
            <w:tcW w:w="4534" w:type="dxa"/>
            <w:tcBorders>
              <w:top w:val="single" w:sz="4" w:space="0" w:color="auto"/>
              <w:left w:val="single" w:sz="6" w:space="0" w:color="auto"/>
              <w:bottom w:val="nil"/>
              <w:right w:val="single" w:sz="6" w:space="0" w:color="auto"/>
            </w:tcBorders>
          </w:tcPr>
          <w:p w:rsidR="00327F13" w:rsidRPr="00327F13" w:rsidRDefault="00327F13" w:rsidP="00327F13">
            <w:pPr>
              <w:spacing w:after="100" w:afterAutospacing="1" w:line="240" w:lineRule="auto"/>
              <w:jc w:val="both"/>
              <w:rPr>
                <w:rFonts w:ascii="Times New Roman" w:hAnsi="Times New Roman" w:cs="Times New Roman"/>
                <w:sz w:val="24"/>
                <w:szCs w:val="24"/>
              </w:rPr>
            </w:pPr>
            <w:r w:rsidRPr="00327F13">
              <w:rPr>
                <w:rFonts w:ascii="Times New Roman" w:hAnsi="Times New Roman" w:cs="Times New Roman"/>
                <w:sz w:val="24"/>
                <w:szCs w:val="24"/>
              </w:rPr>
              <w:t>Передача избирательных бюллетеней УИК</w:t>
            </w:r>
          </w:p>
        </w:tc>
        <w:tc>
          <w:tcPr>
            <w:tcW w:w="2693" w:type="dxa"/>
            <w:tcBorders>
              <w:top w:val="single" w:sz="4" w:space="0" w:color="auto"/>
              <w:left w:val="single" w:sz="6" w:space="0" w:color="auto"/>
              <w:bottom w:val="nil"/>
              <w:right w:val="single" w:sz="6" w:space="0" w:color="auto"/>
            </w:tcBorders>
          </w:tcPr>
          <w:p w:rsidR="00327F13" w:rsidRPr="00327F13" w:rsidRDefault="00327F13" w:rsidP="00327F13">
            <w:pPr>
              <w:spacing w:after="100" w:afterAutospacing="1" w:line="240" w:lineRule="auto"/>
              <w:rPr>
                <w:rFonts w:ascii="Times New Roman" w:hAnsi="Times New Roman" w:cs="Times New Roman"/>
                <w:sz w:val="24"/>
                <w:szCs w:val="24"/>
              </w:rPr>
            </w:pPr>
            <w:r w:rsidRPr="00327F13">
              <w:rPr>
                <w:rFonts w:ascii="Times New Roman" w:hAnsi="Times New Roman" w:cs="Times New Roman"/>
                <w:sz w:val="24"/>
                <w:szCs w:val="24"/>
              </w:rPr>
              <w:t>Не позднее 15 сентября 2021 года</w:t>
            </w:r>
          </w:p>
        </w:tc>
        <w:tc>
          <w:tcPr>
            <w:tcW w:w="2405" w:type="dxa"/>
            <w:tcBorders>
              <w:top w:val="single" w:sz="4" w:space="0" w:color="auto"/>
              <w:left w:val="single" w:sz="6" w:space="0" w:color="auto"/>
              <w:bottom w:val="nil"/>
              <w:right w:val="double" w:sz="4" w:space="0" w:color="auto"/>
            </w:tcBorders>
          </w:tcPr>
          <w:p w:rsidR="00327F13" w:rsidRPr="00327F13" w:rsidRDefault="00327F13" w:rsidP="00327F13">
            <w:pPr>
              <w:spacing w:after="100" w:afterAutospacing="1" w:line="240" w:lineRule="auto"/>
              <w:rPr>
                <w:rFonts w:ascii="Times New Roman" w:hAnsi="Times New Roman" w:cs="Times New Roman"/>
                <w:sz w:val="24"/>
                <w:szCs w:val="24"/>
              </w:rPr>
            </w:pPr>
            <w:r w:rsidRPr="00327F13">
              <w:rPr>
                <w:rFonts w:ascii="Times New Roman" w:hAnsi="Times New Roman" w:cs="Times New Roman"/>
                <w:sz w:val="24"/>
                <w:szCs w:val="24"/>
              </w:rPr>
              <w:t>ИКМО, ТИК</w:t>
            </w:r>
          </w:p>
        </w:tc>
      </w:tr>
      <w:tr w:rsidR="00327F13" w:rsidRPr="00327F13" w:rsidTr="009A79D5">
        <w:trPr>
          <w:gridAfter w:val="1"/>
          <w:wAfter w:w="7" w:type="dxa"/>
        </w:trPr>
        <w:tc>
          <w:tcPr>
            <w:tcW w:w="568" w:type="dxa"/>
            <w:tcBorders>
              <w:top w:val="single" w:sz="4" w:space="0" w:color="auto"/>
              <w:left w:val="double" w:sz="4" w:space="0" w:color="auto"/>
              <w:bottom w:val="single" w:sz="4" w:space="0" w:color="auto"/>
              <w:right w:val="single" w:sz="6" w:space="0" w:color="auto"/>
            </w:tcBorders>
          </w:tcPr>
          <w:p w:rsidR="00327F13" w:rsidRPr="00327F13" w:rsidRDefault="00327F13" w:rsidP="00327F13">
            <w:pPr>
              <w:spacing w:after="100" w:afterAutospacing="1" w:line="240" w:lineRule="auto"/>
              <w:jc w:val="center"/>
              <w:rPr>
                <w:rFonts w:ascii="Times New Roman" w:hAnsi="Times New Roman" w:cs="Times New Roman"/>
                <w:sz w:val="24"/>
                <w:szCs w:val="24"/>
              </w:rPr>
            </w:pPr>
            <w:r w:rsidRPr="00327F13">
              <w:rPr>
                <w:rFonts w:ascii="Times New Roman" w:hAnsi="Times New Roman" w:cs="Times New Roman"/>
                <w:sz w:val="24"/>
                <w:szCs w:val="24"/>
              </w:rPr>
              <w:t>51.</w:t>
            </w:r>
          </w:p>
        </w:tc>
        <w:tc>
          <w:tcPr>
            <w:tcW w:w="4534" w:type="dxa"/>
            <w:tcBorders>
              <w:top w:val="single" w:sz="4" w:space="0" w:color="auto"/>
              <w:left w:val="single" w:sz="6" w:space="0" w:color="auto"/>
              <w:bottom w:val="single" w:sz="4" w:space="0" w:color="auto"/>
              <w:right w:val="single" w:sz="6" w:space="0" w:color="auto"/>
            </w:tcBorders>
          </w:tcPr>
          <w:p w:rsidR="00327F13" w:rsidRPr="00327F13" w:rsidRDefault="00327F13" w:rsidP="00327F13">
            <w:pPr>
              <w:spacing w:after="100" w:afterAutospacing="1" w:line="240" w:lineRule="auto"/>
              <w:rPr>
                <w:rFonts w:ascii="Times New Roman" w:hAnsi="Times New Roman" w:cs="Times New Roman"/>
                <w:sz w:val="24"/>
                <w:szCs w:val="24"/>
              </w:rPr>
            </w:pPr>
            <w:r w:rsidRPr="00327F13">
              <w:rPr>
                <w:rFonts w:ascii="Times New Roman" w:hAnsi="Times New Roman" w:cs="Times New Roman"/>
                <w:sz w:val="24"/>
                <w:szCs w:val="24"/>
              </w:rPr>
              <w:t>Оповещение избирателей о дне, времени и месте голосования</w:t>
            </w:r>
          </w:p>
        </w:tc>
        <w:tc>
          <w:tcPr>
            <w:tcW w:w="2693" w:type="dxa"/>
            <w:tcBorders>
              <w:top w:val="single" w:sz="4" w:space="0" w:color="auto"/>
              <w:left w:val="single" w:sz="6" w:space="0" w:color="auto"/>
              <w:bottom w:val="single" w:sz="4" w:space="0" w:color="auto"/>
              <w:right w:val="single" w:sz="6" w:space="0" w:color="auto"/>
            </w:tcBorders>
          </w:tcPr>
          <w:p w:rsidR="00327F13" w:rsidRPr="00327F13" w:rsidRDefault="00327F13" w:rsidP="00327F13">
            <w:pPr>
              <w:spacing w:after="100" w:afterAutospacing="1" w:line="240" w:lineRule="auto"/>
              <w:rPr>
                <w:rFonts w:ascii="Times New Roman" w:hAnsi="Times New Roman" w:cs="Times New Roman"/>
                <w:sz w:val="24"/>
                <w:szCs w:val="24"/>
              </w:rPr>
            </w:pPr>
            <w:r w:rsidRPr="00327F13">
              <w:rPr>
                <w:rFonts w:ascii="Times New Roman" w:hAnsi="Times New Roman" w:cs="Times New Roman"/>
                <w:sz w:val="24"/>
                <w:szCs w:val="24"/>
              </w:rPr>
              <w:t>Не позднее 8 сентября 2021 года</w:t>
            </w:r>
          </w:p>
        </w:tc>
        <w:tc>
          <w:tcPr>
            <w:tcW w:w="2405" w:type="dxa"/>
            <w:tcBorders>
              <w:top w:val="single" w:sz="4" w:space="0" w:color="auto"/>
              <w:left w:val="single" w:sz="6" w:space="0" w:color="auto"/>
              <w:bottom w:val="single" w:sz="4" w:space="0" w:color="auto"/>
              <w:right w:val="double" w:sz="4" w:space="0" w:color="auto"/>
            </w:tcBorders>
          </w:tcPr>
          <w:p w:rsidR="00327F13" w:rsidRPr="00327F13" w:rsidRDefault="00327F13" w:rsidP="00327F13">
            <w:pPr>
              <w:spacing w:after="100" w:afterAutospacing="1" w:line="240" w:lineRule="auto"/>
              <w:rPr>
                <w:rFonts w:ascii="Times New Roman" w:hAnsi="Times New Roman" w:cs="Times New Roman"/>
                <w:sz w:val="24"/>
                <w:szCs w:val="24"/>
              </w:rPr>
            </w:pPr>
            <w:r w:rsidRPr="00327F13">
              <w:rPr>
                <w:rFonts w:ascii="Times New Roman" w:hAnsi="Times New Roman" w:cs="Times New Roman"/>
                <w:sz w:val="24"/>
                <w:szCs w:val="24"/>
              </w:rPr>
              <w:t>ТИК, УИК</w:t>
            </w:r>
          </w:p>
        </w:tc>
      </w:tr>
      <w:tr w:rsidR="00327F13" w:rsidRPr="00327F13" w:rsidTr="009A79D5">
        <w:trPr>
          <w:gridAfter w:val="1"/>
          <w:wAfter w:w="7" w:type="dxa"/>
        </w:trPr>
        <w:tc>
          <w:tcPr>
            <w:tcW w:w="568" w:type="dxa"/>
            <w:tcBorders>
              <w:top w:val="single" w:sz="4" w:space="0" w:color="auto"/>
              <w:left w:val="double" w:sz="4" w:space="0" w:color="auto"/>
              <w:bottom w:val="single" w:sz="4" w:space="0" w:color="auto"/>
              <w:right w:val="single" w:sz="6" w:space="0" w:color="auto"/>
            </w:tcBorders>
          </w:tcPr>
          <w:p w:rsidR="00327F13" w:rsidRPr="00327F13" w:rsidRDefault="00327F13" w:rsidP="00327F13">
            <w:pPr>
              <w:spacing w:after="100" w:afterAutospacing="1" w:line="240" w:lineRule="auto"/>
              <w:jc w:val="center"/>
              <w:rPr>
                <w:rFonts w:ascii="Times New Roman" w:hAnsi="Times New Roman" w:cs="Times New Roman"/>
                <w:sz w:val="24"/>
                <w:szCs w:val="24"/>
              </w:rPr>
            </w:pPr>
            <w:r w:rsidRPr="00327F13">
              <w:rPr>
                <w:rFonts w:ascii="Times New Roman" w:hAnsi="Times New Roman" w:cs="Times New Roman"/>
                <w:sz w:val="24"/>
                <w:szCs w:val="24"/>
              </w:rPr>
              <w:t>52.</w:t>
            </w:r>
          </w:p>
        </w:tc>
        <w:tc>
          <w:tcPr>
            <w:tcW w:w="4534" w:type="dxa"/>
            <w:tcBorders>
              <w:top w:val="single" w:sz="4" w:space="0" w:color="auto"/>
              <w:left w:val="single" w:sz="6" w:space="0" w:color="auto"/>
              <w:bottom w:val="single" w:sz="4" w:space="0" w:color="auto"/>
              <w:right w:val="single" w:sz="6" w:space="0" w:color="auto"/>
            </w:tcBorders>
          </w:tcPr>
          <w:p w:rsidR="00327F13" w:rsidRPr="00327F13" w:rsidRDefault="00327F13" w:rsidP="00327F13">
            <w:pPr>
              <w:spacing w:after="100" w:afterAutospacing="1" w:line="240" w:lineRule="auto"/>
              <w:rPr>
                <w:rFonts w:ascii="Times New Roman" w:hAnsi="Times New Roman" w:cs="Times New Roman"/>
                <w:sz w:val="24"/>
                <w:szCs w:val="24"/>
              </w:rPr>
            </w:pPr>
            <w:r w:rsidRPr="00327F13">
              <w:rPr>
                <w:rFonts w:ascii="Times New Roman" w:hAnsi="Times New Roman" w:cs="Times New Roman"/>
                <w:sz w:val="24"/>
                <w:szCs w:val="24"/>
              </w:rPr>
              <w:t>Подача в УИК заявления о желании проголосовать вне помещения для голосования</w:t>
            </w:r>
          </w:p>
        </w:tc>
        <w:tc>
          <w:tcPr>
            <w:tcW w:w="2693" w:type="dxa"/>
            <w:tcBorders>
              <w:top w:val="single" w:sz="4" w:space="0" w:color="auto"/>
              <w:left w:val="single" w:sz="6" w:space="0" w:color="auto"/>
              <w:bottom w:val="single" w:sz="4" w:space="0" w:color="auto"/>
              <w:right w:val="single" w:sz="6" w:space="0" w:color="auto"/>
            </w:tcBorders>
          </w:tcPr>
          <w:p w:rsidR="00327F13" w:rsidRPr="00327F13" w:rsidRDefault="00327F13" w:rsidP="00327F13">
            <w:pPr>
              <w:spacing w:after="100" w:afterAutospacing="1" w:line="240" w:lineRule="auto"/>
              <w:rPr>
                <w:rFonts w:ascii="Times New Roman" w:hAnsi="Times New Roman" w:cs="Times New Roman"/>
                <w:sz w:val="24"/>
                <w:szCs w:val="24"/>
              </w:rPr>
            </w:pPr>
            <w:r w:rsidRPr="00327F13">
              <w:rPr>
                <w:rFonts w:ascii="Times New Roman" w:hAnsi="Times New Roman" w:cs="Times New Roman"/>
                <w:sz w:val="24"/>
                <w:szCs w:val="24"/>
              </w:rPr>
              <w:t>С 9 сентября до 14 часов 19 сентября 2021 года</w:t>
            </w:r>
          </w:p>
        </w:tc>
        <w:tc>
          <w:tcPr>
            <w:tcW w:w="2405" w:type="dxa"/>
            <w:tcBorders>
              <w:top w:val="single" w:sz="4" w:space="0" w:color="auto"/>
              <w:left w:val="single" w:sz="6" w:space="0" w:color="auto"/>
              <w:bottom w:val="single" w:sz="4" w:space="0" w:color="auto"/>
              <w:right w:val="double" w:sz="4" w:space="0" w:color="auto"/>
            </w:tcBorders>
          </w:tcPr>
          <w:p w:rsidR="00327F13" w:rsidRPr="00327F13" w:rsidRDefault="00327F13" w:rsidP="00327F13">
            <w:pPr>
              <w:spacing w:after="100" w:afterAutospacing="1" w:line="240" w:lineRule="auto"/>
              <w:rPr>
                <w:rFonts w:ascii="Times New Roman" w:hAnsi="Times New Roman" w:cs="Times New Roman"/>
                <w:sz w:val="24"/>
                <w:szCs w:val="24"/>
              </w:rPr>
            </w:pPr>
            <w:r w:rsidRPr="00327F13">
              <w:rPr>
                <w:rFonts w:ascii="Times New Roman" w:hAnsi="Times New Roman" w:cs="Times New Roman"/>
                <w:sz w:val="24"/>
                <w:szCs w:val="24"/>
              </w:rPr>
              <w:t xml:space="preserve">Избиратели </w:t>
            </w:r>
          </w:p>
        </w:tc>
      </w:tr>
      <w:tr w:rsidR="00327F13" w:rsidRPr="00327F13" w:rsidTr="009A79D5">
        <w:trPr>
          <w:gridAfter w:val="1"/>
          <w:wAfter w:w="7" w:type="dxa"/>
        </w:trPr>
        <w:tc>
          <w:tcPr>
            <w:tcW w:w="568" w:type="dxa"/>
            <w:tcBorders>
              <w:top w:val="single" w:sz="4" w:space="0" w:color="auto"/>
              <w:left w:val="double" w:sz="4" w:space="0" w:color="auto"/>
              <w:bottom w:val="nil"/>
              <w:right w:val="single" w:sz="6" w:space="0" w:color="auto"/>
            </w:tcBorders>
          </w:tcPr>
          <w:p w:rsidR="00327F13" w:rsidRPr="00327F13" w:rsidRDefault="00327F13" w:rsidP="00327F13">
            <w:pPr>
              <w:spacing w:after="100" w:afterAutospacing="1" w:line="240" w:lineRule="auto"/>
              <w:rPr>
                <w:rFonts w:ascii="Times New Roman" w:hAnsi="Times New Roman" w:cs="Times New Roman"/>
                <w:sz w:val="24"/>
                <w:szCs w:val="24"/>
              </w:rPr>
            </w:pPr>
            <w:r w:rsidRPr="00327F13">
              <w:rPr>
                <w:rFonts w:ascii="Times New Roman" w:hAnsi="Times New Roman" w:cs="Times New Roman"/>
                <w:sz w:val="24"/>
                <w:szCs w:val="24"/>
              </w:rPr>
              <w:t>53.</w:t>
            </w:r>
          </w:p>
        </w:tc>
        <w:tc>
          <w:tcPr>
            <w:tcW w:w="4534" w:type="dxa"/>
            <w:tcBorders>
              <w:top w:val="single" w:sz="4" w:space="0" w:color="auto"/>
              <w:left w:val="single" w:sz="6" w:space="0" w:color="auto"/>
              <w:bottom w:val="nil"/>
              <w:right w:val="single" w:sz="6" w:space="0" w:color="auto"/>
            </w:tcBorders>
          </w:tcPr>
          <w:p w:rsidR="00327F13" w:rsidRPr="00327F13" w:rsidRDefault="00327F13" w:rsidP="00327F13">
            <w:pPr>
              <w:spacing w:after="100" w:afterAutospacing="1" w:line="240" w:lineRule="auto"/>
              <w:rPr>
                <w:rFonts w:ascii="Times New Roman" w:hAnsi="Times New Roman" w:cs="Times New Roman"/>
                <w:sz w:val="24"/>
                <w:szCs w:val="24"/>
              </w:rPr>
            </w:pPr>
            <w:r w:rsidRPr="00327F13">
              <w:rPr>
                <w:rFonts w:ascii="Times New Roman" w:hAnsi="Times New Roman" w:cs="Times New Roman"/>
                <w:sz w:val="24"/>
                <w:szCs w:val="24"/>
              </w:rPr>
              <w:t>Представление в территориальную избирательную комиссию списка наблюдателей, назначенных в участковые избирательные комиссии</w:t>
            </w:r>
          </w:p>
        </w:tc>
        <w:tc>
          <w:tcPr>
            <w:tcW w:w="2693" w:type="dxa"/>
            <w:tcBorders>
              <w:top w:val="single" w:sz="4" w:space="0" w:color="auto"/>
              <w:left w:val="single" w:sz="6" w:space="0" w:color="auto"/>
              <w:bottom w:val="nil"/>
              <w:right w:val="single" w:sz="6" w:space="0" w:color="auto"/>
            </w:tcBorders>
          </w:tcPr>
          <w:p w:rsidR="00327F13" w:rsidRPr="00327F13" w:rsidRDefault="00327F13" w:rsidP="00327F13">
            <w:pPr>
              <w:spacing w:after="100" w:afterAutospacing="1" w:line="240" w:lineRule="auto"/>
              <w:rPr>
                <w:rFonts w:ascii="Times New Roman" w:hAnsi="Times New Roman" w:cs="Times New Roman"/>
                <w:sz w:val="24"/>
                <w:szCs w:val="24"/>
              </w:rPr>
            </w:pPr>
            <w:r w:rsidRPr="00327F13">
              <w:rPr>
                <w:rFonts w:ascii="Times New Roman" w:hAnsi="Times New Roman" w:cs="Times New Roman"/>
                <w:sz w:val="24"/>
                <w:szCs w:val="24"/>
              </w:rPr>
              <w:t>Не позднее 13 сентября 2021 года</w:t>
            </w:r>
          </w:p>
        </w:tc>
        <w:tc>
          <w:tcPr>
            <w:tcW w:w="2405" w:type="dxa"/>
            <w:tcBorders>
              <w:top w:val="single" w:sz="4" w:space="0" w:color="auto"/>
              <w:left w:val="single" w:sz="6" w:space="0" w:color="auto"/>
              <w:bottom w:val="nil"/>
              <w:right w:val="double" w:sz="4" w:space="0" w:color="auto"/>
            </w:tcBorders>
          </w:tcPr>
          <w:p w:rsidR="00327F13" w:rsidRPr="00327F13" w:rsidRDefault="00327F13" w:rsidP="00327F13">
            <w:pPr>
              <w:spacing w:after="100" w:afterAutospacing="1" w:line="240" w:lineRule="auto"/>
              <w:rPr>
                <w:rFonts w:ascii="Times New Roman" w:hAnsi="Times New Roman" w:cs="Times New Roman"/>
                <w:sz w:val="24"/>
                <w:szCs w:val="24"/>
              </w:rPr>
            </w:pPr>
            <w:r w:rsidRPr="00327F13">
              <w:rPr>
                <w:rFonts w:ascii="Times New Roman" w:hAnsi="Times New Roman" w:cs="Times New Roman"/>
                <w:sz w:val="24"/>
                <w:szCs w:val="24"/>
              </w:rPr>
              <w:t>Кандидаты, избирательные объединения</w:t>
            </w:r>
          </w:p>
        </w:tc>
      </w:tr>
      <w:tr w:rsidR="00327F13" w:rsidRPr="00327F13" w:rsidTr="009A79D5">
        <w:trPr>
          <w:gridAfter w:val="1"/>
          <w:wAfter w:w="7" w:type="dxa"/>
        </w:trPr>
        <w:tc>
          <w:tcPr>
            <w:tcW w:w="568" w:type="dxa"/>
            <w:tcBorders>
              <w:top w:val="single" w:sz="4" w:space="0" w:color="auto"/>
              <w:left w:val="double" w:sz="4" w:space="0" w:color="auto"/>
              <w:bottom w:val="nil"/>
              <w:right w:val="single" w:sz="6" w:space="0" w:color="auto"/>
            </w:tcBorders>
          </w:tcPr>
          <w:p w:rsidR="00327F13" w:rsidRPr="00327F13" w:rsidRDefault="00327F13" w:rsidP="00327F13">
            <w:pPr>
              <w:spacing w:after="100" w:afterAutospacing="1" w:line="240" w:lineRule="auto"/>
              <w:rPr>
                <w:rFonts w:ascii="Times New Roman" w:hAnsi="Times New Roman" w:cs="Times New Roman"/>
                <w:sz w:val="24"/>
                <w:szCs w:val="24"/>
              </w:rPr>
            </w:pPr>
            <w:r w:rsidRPr="00327F13">
              <w:rPr>
                <w:rFonts w:ascii="Times New Roman" w:hAnsi="Times New Roman" w:cs="Times New Roman"/>
                <w:sz w:val="24"/>
                <w:szCs w:val="24"/>
              </w:rPr>
              <w:t>54.</w:t>
            </w:r>
          </w:p>
        </w:tc>
        <w:tc>
          <w:tcPr>
            <w:tcW w:w="4534" w:type="dxa"/>
            <w:tcBorders>
              <w:top w:val="single" w:sz="4" w:space="0" w:color="auto"/>
              <w:left w:val="single" w:sz="6" w:space="0" w:color="auto"/>
              <w:bottom w:val="nil"/>
              <w:right w:val="single" w:sz="6" w:space="0" w:color="auto"/>
            </w:tcBorders>
          </w:tcPr>
          <w:p w:rsidR="00327F13" w:rsidRPr="00327F13" w:rsidRDefault="00327F13" w:rsidP="00327F13">
            <w:pPr>
              <w:spacing w:after="100" w:afterAutospacing="1" w:line="240" w:lineRule="auto"/>
              <w:rPr>
                <w:rFonts w:ascii="Times New Roman" w:hAnsi="Times New Roman" w:cs="Times New Roman"/>
                <w:sz w:val="24"/>
                <w:szCs w:val="24"/>
              </w:rPr>
            </w:pPr>
            <w:r w:rsidRPr="00327F13">
              <w:rPr>
                <w:rFonts w:ascii="Times New Roman" w:hAnsi="Times New Roman" w:cs="Times New Roman"/>
                <w:sz w:val="24"/>
                <w:szCs w:val="24"/>
              </w:rPr>
              <w:t>Подача заявки на аккредитацию представителя СМИ</w:t>
            </w:r>
          </w:p>
        </w:tc>
        <w:tc>
          <w:tcPr>
            <w:tcW w:w="2693" w:type="dxa"/>
            <w:tcBorders>
              <w:top w:val="single" w:sz="4" w:space="0" w:color="auto"/>
              <w:left w:val="single" w:sz="6" w:space="0" w:color="auto"/>
              <w:bottom w:val="nil"/>
              <w:right w:val="single" w:sz="6" w:space="0" w:color="auto"/>
            </w:tcBorders>
          </w:tcPr>
          <w:p w:rsidR="00327F13" w:rsidRPr="00327F13" w:rsidRDefault="00327F13" w:rsidP="00327F13">
            <w:pPr>
              <w:spacing w:after="100" w:afterAutospacing="1" w:line="240" w:lineRule="auto"/>
              <w:rPr>
                <w:rFonts w:ascii="Times New Roman" w:hAnsi="Times New Roman" w:cs="Times New Roman"/>
                <w:sz w:val="24"/>
                <w:szCs w:val="24"/>
              </w:rPr>
            </w:pPr>
            <w:r w:rsidRPr="00327F13">
              <w:rPr>
                <w:rFonts w:ascii="Times New Roman" w:hAnsi="Times New Roman" w:cs="Times New Roman"/>
                <w:sz w:val="24"/>
                <w:szCs w:val="24"/>
              </w:rPr>
              <w:t>Не позднее 13 сентября 2021 года</w:t>
            </w:r>
          </w:p>
        </w:tc>
        <w:tc>
          <w:tcPr>
            <w:tcW w:w="2405" w:type="dxa"/>
            <w:tcBorders>
              <w:top w:val="single" w:sz="4" w:space="0" w:color="auto"/>
              <w:left w:val="single" w:sz="6" w:space="0" w:color="auto"/>
              <w:bottom w:val="nil"/>
              <w:right w:val="double" w:sz="4" w:space="0" w:color="auto"/>
            </w:tcBorders>
          </w:tcPr>
          <w:p w:rsidR="00327F13" w:rsidRPr="00327F13" w:rsidRDefault="00327F13" w:rsidP="00327F13">
            <w:pPr>
              <w:spacing w:after="100" w:afterAutospacing="1" w:line="240" w:lineRule="auto"/>
              <w:rPr>
                <w:rFonts w:ascii="Times New Roman" w:hAnsi="Times New Roman" w:cs="Times New Roman"/>
                <w:sz w:val="24"/>
                <w:szCs w:val="24"/>
              </w:rPr>
            </w:pPr>
            <w:r w:rsidRPr="00327F13">
              <w:rPr>
                <w:rFonts w:ascii="Times New Roman" w:hAnsi="Times New Roman" w:cs="Times New Roman"/>
                <w:sz w:val="24"/>
                <w:szCs w:val="24"/>
              </w:rPr>
              <w:t>Редакции СМИ</w:t>
            </w:r>
          </w:p>
        </w:tc>
      </w:tr>
      <w:tr w:rsidR="00327F13" w:rsidRPr="00327F13" w:rsidTr="009A79D5">
        <w:trPr>
          <w:gridAfter w:val="1"/>
          <w:wAfter w:w="7" w:type="dxa"/>
        </w:trPr>
        <w:tc>
          <w:tcPr>
            <w:tcW w:w="568" w:type="dxa"/>
            <w:tcBorders>
              <w:top w:val="single" w:sz="4" w:space="0" w:color="auto"/>
              <w:left w:val="double" w:sz="4" w:space="0" w:color="auto"/>
              <w:bottom w:val="nil"/>
              <w:right w:val="single" w:sz="6" w:space="0" w:color="auto"/>
            </w:tcBorders>
          </w:tcPr>
          <w:p w:rsidR="00327F13" w:rsidRPr="00327F13" w:rsidRDefault="00327F13" w:rsidP="00327F13">
            <w:pPr>
              <w:spacing w:after="100" w:afterAutospacing="1" w:line="240" w:lineRule="auto"/>
              <w:jc w:val="center"/>
              <w:rPr>
                <w:rFonts w:ascii="Times New Roman" w:hAnsi="Times New Roman" w:cs="Times New Roman"/>
                <w:sz w:val="24"/>
                <w:szCs w:val="24"/>
              </w:rPr>
            </w:pPr>
            <w:r w:rsidRPr="00327F13">
              <w:rPr>
                <w:rFonts w:ascii="Times New Roman" w:hAnsi="Times New Roman" w:cs="Times New Roman"/>
                <w:sz w:val="24"/>
                <w:szCs w:val="24"/>
              </w:rPr>
              <w:t>55.</w:t>
            </w:r>
          </w:p>
        </w:tc>
        <w:tc>
          <w:tcPr>
            <w:tcW w:w="4534" w:type="dxa"/>
            <w:tcBorders>
              <w:top w:val="single" w:sz="4" w:space="0" w:color="auto"/>
              <w:left w:val="single" w:sz="6" w:space="0" w:color="auto"/>
              <w:bottom w:val="nil"/>
              <w:right w:val="single" w:sz="6" w:space="0" w:color="auto"/>
            </w:tcBorders>
          </w:tcPr>
          <w:p w:rsidR="00327F13" w:rsidRPr="00327F13" w:rsidRDefault="00327F13" w:rsidP="00327F13">
            <w:pPr>
              <w:spacing w:after="100" w:afterAutospacing="1" w:line="240" w:lineRule="auto"/>
              <w:rPr>
                <w:rFonts w:ascii="Times New Roman" w:hAnsi="Times New Roman" w:cs="Times New Roman"/>
                <w:sz w:val="24"/>
                <w:szCs w:val="24"/>
              </w:rPr>
            </w:pPr>
            <w:r w:rsidRPr="00327F13">
              <w:rPr>
                <w:rFonts w:ascii="Times New Roman" w:hAnsi="Times New Roman" w:cs="Times New Roman"/>
                <w:sz w:val="24"/>
                <w:szCs w:val="24"/>
              </w:rPr>
              <w:t>Проведение голосования</w:t>
            </w:r>
          </w:p>
        </w:tc>
        <w:tc>
          <w:tcPr>
            <w:tcW w:w="2693" w:type="dxa"/>
            <w:tcBorders>
              <w:top w:val="single" w:sz="4" w:space="0" w:color="auto"/>
              <w:left w:val="single" w:sz="6" w:space="0" w:color="auto"/>
              <w:bottom w:val="nil"/>
              <w:right w:val="single" w:sz="6" w:space="0" w:color="auto"/>
            </w:tcBorders>
          </w:tcPr>
          <w:p w:rsidR="00327F13" w:rsidRPr="00327F13" w:rsidRDefault="00327F13" w:rsidP="00327F13">
            <w:pPr>
              <w:spacing w:after="100" w:afterAutospacing="1" w:line="240" w:lineRule="auto"/>
              <w:rPr>
                <w:rFonts w:ascii="Times New Roman" w:hAnsi="Times New Roman" w:cs="Times New Roman"/>
                <w:sz w:val="24"/>
                <w:szCs w:val="24"/>
              </w:rPr>
            </w:pPr>
            <w:r w:rsidRPr="00327F13">
              <w:rPr>
                <w:rFonts w:ascii="Times New Roman" w:hAnsi="Times New Roman" w:cs="Times New Roman"/>
                <w:sz w:val="24"/>
                <w:szCs w:val="24"/>
              </w:rPr>
              <w:t>С 17 по 19 сентября 2021 года с 8 до 20 часов по местному времени</w:t>
            </w:r>
          </w:p>
        </w:tc>
        <w:tc>
          <w:tcPr>
            <w:tcW w:w="2405" w:type="dxa"/>
            <w:tcBorders>
              <w:top w:val="single" w:sz="4" w:space="0" w:color="auto"/>
              <w:left w:val="single" w:sz="6" w:space="0" w:color="auto"/>
              <w:bottom w:val="nil"/>
              <w:right w:val="double" w:sz="4" w:space="0" w:color="auto"/>
            </w:tcBorders>
          </w:tcPr>
          <w:p w:rsidR="00327F13" w:rsidRPr="00327F13" w:rsidRDefault="00327F13" w:rsidP="00327F13">
            <w:pPr>
              <w:spacing w:after="100" w:afterAutospacing="1" w:line="240" w:lineRule="auto"/>
              <w:rPr>
                <w:rFonts w:ascii="Times New Roman" w:hAnsi="Times New Roman" w:cs="Times New Roman"/>
                <w:sz w:val="24"/>
                <w:szCs w:val="24"/>
              </w:rPr>
            </w:pPr>
            <w:r w:rsidRPr="00327F13">
              <w:rPr>
                <w:rFonts w:ascii="Times New Roman" w:hAnsi="Times New Roman" w:cs="Times New Roman"/>
                <w:sz w:val="24"/>
                <w:szCs w:val="24"/>
              </w:rPr>
              <w:t>Избирательные комиссии</w:t>
            </w:r>
          </w:p>
        </w:tc>
      </w:tr>
      <w:tr w:rsidR="00327F13" w:rsidRPr="00327F13" w:rsidTr="009A79D5">
        <w:trPr>
          <w:gridAfter w:val="1"/>
          <w:wAfter w:w="7" w:type="dxa"/>
        </w:trPr>
        <w:tc>
          <w:tcPr>
            <w:tcW w:w="568" w:type="dxa"/>
            <w:tcBorders>
              <w:top w:val="single" w:sz="6" w:space="0" w:color="auto"/>
              <w:left w:val="double" w:sz="4" w:space="0" w:color="auto"/>
              <w:bottom w:val="single" w:sz="4" w:space="0" w:color="auto"/>
              <w:right w:val="single" w:sz="6" w:space="0" w:color="auto"/>
            </w:tcBorders>
          </w:tcPr>
          <w:p w:rsidR="00327F13" w:rsidRPr="00327F13" w:rsidRDefault="00327F13" w:rsidP="00327F13">
            <w:pPr>
              <w:spacing w:after="100" w:afterAutospacing="1" w:line="240" w:lineRule="auto"/>
              <w:jc w:val="center"/>
              <w:rPr>
                <w:rFonts w:ascii="Times New Roman" w:hAnsi="Times New Roman" w:cs="Times New Roman"/>
                <w:sz w:val="24"/>
                <w:szCs w:val="24"/>
              </w:rPr>
            </w:pPr>
            <w:r w:rsidRPr="00327F13">
              <w:rPr>
                <w:rFonts w:ascii="Times New Roman" w:hAnsi="Times New Roman" w:cs="Times New Roman"/>
                <w:sz w:val="24"/>
                <w:szCs w:val="24"/>
              </w:rPr>
              <w:t>56.</w:t>
            </w:r>
          </w:p>
        </w:tc>
        <w:tc>
          <w:tcPr>
            <w:tcW w:w="4534" w:type="dxa"/>
            <w:tcBorders>
              <w:top w:val="single" w:sz="6" w:space="0" w:color="auto"/>
              <w:left w:val="single" w:sz="6" w:space="0" w:color="auto"/>
              <w:bottom w:val="single" w:sz="4" w:space="0" w:color="auto"/>
              <w:right w:val="single" w:sz="6" w:space="0" w:color="auto"/>
            </w:tcBorders>
          </w:tcPr>
          <w:p w:rsidR="00327F13" w:rsidRPr="00327F13" w:rsidRDefault="00327F13" w:rsidP="00327F13">
            <w:pPr>
              <w:spacing w:after="100" w:afterAutospacing="1" w:line="240" w:lineRule="auto"/>
              <w:rPr>
                <w:rFonts w:ascii="Times New Roman" w:hAnsi="Times New Roman" w:cs="Times New Roman"/>
                <w:sz w:val="24"/>
                <w:szCs w:val="24"/>
              </w:rPr>
            </w:pPr>
            <w:r w:rsidRPr="00327F13">
              <w:rPr>
                <w:rFonts w:ascii="Times New Roman" w:hAnsi="Times New Roman" w:cs="Times New Roman"/>
                <w:sz w:val="24"/>
                <w:szCs w:val="24"/>
              </w:rPr>
              <w:t>Подсчет голосов на избирательном участке и составление протоколов об итогах голосования</w:t>
            </w:r>
          </w:p>
        </w:tc>
        <w:tc>
          <w:tcPr>
            <w:tcW w:w="2693" w:type="dxa"/>
            <w:tcBorders>
              <w:top w:val="single" w:sz="6" w:space="0" w:color="auto"/>
              <w:left w:val="single" w:sz="6" w:space="0" w:color="auto"/>
              <w:bottom w:val="single" w:sz="4" w:space="0" w:color="auto"/>
              <w:right w:val="single" w:sz="6" w:space="0" w:color="auto"/>
            </w:tcBorders>
          </w:tcPr>
          <w:p w:rsidR="00327F13" w:rsidRPr="00327F13" w:rsidRDefault="00327F13" w:rsidP="00327F13">
            <w:pPr>
              <w:spacing w:after="100" w:afterAutospacing="1" w:line="240" w:lineRule="auto"/>
              <w:rPr>
                <w:rFonts w:ascii="Times New Roman" w:hAnsi="Times New Roman" w:cs="Times New Roman"/>
                <w:sz w:val="24"/>
                <w:szCs w:val="24"/>
              </w:rPr>
            </w:pPr>
            <w:r w:rsidRPr="00327F13">
              <w:rPr>
                <w:rFonts w:ascii="Times New Roman" w:hAnsi="Times New Roman" w:cs="Times New Roman"/>
                <w:sz w:val="24"/>
                <w:szCs w:val="24"/>
              </w:rPr>
              <w:t xml:space="preserve">С 20 часов 19 сентября 2021 года </w:t>
            </w:r>
          </w:p>
        </w:tc>
        <w:tc>
          <w:tcPr>
            <w:tcW w:w="2405" w:type="dxa"/>
            <w:tcBorders>
              <w:top w:val="single" w:sz="6" w:space="0" w:color="auto"/>
              <w:left w:val="single" w:sz="6" w:space="0" w:color="auto"/>
              <w:bottom w:val="single" w:sz="4" w:space="0" w:color="auto"/>
              <w:right w:val="double" w:sz="4" w:space="0" w:color="auto"/>
            </w:tcBorders>
          </w:tcPr>
          <w:p w:rsidR="00327F13" w:rsidRPr="00327F13" w:rsidRDefault="00327F13" w:rsidP="00327F13">
            <w:pPr>
              <w:spacing w:after="100" w:afterAutospacing="1" w:line="240" w:lineRule="auto"/>
              <w:rPr>
                <w:rFonts w:ascii="Times New Roman" w:hAnsi="Times New Roman" w:cs="Times New Roman"/>
                <w:sz w:val="24"/>
                <w:szCs w:val="24"/>
              </w:rPr>
            </w:pPr>
            <w:r w:rsidRPr="00327F13">
              <w:rPr>
                <w:rFonts w:ascii="Times New Roman" w:hAnsi="Times New Roman" w:cs="Times New Roman"/>
                <w:sz w:val="24"/>
                <w:szCs w:val="24"/>
              </w:rPr>
              <w:t>УИК</w:t>
            </w:r>
          </w:p>
        </w:tc>
      </w:tr>
      <w:tr w:rsidR="00327F13" w:rsidRPr="00327F13" w:rsidTr="009A79D5">
        <w:trPr>
          <w:gridAfter w:val="1"/>
          <w:wAfter w:w="7" w:type="dxa"/>
        </w:trPr>
        <w:tc>
          <w:tcPr>
            <w:tcW w:w="568" w:type="dxa"/>
            <w:tcBorders>
              <w:top w:val="single" w:sz="6" w:space="0" w:color="auto"/>
              <w:left w:val="double" w:sz="4" w:space="0" w:color="auto"/>
              <w:bottom w:val="nil"/>
              <w:right w:val="single" w:sz="6" w:space="0" w:color="auto"/>
            </w:tcBorders>
          </w:tcPr>
          <w:p w:rsidR="00327F13" w:rsidRPr="00327F13" w:rsidRDefault="00327F13" w:rsidP="00327F13">
            <w:pPr>
              <w:spacing w:after="100" w:afterAutospacing="1" w:line="240" w:lineRule="auto"/>
              <w:jc w:val="center"/>
              <w:rPr>
                <w:rFonts w:ascii="Times New Roman" w:hAnsi="Times New Roman" w:cs="Times New Roman"/>
                <w:sz w:val="24"/>
                <w:szCs w:val="24"/>
              </w:rPr>
            </w:pPr>
            <w:r w:rsidRPr="00327F13">
              <w:rPr>
                <w:rFonts w:ascii="Times New Roman" w:hAnsi="Times New Roman" w:cs="Times New Roman"/>
                <w:sz w:val="24"/>
                <w:szCs w:val="24"/>
              </w:rPr>
              <w:t>57.</w:t>
            </w:r>
          </w:p>
        </w:tc>
        <w:tc>
          <w:tcPr>
            <w:tcW w:w="4534" w:type="dxa"/>
            <w:tcBorders>
              <w:top w:val="single" w:sz="6" w:space="0" w:color="auto"/>
              <w:left w:val="single" w:sz="6" w:space="0" w:color="auto"/>
              <w:bottom w:val="nil"/>
              <w:right w:val="single" w:sz="6" w:space="0" w:color="auto"/>
            </w:tcBorders>
          </w:tcPr>
          <w:p w:rsidR="00327F13" w:rsidRPr="00327F13" w:rsidRDefault="00327F13" w:rsidP="00327F13">
            <w:pPr>
              <w:spacing w:after="100" w:afterAutospacing="1" w:line="240" w:lineRule="auto"/>
              <w:rPr>
                <w:rFonts w:ascii="Times New Roman" w:hAnsi="Times New Roman" w:cs="Times New Roman"/>
                <w:sz w:val="24"/>
                <w:szCs w:val="24"/>
              </w:rPr>
            </w:pPr>
            <w:r w:rsidRPr="00327F13">
              <w:rPr>
                <w:rFonts w:ascii="Times New Roman" w:hAnsi="Times New Roman" w:cs="Times New Roman"/>
                <w:sz w:val="24"/>
                <w:szCs w:val="24"/>
              </w:rPr>
              <w:t xml:space="preserve">Выдача заверенных копий протоколов участковых избирательных комиссий об итогах голосования по требованию члена участковой избирательной комиссии, </w:t>
            </w:r>
            <w:r w:rsidRPr="00327F13">
              <w:rPr>
                <w:rFonts w:ascii="Times New Roman" w:hAnsi="Times New Roman" w:cs="Times New Roman"/>
                <w:sz w:val="24"/>
                <w:szCs w:val="24"/>
              </w:rPr>
              <w:lastRenderedPageBreak/>
              <w:t>наблюдателей, лиц, указанных в статье 30 Федерального закона от 12.06.2002 № 67-ФЗ</w:t>
            </w:r>
          </w:p>
        </w:tc>
        <w:tc>
          <w:tcPr>
            <w:tcW w:w="2693" w:type="dxa"/>
            <w:tcBorders>
              <w:top w:val="single" w:sz="6" w:space="0" w:color="auto"/>
              <w:left w:val="single" w:sz="6" w:space="0" w:color="auto"/>
              <w:bottom w:val="nil"/>
              <w:right w:val="single" w:sz="6" w:space="0" w:color="auto"/>
            </w:tcBorders>
          </w:tcPr>
          <w:p w:rsidR="00327F13" w:rsidRPr="00327F13" w:rsidRDefault="00327F13" w:rsidP="00327F13">
            <w:pPr>
              <w:spacing w:after="100" w:afterAutospacing="1" w:line="240" w:lineRule="auto"/>
              <w:rPr>
                <w:rFonts w:ascii="Times New Roman" w:hAnsi="Times New Roman" w:cs="Times New Roman"/>
                <w:sz w:val="24"/>
                <w:szCs w:val="24"/>
              </w:rPr>
            </w:pPr>
            <w:r w:rsidRPr="00327F13">
              <w:rPr>
                <w:rFonts w:ascii="Times New Roman" w:hAnsi="Times New Roman" w:cs="Times New Roman"/>
                <w:sz w:val="24"/>
                <w:szCs w:val="24"/>
              </w:rPr>
              <w:lastRenderedPageBreak/>
              <w:t>Немедленно после подписания протокола об итогах голосования</w:t>
            </w:r>
          </w:p>
        </w:tc>
        <w:tc>
          <w:tcPr>
            <w:tcW w:w="2405" w:type="dxa"/>
            <w:tcBorders>
              <w:top w:val="single" w:sz="6" w:space="0" w:color="auto"/>
              <w:left w:val="single" w:sz="6" w:space="0" w:color="auto"/>
              <w:bottom w:val="nil"/>
              <w:right w:val="double" w:sz="4" w:space="0" w:color="auto"/>
            </w:tcBorders>
          </w:tcPr>
          <w:p w:rsidR="00327F13" w:rsidRPr="00327F13" w:rsidRDefault="00327F13" w:rsidP="00327F13">
            <w:pPr>
              <w:spacing w:after="100" w:afterAutospacing="1" w:line="240" w:lineRule="auto"/>
              <w:rPr>
                <w:rFonts w:ascii="Times New Roman" w:hAnsi="Times New Roman" w:cs="Times New Roman"/>
                <w:sz w:val="24"/>
                <w:szCs w:val="24"/>
              </w:rPr>
            </w:pPr>
            <w:r w:rsidRPr="00327F13">
              <w:rPr>
                <w:rFonts w:ascii="Times New Roman" w:hAnsi="Times New Roman" w:cs="Times New Roman"/>
                <w:sz w:val="24"/>
                <w:szCs w:val="24"/>
              </w:rPr>
              <w:t>УИК</w:t>
            </w:r>
          </w:p>
        </w:tc>
      </w:tr>
      <w:tr w:rsidR="00327F13" w:rsidRPr="00327F13" w:rsidTr="009A79D5">
        <w:trPr>
          <w:gridAfter w:val="1"/>
          <w:wAfter w:w="7" w:type="dxa"/>
        </w:trPr>
        <w:tc>
          <w:tcPr>
            <w:tcW w:w="568" w:type="dxa"/>
            <w:tcBorders>
              <w:top w:val="single" w:sz="4" w:space="0" w:color="auto"/>
              <w:left w:val="double" w:sz="4" w:space="0" w:color="auto"/>
              <w:bottom w:val="nil"/>
              <w:right w:val="single" w:sz="6" w:space="0" w:color="auto"/>
            </w:tcBorders>
          </w:tcPr>
          <w:p w:rsidR="00327F13" w:rsidRPr="00327F13" w:rsidRDefault="00327F13" w:rsidP="00327F13">
            <w:pPr>
              <w:spacing w:after="100" w:afterAutospacing="1" w:line="240" w:lineRule="auto"/>
              <w:jc w:val="center"/>
              <w:rPr>
                <w:rFonts w:ascii="Times New Roman" w:hAnsi="Times New Roman" w:cs="Times New Roman"/>
                <w:sz w:val="24"/>
                <w:szCs w:val="24"/>
              </w:rPr>
            </w:pPr>
            <w:r w:rsidRPr="00327F13">
              <w:rPr>
                <w:rFonts w:ascii="Times New Roman" w:hAnsi="Times New Roman" w:cs="Times New Roman"/>
                <w:sz w:val="24"/>
                <w:szCs w:val="24"/>
              </w:rPr>
              <w:lastRenderedPageBreak/>
              <w:t>58.</w:t>
            </w:r>
          </w:p>
        </w:tc>
        <w:tc>
          <w:tcPr>
            <w:tcW w:w="4534" w:type="dxa"/>
            <w:tcBorders>
              <w:top w:val="single" w:sz="4" w:space="0" w:color="auto"/>
              <w:left w:val="single" w:sz="6" w:space="0" w:color="auto"/>
              <w:bottom w:val="nil"/>
              <w:right w:val="single" w:sz="6" w:space="0" w:color="auto"/>
            </w:tcBorders>
          </w:tcPr>
          <w:p w:rsidR="00327F13" w:rsidRPr="00327F13" w:rsidRDefault="00327F13" w:rsidP="00327F13">
            <w:pPr>
              <w:spacing w:after="100" w:afterAutospacing="1" w:line="240" w:lineRule="auto"/>
              <w:rPr>
                <w:rFonts w:ascii="Times New Roman" w:hAnsi="Times New Roman" w:cs="Times New Roman"/>
                <w:sz w:val="24"/>
                <w:szCs w:val="24"/>
              </w:rPr>
            </w:pPr>
            <w:r w:rsidRPr="00327F13">
              <w:rPr>
                <w:rFonts w:ascii="Times New Roman" w:hAnsi="Times New Roman" w:cs="Times New Roman"/>
                <w:sz w:val="24"/>
                <w:szCs w:val="24"/>
              </w:rPr>
              <w:t xml:space="preserve">Определение результатов выборов </w:t>
            </w:r>
          </w:p>
        </w:tc>
        <w:tc>
          <w:tcPr>
            <w:tcW w:w="2693" w:type="dxa"/>
            <w:tcBorders>
              <w:top w:val="single" w:sz="4" w:space="0" w:color="auto"/>
              <w:left w:val="single" w:sz="6" w:space="0" w:color="auto"/>
              <w:bottom w:val="nil"/>
              <w:right w:val="single" w:sz="6" w:space="0" w:color="auto"/>
            </w:tcBorders>
          </w:tcPr>
          <w:p w:rsidR="00327F13" w:rsidRPr="00327F13" w:rsidRDefault="00327F13" w:rsidP="00327F13">
            <w:pPr>
              <w:spacing w:after="100" w:afterAutospacing="1" w:line="240" w:lineRule="auto"/>
              <w:rPr>
                <w:rFonts w:ascii="Times New Roman" w:hAnsi="Times New Roman" w:cs="Times New Roman"/>
                <w:sz w:val="24"/>
                <w:szCs w:val="24"/>
              </w:rPr>
            </w:pPr>
            <w:r w:rsidRPr="00327F13">
              <w:rPr>
                <w:rFonts w:ascii="Times New Roman" w:hAnsi="Times New Roman" w:cs="Times New Roman"/>
                <w:sz w:val="24"/>
                <w:szCs w:val="24"/>
              </w:rPr>
              <w:t>Не позднее 26 сентября 2021 года</w:t>
            </w:r>
          </w:p>
        </w:tc>
        <w:tc>
          <w:tcPr>
            <w:tcW w:w="2405" w:type="dxa"/>
            <w:tcBorders>
              <w:top w:val="single" w:sz="4" w:space="0" w:color="auto"/>
              <w:left w:val="single" w:sz="6" w:space="0" w:color="auto"/>
              <w:bottom w:val="nil"/>
              <w:right w:val="double" w:sz="4" w:space="0" w:color="auto"/>
            </w:tcBorders>
          </w:tcPr>
          <w:p w:rsidR="00327F13" w:rsidRPr="00327F13" w:rsidRDefault="00327F13" w:rsidP="00327F13">
            <w:pPr>
              <w:spacing w:after="100" w:afterAutospacing="1" w:line="240" w:lineRule="auto"/>
              <w:rPr>
                <w:rFonts w:ascii="Times New Roman" w:hAnsi="Times New Roman" w:cs="Times New Roman"/>
                <w:sz w:val="24"/>
                <w:szCs w:val="24"/>
              </w:rPr>
            </w:pPr>
            <w:r w:rsidRPr="00327F13">
              <w:rPr>
                <w:rFonts w:ascii="Times New Roman" w:hAnsi="Times New Roman" w:cs="Times New Roman"/>
                <w:sz w:val="24"/>
                <w:szCs w:val="24"/>
              </w:rPr>
              <w:t>ОИК, ИКМО</w:t>
            </w:r>
          </w:p>
        </w:tc>
      </w:tr>
      <w:tr w:rsidR="00327F13" w:rsidRPr="00327F13" w:rsidTr="009A79D5">
        <w:trPr>
          <w:gridAfter w:val="1"/>
          <w:wAfter w:w="7" w:type="dxa"/>
        </w:trPr>
        <w:tc>
          <w:tcPr>
            <w:tcW w:w="568" w:type="dxa"/>
            <w:tcBorders>
              <w:top w:val="single" w:sz="4" w:space="0" w:color="auto"/>
              <w:left w:val="double" w:sz="4" w:space="0" w:color="auto"/>
              <w:bottom w:val="single" w:sz="4" w:space="0" w:color="auto"/>
              <w:right w:val="single" w:sz="6" w:space="0" w:color="auto"/>
            </w:tcBorders>
          </w:tcPr>
          <w:p w:rsidR="00327F13" w:rsidRPr="00327F13" w:rsidRDefault="00327F13" w:rsidP="00327F13">
            <w:pPr>
              <w:spacing w:after="100" w:afterAutospacing="1" w:line="240" w:lineRule="auto"/>
              <w:jc w:val="center"/>
              <w:rPr>
                <w:rFonts w:ascii="Times New Roman" w:hAnsi="Times New Roman" w:cs="Times New Roman"/>
                <w:sz w:val="24"/>
                <w:szCs w:val="24"/>
              </w:rPr>
            </w:pPr>
            <w:r w:rsidRPr="00327F13">
              <w:rPr>
                <w:rFonts w:ascii="Times New Roman" w:hAnsi="Times New Roman" w:cs="Times New Roman"/>
                <w:sz w:val="24"/>
                <w:szCs w:val="24"/>
              </w:rPr>
              <w:t>59.</w:t>
            </w:r>
          </w:p>
        </w:tc>
        <w:tc>
          <w:tcPr>
            <w:tcW w:w="4534" w:type="dxa"/>
            <w:tcBorders>
              <w:top w:val="single" w:sz="4" w:space="0" w:color="auto"/>
              <w:left w:val="single" w:sz="6" w:space="0" w:color="auto"/>
              <w:bottom w:val="single" w:sz="4" w:space="0" w:color="auto"/>
              <w:right w:val="single" w:sz="6" w:space="0" w:color="auto"/>
            </w:tcBorders>
          </w:tcPr>
          <w:p w:rsidR="00327F13" w:rsidRPr="00327F13" w:rsidRDefault="00327F13" w:rsidP="00327F13">
            <w:pPr>
              <w:spacing w:after="100" w:afterAutospacing="1" w:line="240" w:lineRule="auto"/>
              <w:rPr>
                <w:rFonts w:ascii="Times New Roman" w:hAnsi="Times New Roman" w:cs="Times New Roman"/>
                <w:sz w:val="24"/>
                <w:szCs w:val="24"/>
              </w:rPr>
            </w:pPr>
            <w:r w:rsidRPr="00327F13">
              <w:rPr>
                <w:rFonts w:ascii="Times New Roman" w:hAnsi="Times New Roman" w:cs="Times New Roman"/>
                <w:sz w:val="24"/>
                <w:szCs w:val="24"/>
              </w:rPr>
              <w:t xml:space="preserve">Извещение зарегистрированного кандидата, избранного депутатом,  о необходимости представить копию приказа (иного документа) об освобождении его от обязанностей, несовместимых со статусом депутата, выборного должностного лица </w:t>
            </w:r>
          </w:p>
        </w:tc>
        <w:tc>
          <w:tcPr>
            <w:tcW w:w="2693" w:type="dxa"/>
            <w:tcBorders>
              <w:top w:val="single" w:sz="4" w:space="0" w:color="auto"/>
              <w:left w:val="single" w:sz="6" w:space="0" w:color="auto"/>
              <w:bottom w:val="single" w:sz="4" w:space="0" w:color="auto"/>
              <w:right w:val="single" w:sz="6" w:space="0" w:color="auto"/>
            </w:tcBorders>
          </w:tcPr>
          <w:p w:rsidR="00327F13" w:rsidRPr="00327F13" w:rsidRDefault="00327F13" w:rsidP="00327F13">
            <w:pPr>
              <w:spacing w:after="100" w:afterAutospacing="1" w:line="240" w:lineRule="auto"/>
              <w:rPr>
                <w:rFonts w:ascii="Times New Roman" w:hAnsi="Times New Roman" w:cs="Times New Roman"/>
                <w:sz w:val="24"/>
                <w:szCs w:val="24"/>
              </w:rPr>
            </w:pPr>
            <w:r w:rsidRPr="00327F13">
              <w:rPr>
                <w:rFonts w:ascii="Times New Roman" w:hAnsi="Times New Roman" w:cs="Times New Roman"/>
                <w:sz w:val="24"/>
                <w:szCs w:val="24"/>
              </w:rPr>
              <w:t>После определения результатов выборов</w:t>
            </w:r>
          </w:p>
        </w:tc>
        <w:tc>
          <w:tcPr>
            <w:tcW w:w="2405" w:type="dxa"/>
            <w:tcBorders>
              <w:top w:val="single" w:sz="4" w:space="0" w:color="auto"/>
              <w:left w:val="single" w:sz="6" w:space="0" w:color="auto"/>
              <w:bottom w:val="single" w:sz="4" w:space="0" w:color="auto"/>
              <w:right w:val="double" w:sz="4" w:space="0" w:color="auto"/>
            </w:tcBorders>
          </w:tcPr>
          <w:p w:rsidR="00327F13" w:rsidRPr="00327F13" w:rsidRDefault="00327F13" w:rsidP="00327F13">
            <w:pPr>
              <w:spacing w:after="100" w:afterAutospacing="1" w:line="240" w:lineRule="auto"/>
              <w:rPr>
                <w:rFonts w:ascii="Times New Roman" w:hAnsi="Times New Roman" w:cs="Times New Roman"/>
                <w:sz w:val="24"/>
                <w:szCs w:val="24"/>
              </w:rPr>
            </w:pPr>
            <w:r w:rsidRPr="00327F13">
              <w:rPr>
                <w:rFonts w:ascii="Times New Roman" w:hAnsi="Times New Roman" w:cs="Times New Roman"/>
                <w:sz w:val="24"/>
                <w:szCs w:val="24"/>
              </w:rPr>
              <w:t>ОИК, ИКМО</w:t>
            </w:r>
          </w:p>
        </w:tc>
      </w:tr>
      <w:tr w:rsidR="00327F13" w:rsidRPr="00327F13" w:rsidTr="009A79D5">
        <w:trPr>
          <w:gridAfter w:val="1"/>
          <w:wAfter w:w="7" w:type="dxa"/>
        </w:trPr>
        <w:tc>
          <w:tcPr>
            <w:tcW w:w="568" w:type="dxa"/>
            <w:tcBorders>
              <w:top w:val="single" w:sz="4" w:space="0" w:color="auto"/>
              <w:left w:val="double" w:sz="4" w:space="0" w:color="auto"/>
              <w:bottom w:val="single" w:sz="4" w:space="0" w:color="auto"/>
              <w:right w:val="single" w:sz="6" w:space="0" w:color="auto"/>
            </w:tcBorders>
          </w:tcPr>
          <w:p w:rsidR="00327F13" w:rsidRPr="00327F13" w:rsidRDefault="00327F13" w:rsidP="00327F13">
            <w:pPr>
              <w:spacing w:after="100" w:afterAutospacing="1" w:line="240" w:lineRule="auto"/>
              <w:jc w:val="center"/>
              <w:rPr>
                <w:rFonts w:ascii="Times New Roman" w:hAnsi="Times New Roman" w:cs="Times New Roman"/>
                <w:sz w:val="24"/>
                <w:szCs w:val="24"/>
              </w:rPr>
            </w:pPr>
            <w:r w:rsidRPr="00327F13">
              <w:rPr>
                <w:rFonts w:ascii="Times New Roman" w:hAnsi="Times New Roman" w:cs="Times New Roman"/>
                <w:sz w:val="24"/>
                <w:szCs w:val="24"/>
              </w:rPr>
              <w:t>60.</w:t>
            </w:r>
          </w:p>
        </w:tc>
        <w:tc>
          <w:tcPr>
            <w:tcW w:w="4534" w:type="dxa"/>
            <w:tcBorders>
              <w:top w:val="single" w:sz="4" w:space="0" w:color="auto"/>
              <w:left w:val="single" w:sz="6" w:space="0" w:color="auto"/>
              <w:bottom w:val="single" w:sz="4" w:space="0" w:color="auto"/>
              <w:right w:val="single" w:sz="6" w:space="0" w:color="auto"/>
            </w:tcBorders>
          </w:tcPr>
          <w:p w:rsidR="00327F13" w:rsidRPr="00327F13" w:rsidRDefault="00327F13" w:rsidP="00327F13">
            <w:pPr>
              <w:spacing w:after="100" w:afterAutospacing="1" w:line="240" w:lineRule="auto"/>
              <w:rPr>
                <w:rFonts w:ascii="Times New Roman" w:hAnsi="Times New Roman" w:cs="Times New Roman"/>
                <w:sz w:val="24"/>
                <w:szCs w:val="24"/>
              </w:rPr>
            </w:pPr>
            <w:r w:rsidRPr="00327F13">
              <w:rPr>
                <w:rFonts w:ascii="Times New Roman" w:hAnsi="Times New Roman" w:cs="Times New Roman"/>
                <w:sz w:val="24"/>
                <w:szCs w:val="24"/>
              </w:rPr>
              <w:t xml:space="preserve">Представление в соответствующую избирательную комиссию копии приказа (иного документа) об освобождении от обязанностей, несовместимых со статусом депутата, выборного должностного лица </w:t>
            </w:r>
          </w:p>
          <w:p w:rsidR="00327F13" w:rsidRPr="00327F13" w:rsidRDefault="00327F13" w:rsidP="00327F13">
            <w:pPr>
              <w:spacing w:after="100" w:afterAutospacing="1" w:line="240" w:lineRule="auto"/>
              <w:rPr>
                <w:rFonts w:ascii="Times New Roman" w:hAnsi="Times New Roman" w:cs="Times New Roman"/>
                <w:sz w:val="24"/>
                <w:szCs w:val="24"/>
              </w:rPr>
            </w:pPr>
          </w:p>
        </w:tc>
        <w:tc>
          <w:tcPr>
            <w:tcW w:w="2693" w:type="dxa"/>
            <w:tcBorders>
              <w:top w:val="single" w:sz="4" w:space="0" w:color="auto"/>
              <w:left w:val="single" w:sz="6" w:space="0" w:color="auto"/>
              <w:bottom w:val="single" w:sz="4" w:space="0" w:color="auto"/>
              <w:right w:val="single" w:sz="6" w:space="0" w:color="auto"/>
            </w:tcBorders>
          </w:tcPr>
          <w:p w:rsidR="00327F13" w:rsidRPr="00327F13" w:rsidRDefault="00327F13" w:rsidP="00327F13">
            <w:pPr>
              <w:spacing w:after="100" w:afterAutospacing="1" w:line="240" w:lineRule="auto"/>
              <w:rPr>
                <w:rFonts w:ascii="Times New Roman" w:hAnsi="Times New Roman" w:cs="Times New Roman"/>
                <w:sz w:val="24"/>
                <w:szCs w:val="24"/>
              </w:rPr>
            </w:pPr>
            <w:r w:rsidRPr="00327F13">
              <w:rPr>
                <w:rFonts w:ascii="Times New Roman" w:hAnsi="Times New Roman" w:cs="Times New Roman"/>
                <w:sz w:val="24"/>
                <w:szCs w:val="24"/>
              </w:rPr>
              <w:t>В пятидневный срок после извещения зарегистрированного кандидата, избранного депутатом, выборным должностным лицом</w:t>
            </w:r>
          </w:p>
        </w:tc>
        <w:tc>
          <w:tcPr>
            <w:tcW w:w="2405" w:type="dxa"/>
            <w:tcBorders>
              <w:top w:val="single" w:sz="4" w:space="0" w:color="auto"/>
              <w:left w:val="single" w:sz="6" w:space="0" w:color="auto"/>
              <w:bottom w:val="single" w:sz="4" w:space="0" w:color="auto"/>
              <w:right w:val="double" w:sz="4" w:space="0" w:color="auto"/>
            </w:tcBorders>
          </w:tcPr>
          <w:p w:rsidR="00327F13" w:rsidRPr="00327F13" w:rsidRDefault="00327F13" w:rsidP="00327F13">
            <w:pPr>
              <w:spacing w:after="100" w:afterAutospacing="1" w:line="240" w:lineRule="auto"/>
              <w:rPr>
                <w:rFonts w:ascii="Times New Roman" w:hAnsi="Times New Roman" w:cs="Times New Roman"/>
                <w:sz w:val="24"/>
                <w:szCs w:val="24"/>
              </w:rPr>
            </w:pPr>
            <w:r w:rsidRPr="00327F13">
              <w:rPr>
                <w:rFonts w:ascii="Times New Roman" w:hAnsi="Times New Roman" w:cs="Times New Roman"/>
                <w:sz w:val="24"/>
                <w:szCs w:val="24"/>
              </w:rPr>
              <w:t>Избранный депутат, выборное должностное лицо</w:t>
            </w:r>
          </w:p>
        </w:tc>
      </w:tr>
      <w:tr w:rsidR="00327F13" w:rsidRPr="00327F13" w:rsidTr="009A79D5">
        <w:trPr>
          <w:gridAfter w:val="1"/>
          <w:wAfter w:w="7" w:type="dxa"/>
        </w:trPr>
        <w:tc>
          <w:tcPr>
            <w:tcW w:w="568" w:type="dxa"/>
            <w:tcBorders>
              <w:top w:val="single" w:sz="4" w:space="0" w:color="auto"/>
              <w:left w:val="double" w:sz="4" w:space="0" w:color="auto"/>
              <w:bottom w:val="single" w:sz="4" w:space="0" w:color="auto"/>
              <w:right w:val="single" w:sz="6" w:space="0" w:color="auto"/>
            </w:tcBorders>
          </w:tcPr>
          <w:p w:rsidR="00327F13" w:rsidRPr="00327F13" w:rsidRDefault="00327F13" w:rsidP="00327F13">
            <w:pPr>
              <w:spacing w:after="100" w:afterAutospacing="1" w:line="240" w:lineRule="auto"/>
              <w:jc w:val="center"/>
              <w:rPr>
                <w:rFonts w:ascii="Times New Roman" w:hAnsi="Times New Roman" w:cs="Times New Roman"/>
                <w:sz w:val="24"/>
                <w:szCs w:val="24"/>
              </w:rPr>
            </w:pPr>
            <w:r w:rsidRPr="00327F13">
              <w:rPr>
                <w:rFonts w:ascii="Times New Roman" w:hAnsi="Times New Roman" w:cs="Times New Roman"/>
                <w:sz w:val="24"/>
                <w:szCs w:val="24"/>
              </w:rPr>
              <w:t>61.</w:t>
            </w:r>
          </w:p>
        </w:tc>
        <w:tc>
          <w:tcPr>
            <w:tcW w:w="4534" w:type="dxa"/>
            <w:tcBorders>
              <w:top w:val="single" w:sz="4" w:space="0" w:color="auto"/>
              <w:left w:val="single" w:sz="6" w:space="0" w:color="auto"/>
              <w:bottom w:val="single" w:sz="4" w:space="0" w:color="auto"/>
              <w:right w:val="single" w:sz="6" w:space="0" w:color="auto"/>
            </w:tcBorders>
          </w:tcPr>
          <w:p w:rsidR="00327F13" w:rsidRPr="00327F13" w:rsidRDefault="00327F13" w:rsidP="00327F13">
            <w:pPr>
              <w:spacing w:after="100" w:afterAutospacing="1" w:line="240" w:lineRule="auto"/>
              <w:rPr>
                <w:rFonts w:ascii="Times New Roman" w:hAnsi="Times New Roman" w:cs="Times New Roman"/>
                <w:sz w:val="24"/>
                <w:szCs w:val="24"/>
              </w:rPr>
            </w:pPr>
            <w:r w:rsidRPr="00327F13">
              <w:rPr>
                <w:rFonts w:ascii="Times New Roman" w:hAnsi="Times New Roman" w:cs="Times New Roman"/>
                <w:sz w:val="24"/>
                <w:szCs w:val="24"/>
              </w:rPr>
              <w:t xml:space="preserve">Направление общих данных о результатах выборов в СМИ по избирательным округам </w:t>
            </w:r>
          </w:p>
        </w:tc>
        <w:tc>
          <w:tcPr>
            <w:tcW w:w="2693" w:type="dxa"/>
            <w:tcBorders>
              <w:top w:val="single" w:sz="4" w:space="0" w:color="auto"/>
              <w:left w:val="single" w:sz="6" w:space="0" w:color="auto"/>
              <w:bottom w:val="single" w:sz="4" w:space="0" w:color="auto"/>
              <w:right w:val="single" w:sz="6" w:space="0" w:color="auto"/>
            </w:tcBorders>
          </w:tcPr>
          <w:p w:rsidR="00327F13" w:rsidRPr="00327F13" w:rsidRDefault="00327F13" w:rsidP="00327F13">
            <w:pPr>
              <w:spacing w:after="100" w:afterAutospacing="1" w:line="240" w:lineRule="auto"/>
              <w:rPr>
                <w:rFonts w:ascii="Times New Roman" w:hAnsi="Times New Roman" w:cs="Times New Roman"/>
                <w:sz w:val="24"/>
                <w:szCs w:val="24"/>
              </w:rPr>
            </w:pPr>
            <w:r w:rsidRPr="00327F13">
              <w:rPr>
                <w:rFonts w:ascii="Times New Roman" w:hAnsi="Times New Roman" w:cs="Times New Roman"/>
                <w:sz w:val="24"/>
                <w:szCs w:val="24"/>
              </w:rPr>
              <w:t>В течение суток после определения результатов выборов</w:t>
            </w:r>
          </w:p>
        </w:tc>
        <w:tc>
          <w:tcPr>
            <w:tcW w:w="2405" w:type="dxa"/>
            <w:tcBorders>
              <w:top w:val="single" w:sz="4" w:space="0" w:color="auto"/>
              <w:left w:val="single" w:sz="6" w:space="0" w:color="auto"/>
              <w:bottom w:val="single" w:sz="4" w:space="0" w:color="auto"/>
              <w:right w:val="double" w:sz="4" w:space="0" w:color="auto"/>
            </w:tcBorders>
          </w:tcPr>
          <w:p w:rsidR="00327F13" w:rsidRPr="00327F13" w:rsidRDefault="00327F13" w:rsidP="00327F13">
            <w:pPr>
              <w:spacing w:after="100" w:afterAutospacing="1" w:line="240" w:lineRule="auto"/>
              <w:rPr>
                <w:rFonts w:ascii="Times New Roman" w:hAnsi="Times New Roman" w:cs="Times New Roman"/>
                <w:sz w:val="24"/>
                <w:szCs w:val="24"/>
              </w:rPr>
            </w:pPr>
            <w:r w:rsidRPr="00327F13">
              <w:rPr>
                <w:rFonts w:ascii="Times New Roman" w:hAnsi="Times New Roman" w:cs="Times New Roman"/>
                <w:sz w:val="24"/>
                <w:szCs w:val="24"/>
              </w:rPr>
              <w:t>ИКМО, ОИК</w:t>
            </w:r>
          </w:p>
        </w:tc>
      </w:tr>
      <w:tr w:rsidR="00327F13" w:rsidRPr="00327F13" w:rsidTr="009A79D5">
        <w:trPr>
          <w:gridAfter w:val="1"/>
          <w:wAfter w:w="7" w:type="dxa"/>
        </w:trPr>
        <w:tc>
          <w:tcPr>
            <w:tcW w:w="568" w:type="dxa"/>
            <w:tcBorders>
              <w:top w:val="single" w:sz="4" w:space="0" w:color="auto"/>
              <w:left w:val="double" w:sz="4" w:space="0" w:color="auto"/>
              <w:bottom w:val="single" w:sz="4" w:space="0" w:color="auto"/>
              <w:right w:val="single" w:sz="4" w:space="0" w:color="auto"/>
            </w:tcBorders>
          </w:tcPr>
          <w:p w:rsidR="00327F13" w:rsidRPr="00327F13" w:rsidRDefault="00327F13" w:rsidP="00327F13">
            <w:pPr>
              <w:spacing w:after="100" w:afterAutospacing="1" w:line="240" w:lineRule="auto"/>
              <w:jc w:val="center"/>
              <w:rPr>
                <w:rFonts w:ascii="Times New Roman" w:hAnsi="Times New Roman" w:cs="Times New Roman"/>
                <w:sz w:val="24"/>
                <w:szCs w:val="24"/>
              </w:rPr>
            </w:pPr>
            <w:r w:rsidRPr="00327F13">
              <w:rPr>
                <w:rFonts w:ascii="Times New Roman" w:hAnsi="Times New Roman" w:cs="Times New Roman"/>
                <w:sz w:val="24"/>
                <w:szCs w:val="24"/>
              </w:rPr>
              <w:t>62.</w:t>
            </w:r>
          </w:p>
        </w:tc>
        <w:tc>
          <w:tcPr>
            <w:tcW w:w="4534" w:type="dxa"/>
            <w:tcBorders>
              <w:top w:val="single" w:sz="4" w:space="0" w:color="auto"/>
              <w:left w:val="single" w:sz="4" w:space="0" w:color="auto"/>
              <w:bottom w:val="single" w:sz="4" w:space="0" w:color="auto"/>
              <w:right w:val="single" w:sz="4" w:space="0" w:color="auto"/>
            </w:tcBorders>
          </w:tcPr>
          <w:p w:rsidR="00327F13" w:rsidRPr="00327F13" w:rsidRDefault="00327F13" w:rsidP="00327F13">
            <w:pPr>
              <w:spacing w:after="100" w:afterAutospacing="1" w:line="240" w:lineRule="auto"/>
              <w:rPr>
                <w:rFonts w:ascii="Times New Roman" w:hAnsi="Times New Roman" w:cs="Times New Roman"/>
                <w:sz w:val="24"/>
                <w:szCs w:val="24"/>
              </w:rPr>
            </w:pPr>
            <w:r w:rsidRPr="00327F13">
              <w:rPr>
                <w:rFonts w:ascii="Times New Roman" w:hAnsi="Times New Roman" w:cs="Times New Roman"/>
                <w:sz w:val="24"/>
                <w:szCs w:val="24"/>
              </w:rPr>
              <w:t>Официальное опубликование (обнародование) результатов выборов</w:t>
            </w:r>
          </w:p>
        </w:tc>
        <w:tc>
          <w:tcPr>
            <w:tcW w:w="2693" w:type="dxa"/>
            <w:tcBorders>
              <w:top w:val="single" w:sz="4" w:space="0" w:color="auto"/>
              <w:left w:val="single" w:sz="4" w:space="0" w:color="auto"/>
              <w:bottom w:val="single" w:sz="4" w:space="0" w:color="auto"/>
              <w:right w:val="single" w:sz="4" w:space="0" w:color="auto"/>
            </w:tcBorders>
          </w:tcPr>
          <w:p w:rsidR="00327F13" w:rsidRPr="00327F13" w:rsidRDefault="00327F13" w:rsidP="00327F13">
            <w:pPr>
              <w:spacing w:after="100" w:afterAutospacing="1" w:line="240" w:lineRule="auto"/>
              <w:rPr>
                <w:rFonts w:ascii="Times New Roman" w:hAnsi="Times New Roman" w:cs="Times New Roman"/>
                <w:sz w:val="24"/>
                <w:szCs w:val="24"/>
              </w:rPr>
            </w:pPr>
            <w:r w:rsidRPr="00327F13">
              <w:rPr>
                <w:rFonts w:ascii="Times New Roman" w:hAnsi="Times New Roman" w:cs="Times New Roman"/>
                <w:sz w:val="24"/>
                <w:szCs w:val="24"/>
              </w:rPr>
              <w:t>Не позднее 19 октября 2021 года включительно</w:t>
            </w:r>
          </w:p>
        </w:tc>
        <w:tc>
          <w:tcPr>
            <w:tcW w:w="2405" w:type="dxa"/>
            <w:tcBorders>
              <w:top w:val="single" w:sz="4" w:space="0" w:color="auto"/>
              <w:left w:val="single" w:sz="4" w:space="0" w:color="auto"/>
              <w:bottom w:val="single" w:sz="4" w:space="0" w:color="auto"/>
              <w:right w:val="double" w:sz="4" w:space="0" w:color="auto"/>
            </w:tcBorders>
          </w:tcPr>
          <w:p w:rsidR="00327F13" w:rsidRPr="00327F13" w:rsidRDefault="00327F13" w:rsidP="00327F13">
            <w:pPr>
              <w:spacing w:after="100" w:afterAutospacing="1" w:line="240" w:lineRule="auto"/>
              <w:rPr>
                <w:rFonts w:ascii="Times New Roman" w:hAnsi="Times New Roman" w:cs="Times New Roman"/>
                <w:sz w:val="24"/>
                <w:szCs w:val="24"/>
              </w:rPr>
            </w:pPr>
            <w:r w:rsidRPr="00327F13">
              <w:rPr>
                <w:rFonts w:ascii="Times New Roman" w:hAnsi="Times New Roman" w:cs="Times New Roman"/>
                <w:sz w:val="24"/>
                <w:szCs w:val="24"/>
              </w:rPr>
              <w:t>ИКМО</w:t>
            </w:r>
          </w:p>
        </w:tc>
      </w:tr>
      <w:tr w:rsidR="00327F13" w:rsidRPr="00327F13" w:rsidTr="009A79D5">
        <w:trPr>
          <w:gridAfter w:val="1"/>
          <w:wAfter w:w="7" w:type="dxa"/>
        </w:trPr>
        <w:tc>
          <w:tcPr>
            <w:tcW w:w="568" w:type="dxa"/>
            <w:tcBorders>
              <w:top w:val="single" w:sz="4" w:space="0" w:color="auto"/>
              <w:left w:val="double" w:sz="4" w:space="0" w:color="auto"/>
              <w:bottom w:val="single" w:sz="4" w:space="0" w:color="auto"/>
              <w:right w:val="single" w:sz="6" w:space="0" w:color="auto"/>
            </w:tcBorders>
          </w:tcPr>
          <w:p w:rsidR="00327F13" w:rsidRPr="00327F13" w:rsidRDefault="00327F13" w:rsidP="00327F13">
            <w:pPr>
              <w:spacing w:after="100" w:afterAutospacing="1" w:line="240" w:lineRule="auto"/>
              <w:jc w:val="center"/>
              <w:rPr>
                <w:rFonts w:ascii="Times New Roman" w:hAnsi="Times New Roman" w:cs="Times New Roman"/>
                <w:sz w:val="24"/>
                <w:szCs w:val="24"/>
              </w:rPr>
            </w:pPr>
            <w:r w:rsidRPr="00327F13">
              <w:rPr>
                <w:rFonts w:ascii="Times New Roman" w:hAnsi="Times New Roman" w:cs="Times New Roman"/>
                <w:sz w:val="24"/>
                <w:szCs w:val="24"/>
              </w:rPr>
              <w:t>63.</w:t>
            </w:r>
          </w:p>
        </w:tc>
        <w:tc>
          <w:tcPr>
            <w:tcW w:w="4534" w:type="dxa"/>
            <w:tcBorders>
              <w:top w:val="single" w:sz="4" w:space="0" w:color="auto"/>
              <w:left w:val="single" w:sz="6" w:space="0" w:color="auto"/>
              <w:bottom w:val="single" w:sz="4" w:space="0" w:color="auto"/>
              <w:right w:val="single" w:sz="6" w:space="0" w:color="auto"/>
            </w:tcBorders>
          </w:tcPr>
          <w:p w:rsidR="00327F13" w:rsidRPr="00327F13" w:rsidRDefault="00327F13" w:rsidP="00327F13">
            <w:pPr>
              <w:spacing w:after="100" w:afterAutospacing="1" w:line="240" w:lineRule="auto"/>
              <w:rPr>
                <w:rFonts w:ascii="Times New Roman" w:hAnsi="Times New Roman" w:cs="Times New Roman"/>
                <w:sz w:val="24"/>
                <w:szCs w:val="24"/>
              </w:rPr>
            </w:pPr>
            <w:r w:rsidRPr="00327F13">
              <w:rPr>
                <w:rFonts w:ascii="Times New Roman" w:hAnsi="Times New Roman" w:cs="Times New Roman"/>
                <w:sz w:val="24"/>
                <w:szCs w:val="24"/>
              </w:rPr>
              <w:t xml:space="preserve">Официальное опубликование (обнародование) полных данных о результатах выборов </w:t>
            </w:r>
          </w:p>
        </w:tc>
        <w:tc>
          <w:tcPr>
            <w:tcW w:w="2693" w:type="dxa"/>
            <w:tcBorders>
              <w:top w:val="single" w:sz="4" w:space="0" w:color="auto"/>
              <w:left w:val="single" w:sz="6" w:space="0" w:color="auto"/>
              <w:bottom w:val="single" w:sz="4" w:space="0" w:color="auto"/>
              <w:right w:val="single" w:sz="6" w:space="0" w:color="auto"/>
            </w:tcBorders>
          </w:tcPr>
          <w:p w:rsidR="00327F13" w:rsidRPr="00327F13" w:rsidRDefault="00327F13" w:rsidP="00327F13">
            <w:pPr>
              <w:spacing w:after="100" w:afterAutospacing="1" w:line="240" w:lineRule="auto"/>
              <w:rPr>
                <w:rFonts w:ascii="Times New Roman" w:hAnsi="Times New Roman" w:cs="Times New Roman"/>
                <w:sz w:val="24"/>
                <w:szCs w:val="24"/>
              </w:rPr>
            </w:pPr>
            <w:r w:rsidRPr="00327F13">
              <w:rPr>
                <w:rFonts w:ascii="Times New Roman" w:hAnsi="Times New Roman" w:cs="Times New Roman"/>
                <w:sz w:val="24"/>
                <w:szCs w:val="24"/>
              </w:rPr>
              <w:t>Не позднее 18 ноября 2021 года</w:t>
            </w:r>
          </w:p>
        </w:tc>
        <w:tc>
          <w:tcPr>
            <w:tcW w:w="2405" w:type="dxa"/>
            <w:tcBorders>
              <w:top w:val="single" w:sz="4" w:space="0" w:color="auto"/>
              <w:left w:val="single" w:sz="6" w:space="0" w:color="auto"/>
              <w:bottom w:val="single" w:sz="4" w:space="0" w:color="auto"/>
              <w:right w:val="double" w:sz="4" w:space="0" w:color="auto"/>
            </w:tcBorders>
          </w:tcPr>
          <w:p w:rsidR="00327F13" w:rsidRPr="00327F13" w:rsidRDefault="00327F13" w:rsidP="00327F13">
            <w:pPr>
              <w:spacing w:after="100" w:afterAutospacing="1" w:line="240" w:lineRule="auto"/>
              <w:rPr>
                <w:rFonts w:ascii="Times New Roman" w:hAnsi="Times New Roman" w:cs="Times New Roman"/>
                <w:sz w:val="24"/>
                <w:szCs w:val="24"/>
              </w:rPr>
            </w:pPr>
            <w:r w:rsidRPr="00327F13">
              <w:rPr>
                <w:rFonts w:ascii="Times New Roman" w:hAnsi="Times New Roman" w:cs="Times New Roman"/>
                <w:sz w:val="24"/>
                <w:szCs w:val="24"/>
              </w:rPr>
              <w:t>ИКМО</w:t>
            </w:r>
          </w:p>
        </w:tc>
      </w:tr>
      <w:tr w:rsidR="00327F13" w:rsidRPr="00327F13" w:rsidTr="009A79D5">
        <w:trPr>
          <w:gridAfter w:val="1"/>
          <w:wAfter w:w="7" w:type="dxa"/>
        </w:trPr>
        <w:tc>
          <w:tcPr>
            <w:tcW w:w="568" w:type="dxa"/>
            <w:tcBorders>
              <w:top w:val="single" w:sz="4" w:space="0" w:color="auto"/>
              <w:left w:val="double" w:sz="4" w:space="0" w:color="auto"/>
              <w:bottom w:val="single" w:sz="4" w:space="0" w:color="auto"/>
              <w:right w:val="single" w:sz="6" w:space="0" w:color="auto"/>
            </w:tcBorders>
          </w:tcPr>
          <w:p w:rsidR="00327F13" w:rsidRPr="00327F13" w:rsidRDefault="00327F13" w:rsidP="00327F13">
            <w:pPr>
              <w:spacing w:after="100" w:afterAutospacing="1" w:line="240" w:lineRule="auto"/>
              <w:jc w:val="center"/>
              <w:rPr>
                <w:rFonts w:ascii="Times New Roman" w:hAnsi="Times New Roman" w:cs="Times New Roman"/>
                <w:sz w:val="24"/>
                <w:szCs w:val="24"/>
              </w:rPr>
            </w:pPr>
            <w:r w:rsidRPr="00327F13">
              <w:rPr>
                <w:rFonts w:ascii="Times New Roman" w:hAnsi="Times New Roman" w:cs="Times New Roman"/>
                <w:sz w:val="24"/>
                <w:szCs w:val="24"/>
              </w:rPr>
              <w:t>64.</w:t>
            </w:r>
          </w:p>
        </w:tc>
        <w:tc>
          <w:tcPr>
            <w:tcW w:w="4534" w:type="dxa"/>
            <w:tcBorders>
              <w:top w:val="single" w:sz="4" w:space="0" w:color="auto"/>
              <w:left w:val="single" w:sz="6" w:space="0" w:color="auto"/>
              <w:bottom w:val="single" w:sz="4" w:space="0" w:color="auto"/>
              <w:right w:val="single" w:sz="6" w:space="0" w:color="auto"/>
            </w:tcBorders>
          </w:tcPr>
          <w:p w:rsidR="00327F13" w:rsidRPr="00327F13" w:rsidRDefault="00327F13" w:rsidP="00327F13">
            <w:pPr>
              <w:spacing w:after="100" w:afterAutospacing="1" w:line="240" w:lineRule="auto"/>
              <w:rPr>
                <w:rFonts w:ascii="Times New Roman" w:hAnsi="Times New Roman" w:cs="Times New Roman"/>
                <w:sz w:val="24"/>
                <w:szCs w:val="24"/>
              </w:rPr>
            </w:pPr>
            <w:r w:rsidRPr="00327F13">
              <w:rPr>
                <w:rFonts w:ascii="Times New Roman" w:hAnsi="Times New Roman" w:cs="Times New Roman"/>
                <w:sz w:val="24"/>
                <w:szCs w:val="24"/>
              </w:rPr>
              <w:t>Размещение в информационно-телекоммуникационной сети общего пользования «Интернет» данных, содержащихся в протоколах всех избирательных комиссий об итогах голосования и о результатах выборов</w:t>
            </w:r>
          </w:p>
        </w:tc>
        <w:tc>
          <w:tcPr>
            <w:tcW w:w="2693" w:type="dxa"/>
            <w:tcBorders>
              <w:top w:val="single" w:sz="4" w:space="0" w:color="auto"/>
              <w:left w:val="single" w:sz="6" w:space="0" w:color="auto"/>
              <w:bottom w:val="single" w:sz="4" w:space="0" w:color="auto"/>
              <w:right w:val="single" w:sz="6" w:space="0" w:color="auto"/>
            </w:tcBorders>
          </w:tcPr>
          <w:p w:rsidR="00327F13" w:rsidRPr="00327F13" w:rsidRDefault="00327F13" w:rsidP="00327F13">
            <w:pPr>
              <w:spacing w:after="100" w:afterAutospacing="1" w:line="240" w:lineRule="auto"/>
              <w:rPr>
                <w:rFonts w:ascii="Times New Roman" w:hAnsi="Times New Roman" w:cs="Times New Roman"/>
                <w:sz w:val="24"/>
                <w:szCs w:val="24"/>
              </w:rPr>
            </w:pPr>
            <w:r w:rsidRPr="00327F13">
              <w:rPr>
                <w:rFonts w:ascii="Times New Roman" w:hAnsi="Times New Roman" w:cs="Times New Roman"/>
                <w:sz w:val="24"/>
                <w:szCs w:val="24"/>
              </w:rPr>
              <w:t>В течение трех месяцев со дня опубликования (обнародования) полных данных об итогах голосования, результатах выборов</w:t>
            </w:r>
          </w:p>
        </w:tc>
        <w:tc>
          <w:tcPr>
            <w:tcW w:w="2405" w:type="dxa"/>
            <w:tcBorders>
              <w:top w:val="single" w:sz="4" w:space="0" w:color="auto"/>
              <w:left w:val="single" w:sz="6" w:space="0" w:color="auto"/>
              <w:bottom w:val="single" w:sz="4" w:space="0" w:color="auto"/>
              <w:right w:val="double" w:sz="4" w:space="0" w:color="auto"/>
            </w:tcBorders>
          </w:tcPr>
          <w:p w:rsidR="00327F13" w:rsidRPr="00327F13" w:rsidRDefault="00327F13" w:rsidP="00327F13">
            <w:pPr>
              <w:spacing w:after="100" w:afterAutospacing="1" w:line="240" w:lineRule="auto"/>
              <w:rPr>
                <w:rFonts w:ascii="Times New Roman" w:hAnsi="Times New Roman" w:cs="Times New Roman"/>
                <w:sz w:val="24"/>
                <w:szCs w:val="24"/>
              </w:rPr>
            </w:pPr>
            <w:r w:rsidRPr="00327F13">
              <w:rPr>
                <w:rFonts w:ascii="Times New Roman" w:hAnsi="Times New Roman" w:cs="Times New Roman"/>
                <w:sz w:val="24"/>
                <w:szCs w:val="24"/>
              </w:rPr>
              <w:t>ИКМО</w:t>
            </w:r>
          </w:p>
        </w:tc>
      </w:tr>
      <w:tr w:rsidR="00327F13" w:rsidRPr="00327F13" w:rsidTr="009A79D5">
        <w:trPr>
          <w:gridAfter w:val="1"/>
          <w:wAfter w:w="7" w:type="dxa"/>
        </w:trPr>
        <w:tc>
          <w:tcPr>
            <w:tcW w:w="568" w:type="dxa"/>
            <w:tcBorders>
              <w:top w:val="single" w:sz="4" w:space="0" w:color="auto"/>
              <w:left w:val="double" w:sz="4" w:space="0" w:color="auto"/>
              <w:bottom w:val="single" w:sz="4" w:space="0" w:color="auto"/>
              <w:right w:val="single" w:sz="6" w:space="0" w:color="auto"/>
            </w:tcBorders>
          </w:tcPr>
          <w:p w:rsidR="00327F13" w:rsidRPr="00327F13" w:rsidRDefault="00327F13" w:rsidP="00327F13">
            <w:pPr>
              <w:spacing w:after="100" w:afterAutospacing="1" w:line="240" w:lineRule="auto"/>
              <w:jc w:val="center"/>
              <w:rPr>
                <w:rFonts w:ascii="Times New Roman" w:hAnsi="Times New Roman" w:cs="Times New Roman"/>
                <w:sz w:val="24"/>
                <w:szCs w:val="24"/>
              </w:rPr>
            </w:pPr>
            <w:r w:rsidRPr="00327F13">
              <w:rPr>
                <w:rFonts w:ascii="Times New Roman" w:hAnsi="Times New Roman" w:cs="Times New Roman"/>
                <w:sz w:val="24"/>
                <w:szCs w:val="24"/>
              </w:rPr>
              <w:t>65.</w:t>
            </w:r>
          </w:p>
        </w:tc>
        <w:tc>
          <w:tcPr>
            <w:tcW w:w="4534" w:type="dxa"/>
            <w:tcBorders>
              <w:top w:val="single" w:sz="4" w:space="0" w:color="auto"/>
              <w:left w:val="single" w:sz="6" w:space="0" w:color="auto"/>
              <w:bottom w:val="single" w:sz="4" w:space="0" w:color="auto"/>
              <w:right w:val="single" w:sz="6" w:space="0" w:color="auto"/>
            </w:tcBorders>
          </w:tcPr>
          <w:p w:rsidR="00327F13" w:rsidRPr="00327F13" w:rsidRDefault="00327F13" w:rsidP="00327F13">
            <w:pPr>
              <w:spacing w:after="100" w:afterAutospacing="1" w:line="240" w:lineRule="auto"/>
              <w:rPr>
                <w:rFonts w:ascii="Times New Roman" w:hAnsi="Times New Roman" w:cs="Times New Roman"/>
                <w:sz w:val="24"/>
                <w:szCs w:val="24"/>
              </w:rPr>
            </w:pPr>
            <w:r w:rsidRPr="00327F13">
              <w:rPr>
                <w:rFonts w:ascii="Times New Roman" w:hAnsi="Times New Roman" w:cs="Times New Roman"/>
                <w:sz w:val="24"/>
                <w:szCs w:val="24"/>
              </w:rPr>
              <w:t>Хранение документов, связанных с подготовкой и проведением выборов (включая подписные листы с подписями избирателей, бюллетени, списки избирателей)</w:t>
            </w:r>
          </w:p>
        </w:tc>
        <w:tc>
          <w:tcPr>
            <w:tcW w:w="2693" w:type="dxa"/>
            <w:tcBorders>
              <w:top w:val="single" w:sz="4" w:space="0" w:color="auto"/>
              <w:left w:val="single" w:sz="6" w:space="0" w:color="auto"/>
              <w:bottom w:val="single" w:sz="4" w:space="0" w:color="auto"/>
              <w:right w:val="single" w:sz="6" w:space="0" w:color="auto"/>
            </w:tcBorders>
          </w:tcPr>
          <w:p w:rsidR="00327F13" w:rsidRPr="00327F13" w:rsidRDefault="00327F13" w:rsidP="00327F13">
            <w:pPr>
              <w:spacing w:after="100" w:afterAutospacing="1" w:line="240" w:lineRule="auto"/>
              <w:rPr>
                <w:rFonts w:ascii="Times New Roman" w:hAnsi="Times New Roman" w:cs="Times New Roman"/>
                <w:sz w:val="24"/>
                <w:szCs w:val="24"/>
              </w:rPr>
            </w:pPr>
            <w:r w:rsidRPr="00327F13">
              <w:rPr>
                <w:rFonts w:ascii="Times New Roman" w:hAnsi="Times New Roman" w:cs="Times New Roman"/>
                <w:sz w:val="24"/>
                <w:szCs w:val="24"/>
              </w:rPr>
              <w:t>В течение года со дня официального опубликования результатов выборов</w:t>
            </w:r>
          </w:p>
        </w:tc>
        <w:tc>
          <w:tcPr>
            <w:tcW w:w="2405" w:type="dxa"/>
            <w:tcBorders>
              <w:top w:val="single" w:sz="4" w:space="0" w:color="auto"/>
              <w:left w:val="single" w:sz="6" w:space="0" w:color="auto"/>
              <w:bottom w:val="single" w:sz="4" w:space="0" w:color="auto"/>
              <w:right w:val="double" w:sz="4" w:space="0" w:color="auto"/>
            </w:tcBorders>
          </w:tcPr>
          <w:p w:rsidR="00327F13" w:rsidRPr="00327F13" w:rsidRDefault="00327F13" w:rsidP="00327F13">
            <w:pPr>
              <w:spacing w:after="100" w:afterAutospacing="1" w:line="240" w:lineRule="auto"/>
              <w:rPr>
                <w:rFonts w:ascii="Times New Roman" w:hAnsi="Times New Roman" w:cs="Times New Roman"/>
                <w:sz w:val="24"/>
                <w:szCs w:val="24"/>
              </w:rPr>
            </w:pPr>
            <w:r w:rsidRPr="00327F13">
              <w:rPr>
                <w:rFonts w:ascii="Times New Roman" w:hAnsi="Times New Roman" w:cs="Times New Roman"/>
                <w:sz w:val="24"/>
                <w:szCs w:val="24"/>
              </w:rPr>
              <w:t>Избирательные комиссии всех уровней</w:t>
            </w:r>
          </w:p>
        </w:tc>
      </w:tr>
    </w:tbl>
    <w:p w:rsidR="00327F13" w:rsidRPr="00327F13" w:rsidRDefault="00327F13" w:rsidP="00327F13">
      <w:pPr>
        <w:spacing w:after="100" w:afterAutospacing="1" w:line="240" w:lineRule="auto"/>
        <w:jc w:val="both"/>
        <w:rPr>
          <w:rFonts w:ascii="Times New Roman" w:hAnsi="Times New Roman" w:cs="Times New Roman"/>
          <w:sz w:val="24"/>
          <w:szCs w:val="24"/>
        </w:rPr>
      </w:pPr>
    </w:p>
    <w:p w:rsidR="00BD6506" w:rsidRPr="00327F13" w:rsidRDefault="00BD6506" w:rsidP="00327F13">
      <w:pPr>
        <w:spacing w:after="100" w:afterAutospacing="1" w:line="240" w:lineRule="auto"/>
        <w:jc w:val="center"/>
        <w:rPr>
          <w:rFonts w:ascii="Times New Roman" w:hAnsi="Times New Roman" w:cs="Times New Roman"/>
          <w:sz w:val="24"/>
          <w:szCs w:val="24"/>
        </w:rPr>
      </w:pPr>
    </w:p>
    <w:sectPr w:rsidR="00BD6506" w:rsidRPr="00327F13" w:rsidSect="00597B75">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Mangal">
    <w:panose1 w:val="02040503050203030202"/>
    <w:charset w:val="01"/>
    <w:family w:val="roman"/>
    <w:notTrueType/>
    <w:pitch w:val="variable"/>
    <w:sig w:usb0="00002000" w:usb1="00000000" w:usb2="00000000" w:usb3="00000000" w:csb0="00000000"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290629B"/>
    <w:multiLevelType w:val="hybridMultilevel"/>
    <w:tmpl w:val="90EE7F3A"/>
    <w:lvl w:ilvl="0" w:tplc="9084864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nsid w:val="2A3B5F8C"/>
    <w:multiLevelType w:val="hybridMultilevel"/>
    <w:tmpl w:val="355217DA"/>
    <w:lvl w:ilvl="0" w:tplc="D76028D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compat>
    <w:useFELayout/>
  </w:compat>
  <w:rsids>
    <w:rsidRoot w:val="00305B5F"/>
    <w:rsid w:val="000658BE"/>
    <w:rsid w:val="00094ADA"/>
    <w:rsid w:val="000B4BFF"/>
    <w:rsid w:val="000B5DFA"/>
    <w:rsid w:val="000D0820"/>
    <w:rsid w:val="000D0AD2"/>
    <w:rsid w:val="000E5141"/>
    <w:rsid w:val="0010532F"/>
    <w:rsid w:val="00191BA8"/>
    <w:rsid w:val="001923A5"/>
    <w:rsid w:val="002266BF"/>
    <w:rsid w:val="00270C65"/>
    <w:rsid w:val="0028424E"/>
    <w:rsid w:val="0029313F"/>
    <w:rsid w:val="00297E9D"/>
    <w:rsid w:val="002A5F82"/>
    <w:rsid w:val="002A6C0C"/>
    <w:rsid w:val="002B1499"/>
    <w:rsid w:val="002C32C6"/>
    <w:rsid w:val="002F6AED"/>
    <w:rsid w:val="00305B5F"/>
    <w:rsid w:val="00327F13"/>
    <w:rsid w:val="00337559"/>
    <w:rsid w:val="0034292B"/>
    <w:rsid w:val="003820AB"/>
    <w:rsid w:val="003B41EF"/>
    <w:rsid w:val="003C2BFC"/>
    <w:rsid w:val="003E2280"/>
    <w:rsid w:val="00443714"/>
    <w:rsid w:val="00444C54"/>
    <w:rsid w:val="0047010F"/>
    <w:rsid w:val="00486EC2"/>
    <w:rsid w:val="004D7FC8"/>
    <w:rsid w:val="004F7676"/>
    <w:rsid w:val="00507ADE"/>
    <w:rsid w:val="00511307"/>
    <w:rsid w:val="0054101A"/>
    <w:rsid w:val="00546F08"/>
    <w:rsid w:val="00550E32"/>
    <w:rsid w:val="005816F8"/>
    <w:rsid w:val="00592F32"/>
    <w:rsid w:val="00597B75"/>
    <w:rsid w:val="005C6997"/>
    <w:rsid w:val="005E5C3D"/>
    <w:rsid w:val="00650193"/>
    <w:rsid w:val="00654176"/>
    <w:rsid w:val="00657292"/>
    <w:rsid w:val="0068663D"/>
    <w:rsid w:val="006C3F15"/>
    <w:rsid w:val="006E12DB"/>
    <w:rsid w:val="006F02E8"/>
    <w:rsid w:val="00756752"/>
    <w:rsid w:val="007606FC"/>
    <w:rsid w:val="00764D84"/>
    <w:rsid w:val="007A1775"/>
    <w:rsid w:val="007B073F"/>
    <w:rsid w:val="00804B3F"/>
    <w:rsid w:val="00826422"/>
    <w:rsid w:val="00844734"/>
    <w:rsid w:val="00846C9C"/>
    <w:rsid w:val="00860C13"/>
    <w:rsid w:val="00861274"/>
    <w:rsid w:val="0093358B"/>
    <w:rsid w:val="00986E45"/>
    <w:rsid w:val="00A13849"/>
    <w:rsid w:val="00A51A3B"/>
    <w:rsid w:val="00A55DFA"/>
    <w:rsid w:val="00A9439E"/>
    <w:rsid w:val="00A94878"/>
    <w:rsid w:val="00AA4885"/>
    <w:rsid w:val="00AA540D"/>
    <w:rsid w:val="00B3542E"/>
    <w:rsid w:val="00B5050E"/>
    <w:rsid w:val="00B96B7A"/>
    <w:rsid w:val="00BB66BB"/>
    <w:rsid w:val="00BD6506"/>
    <w:rsid w:val="00BF64F8"/>
    <w:rsid w:val="00C014FB"/>
    <w:rsid w:val="00C1413F"/>
    <w:rsid w:val="00C32C77"/>
    <w:rsid w:val="00CC7FD3"/>
    <w:rsid w:val="00D17CB8"/>
    <w:rsid w:val="00D26A72"/>
    <w:rsid w:val="00D924F5"/>
    <w:rsid w:val="00DB4B50"/>
    <w:rsid w:val="00DD357E"/>
    <w:rsid w:val="00DE343A"/>
    <w:rsid w:val="00E524DB"/>
    <w:rsid w:val="00E82B60"/>
    <w:rsid w:val="00EA468F"/>
    <w:rsid w:val="00EB3C82"/>
    <w:rsid w:val="00ED03BA"/>
    <w:rsid w:val="00EF0D1E"/>
    <w:rsid w:val="00F01AA1"/>
    <w:rsid w:val="00FC5BEC"/>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86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97B75"/>
  </w:style>
  <w:style w:type="paragraph" w:styleId="1">
    <w:name w:val="heading 1"/>
    <w:basedOn w:val="a"/>
    <w:next w:val="a"/>
    <w:link w:val="10"/>
    <w:qFormat/>
    <w:rsid w:val="003B41EF"/>
    <w:pPr>
      <w:keepNext/>
      <w:spacing w:after="0" w:line="240" w:lineRule="auto"/>
      <w:outlineLvl w:val="0"/>
    </w:pPr>
    <w:rPr>
      <w:rFonts w:ascii="Times New Roman" w:eastAsia="Times New Roman" w:hAnsi="Times New Roman" w:cs="Times New Roman"/>
      <w:sz w:val="28"/>
      <w:szCs w:val="24"/>
    </w:rPr>
  </w:style>
  <w:style w:type="paragraph" w:styleId="2">
    <w:name w:val="heading 2"/>
    <w:basedOn w:val="a"/>
    <w:next w:val="a"/>
    <w:link w:val="20"/>
    <w:qFormat/>
    <w:rsid w:val="003B41EF"/>
    <w:pPr>
      <w:keepNext/>
      <w:spacing w:after="0" w:line="240" w:lineRule="auto"/>
      <w:jc w:val="center"/>
      <w:outlineLvl w:val="1"/>
    </w:pPr>
    <w:rPr>
      <w:rFonts w:ascii="Times New Roman" w:eastAsia="Times New Roman" w:hAnsi="Times New Roman" w:cs="Times New Roman"/>
      <w:sz w:val="28"/>
      <w:szCs w:val="24"/>
      <w:u w:val="single"/>
    </w:rPr>
  </w:style>
  <w:style w:type="paragraph" w:styleId="3">
    <w:name w:val="heading 3"/>
    <w:basedOn w:val="a"/>
    <w:next w:val="a"/>
    <w:link w:val="30"/>
    <w:qFormat/>
    <w:rsid w:val="003B41EF"/>
    <w:pPr>
      <w:keepNext/>
      <w:spacing w:after="0" w:line="240" w:lineRule="auto"/>
      <w:jc w:val="center"/>
      <w:outlineLvl w:val="2"/>
    </w:pPr>
    <w:rPr>
      <w:rFonts w:ascii="Times New Roman" w:eastAsia="Times New Roman" w:hAnsi="Times New Roman" w:cs="Times New Roman"/>
      <w:b/>
      <w:bCs/>
      <w:sz w:val="28"/>
      <w:szCs w:val="24"/>
      <w:u w:val="single"/>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Нормальный"/>
    <w:rsid w:val="00305B5F"/>
    <w:pPr>
      <w:autoSpaceDE w:val="0"/>
      <w:autoSpaceDN w:val="0"/>
      <w:spacing w:after="0" w:line="240" w:lineRule="auto"/>
    </w:pPr>
    <w:rPr>
      <w:rFonts w:ascii="Times New Roman" w:eastAsia="Times New Roman" w:hAnsi="Times New Roman" w:cs="Times New Roman"/>
      <w:sz w:val="20"/>
      <w:szCs w:val="20"/>
    </w:rPr>
  </w:style>
  <w:style w:type="table" w:styleId="a4">
    <w:name w:val="Table Grid"/>
    <w:basedOn w:val="a1"/>
    <w:uiPriority w:val="59"/>
    <w:rsid w:val="002A5F82"/>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5">
    <w:name w:val="List Paragraph"/>
    <w:basedOn w:val="a"/>
    <w:uiPriority w:val="34"/>
    <w:qFormat/>
    <w:rsid w:val="005C6997"/>
    <w:pPr>
      <w:ind w:left="720"/>
      <w:contextualSpacing/>
    </w:pPr>
  </w:style>
  <w:style w:type="character" w:customStyle="1" w:styleId="10">
    <w:name w:val="Заголовок 1 Знак"/>
    <w:basedOn w:val="a0"/>
    <w:link w:val="1"/>
    <w:rsid w:val="003B41EF"/>
    <w:rPr>
      <w:rFonts w:ascii="Times New Roman" w:eastAsia="Times New Roman" w:hAnsi="Times New Roman" w:cs="Times New Roman"/>
      <w:sz w:val="28"/>
      <w:szCs w:val="24"/>
    </w:rPr>
  </w:style>
  <w:style w:type="character" w:customStyle="1" w:styleId="20">
    <w:name w:val="Заголовок 2 Знак"/>
    <w:basedOn w:val="a0"/>
    <w:link w:val="2"/>
    <w:rsid w:val="003B41EF"/>
    <w:rPr>
      <w:rFonts w:ascii="Times New Roman" w:eastAsia="Times New Roman" w:hAnsi="Times New Roman" w:cs="Times New Roman"/>
      <w:sz w:val="28"/>
      <w:szCs w:val="24"/>
      <w:u w:val="single"/>
    </w:rPr>
  </w:style>
  <w:style w:type="character" w:customStyle="1" w:styleId="30">
    <w:name w:val="Заголовок 3 Знак"/>
    <w:basedOn w:val="a0"/>
    <w:link w:val="3"/>
    <w:rsid w:val="003B41EF"/>
    <w:rPr>
      <w:rFonts w:ascii="Times New Roman" w:eastAsia="Times New Roman" w:hAnsi="Times New Roman" w:cs="Times New Roman"/>
      <w:b/>
      <w:bCs/>
      <w:sz w:val="28"/>
      <w:szCs w:val="24"/>
      <w:u w:val="single"/>
    </w:rPr>
  </w:style>
  <w:style w:type="paragraph" w:styleId="a6">
    <w:name w:val="Title"/>
    <w:basedOn w:val="a"/>
    <w:link w:val="a7"/>
    <w:qFormat/>
    <w:rsid w:val="003B41EF"/>
    <w:pPr>
      <w:spacing w:after="0" w:line="240" w:lineRule="auto"/>
      <w:jc w:val="center"/>
    </w:pPr>
    <w:rPr>
      <w:rFonts w:ascii="Times New Roman" w:eastAsia="Times New Roman" w:hAnsi="Times New Roman" w:cs="Times New Roman"/>
      <w:sz w:val="28"/>
      <w:szCs w:val="24"/>
    </w:rPr>
  </w:style>
  <w:style w:type="character" w:customStyle="1" w:styleId="a7">
    <w:name w:val="Название Знак"/>
    <w:basedOn w:val="a0"/>
    <w:link w:val="a6"/>
    <w:rsid w:val="003B41EF"/>
    <w:rPr>
      <w:rFonts w:ascii="Times New Roman" w:eastAsia="Times New Roman" w:hAnsi="Times New Roman" w:cs="Times New Roman"/>
      <w:sz w:val="28"/>
      <w:szCs w:val="24"/>
    </w:rPr>
  </w:style>
  <w:style w:type="paragraph" w:styleId="21">
    <w:name w:val="Body Text 2"/>
    <w:basedOn w:val="a"/>
    <w:link w:val="22"/>
    <w:semiHidden/>
    <w:rsid w:val="002266BF"/>
    <w:pPr>
      <w:spacing w:after="0" w:line="360" w:lineRule="auto"/>
      <w:jc w:val="both"/>
    </w:pPr>
    <w:rPr>
      <w:rFonts w:ascii="Times New Roman" w:eastAsia="Times New Roman" w:hAnsi="Times New Roman" w:cs="Times New Roman"/>
      <w:sz w:val="26"/>
      <w:szCs w:val="24"/>
    </w:rPr>
  </w:style>
  <w:style w:type="character" w:customStyle="1" w:styleId="22">
    <w:name w:val="Основной текст 2 Знак"/>
    <w:basedOn w:val="a0"/>
    <w:link w:val="21"/>
    <w:semiHidden/>
    <w:rsid w:val="002266BF"/>
    <w:rPr>
      <w:rFonts w:ascii="Times New Roman" w:eastAsia="Times New Roman" w:hAnsi="Times New Roman" w:cs="Times New Roman"/>
      <w:sz w:val="26"/>
      <w:szCs w:val="24"/>
    </w:rPr>
  </w:style>
  <w:style w:type="paragraph" w:styleId="23">
    <w:name w:val="Body Text Indent 2"/>
    <w:basedOn w:val="a"/>
    <w:link w:val="24"/>
    <w:uiPriority w:val="99"/>
    <w:unhideWhenUsed/>
    <w:rsid w:val="003C2BFC"/>
    <w:pPr>
      <w:spacing w:after="120" w:line="480" w:lineRule="auto"/>
      <w:ind w:left="283"/>
    </w:pPr>
  </w:style>
  <w:style w:type="character" w:customStyle="1" w:styleId="24">
    <w:name w:val="Основной текст с отступом 2 Знак"/>
    <w:basedOn w:val="a0"/>
    <w:link w:val="23"/>
    <w:uiPriority w:val="99"/>
    <w:rsid w:val="003C2BFC"/>
  </w:style>
  <w:style w:type="paragraph" w:styleId="a8">
    <w:name w:val="Body Text"/>
    <w:basedOn w:val="a"/>
    <w:link w:val="a9"/>
    <w:uiPriority w:val="99"/>
    <w:semiHidden/>
    <w:unhideWhenUsed/>
    <w:rsid w:val="003C2BFC"/>
    <w:pPr>
      <w:spacing w:after="120"/>
    </w:pPr>
  </w:style>
  <w:style w:type="character" w:customStyle="1" w:styleId="a9">
    <w:name w:val="Основной текст Знак"/>
    <w:basedOn w:val="a0"/>
    <w:link w:val="a8"/>
    <w:uiPriority w:val="99"/>
    <w:semiHidden/>
    <w:rsid w:val="003C2BFC"/>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22</TotalTime>
  <Pages>11</Pages>
  <Words>2795</Words>
  <Characters>15934</Characters>
  <Application>Microsoft Office Word</Application>
  <DocSecurity>0</DocSecurity>
  <Lines>132</Lines>
  <Paragraphs>37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18692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6</cp:revision>
  <cp:lastPrinted>2021-06-25T12:01:00Z</cp:lastPrinted>
  <dcterms:created xsi:type="dcterms:W3CDTF">2021-06-25T11:41:00Z</dcterms:created>
  <dcterms:modified xsi:type="dcterms:W3CDTF">2021-07-22T12:14:00Z</dcterms:modified>
</cp:coreProperties>
</file>