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9C2406" w:rsidRPr="009C2406" w:rsidTr="00B96C0B">
        <w:tc>
          <w:tcPr>
            <w:tcW w:w="4139" w:type="dxa"/>
          </w:tcPr>
          <w:p w:rsidR="009C2406" w:rsidRPr="009C2406" w:rsidRDefault="009C2406" w:rsidP="009C240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2406">
              <w:rPr>
                <w:rFonts w:ascii="Calibri" w:eastAsia="Times New Roman" w:hAnsi="Calibri" w:cs="Times New Roman"/>
                <w:bCs/>
                <w:iCs/>
                <w:sz w:val="26"/>
                <w:szCs w:val="24"/>
                <w:lang w:eastAsia="ru-RU"/>
              </w:rPr>
              <w:t xml:space="preserve">           </w:t>
            </w:r>
            <w:proofErr w:type="spellStart"/>
            <w:r w:rsidRPr="009C2406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9C2406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9C240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9C240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C240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9C240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9C240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C240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C240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9C240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2406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9C2406" w:rsidRPr="009C2406" w:rsidRDefault="009C2406" w:rsidP="009C240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9C2406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406" w:rsidRPr="009C2406" w:rsidRDefault="009C2406" w:rsidP="009C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C2406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2023 =</w:t>
            </w:r>
            <w:r w:rsidRPr="009C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2406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C2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октябр</w:t>
            </w:r>
            <w:r w:rsidRPr="009C2406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.</w:t>
            </w:r>
            <w:r w:rsidRPr="009C2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9C2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25</w:t>
            </w:r>
            <w:r w:rsidRPr="009C2406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-м.ш.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7/6</w:t>
            </w:r>
            <w:r w:rsidRPr="009C2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</w:t>
            </w:r>
            <w:r w:rsidRPr="009C2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406" w:rsidRPr="009C2406" w:rsidRDefault="009C2406" w:rsidP="009C240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9C2406" w:rsidRPr="009C2406" w:rsidRDefault="009C2406" w:rsidP="009C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2406"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  <w:t>Елч.к</w:t>
            </w:r>
            <w:proofErr w:type="spellEnd"/>
            <w:r w:rsidRPr="009C2406"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  <w:t xml:space="preserve"> ял.</w:t>
            </w:r>
          </w:p>
        </w:tc>
        <w:tc>
          <w:tcPr>
            <w:tcW w:w="1428" w:type="dxa"/>
          </w:tcPr>
          <w:p w:rsidR="009C2406" w:rsidRPr="009C2406" w:rsidRDefault="009C2406" w:rsidP="009C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C2406" w:rsidRPr="009C2406" w:rsidRDefault="009C2406" w:rsidP="009C2406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C240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C2406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2406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9C2406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2406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9C2406" w:rsidRPr="009C2406" w:rsidRDefault="009C2406" w:rsidP="009C2406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9C2406" w:rsidRPr="009C2406" w:rsidRDefault="009C2406" w:rsidP="009C2406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9C2406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9C2406" w:rsidRPr="009C2406" w:rsidRDefault="009C2406" w:rsidP="009C24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2406" w:rsidRPr="009C2406" w:rsidRDefault="009C2406" w:rsidP="009C24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gramStart"/>
            <w:r w:rsidRPr="009C2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25</w:t>
            </w:r>
            <w:proofErr w:type="gramEnd"/>
            <w:r w:rsidRPr="009C2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 октября 2023 г.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7/6</w:t>
            </w:r>
            <w:r w:rsidRPr="009C24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-с</w:t>
            </w:r>
          </w:p>
          <w:p w:rsidR="009C2406" w:rsidRPr="009C2406" w:rsidRDefault="009C2406" w:rsidP="009C2406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406" w:rsidRPr="009C2406" w:rsidRDefault="009C2406" w:rsidP="009C2406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877D91" w:rsidRDefault="00877D91" w:rsidP="0087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D91" w:rsidRPr="009C2406" w:rsidRDefault="009C2406" w:rsidP="009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473EB2" w:rsidRPr="00473EB2" w:rsidRDefault="00473EB2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Собрания </w:t>
      </w:r>
    </w:p>
    <w:p w:rsidR="00473EB2" w:rsidRPr="00473EB2" w:rsidRDefault="00473EB2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proofErr w:type="spellStart"/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473EB2" w:rsidRPr="00473EB2" w:rsidRDefault="00473EB2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Чувашской Республики № 1</w:t>
      </w: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>/14-с</w:t>
      </w:r>
    </w:p>
    <w:p w:rsidR="00473EB2" w:rsidRPr="00473EB2" w:rsidRDefault="00473EB2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</w:t>
      </w: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</w:p>
    <w:p w:rsidR="00877D91" w:rsidRPr="00473EB2" w:rsidRDefault="00877D91" w:rsidP="0087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77D91" w:rsidRPr="00473EB2" w:rsidRDefault="00877D91" w:rsidP="00877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73EB2">
        <w:rPr>
          <w:rFonts w:ascii="Times New Roman" w:hAnsi="Times New Roman" w:cs="Times New Roman"/>
          <w:bCs/>
          <w:sz w:val="26"/>
          <w:szCs w:val="26"/>
        </w:rPr>
        <w:t xml:space="preserve">Уставом Яльчикского муниципального округа Чувашской </w:t>
      </w:r>
      <w:r w:rsidR="00846907" w:rsidRPr="00473EB2">
        <w:rPr>
          <w:rFonts w:ascii="Times New Roman" w:hAnsi="Times New Roman" w:cs="Times New Roman"/>
          <w:bCs/>
          <w:sz w:val="26"/>
          <w:szCs w:val="26"/>
        </w:rPr>
        <w:t>Республики, Собрание</w:t>
      </w:r>
      <w:r w:rsidRPr="00473EB2">
        <w:rPr>
          <w:rFonts w:ascii="Times New Roman" w:hAnsi="Times New Roman" w:cs="Times New Roman"/>
          <w:bCs/>
          <w:sz w:val="26"/>
          <w:szCs w:val="26"/>
        </w:rPr>
        <w:t xml:space="preserve"> депутатов Яльчикского муниципального округа р е ш и л о</w:t>
      </w:r>
      <w:r w:rsidRPr="00473EB2">
        <w:rPr>
          <w:rFonts w:ascii="Times New Roman" w:hAnsi="Times New Roman" w:cs="Times New Roman"/>
          <w:sz w:val="26"/>
          <w:szCs w:val="26"/>
        </w:rPr>
        <w:t>:</w:t>
      </w:r>
    </w:p>
    <w:p w:rsidR="00877D91" w:rsidRPr="00473EB2" w:rsidRDefault="00877D91" w:rsidP="00877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473EB2">
        <w:rPr>
          <w:rFonts w:ascii="Times New Roman" w:hAnsi="Times New Roman" w:cs="Times New Roman"/>
          <w:bCs/>
          <w:sz w:val="26"/>
          <w:szCs w:val="26"/>
        </w:rPr>
        <w:t xml:space="preserve">состав комиссии по соблюдению требований к служебному поведению лиц, замещающих муниципальные должности и муниципальных служащих, осуществляющих </w:t>
      </w:r>
      <w:r w:rsidR="00846907" w:rsidRPr="00473EB2">
        <w:rPr>
          <w:rFonts w:ascii="Times New Roman" w:hAnsi="Times New Roman" w:cs="Times New Roman"/>
          <w:bCs/>
          <w:sz w:val="26"/>
          <w:szCs w:val="26"/>
        </w:rPr>
        <w:t>полномочия представителя</w:t>
      </w:r>
      <w:r w:rsidRPr="00473EB2">
        <w:rPr>
          <w:rFonts w:ascii="Times New Roman" w:hAnsi="Times New Roman" w:cs="Times New Roman"/>
          <w:bCs/>
          <w:sz w:val="26"/>
          <w:szCs w:val="26"/>
        </w:rPr>
        <w:t xml:space="preserve"> нанимателя (работодателя), и урегулированию конфликта интересов в Яльчикском муниципальном округе Чувашской Республики</w:t>
      </w:r>
      <w:r w:rsidRPr="00473EB2">
        <w:rPr>
          <w:rFonts w:ascii="Times New Roman" w:hAnsi="Times New Roman" w:cs="Times New Roman"/>
          <w:sz w:val="26"/>
          <w:szCs w:val="26"/>
        </w:rPr>
        <w:t>, утвержденный решением Собрания депутатов Яльчикского муниципального округа Чувашск</w:t>
      </w:r>
      <w:r w:rsidR="00846907" w:rsidRPr="00473EB2">
        <w:rPr>
          <w:rFonts w:ascii="Times New Roman" w:hAnsi="Times New Roman" w:cs="Times New Roman"/>
          <w:sz w:val="26"/>
          <w:szCs w:val="26"/>
        </w:rPr>
        <w:t>ой Республики</w:t>
      </w:r>
      <w:r w:rsidRPr="00473EB2">
        <w:rPr>
          <w:rFonts w:ascii="Times New Roman" w:hAnsi="Times New Roman" w:cs="Times New Roman"/>
          <w:sz w:val="26"/>
          <w:szCs w:val="26"/>
        </w:rPr>
        <w:t xml:space="preserve"> от </w:t>
      </w:r>
      <w:r w:rsidR="00846907" w:rsidRPr="00473EB2">
        <w:rPr>
          <w:rFonts w:ascii="Times New Roman" w:hAnsi="Times New Roman" w:cs="Times New Roman"/>
          <w:sz w:val="26"/>
          <w:szCs w:val="26"/>
        </w:rPr>
        <w:t>01.02.2023</w:t>
      </w:r>
      <w:r w:rsidR="005E7F84" w:rsidRPr="00473EB2">
        <w:rPr>
          <w:rFonts w:ascii="Times New Roman" w:hAnsi="Times New Roman" w:cs="Times New Roman"/>
          <w:sz w:val="26"/>
          <w:szCs w:val="26"/>
        </w:rPr>
        <w:t xml:space="preserve"> № 1/14-с</w:t>
      </w:r>
      <w:r w:rsidRPr="00473EB2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846907" w:rsidRPr="00473EB2" w:rsidRDefault="00846907" w:rsidP="0084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bCs/>
          <w:sz w:val="26"/>
          <w:szCs w:val="26"/>
        </w:rPr>
        <w:t xml:space="preserve">Состав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 представителя нанимателя (работодателя), и урегулированию конфликта интересов в Яльчикском муниципальном округе Чувашской Республики </w:t>
      </w:r>
      <w:r w:rsidRPr="00473EB2">
        <w:rPr>
          <w:rFonts w:ascii="Times New Roman" w:hAnsi="Times New Roman" w:cs="Times New Roman"/>
          <w:sz w:val="26"/>
          <w:szCs w:val="26"/>
        </w:rPr>
        <w:t xml:space="preserve">изложить в новой </w:t>
      </w:r>
      <w:hyperlink r:id="rId6" w:history="1">
        <w:r w:rsidRPr="00473EB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редакции</w:t>
        </w:r>
      </w:hyperlink>
      <w:r w:rsidRPr="00473EB2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846907" w:rsidRPr="00473EB2" w:rsidRDefault="00846907" w:rsidP="00877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  <w:r w:rsidRPr="00473EB2">
        <w:rPr>
          <w:sz w:val="26"/>
          <w:szCs w:val="26"/>
        </w:rPr>
        <w:t xml:space="preserve"> </w:t>
      </w:r>
      <w:r w:rsidRPr="00473EB2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подписания. </w:t>
      </w: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sz w:val="26"/>
          <w:szCs w:val="26"/>
        </w:rPr>
        <w:t xml:space="preserve">Яльчикского муниципального </w:t>
      </w: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         В.В. </w:t>
      </w:r>
      <w:proofErr w:type="spellStart"/>
      <w:r w:rsidRPr="00473EB2">
        <w:rPr>
          <w:rFonts w:ascii="Times New Roman" w:hAnsi="Times New Roman" w:cs="Times New Roman"/>
          <w:sz w:val="26"/>
          <w:szCs w:val="26"/>
        </w:rPr>
        <w:t>Сядуков</w:t>
      </w:r>
      <w:proofErr w:type="spellEnd"/>
      <w:r w:rsidRPr="00473EB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C2406" w:rsidRDefault="00846907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84690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C2406" w:rsidRDefault="009C2406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9C2406" w:rsidRDefault="009C2406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73EB2" w:rsidRDefault="00473EB2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73EB2" w:rsidRDefault="00473EB2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73EB2" w:rsidRDefault="00473EB2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73EB2" w:rsidRDefault="00473EB2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73EB2" w:rsidRDefault="00473EB2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73EB2" w:rsidRDefault="00473EB2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C2406" w:rsidRDefault="009C2406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D810B3" w:rsidRDefault="00846907" w:rsidP="00D810B3">
      <w:pPr>
        <w:pStyle w:val="a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6907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810B3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D810B3" w:rsidRDefault="00D810B3" w:rsidP="00D810B3">
      <w:pPr>
        <w:pStyle w:val="a5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D810B3">
        <w:rPr>
          <w:rFonts w:ascii="Times New Roman" w:hAnsi="Times New Roman" w:cs="Times New Roman"/>
          <w:sz w:val="26"/>
          <w:szCs w:val="26"/>
        </w:rPr>
        <w:t>решению</w:t>
      </w:r>
      <w:r w:rsidRPr="00D810B3">
        <w:rPr>
          <w:rFonts w:ascii="Times New Roman" w:hAnsi="Times New Roman" w:cs="Times New Roman"/>
          <w:bCs/>
          <w:sz w:val="26"/>
          <w:szCs w:val="26"/>
        </w:rPr>
        <w:t xml:space="preserve"> Собрания депутатов </w:t>
      </w:r>
    </w:p>
    <w:p w:rsidR="00D810B3" w:rsidRDefault="00D810B3" w:rsidP="00D810B3">
      <w:pPr>
        <w:pStyle w:val="a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810B3">
        <w:rPr>
          <w:rFonts w:ascii="Times New Roman" w:hAnsi="Times New Roman" w:cs="Times New Roman"/>
          <w:bCs/>
          <w:sz w:val="26"/>
          <w:szCs w:val="26"/>
        </w:rPr>
        <w:t xml:space="preserve">Яльчикского муниципального округа </w:t>
      </w:r>
    </w:p>
    <w:p w:rsidR="00D810B3" w:rsidRPr="00D810B3" w:rsidRDefault="00D810B3" w:rsidP="00D810B3">
      <w:pPr>
        <w:pStyle w:val="a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810B3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</w:t>
      </w:r>
    </w:p>
    <w:p w:rsidR="00D810B3" w:rsidRPr="00D810B3" w:rsidRDefault="00D810B3" w:rsidP="00D810B3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810B3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C2406">
        <w:rPr>
          <w:rFonts w:ascii="Times New Roman" w:hAnsi="Times New Roman" w:cs="Times New Roman"/>
          <w:bCs/>
          <w:sz w:val="26"/>
          <w:szCs w:val="26"/>
        </w:rPr>
        <w:t xml:space="preserve">25 октября 2023 г. </w:t>
      </w:r>
      <w:r w:rsidRPr="00D810B3">
        <w:rPr>
          <w:rFonts w:ascii="Times New Roman" w:hAnsi="Times New Roman" w:cs="Times New Roman"/>
          <w:bCs/>
          <w:sz w:val="26"/>
          <w:szCs w:val="26"/>
        </w:rPr>
        <w:t>№</w:t>
      </w:r>
      <w:r w:rsidR="009C2406">
        <w:rPr>
          <w:rFonts w:ascii="Times New Roman" w:hAnsi="Times New Roman" w:cs="Times New Roman"/>
          <w:bCs/>
          <w:sz w:val="26"/>
          <w:szCs w:val="26"/>
        </w:rPr>
        <w:t xml:space="preserve"> 7/6-с</w:t>
      </w:r>
      <w:r w:rsidRPr="00D810B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10B3" w:rsidRPr="00D810B3" w:rsidRDefault="00D810B3" w:rsidP="00D810B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D810B3" w:rsidRPr="00D810B3" w:rsidRDefault="00D810B3" w:rsidP="00D810B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810B3">
        <w:rPr>
          <w:rFonts w:ascii="Times New Roman" w:hAnsi="Times New Roman" w:cs="Times New Roman"/>
          <w:sz w:val="26"/>
          <w:szCs w:val="26"/>
        </w:rPr>
        <w:t>СОСТАВ</w:t>
      </w:r>
    </w:p>
    <w:p w:rsidR="00D810B3" w:rsidRPr="00D810B3" w:rsidRDefault="00D810B3" w:rsidP="00D810B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810B3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Яльчикском муниципальном округе Чувашской Республики</w:t>
      </w:r>
    </w:p>
    <w:p w:rsidR="00D810B3" w:rsidRPr="00D810B3" w:rsidRDefault="00D810B3" w:rsidP="00D810B3">
      <w:pPr>
        <w:pStyle w:val="a5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56"/>
        <w:gridCol w:w="5218"/>
      </w:tblGrid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</w:t>
            </w:r>
          </w:p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Рахмуллин</w:t>
            </w:r>
            <w:proofErr w:type="spellEnd"/>
            <w:r w:rsidRPr="00D810B3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Сергеевич</w:t>
            </w:r>
          </w:p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- заместитель председателя Собрания депутатов Яльчикского муниципального округа Чувашской Республики (председатель комиссии);</w:t>
            </w:r>
          </w:p>
        </w:tc>
      </w:tr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Васильева Лариса Николаевна</w:t>
            </w:r>
          </w:p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- председатель Союза женщин Яльчикского района Чувашской Республики (заместитель председателя комиссии);</w:t>
            </w:r>
          </w:p>
        </w:tc>
      </w:tr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Печкова</w:t>
            </w:r>
            <w:proofErr w:type="spellEnd"/>
            <w:r w:rsidRPr="00D810B3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Валерь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- заведующий сектором кадровой работы отдела организационно-контрольной и кадровой работы администрации Яльчикского муниципального округа Чувашской Республики (секретарь комиссии);</w:t>
            </w:r>
          </w:p>
        </w:tc>
      </w:tr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 xml:space="preserve"> Быкова Алена Сергеевна</w:t>
            </w: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- председатель координационного совета организаций профсоюзов, председатель первичной профсоюзной организации администрации Яльчикского муниципального округа Чувашской Республики (по согласованию);</w:t>
            </w:r>
          </w:p>
        </w:tc>
      </w:tr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Сядуков</w:t>
            </w:r>
            <w:proofErr w:type="spellEnd"/>
            <w:r w:rsidRPr="00D810B3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Васильевич</w:t>
            </w: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 xml:space="preserve">  председатель Собрания депутатов Яльчикского муниципального округа Чувашской Республики (по согласованию);</w:t>
            </w:r>
          </w:p>
        </w:tc>
      </w:tr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Васильев Андрей Петрович</w:t>
            </w: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- председатель комиссии по укреплению законности, правопорядка, развитию местного самоуправления и депутатской этике Собрания депутатов Яльчикского муниципального округа Чувашской Республики;</w:t>
            </w:r>
          </w:p>
        </w:tc>
      </w:tr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Игнатьева Оксана Геннадиевна</w:t>
            </w: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- главный специалист-эксперт отдела правового обеспечения администрации Яльчикского муниципального округа Чувашской Республики;</w:t>
            </w:r>
          </w:p>
        </w:tc>
      </w:tr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Филимонова Татьяна Николаевна</w:t>
            </w: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 xml:space="preserve">- управляющий делами </w:t>
            </w:r>
            <w:r w:rsidRPr="00D810B3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организационно-контрольной и кадровой </w:t>
            </w:r>
            <w:r w:rsidRPr="00D810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 администрации Яльчикского муниципального округа Чувашской Республики; </w:t>
            </w:r>
          </w:p>
        </w:tc>
      </w:tr>
      <w:tr w:rsidR="00D810B3" w:rsidRPr="00D810B3" w:rsidTr="00D718DC">
        <w:tc>
          <w:tcPr>
            <w:tcW w:w="675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544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:rsidR="00D810B3" w:rsidRPr="00D810B3" w:rsidRDefault="00D810B3" w:rsidP="00D810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10B3">
              <w:rPr>
                <w:rFonts w:ascii="Times New Roman" w:hAnsi="Times New Roman" w:cs="Times New Roman"/>
                <w:sz w:val="26"/>
                <w:szCs w:val="26"/>
              </w:rPr>
              <w:t>- представитель Управления Главы Чувашской Республики по реализации антикоррупционной политики  (по согласованию)</w:t>
            </w:r>
          </w:p>
        </w:tc>
      </w:tr>
    </w:tbl>
    <w:p w:rsidR="00D810B3" w:rsidRPr="00D810B3" w:rsidRDefault="00D810B3" w:rsidP="00D810B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810B3" w:rsidRPr="00D810B3" w:rsidRDefault="00D810B3" w:rsidP="00D810B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46907" w:rsidRPr="00846907" w:rsidRDefault="00846907" w:rsidP="0084690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469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846907" w:rsidRPr="00846907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77D91" w:rsidRDefault="00877D91" w:rsidP="00877D9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2C86" w:rsidRDefault="00C02C86"/>
    <w:sectPr w:rsidR="00C02C86" w:rsidSect="00D718D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473EB2"/>
    <w:rsid w:val="005E7F84"/>
    <w:rsid w:val="00846907"/>
    <w:rsid w:val="00877D91"/>
    <w:rsid w:val="009C2406"/>
    <w:rsid w:val="00A33CBA"/>
    <w:rsid w:val="00C02C86"/>
    <w:rsid w:val="00D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D89B"/>
  <w15:chartTrackingRefBased/>
  <w15:docId w15:val="{71109987-DE3B-4B50-8FCD-F9BACC4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907"/>
    <w:rPr>
      <w:color w:val="0563C1" w:themeColor="hyperlink"/>
      <w:u w:val="single"/>
    </w:rPr>
  </w:style>
  <w:style w:type="paragraph" w:styleId="a5">
    <w:name w:val="No Spacing"/>
    <w:uiPriority w:val="1"/>
    <w:qFormat/>
    <w:rsid w:val="008469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E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B28689B5B47528AD13E5515B65F0FB715A6B41C1FB1F9788261D52720BFB86932A56397CEF0F79E3DF66F9DA9DD73170602D47C41132C4C3E53ACBq5h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5</cp:revision>
  <cp:lastPrinted>2023-10-24T06:44:00Z</cp:lastPrinted>
  <dcterms:created xsi:type="dcterms:W3CDTF">2023-10-24T06:43:00Z</dcterms:created>
  <dcterms:modified xsi:type="dcterms:W3CDTF">2023-10-25T06:48:00Z</dcterms:modified>
</cp:coreProperties>
</file>