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65" w:rsidRDefault="00F37A65" w:rsidP="00F37A65">
      <w:pPr>
        <w:ind w:left="-426"/>
        <w:jc w:val="center"/>
      </w:pPr>
      <w:r>
        <w:rPr>
          <w:noProof/>
          <w:color w:val="000000"/>
        </w:rPr>
        <w:drawing>
          <wp:inline distT="0" distB="0" distL="0" distR="0">
            <wp:extent cx="904875" cy="1238250"/>
            <wp:effectExtent l="0" t="0" r="9525" b="0"/>
            <wp:docPr id="1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65" w:rsidRPr="000C5D6E" w:rsidRDefault="00F37A65" w:rsidP="00F37A65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Чувашская</w:t>
      </w:r>
      <w:r w:rsidRPr="000C5D6E">
        <w:rPr>
          <w:sz w:val="24"/>
          <w:szCs w:val="24"/>
        </w:rPr>
        <w:t xml:space="preserve"> </w:t>
      </w:r>
      <w:r w:rsidRPr="000C5D6E">
        <w:rPr>
          <w:b/>
          <w:sz w:val="24"/>
          <w:szCs w:val="24"/>
        </w:rPr>
        <w:t>Республика</w:t>
      </w:r>
    </w:p>
    <w:p w:rsidR="00F37A65" w:rsidRPr="000C5D6E" w:rsidRDefault="00F37A65" w:rsidP="00F37A65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город Алатырь</w:t>
      </w:r>
    </w:p>
    <w:p w:rsidR="00F37A65" w:rsidRPr="000C5D6E" w:rsidRDefault="00F37A65" w:rsidP="00F37A65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Алатырская городская</w:t>
      </w:r>
    </w:p>
    <w:p w:rsidR="00F37A65" w:rsidRDefault="00F37A65" w:rsidP="00F37A65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территориальная избирательная комиссия</w:t>
      </w:r>
    </w:p>
    <w:p w:rsidR="00B45FE8" w:rsidRPr="000C5D6E" w:rsidRDefault="00B45FE8" w:rsidP="00F37A65">
      <w:pPr>
        <w:jc w:val="center"/>
        <w:rPr>
          <w:b/>
          <w:sz w:val="24"/>
          <w:szCs w:val="24"/>
        </w:rPr>
      </w:pPr>
    </w:p>
    <w:p w:rsidR="00F37A65" w:rsidRPr="00816809" w:rsidRDefault="00F37A65" w:rsidP="00F37A65">
      <w:pPr>
        <w:jc w:val="center"/>
        <w:rPr>
          <w:b/>
        </w:rPr>
      </w:pPr>
    </w:p>
    <w:p w:rsidR="00F37A65" w:rsidRPr="00D86C16" w:rsidRDefault="00F37A65" w:rsidP="00F37A65">
      <w:pPr>
        <w:rPr>
          <w:sz w:val="24"/>
          <w:szCs w:val="24"/>
          <w:lang w:val="en-US"/>
        </w:rPr>
      </w:pPr>
      <w:r w:rsidRPr="000C5D6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80561D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B45FE8">
        <w:rPr>
          <w:sz w:val="24"/>
          <w:szCs w:val="24"/>
        </w:rPr>
        <w:t>июня</w:t>
      </w:r>
      <w:r w:rsidRPr="000C5D6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B45FE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C5D6E">
        <w:rPr>
          <w:sz w:val="24"/>
          <w:szCs w:val="24"/>
        </w:rPr>
        <w:t xml:space="preserve"> г.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0C5D6E">
        <w:rPr>
          <w:sz w:val="24"/>
          <w:szCs w:val="24"/>
        </w:rPr>
        <w:t xml:space="preserve"> №  </w:t>
      </w:r>
      <w:r w:rsidR="00D86C16">
        <w:rPr>
          <w:sz w:val="24"/>
          <w:szCs w:val="24"/>
        </w:rPr>
        <w:t>54/197-</w:t>
      </w:r>
      <w:r w:rsidR="00D86C16">
        <w:rPr>
          <w:sz w:val="24"/>
          <w:szCs w:val="24"/>
          <w:lang w:val="en-US"/>
        </w:rPr>
        <w:t>V</w:t>
      </w:r>
      <w:bookmarkStart w:id="0" w:name="_GoBack"/>
      <w:bookmarkEnd w:id="0"/>
    </w:p>
    <w:p w:rsidR="00F37A65" w:rsidRPr="000C5D6E" w:rsidRDefault="00F37A65" w:rsidP="00F37A65">
      <w:pPr>
        <w:pStyle w:val="14"/>
        <w:rPr>
          <w:b w:val="0"/>
          <w:bCs/>
          <w:sz w:val="24"/>
          <w:szCs w:val="24"/>
        </w:rPr>
      </w:pPr>
    </w:p>
    <w:p w:rsidR="00F37A65" w:rsidRPr="000C5D6E" w:rsidRDefault="00F37A65" w:rsidP="00F37A65">
      <w:pPr>
        <w:pStyle w:val="14"/>
        <w:rPr>
          <w:sz w:val="24"/>
          <w:szCs w:val="24"/>
        </w:rPr>
      </w:pPr>
      <w:r w:rsidRPr="000C5D6E">
        <w:rPr>
          <w:sz w:val="24"/>
          <w:szCs w:val="24"/>
        </w:rPr>
        <w:t>РЕШЕНИЕ</w:t>
      </w:r>
    </w:p>
    <w:p w:rsidR="00F37A65" w:rsidRPr="000C5D6E" w:rsidRDefault="00F37A65" w:rsidP="00F37A65">
      <w:pPr>
        <w:pStyle w:val="14"/>
        <w:jc w:val="left"/>
        <w:rPr>
          <w:b w:val="0"/>
          <w:bCs/>
          <w:sz w:val="24"/>
          <w:szCs w:val="24"/>
        </w:rPr>
      </w:pPr>
    </w:p>
    <w:p w:rsidR="00495339" w:rsidRDefault="00495339" w:rsidP="0080561D">
      <w:pPr>
        <w:rPr>
          <w:b/>
          <w:sz w:val="24"/>
          <w:szCs w:val="24"/>
        </w:rPr>
      </w:pPr>
      <w:r w:rsidRPr="00495339">
        <w:rPr>
          <w:b/>
          <w:sz w:val="24"/>
          <w:szCs w:val="24"/>
        </w:rPr>
        <w:t xml:space="preserve">Об определении часов работы избирательной комиссии </w:t>
      </w:r>
    </w:p>
    <w:p w:rsidR="00495339" w:rsidRDefault="00495339" w:rsidP="0080561D">
      <w:pPr>
        <w:rPr>
          <w:b/>
          <w:sz w:val="24"/>
          <w:szCs w:val="24"/>
        </w:rPr>
      </w:pPr>
      <w:r w:rsidRPr="00495339">
        <w:rPr>
          <w:b/>
          <w:sz w:val="24"/>
          <w:szCs w:val="24"/>
        </w:rPr>
        <w:t xml:space="preserve">по приему документов, необходимых для выдвижения </w:t>
      </w:r>
    </w:p>
    <w:p w:rsidR="00495339" w:rsidRDefault="00495339" w:rsidP="0080561D">
      <w:pPr>
        <w:rPr>
          <w:b/>
          <w:sz w:val="24"/>
          <w:szCs w:val="24"/>
        </w:rPr>
      </w:pPr>
      <w:r w:rsidRPr="00495339">
        <w:rPr>
          <w:b/>
          <w:sz w:val="24"/>
          <w:szCs w:val="24"/>
        </w:rPr>
        <w:t>и регистрации кандидатов в период подготовки и</w:t>
      </w:r>
    </w:p>
    <w:p w:rsidR="00495339" w:rsidRDefault="00495339" w:rsidP="0080561D">
      <w:pPr>
        <w:rPr>
          <w:b/>
          <w:sz w:val="24"/>
          <w:szCs w:val="24"/>
        </w:rPr>
      </w:pPr>
      <w:r w:rsidRPr="00495339">
        <w:rPr>
          <w:b/>
          <w:sz w:val="24"/>
          <w:szCs w:val="24"/>
        </w:rPr>
        <w:t>проведения дополнительных выборов депутатов</w:t>
      </w:r>
    </w:p>
    <w:p w:rsidR="00495339" w:rsidRDefault="00495339" w:rsidP="0080561D">
      <w:pPr>
        <w:rPr>
          <w:b/>
          <w:sz w:val="24"/>
          <w:szCs w:val="24"/>
        </w:rPr>
      </w:pPr>
      <w:r w:rsidRPr="00495339">
        <w:rPr>
          <w:b/>
          <w:sz w:val="24"/>
          <w:szCs w:val="24"/>
        </w:rPr>
        <w:t>Собрания депутатов города Алатыря Чувашской</w:t>
      </w:r>
    </w:p>
    <w:p w:rsidR="005C641F" w:rsidRDefault="00495339" w:rsidP="0080561D">
      <w:pPr>
        <w:rPr>
          <w:b/>
          <w:sz w:val="24"/>
          <w:szCs w:val="24"/>
        </w:rPr>
      </w:pPr>
      <w:r w:rsidRPr="00495339">
        <w:rPr>
          <w:b/>
          <w:sz w:val="24"/>
          <w:szCs w:val="24"/>
        </w:rPr>
        <w:t>Республики седьмого созыва</w:t>
      </w:r>
    </w:p>
    <w:p w:rsidR="00495339" w:rsidRPr="00D85945" w:rsidRDefault="00495339" w:rsidP="0080561D">
      <w:pPr>
        <w:rPr>
          <w:b/>
          <w:sz w:val="24"/>
          <w:szCs w:val="24"/>
        </w:rPr>
      </w:pPr>
    </w:p>
    <w:p w:rsidR="00495339" w:rsidRPr="00495339" w:rsidRDefault="00495339" w:rsidP="00495339">
      <w:pPr>
        <w:tabs>
          <w:tab w:val="left" w:pos="-3969"/>
        </w:tabs>
        <w:ind w:firstLine="567"/>
        <w:jc w:val="both"/>
        <w:rPr>
          <w:sz w:val="24"/>
          <w:szCs w:val="24"/>
        </w:rPr>
      </w:pPr>
      <w:r w:rsidRPr="00495339">
        <w:rPr>
          <w:sz w:val="24"/>
          <w:szCs w:val="24"/>
        </w:rPr>
        <w:t>Руководствуясь статьей 26 федерального закона «Об основных гарантиях избирательных прав и права на участие в референдуме граждан Российской Федерации» и в целях обеспечения избирательных прав кандидатов, иных участников избирательного процесса и организации работы по приему от кандидатов, избирательных объединений (иных уполномоченных лиц), документов, необходимых для выдвижения и регистрации кандидатов, Алатырская городская территориальная избирательная комиссия</w:t>
      </w:r>
    </w:p>
    <w:p w:rsidR="00495339" w:rsidRPr="00495339" w:rsidRDefault="00495339" w:rsidP="00495339">
      <w:pPr>
        <w:tabs>
          <w:tab w:val="left" w:pos="-3969"/>
        </w:tabs>
        <w:jc w:val="both"/>
        <w:rPr>
          <w:sz w:val="24"/>
          <w:szCs w:val="24"/>
        </w:rPr>
      </w:pPr>
    </w:p>
    <w:p w:rsidR="00495339" w:rsidRPr="00495339" w:rsidRDefault="00495339" w:rsidP="00495339">
      <w:pPr>
        <w:tabs>
          <w:tab w:val="left" w:pos="-3969"/>
        </w:tabs>
        <w:jc w:val="center"/>
        <w:rPr>
          <w:b/>
          <w:sz w:val="24"/>
          <w:szCs w:val="24"/>
        </w:rPr>
      </w:pPr>
      <w:r w:rsidRPr="00495339">
        <w:rPr>
          <w:b/>
          <w:sz w:val="24"/>
          <w:szCs w:val="24"/>
        </w:rPr>
        <w:t>р е ш и л а:</w:t>
      </w:r>
    </w:p>
    <w:p w:rsidR="00495339" w:rsidRPr="00495339" w:rsidRDefault="00495339" w:rsidP="00495339">
      <w:pPr>
        <w:tabs>
          <w:tab w:val="left" w:pos="-3969"/>
        </w:tabs>
        <w:jc w:val="both"/>
        <w:rPr>
          <w:sz w:val="24"/>
          <w:szCs w:val="24"/>
        </w:rPr>
      </w:pPr>
    </w:p>
    <w:p w:rsidR="00495339" w:rsidRPr="00495339" w:rsidRDefault="005943F6" w:rsidP="00495339">
      <w:pPr>
        <w:tabs>
          <w:tab w:val="left" w:pos="-396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95339" w:rsidRPr="00495339">
        <w:rPr>
          <w:sz w:val="24"/>
          <w:szCs w:val="24"/>
        </w:rPr>
        <w:t xml:space="preserve"> Определить следующие часы работы Алатырской городской территориальной избирательной комиссии по приему документов от избирательных объединений (иных уполномоченных лиц), кандидатов в период избирательной кампании по подготовке и проведению дополнительных выборов депутатов Собрания депутатов города Алатыря Чувашской Республики седьмого созыва:</w:t>
      </w:r>
    </w:p>
    <w:p w:rsidR="00495339" w:rsidRPr="00495339" w:rsidRDefault="00495339" w:rsidP="00495339">
      <w:pPr>
        <w:tabs>
          <w:tab w:val="left" w:pos="-3969"/>
        </w:tabs>
        <w:jc w:val="both"/>
        <w:rPr>
          <w:sz w:val="24"/>
          <w:szCs w:val="24"/>
        </w:rPr>
      </w:pPr>
    </w:p>
    <w:p w:rsidR="00495339" w:rsidRDefault="00495339" w:rsidP="00495339">
      <w:pPr>
        <w:tabs>
          <w:tab w:val="left" w:pos="-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95339">
        <w:rPr>
          <w:sz w:val="24"/>
          <w:szCs w:val="24"/>
        </w:rPr>
        <w:t xml:space="preserve"> период с 23 июня 2023 года по 30 июля 2023 года в рабочие дни с понедельника по пятницу - с 09.00 до 17.00 часов, в выходные и праздни</w:t>
      </w:r>
      <w:r>
        <w:rPr>
          <w:sz w:val="24"/>
          <w:szCs w:val="24"/>
        </w:rPr>
        <w:t>чные дни с 09.00 до 13.00 часов,</w:t>
      </w:r>
    </w:p>
    <w:p w:rsidR="00495339" w:rsidRPr="00495339" w:rsidRDefault="00495339" w:rsidP="00495339">
      <w:pPr>
        <w:tabs>
          <w:tab w:val="left" w:pos="-3969"/>
        </w:tabs>
        <w:jc w:val="both"/>
        <w:rPr>
          <w:sz w:val="24"/>
          <w:szCs w:val="24"/>
        </w:rPr>
      </w:pPr>
    </w:p>
    <w:p w:rsidR="00495339" w:rsidRDefault="00495339" w:rsidP="00495339">
      <w:pPr>
        <w:tabs>
          <w:tab w:val="left" w:pos="-3969"/>
        </w:tabs>
        <w:jc w:val="both"/>
        <w:rPr>
          <w:sz w:val="24"/>
          <w:szCs w:val="24"/>
        </w:rPr>
      </w:pPr>
      <w:r w:rsidRPr="00495339">
        <w:rPr>
          <w:sz w:val="24"/>
          <w:szCs w:val="24"/>
        </w:rPr>
        <w:t>в день, в который истекает срок для представления документов о выдвижении кандидатов, для регистрации</w:t>
      </w:r>
      <w:r>
        <w:rPr>
          <w:sz w:val="24"/>
          <w:szCs w:val="24"/>
        </w:rPr>
        <w:t xml:space="preserve"> кандидатов (31 июля 2023 года)</w:t>
      </w:r>
      <w:r w:rsidRPr="00495339">
        <w:rPr>
          <w:sz w:val="24"/>
          <w:szCs w:val="24"/>
        </w:rPr>
        <w:t xml:space="preserve"> – с 09.00 до 18.00 часов.</w:t>
      </w:r>
    </w:p>
    <w:p w:rsidR="00495339" w:rsidRPr="00495339" w:rsidRDefault="00495339" w:rsidP="00495339">
      <w:pPr>
        <w:tabs>
          <w:tab w:val="left" w:pos="-3969"/>
        </w:tabs>
        <w:jc w:val="both"/>
        <w:rPr>
          <w:sz w:val="24"/>
          <w:szCs w:val="24"/>
        </w:rPr>
      </w:pPr>
    </w:p>
    <w:p w:rsidR="005C641F" w:rsidRPr="005C641F" w:rsidRDefault="005943F6" w:rsidP="00495339">
      <w:pPr>
        <w:tabs>
          <w:tab w:val="left" w:pos="-3969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95339" w:rsidRPr="00495339">
        <w:rPr>
          <w:sz w:val="24"/>
          <w:szCs w:val="24"/>
        </w:rPr>
        <w:t>Разместить настоящее решение на странице Алатырской городской территориальной избирательной комиссии в сети Интернет.</w:t>
      </w:r>
    </w:p>
    <w:p w:rsidR="005C641F" w:rsidRPr="005C641F" w:rsidRDefault="005C641F" w:rsidP="00495339">
      <w:pPr>
        <w:tabs>
          <w:tab w:val="left" w:pos="-3969"/>
        </w:tabs>
        <w:jc w:val="both"/>
        <w:rPr>
          <w:sz w:val="24"/>
          <w:szCs w:val="24"/>
        </w:rPr>
      </w:pPr>
    </w:p>
    <w:p w:rsidR="00D85945" w:rsidRPr="00D85945" w:rsidRDefault="00D85945" w:rsidP="00D85945">
      <w:pPr>
        <w:rPr>
          <w:sz w:val="24"/>
          <w:szCs w:val="24"/>
        </w:rPr>
      </w:pPr>
    </w:p>
    <w:p w:rsidR="00D85945" w:rsidRPr="00D85945" w:rsidRDefault="00D85945" w:rsidP="00D85945">
      <w:pPr>
        <w:rPr>
          <w:sz w:val="24"/>
          <w:szCs w:val="24"/>
        </w:rPr>
      </w:pPr>
      <w:r w:rsidRPr="00D85945">
        <w:rPr>
          <w:sz w:val="24"/>
          <w:szCs w:val="24"/>
        </w:rPr>
        <w:t>Председатель Алатырской городской</w:t>
      </w:r>
    </w:p>
    <w:p w:rsidR="00D85945" w:rsidRPr="00D85945" w:rsidRDefault="00D85945" w:rsidP="00D85945">
      <w:pPr>
        <w:rPr>
          <w:sz w:val="24"/>
          <w:szCs w:val="24"/>
        </w:rPr>
      </w:pPr>
      <w:r w:rsidRPr="00D85945">
        <w:rPr>
          <w:sz w:val="24"/>
          <w:szCs w:val="24"/>
        </w:rPr>
        <w:t xml:space="preserve"> территориальной избирательной комиссии                                                  Н.В. Марунина</w:t>
      </w:r>
    </w:p>
    <w:p w:rsidR="00D85945" w:rsidRPr="00D85945" w:rsidRDefault="00D85945" w:rsidP="00D85945">
      <w:pPr>
        <w:shd w:val="clear" w:color="auto" w:fill="FFFFFF"/>
        <w:ind w:left="11"/>
        <w:rPr>
          <w:sz w:val="24"/>
          <w:szCs w:val="24"/>
        </w:rPr>
      </w:pPr>
    </w:p>
    <w:p w:rsidR="00D85945" w:rsidRPr="00D85945" w:rsidRDefault="00D85945" w:rsidP="00D85945">
      <w:pPr>
        <w:shd w:val="clear" w:color="auto" w:fill="FFFFFF"/>
        <w:rPr>
          <w:sz w:val="24"/>
          <w:szCs w:val="24"/>
        </w:rPr>
      </w:pPr>
      <w:r w:rsidRPr="00D85945">
        <w:rPr>
          <w:sz w:val="24"/>
          <w:szCs w:val="24"/>
        </w:rPr>
        <w:t xml:space="preserve">Секретарь Алатырской городской </w:t>
      </w:r>
    </w:p>
    <w:p w:rsidR="00D85945" w:rsidRPr="00D85945" w:rsidRDefault="00D85945" w:rsidP="00495339">
      <w:pPr>
        <w:shd w:val="clear" w:color="auto" w:fill="FFFFFF"/>
        <w:rPr>
          <w:sz w:val="24"/>
          <w:szCs w:val="24"/>
        </w:rPr>
      </w:pPr>
      <w:r w:rsidRPr="00D85945">
        <w:rPr>
          <w:sz w:val="24"/>
          <w:szCs w:val="24"/>
        </w:rPr>
        <w:t>территориальной  избирательной комиссии                                                  Т.В. Антонова</w:t>
      </w:r>
    </w:p>
    <w:sectPr w:rsidR="00D85945" w:rsidRPr="00D85945" w:rsidSect="00B45FE8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04" w:rsidRDefault="00380504">
      <w:r>
        <w:separator/>
      </w:r>
    </w:p>
  </w:endnote>
  <w:endnote w:type="continuationSeparator" w:id="0">
    <w:p w:rsidR="00380504" w:rsidRDefault="0038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04" w:rsidRDefault="00380504">
      <w:r>
        <w:separator/>
      </w:r>
    </w:p>
  </w:footnote>
  <w:footnote w:type="continuationSeparator" w:id="0">
    <w:p w:rsidR="00380504" w:rsidRDefault="00380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D7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108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70D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0CAE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51E3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41722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3001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941F6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B0644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3262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C00A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7B271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C51AE"/>
    <w:multiLevelType w:val="hybridMultilevel"/>
    <w:tmpl w:val="AF7A5188"/>
    <w:lvl w:ilvl="0" w:tplc="9D369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6E6FFD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30F09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A11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0E46A2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C336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D681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738A9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44A3D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0CBB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22"/>
  </w:num>
  <w:num w:numId="5">
    <w:abstractNumId w:val="0"/>
  </w:num>
  <w:num w:numId="6">
    <w:abstractNumId w:val="13"/>
  </w:num>
  <w:num w:numId="7">
    <w:abstractNumId w:val="8"/>
  </w:num>
  <w:num w:numId="8">
    <w:abstractNumId w:val="2"/>
  </w:num>
  <w:num w:numId="9">
    <w:abstractNumId w:val="5"/>
  </w:num>
  <w:num w:numId="10">
    <w:abstractNumId w:val="19"/>
  </w:num>
  <w:num w:numId="11">
    <w:abstractNumId w:val="14"/>
  </w:num>
  <w:num w:numId="12">
    <w:abstractNumId w:val="4"/>
  </w:num>
  <w:num w:numId="13">
    <w:abstractNumId w:val="21"/>
  </w:num>
  <w:num w:numId="14">
    <w:abstractNumId w:val="1"/>
  </w:num>
  <w:num w:numId="15">
    <w:abstractNumId w:val="7"/>
  </w:num>
  <w:num w:numId="16">
    <w:abstractNumId w:val="11"/>
  </w:num>
  <w:num w:numId="17">
    <w:abstractNumId w:val="6"/>
  </w:num>
  <w:num w:numId="18">
    <w:abstractNumId w:val="3"/>
  </w:num>
  <w:num w:numId="19">
    <w:abstractNumId w:val="9"/>
  </w:num>
  <w:num w:numId="20">
    <w:abstractNumId w:val="10"/>
  </w:num>
  <w:num w:numId="21">
    <w:abstractNumId w:val="20"/>
  </w:num>
  <w:num w:numId="22">
    <w:abstractNumId w:val="23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65"/>
    <w:rsid w:val="000420FA"/>
    <w:rsid w:val="000B32B0"/>
    <w:rsid w:val="00167977"/>
    <w:rsid w:val="001719A3"/>
    <w:rsid w:val="0018733F"/>
    <w:rsid w:val="001907A8"/>
    <w:rsid w:val="001F582D"/>
    <w:rsid w:val="00201B50"/>
    <w:rsid w:val="002D1179"/>
    <w:rsid w:val="00322D64"/>
    <w:rsid w:val="00324722"/>
    <w:rsid w:val="00365091"/>
    <w:rsid w:val="0037736A"/>
    <w:rsid w:val="00380504"/>
    <w:rsid w:val="003E3BA5"/>
    <w:rsid w:val="003E4DA8"/>
    <w:rsid w:val="0045464C"/>
    <w:rsid w:val="00493662"/>
    <w:rsid w:val="00495339"/>
    <w:rsid w:val="005943F6"/>
    <w:rsid w:val="005C641F"/>
    <w:rsid w:val="005E3A1C"/>
    <w:rsid w:val="0066156A"/>
    <w:rsid w:val="0069668C"/>
    <w:rsid w:val="006D55F0"/>
    <w:rsid w:val="00700DB7"/>
    <w:rsid w:val="00736D7D"/>
    <w:rsid w:val="007A36CC"/>
    <w:rsid w:val="007B67F0"/>
    <w:rsid w:val="0080561D"/>
    <w:rsid w:val="00837EA6"/>
    <w:rsid w:val="00890F5C"/>
    <w:rsid w:val="008A6C20"/>
    <w:rsid w:val="008D2A7F"/>
    <w:rsid w:val="00903B3B"/>
    <w:rsid w:val="009A6725"/>
    <w:rsid w:val="00A603D6"/>
    <w:rsid w:val="00A803E7"/>
    <w:rsid w:val="00B26B10"/>
    <w:rsid w:val="00B36CEE"/>
    <w:rsid w:val="00B45FE8"/>
    <w:rsid w:val="00B54431"/>
    <w:rsid w:val="00B85F0E"/>
    <w:rsid w:val="00BB4DD9"/>
    <w:rsid w:val="00BC6BD9"/>
    <w:rsid w:val="00C14542"/>
    <w:rsid w:val="00C4321F"/>
    <w:rsid w:val="00C77F3A"/>
    <w:rsid w:val="00CD7631"/>
    <w:rsid w:val="00CF3460"/>
    <w:rsid w:val="00D0259C"/>
    <w:rsid w:val="00D129EF"/>
    <w:rsid w:val="00D85945"/>
    <w:rsid w:val="00D86C16"/>
    <w:rsid w:val="00E67557"/>
    <w:rsid w:val="00F115E0"/>
    <w:rsid w:val="00F37A65"/>
    <w:rsid w:val="00F91C54"/>
    <w:rsid w:val="00FB211E"/>
    <w:rsid w:val="00FC2B49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8058"/>
  <w15:docId w15:val="{49F1E45E-1C57-48FF-81C2-984EBA2A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7A6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7A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37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F37A65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37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A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B45FE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8">
    <w:name w:val="Верхний колонтитул Знак"/>
    <w:basedOn w:val="a0"/>
    <w:link w:val="a7"/>
    <w:rsid w:val="00B45F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B45FE8"/>
  </w:style>
  <w:style w:type="paragraph" w:customStyle="1" w:styleId="ConsNormal">
    <w:name w:val="ConsNormal"/>
    <w:rsid w:val="00B45FE8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TableContents">
    <w:name w:val="Table Contents"/>
    <w:basedOn w:val="a"/>
    <w:rsid w:val="00365091"/>
    <w:pPr>
      <w:widowControl w:val="0"/>
      <w:suppressAutoHyphens/>
      <w:overflowPunct/>
      <w:autoSpaceDE/>
      <w:adjustRightInd/>
      <w:jc w:val="center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paragraph" w:customStyle="1" w:styleId="aa">
    <w:name w:val="Содержимое таблицы"/>
    <w:basedOn w:val="a"/>
    <w:qFormat/>
    <w:rsid w:val="003E4DA8"/>
    <w:pPr>
      <w:widowControl w:val="0"/>
      <w:suppressAutoHyphens/>
      <w:overflowPunct/>
      <w:autoSpaceDE/>
      <w:autoSpaceDN/>
      <w:adjustRightInd/>
      <w:jc w:val="center"/>
      <w:textAlignment w:val="auto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paragraph" w:styleId="ab">
    <w:name w:val="List Paragraph"/>
    <w:basedOn w:val="a"/>
    <w:uiPriority w:val="34"/>
    <w:qFormat/>
    <w:rsid w:val="00D8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Администрация города Алатыря (Факеев А.В.)</cp:lastModifiedBy>
  <cp:revision>9</cp:revision>
  <cp:lastPrinted>2023-06-05T12:22:00Z</cp:lastPrinted>
  <dcterms:created xsi:type="dcterms:W3CDTF">2023-06-05T13:37:00Z</dcterms:created>
  <dcterms:modified xsi:type="dcterms:W3CDTF">2023-06-26T14:01:00Z</dcterms:modified>
</cp:coreProperties>
</file>