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143B5133" w:rsidR="00EA3C33" w:rsidRPr="00705DA9" w:rsidRDefault="00707608"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26</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1796</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4FBE79B7" w:rsidR="00EA3C33" w:rsidRPr="00EA3C33" w:rsidRDefault="00707608"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26</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796</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71F2B8E5" w14:textId="77777777" w:rsidR="00230638" w:rsidRDefault="00230638" w:rsidP="00230638">
      <w:pPr>
        <w:tabs>
          <w:tab w:val="left" w:pos="3544"/>
        </w:tabs>
        <w:suppressAutoHyphens/>
        <w:spacing w:after="0" w:line="240" w:lineRule="auto"/>
        <w:jc w:val="both"/>
        <w:rPr>
          <w:rFonts w:ascii="Times New Roman" w:eastAsia="Times New Roman" w:hAnsi="Times New Roman" w:cs="Times New Roman"/>
          <w:kern w:val="1"/>
          <w:sz w:val="24"/>
          <w:szCs w:val="24"/>
          <w:lang w:eastAsia="ar-SA"/>
        </w:rPr>
      </w:pPr>
    </w:p>
    <w:p w14:paraId="6455E019" w14:textId="1FCAEDE0" w:rsidR="00603265" w:rsidRDefault="000F0C44" w:rsidP="00603265">
      <w:pPr>
        <w:shd w:val="clear" w:color="auto" w:fill="FFFFFF"/>
        <w:spacing w:after="0" w:line="240" w:lineRule="auto"/>
        <w:ind w:right="5386"/>
        <w:jc w:val="both"/>
        <w:outlineLvl w:val="1"/>
        <w:rPr>
          <w:rFonts w:ascii="Times New Roman" w:hAnsi="Times New Roman" w:cs="Times New Roman"/>
          <w:sz w:val="24"/>
          <w:szCs w:val="24"/>
          <w:lang w:eastAsia="ar-SA"/>
        </w:rPr>
      </w:pPr>
      <w:r w:rsidRPr="000F0C44">
        <w:rPr>
          <w:rFonts w:ascii="Times New Roman" w:hAnsi="Times New Roman" w:cs="Times New Roman"/>
          <w:sz w:val="24"/>
          <w:szCs w:val="24"/>
        </w:rPr>
        <w:t>О</w:t>
      </w:r>
      <w:r w:rsidR="00603265" w:rsidRPr="002904F3">
        <w:rPr>
          <w:rFonts w:ascii="Times New Roman" w:eastAsia="Calibri" w:hAnsi="Times New Roman" w:cs="Times New Roman"/>
          <w:sz w:val="24"/>
          <w:szCs w:val="24"/>
        </w:rPr>
        <w:t xml:space="preserve">   принятии решения об </w:t>
      </w:r>
      <w:r w:rsidR="00603265">
        <w:rPr>
          <w:rFonts w:ascii="Times New Roman" w:eastAsia="Calibri" w:hAnsi="Times New Roman" w:cs="Times New Roman"/>
          <w:sz w:val="24"/>
          <w:szCs w:val="24"/>
        </w:rPr>
        <w:t xml:space="preserve"> </w:t>
      </w:r>
      <w:r w:rsidR="00603265" w:rsidRPr="002904F3">
        <w:rPr>
          <w:rFonts w:ascii="Times New Roman" w:eastAsia="Calibri" w:hAnsi="Times New Roman" w:cs="Times New Roman"/>
          <w:sz w:val="24"/>
          <w:szCs w:val="24"/>
        </w:rPr>
        <w:t xml:space="preserve">изменении </w:t>
      </w:r>
      <w:r w:rsidR="00603265">
        <w:rPr>
          <w:rFonts w:ascii="Times New Roman" w:eastAsia="Calibri" w:hAnsi="Times New Roman" w:cs="Times New Roman"/>
          <w:sz w:val="24"/>
          <w:szCs w:val="24"/>
        </w:rPr>
        <w:t xml:space="preserve"> </w:t>
      </w:r>
      <w:r w:rsidR="00603265" w:rsidRPr="002904F3">
        <w:rPr>
          <w:rFonts w:ascii="Times New Roman" w:eastAsia="Calibri" w:hAnsi="Times New Roman" w:cs="Times New Roman"/>
          <w:sz w:val="24"/>
          <w:szCs w:val="24"/>
        </w:rPr>
        <w:t xml:space="preserve">существенных условий по муниципальному </w:t>
      </w:r>
      <w:r w:rsidR="00603265">
        <w:rPr>
          <w:rFonts w:ascii="Times New Roman" w:eastAsia="Calibri" w:hAnsi="Times New Roman" w:cs="Times New Roman"/>
          <w:sz w:val="24"/>
          <w:szCs w:val="24"/>
        </w:rPr>
        <w:t xml:space="preserve"> </w:t>
      </w:r>
      <w:r w:rsidR="00603265" w:rsidRPr="002904F3">
        <w:rPr>
          <w:rFonts w:ascii="Times New Roman" w:eastAsia="Calibri" w:hAnsi="Times New Roman" w:cs="Times New Roman"/>
          <w:sz w:val="24"/>
          <w:szCs w:val="24"/>
        </w:rPr>
        <w:t xml:space="preserve">контракту </w:t>
      </w:r>
      <w:r w:rsidR="00603265" w:rsidRPr="002904F3">
        <w:rPr>
          <w:rFonts w:ascii="Times New Roman" w:hAnsi="Times New Roman" w:cs="Times New Roman"/>
          <w:sz w:val="24"/>
          <w:szCs w:val="24"/>
          <w:lang w:eastAsia="ar-SA"/>
        </w:rPr>
        <w:t xml:space="preserve">№ </w:t>
      </w:r>
      <w:r w:rsidR="00603265">
        <w:rPr>
          <w:rFonts w:ascii="Times New Roman" w:hAnsi="Times New Roman" w:cs="Times New Roman"/>
          <w:sz w:val="24"/>
          <w:szCs w:val="24"/>
          <w:lang w:eastAsia="ar-SA"/>
        </w:rPr>
        <w:t>162 от 20</w:t>
      </w:r>
      <w:r w:rsidR="00603265" w:rsidRPr="00862321">
        <w:rPr>
          <w:rFonts w:ascii="Times New Roman" w:hAnsi="Times New Roman" w:cs="Times New Roman"/>
          <w:sz w:val="24"/>
          <w:szCs w:val="24"/>
          <w:lang w:eastAsia="ar-SA"/>
        </w:rPr>
        <w:t>.</w:t>
      </w:r>
      <w:r w:rsidR="00603265">
        <w:rPr>
          <w:rFonts w:ascii="Times New Roman" w:hAnsi="Times New Roman" w:cs="Times New Roman"/>
          <w:sz w:val="24"/>
          <w:szCs w:val="24"/>
          <w:lang w:eastAsia="ar-SA"/>
        </w:rPr>
        <w:t>10</w:t>
      </w:r>
      <w:r w:rsidR="00603265" w:rsidRPr="00862321">
        <w:rPr>
          <w:rFonts w:ascii="Times New Roman" w:hAnsi="Times New Roman" w:cs="Times New Roman"/>
          <w:sz w:val="24"/>
          <w:szCs w:val="24"/>
          <w:lang w:eastAsia="ar-SA"/>
        </w:rPr>
        <w:t>.202</w:t>
      </w:r>
      <w:r w:rsidR="00603265">
        <w:rPr>
          <w:rFonts w:ascii="Times New Roman" w:hAnsi="Times New Roman" w:cs="Times New Roman"/>
          <w:sz w:val="24"/>
          <w:szCs w:val="24"/>
          <w:lang w:eastAsia="ar-SA"/>
        </w:rPr>
        <w:t>5</w:t>
      </w:r>
      <w:r w:rsidR="00603265" w:rsidRPr="00862321">
        <w:rPr>
          <w:rFonts w:ascii="Times New Roman" w:hAnsi="Times New Roman" w:cs="Times New Roman"/>
          <w:sz w:val="24"/>
          <w:szCs w:val="24"/>
          <w:lang w:eastAsia="ar-SA"/>
        </w:rPr>
        <w:t xml:space="preserve"> года </w:t>
      </w:r>
      <w:r w:rsidR="00603265">
        <w:rPr>
          <w:rFonts w:ascii="Times New Roman" w:hAnsi="Times New Roman" w:cs="Times New Roman"/>
          <w:sz w:val="24"/>
          <w:szCs w:val="24"/>
          <w:lang w:eastAsia="ar-SA"/>
        </w:rPr>
        <w:t xml:space="preserve"> </w:t>
      </w:r>
      <w:r w:rsidR="00603265">
        <w:rPr>
          <w:rFonts w:ascii="Times New Roman" w:hAnsi="Times New Roman" w:cs="Times New Roman"/>
          <w:sz w:val="24"/>
          <w:szCs w:val="24"/>
          <w:lang w:eastAsia="ar-SA"/>
        </w:rPr>
        <w:t>на в</w:t>
      </w:r>
      <w:r w:rsidR="00603265" w:rsidRPr="00134372">
        <w:rPr>
          <w:rFonts w:ascii="Times New Roman" w:hAnsi="Times New Roman" w:cs="Times New Roman"/>
          <w:sz w:val="24"/>
          <w:szCs w:val="24"/>
          <w:lang w:eastAsia="ar-SA"/>
        </w:rPr>
        <w:t xml:space="preserve">ыполнение работ по установке защитного </w:t>
      </w:r>
      <w:r w:rsidR="00603265">
        <w:rPr>
          <w:rFonts w:ascii="Times New Roman" w:hAnsi="Times New Roman" w:cs="Times New Roman"/>
          <w:sz w:val="24"/>
          <w:szCs w:val="24"/>
          <w:lang w:eastAsia="ar-SA"/>
        </w:rPr>
        <w:t xml:space="preserve"> </w:t>
      </w:r>
      <w:r w:rsidR="00603265" w:rsidRPr="00134372">
        <w:rPr>
          <w:rFonts w:ascii="Times New Roman" w:hAnsi="Times New Roman" w:cs="Times New Roman"/>
          <w:sz w:val="24"/>
          <w:szCs w:val="24"/>
          <w:lang w:eastAsia="ar-SA"/>
        </w:rPr>
        <w:t xml:space="preserve">ограждения на мостовых сооружениях </w:t>
      </w:r>
      <w:r w:rsidR="00603265">
        <w:rPr>
          <w:rFonts w:ascii="Times New Roman" w:hAnsi="Times New Roman" w:cs="Times New Roman"/>
          <w:sz w:val="24"/>
          <w:szCs w:val="24"/>
          <w:lang w:eastAsia="ar-SA"/>
        </w:rPr>
        <w:t xml:space="preserve"> </w:t>
      </w:r>
      <w:r w:rsidR="00603265" w:rsidRPr="00134372">
        <w:rPr>
          <w:rFonts w:ascii="Times New Roman" w:hAnsi="Times New Roman" w:cs="Times New Roman"/>
          <w:sz w:val="24"/>
          <w:szCs w:val="24"/>
          <w:lang w:eastAsia="ar-SA"/>
        </w:rPr>
        <w:t xml:space="preserve">Ленина-Мостовая и Ленина-Житница </w:t>
      </w:r>
      <w:proofErr w:type="gramStart"/>
      <w:r w:rsidR="00603265" w:rsidRPr="00134372">
        <w:rPr>
          <w:rFonts w:ascii="Times New Roman" w:hAnsi="Times New Roman" w:cs="Times New Roman"/>
          <w:sz w:val="24"/>
          <w:szCs w:val="24"/>
          <w:lang w:eastAsia="ar-SA"/>
        </w:rPr>
        <w:t>в</w:t>
      </w:r>
      <w:proofErr w:type="gramEnd"/>
      <w:r w:rsidR="00603265">
        <w:rPr>
          <w:rFonts w:ascii="Times New Roman" w:hAnsi="Times New Roman" w:cs="Times New Roman"/>
          <w:sz w:val="24"/>
          <w:szCs w:val="24"/>
          <w:lang w:eastAsia="ar-SA"/>
        </w:rPr>
        <w:t xml:space="preserve"> </w:t>
      </w:r>
      <w:r w:rsidR="00603265" w:rsidRPr="00134372">
        <w:rPr>
          <w:rFonts w:ascii="Times New Roman" w:hAnsi="Times New Roman" w:cs="Times New Roman"/>
          <w:sz w:val="24"/>
          <w:szCs w:val="24"/>
          <w:lang w:eastAsia="ar-SA"/>
        </w:rPr>
        <w:t xml:space="preserve">с. </w:t>
      </w:r>
      <w:proofErr w:type="spellStart"/>
      <w:r w:rsidR="00603265" w:rsidRPr="00134372">
        <w:rPr>
          <w:rFonts w:ascii="Times New Roman" w:hAnsi="Times New Roman" w:cs="Times New Roman"/>
          <w:sz w:val="24"/>
          <w:szCs w:val="24"/>
          <w:lang w:eastAsia="ar-SA"/>
        </w:rPr>
        <w:t>Шигали</w:t>
      </w:r>
      <w:proofErr w:type="spellEnd"/>
      <w:r w:rsidR="00603265" w:rsidRPr="00134372">
        <w:rPr>
          <w:rFonts w:ascii="Times New Roman" w:hAnsi="Times New Roman" w:cs="Times New Roman"/>
          <w:sz w:val="24"/>
          <w:szCs w:val="24"/>
          <w:lang w:eastAsia="ar-SA"/>
        </w:rPr>
        <w:t xml:space="preserve"> </w:t>
      </w:r>
      <w:proofErr w:type="spellStart"/>
      <w:r w:rsidR="00603265" w:rsidRPr="00134372">
        <w:rPr>
          <w:rFonts w:ascii="Times New Roman" w:hAnsi="Times New Roman" w:cs="Times New Roman"/>
          <w:sz w:val="24"/>
          <w:szCs w:val="24"/>
          <w:lang w:eastAsia="ar-SA"/>
        </w:rPr>
        <w:t>Урмарского</w:t>
      </w:r>
      <w:proofErr w:type="spellEnd"/>
      <w:r w:rsidR="00603265" w:rsidRPr="00134372">
        <w:rPr>
          <w:rFonts w:ascii="Times New Roman" w:hAnsi="Times New Roman" w:cs="Times New Roman"/>
          <w:sz w:val="24"/>
          <w:szCs w:val="24"/>
          <w:lang w:eastAsia="ar-SA"/>
        </w:rPr>
        <w:t xml:space="preserve"> муниципального </w:t>
      </w:r>
    </w:p>
    <w:p w14:paraId="4D8307AE" w14:textId="4714668B" w:rsidR="00603265" w:rsidRPr="00D657FC" w:rsidRDefault="00603265" w:rsidP="00603265">
      <w:pPr>
        <w:spacing w:after="0" w:line="240" w:lineRule="auto"/>
        <w:ind w:right="5386"/>
        <w:jc w:val="both"/>
        <w:rPr>
          <w:rFonts w:ascii="Times New Roman" w:hAnsi="Times New Roman" w:cs="Times New Roman"/>
          <w:sz w:val="24"/>
          <w:szCs w:val="24"/>
          <w:lang w:eastAsia="ar-SA"/>
        </w:rPr>
      </w:pPr>
      <w:r w:rsidRPr="00134372">
        <w:rPr>
          <w:rFonts w:ascii="Times New Roman" w:hAnsi="Times New Roman" w:cs="Times New Roman"/>
          <w:sz w:val="24"/>
          <w:szCs w:val="24"/>
          <w:lang w:eastAsia="ar-SA"/>
        </w:rPr>
        <w:t>округа Чувашской Республики</w:t>
      </w:r>
    </w:p>
    <w:p w14:paraId="36CA8DEE" w14:textId="77777777" w:rsidR="00603265" w:rsidRDefault="00603265" w:rsidP="00603265">
      <w:pPr>
        <w:spacing w:after="0" w:line="240" w:lineRule="auto"/>
        <w:rPr>
          <w:rFonts w:ascii="Times New Roman" w:eastAsia="Times New Roman" w:hAnsi="Times New Roman" w:cs="Times New Roman"/>
          <w:sz w:val="24"/>
          <w:szCs w:val="24"/>
        </w:rPr>
      </w:pPr>
    </w:p>
    <w:p w14:paraId="74AEB6DD" w14:textId="77777777" w:rsidR="00603265" w:rsidRPr="00851C22" w:rsidRDefault="00603265" w:rsidP="00603265">
      <w:pPr>
        <w:spacing w:after="0" w:line="240" w:lineRule="auto"/>
        <w:rPr>
          <w:rFonts w:ascii="Times New Roman" w:eastAsia="Times New Roman" w:hAnsi="Times New Roman" w:cs="Times New Roman"/>
          <w:sz w:val="24"/>
          <w:szCs w:val="24"/>
        </w:rPr>
      </w:pPr>
    </w:p>
    <w:p w14:paraId="13B3B6A2" w14:textId="77777777" w:rsidR="00603265" w:rsidRPr="00851C22" w:rsidRDefault="00603265" w:rsidP="00603265">
      <w:pPr>
        <w:shd w:val="clear" w:color="auto" w:fill="FFFFFF"/>
        <w:spacing w:after="0" w:line="240" w:lineRule="auto"/>
        <w:ind w:firstLine="709"/>
        <w:jc w:val="both"/>
        <w:rPr>
          <w:rFonts w:ascii="Times New Roman" w:hAnsi="Times New Roman" w:cs="Times New Roman"/>
          <w:sz w:val="24"/>
          <w:szCs w:val="24"/>
        </w:rPr>
      </w:pPr>
      <w:proofErr w:type="gramStart"/>
      <w:r w:rsidRPr="00851C22">
        <w:rPr>
          <w:rFonts w:ascii="Times New Roman" w:hAnsi="Times New Roman" w:cs="Times New Roman"/>
          <w:sz w:val="24"/>
          <w:szCs w:val="24"/>
        </w:rPr>
        <w:t xml:space="preserve">В соответствии с постановлением администрации </w:t>
      </w:r>
      <w:proofErr w:type="spellStart"/>
      <w:r w:rsidRPr="00851C22">
        <w:rPr>
          <w:rFonts w:ascii="Times New Roman" w:hAnsi="Times New Roman" w:cs="Times New Roman"/>
          <w:sz w:val="24"/>
          <w:szCs w:val="24"/>
        </w:rPr>
        <w:t>Урмарского</w:t>
      </w:r>
      <w:proofErr w:type="spellEnd"/>
      <w:r w:rsidRPr="00851C22">
        <w:rPr>
          <w:rFonts w:ascii="Times New Roman" w:hAnsi="Times New Roman" w:cs="Times New Roman"/>
          <w:sz w:val="24"/>
          <w:szCs w:val="24"/>
        </w:rPr>
        <w:t xml:space="preserve"> муниципального </w:t>
      </w:r>
      <w:r>
        <w:rPr>
          <w:rFonts w:ascii="Times New Roman" w:hAnsi="Times New Roman" w:cs="Times New Roman"/>
          <w:sz w:val="24"/>
          <w:szCs w:val="24"/>
        </w:rPr>
        <w:t xml:space="preserve">округа Чувашской Республики </w:t>
      </w:r>
      <w:r w:rsidRPr="00A12FD9">
        <w:rPr>
          <w:rFonts w:ascii="Times New Roman" w:hAnsi="Times New Roman" w:cs="Times New Roman"/>
          <w:color w:val="000000" w:themeColor="text1"/>
          <w:sz w:val="24"/>
          <w:szCs w:val="24"/>
        </w:rPr>
        <w:t xml:space="preserve">от 24.04.2025 № 699 </w:t>
      </w:r>
      <w:r w:rsidRPr="00851C22">
        <w:rPr>
          <w:rFonts w:ascii="Times New Roman" w:hAnsi="Times New Roman" w:cs="Times New Roman"/>
          <w:sz w:val="24"/>
          <w:szCs w:val="24"/>
        </w:rPr>
        <w:t xml:space="preserve">«О мерах реализации части 65.1 статьи 112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4"/>
          <w:szCs w:val="24"/>
        </w:rPr>
        <w:t>и протоколом комиссии № 32 от 26.12.2025 о принятии решения об изменении  существенных условий контракта а</w:t>
      </w:r>
      <w:r w:rsidRPr="00851C22">
        <w:rPr>
          <w:rFonts w:ascii="Times New Roman" w:hAnsi="Times New Roman" w:cs="Times New Roman"/>
          <w:sz w:val="24"/>
          <w:szCs w:val="24"/>
        </w:rPr>
        <w:t xml:space="preserve">дминистрация </w:t>
      </w:r>
      <w:proofErr w:type="spellStart"/>
      <w:r w:rsidRPr="00851C22">
        <w:rPr>
          <w:rFonts w:ascii="Times New Roman" w:hAnsi="Times New Roman" w:cs="Times New Roman"/>
          <w:sz w:val="24"/>
          <w:szCs w:val="24"/>
        </w:rPr>
        <w:t>Урмарского</w:t>
      </w:r>
      <w:proofErr w:type="spellEnd"/>
      <w:r w:rsidRPr="00851C22">
        <w:rPr>
          <w:rFonts w:ascii="Times New Roman" w:hAnsi="Times New Roman" w:cs="Times New Roman"/>
          <w:sz w:val="24"/>
          <w:szCs w:val="24"/>
        </w:rPr>
        <w:t xml:space="preserve"> </w:t>
      </w:r>
      <w:r w:rsidRPr="00851C22">
        <w:rPr>
          <w:rFonts w:ascii="Times New Roman" w:eastAsia="Times New Roman" w:hAnsi="Times New Roman" w:cs="Times New Roman"/>
          <w:sz w:val="24"/>
          <w:szCs w:val="24"/>
        </w:rPr>
        <w:t>муниципального</w:t>
      </w:r>
      <w:proofErr w:type="gramEnd"/>
      <w:r w:rsidRPr="00851C22">
        <w:rPr>
          <w:rFonts w:ascii="Times New Roman" w:eastAsia="Times New Roman" w:hAnsi="Times New Roman" w:cs="Times New Roman"/>
          <w:sz w:val="24"/>
          <w:szCs w:val="24"/>
        </w:rPr>
        <w:t xml:space="preserve"> округа</w:t>
      </w:r>
      <w:r>
        <w:rPr>
          <w:rFonts w:ascii="Times New Roman" w:eastAsia="Times New Roman" w:hAnsi="Times New Roman" w:cs="Times New Roman"/>
          <w:sz w:val="24"/>
          <w:szCs w:val="24"/>
        </w:rPr>
        <w:t xml:space="preserve"> </w:t>
      </w:r>
      <w:proofErr w:type="gramStart"/>
      <w:r w:rsidRPr="00851C22">
        <w:rPr>
          <w:rFonts w:ascii="Times New Roman" w:hAnsi="Times New Roman" w:cs="Times New Roman"/>
          <w:sz w:val="24"/>
          <w:szCs w:val="24"/>
        </w:rPr>
        <w:t>п</w:t>
      </w:r>
      <w:proofErr w:type="gramEnd"/>
      <w:r w:rsidRPr="00851C22">
        <w:rPr>
          <w:rFonts w:ascii="Times New Roman" w:hAnsi="Times New Roman" w:cs="Times New Roman"/>
          <w:sz w:val="24"/>
          <w:szCs w:val="24"/>
        </w:rPr>
        <w:t xml:space="preserve"> о с т а н о в л я е т:</w:t>
      </w:r>
    </w:p>
    <w:p w14:paraId="70723027" w14:textId="77777777" w:rsidR="00603265" w:rsidRPr="002904F3" w:rsidRDefault="00603265" w:rsidP="00603265">
      <w:pPr>
        <w:spacing w:after="0"/>
        <w:jc w:val="both"/>
        <w:rPr>
          <w:rFonts w:ascii="Times New Roman" w:hAnsi="Times New Roman" w:cs="Times New Roman"/>
          <w:color w:val="262626"/>
          <w:sz w:val="24"/>
          <w:szCs w:val="24"/>
        </w:rPr>
      </w:pPr>
      <w:r>
        <w:rPr>
          <w:rFonts w:ascii="Times New Roman" w:hAnsi="Times New Roman" w:cs="Times New Roman"/>
          <w:sz w:val="24"/>
          <w:szCs w:val="24"/>
        </w:rPr>
        <w:t xml:space="preserve">           1.    </w:t>
      </w:r>
      <w:r w:rsidRPr="00851C22">
        <w:rPr>
          <w:rFonts w:ascii="Times New Roman" w:hAnsi="Times New Roman" w:cs="Times New Roman"/>
          <w:sz w:val="24"/>
          <w:szCs w:val="24"/>
        </w:rPr>
        <w:t xml:space="preserve">Принять решение об изменении существенных условий по муниципальному контракту от </w:t>
      </w:r>
      <w:r>
        <w:rPr>
          <w:rFonts w:ascii="Times New Roman" w:hAnsi="Times New Roman" w:cs="Times New Roman"/>
          <w:sz w:val="24"/>
          <w:szCs w:val="24"/>
        </w:rPr>
        <w:t xml:space="preserve">20 октября </w:t>
      </w:r>
      <w:r w:rsidRPr="00851C22">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851C22">
        <w:rPr>
          <w:rFonts w:ascii="Times New Roman" w:eastAsia="Calibri" w:hAnsi="Times New Roman" w:cs="Times New Roman"/>
          <w:sz w:val="24"/>
          <w:szCs w:val="24"/>
        </w:rPr>
        <w:t xml:space="preserve"> года </w:t>
      </w:r>
      <w:r w:rsidRPr="002904F3">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162</w:t>
      </w:r>
      <w:r w:rsidRPr="002904F3">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на в</w:t>
      </w:r>
      <w:r w:rsidRPr="00134372">
        <w:rPr>
          <w:rFonts w:ascii="Times New Roman" w:hAnsi="Times New Roman" w:cs="Times New Roman"/>
          <w:sz w:val="24"/>
          <w:szCs w:val="24"/>
          <w:lang w:eastAsia="ar-SA"/>
        </w:rPr>
        <w:t xml:space="preserve">ыполнение работ по установке защитного ограждения на мостовых сооружениях Ленина-Мостовая и Ленина-Житница </w:t>
      </w:r>
      <w:proofErr w:type="gramStart"/>
      <w:r w:rsidRPr="00134372">
        <w:rPr>
          <w:rFonts w:ascii="Times New Roman" w:hAnsi="Times New Roman" w:cs="Times New Roman"/>
          <w:sz w:val="24"/>
          <w:szCs w:val="24"/>
          <w:lang w:eastAsia="ar-SA"/>
        </w:rPr>
        <w:t>в</w:t>
      </w:r>
      <w:proofErr w:type="gramEnd"/>
      <w:r w:rsidRPr="00134372">
        <w:rPr>
          <w:rFonts w:ascii="Times New Roman" w:hAnsi="Times New Roman" w:cs="Times New Roman"/>
          <w:sz w:val="24"/>
          <w:szCs w:val="24"/>
          <w:lang w:eastAsia="ar-SA"/>
        </w:rPr>
        <w:t xml:space="preserve"> с. </w:t>
      </w:r>
      <w:proofErr w:type="spellStart"/>
      <w:r w:rsidRPr="00134372">
        <w:rPr>
          <w:rFonts w:ascii="Times New Roman" w:hAnsi="Times New Roman" w:cs="Times New Roman"/>
          <w:sz w:val="24"/>
          <w:szCs w:val="24"/>
          <w:lang w:eastAsia="ar-SA"/>
        </w:rPr>
        <w:t>Шигали</w:t>
      </w:r>
      <w:proofErr w:type="spellEnd"/>
      <w:r w:rsidRPr="00134372">
        <w:rPr>
          <w:rFonts w:ascii="Times New Roman" w:hAnsi="Times New Roman" w:cs="Times New Roman"/>
          <w:sz w:val="24"/>
          <w:szCs w:val="24"/>
          <w:lang w:eastAsia="ar-SA"/>
        </w:rPr>
        <w:t xml:space="preserve"> </w:t>
      </w:r>
      <w:proofErr w:type="spellStart"/>
      <w:r w:rsidRPr="00134372">
        <w:rPr>
          <w:rFonts w:ascii="Times New Roman" w:hAnsi="Times New Roman" w:cs="Times New Roman"/>
          <w:sz w:val="24"/>
          <w:szCs w:val="24"/>
          <w:lang w:eastAsia="ar-SA"/>
        </w:rPr>
        <w:t>Урмарского</w:t>
      </w:r>
      <w:proofErr w:type="spellEnd"/>
      <w:r w:rsidRPr="00134372">
        <w:rPr>
          <w:rFonts w:ascii="Times New Roman" w:hAnsi="Times New Roman" w:cs="Times New Roman"/>
          <w:sz w:val="24"/>
          <w:szCs w:val="24"/>
          <w:lang w:eastAsia="ar-SA"/>
        </w:rPr>
        <w:t xml:space="preserve"> </w:t>
      </w:r>
      <w:proofErr w:type="gramStart"/>
      <w:r w:rsidRPr="00134372">
        <w:rPr>
          <w:rFonts w:ascii="Times New Roman" w:hAnsi="Times New Roman" w:cs="Times New Roman"/>
          <w:sz w:val="24"/>
          <w:szCs w:val="24"/>
          <w:lang w:eastAsia="ar-SA"/>
        </w:rPr>
        <w:t>муниципального</w:t>
      </w:r>
      <w:proofErr w:type="gramEnd"/>
      <w:r w:rsidRPr="00134372">
        <w:rPr>
          <w:rFonts w:ascii="Times New Roman" w:hAnsi="Times New Roman" w:cs="Times New Roman"/>
          <w:sz w:val="24"/>
          <w:szCs w:val="24"/>
          <w:lang w:eastAsia="ar-SA"/>
        </w:rPr>
        <w:t xml:space="preserve"> округа Чувашской Республики</w:t>
      </w:r>
      <w:r>
        <w:rPr>
          <w:rFonts w:ascii="Times New Roman" w:hAnsi="Times New Roman" w:cs="Times New Roman"/>
          <w:sz w:val="24"/>
          <w:szCs w:val="24"/>
          <w:lang w:eastAsia="ar-SA"/>
        </w:rPr>
        <w:t xml:space="preserve"> </w:t>
      </w:r>
      <w:r w:rsidRPr="002904F3">
        <w:rPr>
          <w:rFonts w:ascii="Times New Roman" w:eastAsia="Calibri" w:hAnsi="Times New Roman" w:cs="Times New Roman"/>
          <w:sz w:val="24"/>
          <w:szCs w:val="24"/>
        </w:rPr>
        <w:t xml:space="preserve">и </w:t>
      </w:r>
      <w:r>
        <w:rPr>
          <w:rFonts w:ascii="Times New Roman" w:hAnsi="Times New Roman" w:cs="Times New Roman"/>
          <w:sz w:val="24"/>
          <w:szCs w:val="24"/>
        </w:rPr>
        <w:t>Общество с ограниченной ответственностью «</w:t>
      </w:r>
      <w:proofErr w:type="spellStart"/>
      <w:r>
        <w:rPr>
          <w:rFonts w:ascii="Times New Roman" w:hAnsi="Times New Roman" w:cs="Times New Roman"/>
          <w:sz w:val="24"/>
          <w:szCs w:val="24"/>
        </w:rPr>
        <w:t>Герса</w:t>
      </w:r>
      <w:proofErr w:type="spellEnd"/>
      <w:r>
        <w:rPr>
          <w:rFonts w:ascii="Times New Roman" w:hAnsi="Times New Roman" w:cs="Times New Roman"/>
          <w:sz w:val="24"/>
          <w:szCs w:val="24"/>
        </w:rPr>
        <w:t>».</w:t>
      </w:r>
    </w:p>
    <w:p w14:paraId="67AE370F" w14:textId="77777777" w:rsidR="00603265" w:rsidRPr="002904F3" w:rsidRDefault="00603265" w:rsidP="00603265">
      <w:pPr>
        <w:pStyle w:val="ac"/>
        <w:numPr>
          <w:ilvl w:val="0"/>
          <w:numId w:val="38"/>
        </w:numPr>
        <w:shd w:val="clear" w:color="auto" w:fill="FFFFFF"/>
        <w:suppressAutoHyphens w:val="0"/>
        <w:autoSpaceDN/>
        <w:spacing w:after="0" w:line="240" w:lineRule="auto"/>
        <w:ind w:left="0" w:firstLine="709"/>
        <w:contextualSpacing/>
        <w:jc w:val="both"/>
        <w:rPr>
          <w:color w:val="C00000"/>
        </w:rPr>
      </w:pPr>
      <w:r w:rsidRPr="00C41EAE">
        <w:t xml:space="preserve">Установить в условиях вышеуказанного контракта </w:t>
      </w:r>
      <w:r>
        <w:t>изменения  объемов  выполняемых работ и материалов.</w:t>
      </w:r>
    </w:p>
    <w:p w14:paraId="2183340F" w14:textId="77777777" w:rsidR="00603265" w:rsidRDefault="00603265" w:rsidP="00603265">
      <w:pPr>
        <w:pStyle w:val="ac"/>
        <w:numPr>
          <w:ilvl w:val="0"/>
          <w:numId w:val="38"/>
        </w:numPr>
        <w:shd w:val="clear" w:color="auto" w:fill="FFFFFF"/>
        <w:suppressAutoHyphens w:val="0"/>
        <w:autoSpaceDN/>
        <w:spacing w:after="0" w:line="240" w:lineRule="auto"/>
        <w:ind w:left="0" w:firstLine="709"/>
        <w:contextualSpacing/>
        <w:jc w:val="both"/>
      </w:pPr>
      <w:proofErr w:type="gramStart"/>
      <w:r w:rsidRPr="00980EA4">
        <w:t>Контроль за</w:t>
      </w:r>
      <w:proofErr w:type="gramEnd"/>
      <w:r w:rsidRPr="00980EA4">
        <w:t xml:space="preserve"> выполнением настоящего постановления возложить на - </w:t>
      </w:r>
      <w:r>
        <w:t>заместителя</w:t>
      </w:r>
      <w:r w:rsidRPr="00980EA4">
        <w:t xml:space="preserve"> главы администрации </w:t>
      </w:r>
      <w:proofErr w:type="spellStart"/>
      <w:r w:rsidRPr="00980EA4">
        <w:t>Урмарского</w:t>
      </w:r>
      <w:proofErr w:type="spellEnd"/>
      <w:r w:rsidRPr="00980EA4">
        <w:t xml:space="preserve"> муниципального округа - начальник</w:t>
      </w:r>
      <w:r>
        <w:t>а</w:t>
      </w:r>
      <w:r w:rsidRPr="00980EA4">
        <w:t xml:space="preserve"> отдела строительства и дорожного хозяйства </w:t>
      </w:r>
      <w:r>
        <w:t>Иванову Н.Г.</w:t>
      </w:r>
    </w:p>
    <w:p w14:paraId="4170F5B9" w14:textId="77777777" w:rsidR="00603265" w:rsidRPr="00980EA4" w:rsidRDefault="00603265" w:rsidP="00603265">
      <w:pPr>
        <w:pStyle w:val="ac"/>
        <w:numPr>
          <w:ilvl w:val="0"/>
          <w:numId w:val="38"/>
        </w:numPr>
        <w:shd w:val="clear" w:color="auto" w:fill="FFFFFF"/>
        <w:suppressAutoHyphens w:val="0"/>
        <w:autoSpaceDN/>
        <w:spacing w:after="0" w:line="240" w:lineRule="auto"/>
        <w:ind w:left="0" w:firstLine="709"/>
        <w:contextualSpacing/>
        <w:jc w:val="both"/>
      </w:pPr>
      <w:r w:rsidRPr="00980EA4">
        <w:t>Постановление вступает в силу со дня его подписания.</w:t>
      </w:r>
    </w:p>
    <w:p w14:paraId="258F7E9E" w14:textId="77777777" w:rsidR="00603265" w:rsidRPr="00773724" w:rsidRDefault="00603265" w:rsidP="00603265">
      <w:pPr>
        <w:shd w:val="clear" w:color="auto" w:fill="FFFFFF"/>
        <w:spacing w:after="0" w:line="240" w:lineRule="auto"/>
        <w:jc w:val="both"/>
        <w:rPr>
          <w:rFonts w:ascii="Times New Roman" w:eastAsia="Times New Roman" w:hAnsi="Times New Roman" w:cs="Times New Roman"/>
          <w:color w:val="262626"/>
          <w:sz w:val="24"/>
          <w:szCs w:val="24"/>
        </w:rPr>
      </w:pPr>
    </w:p>
    <w:p w14:paraId="0CF94706" w14:textId="77777777" w:rsidR="00603265" w:rsidRPr="00773724" w:rsidRDefault="00603265" w:rsidP="00603265">
      <w:pPr>
        <w:shd w:val="clear" w:color="auto" w:fill="FFFFFF"/>
        <w:spacing w:after="0" w:line="240" w:lineRule="auto"/>
        <w:jc w:val="both"/>
        <w:rPr>
          <w:rFonts w:ascii="Times New Roman" w:eastAsia="Times New Roman" w:hAnsi="Times New Roman" w:cs="Times New Roman"/>
          <w:color w:val="262626"/>
          <w:sz w:val="24"/>
          <w:szCs w:val="24"/>
        </w:rPr>
      </w:pPr>
    </w:p>
    <w:p w14:paraId="52265991" w14:textId="77777777" w:rsidR="00603265" w:rsidRPr="001F6DFA" w:rsidRDefault="00603265" w:rsidP="00603265">
      <w:pPr>
        <w:shd w:val="clear" w:color="auto" w:fill="FFFFFF"/>
        <w:spacing w:after="0" w:line="240" w:lineRule="auto"/>
        <w:rPr>
          <w:rFonts w:ascii="Times New Roman" w:eastAsia="Times New Roman" w:hAnsi="Times New Roman" w:cs="Times New Roman"/>
          <w:color w:val="262626"/>
          <w:sz w:val="24"/>
          <w:szCs w:val="24"/>
        </w:rPr>
      </w:pPr>
    </w:p>
    <w:p w14:paraId="2446E5D8" w14:textId="77777777" w:rsidR="00603265" w:rsidRDefault="00603265" w:rsidP="00603265">
      <w:pPr>
        <w:shd w:val="clear" w:color="auto" w:fill="FFFFFF"/>
        <w:spacing w:after="0" w:line="24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Г</w:t>
      </w:r>
      <w:r w:rsidRPr="001F6DFA">
        <w:rPr>
          <w:rFonts w:ascii="Times New Roman" w:eastAsia="Times New Roman" w:hAnsi="Times New Roman" w:cs="Times New Roman"/>
          <w:color w:val="262626"/>
          <w:sz w:val="24"/>
          <w:szCs w:val="24"/>
        </w:rPr>
        <w:t>лав</w:t>
      </w:r>
      <w:r>
        <w:rPr>
          <w:rFonts w:ascii="Times New Roman" w:eastAsia="Times New Roman" w:hAnsi="Times New Roman" w:cs="Times New Roman"/>
          <w:color w:val="262626"/>
          <w:sz w:val="24"/>
          <w:szCs w:val="24"/>
        </w:rPr>
        <w:t xml:space="preserve">а </w:t>
      </w:r>
      <w:proofErr w:type="spellStart"/>
      <w:r w:rsidRPr="001F6DFA">
        <w:rPr>
          <w:rFonts w:ascii="Times New Roman" w:eastAsia="Times New Roman" w:hAnsi="Times New Roman" w:cs="Times New Roman"/>
          <w:color w:val="262626"/>
          <w:sz w:val="24"/>
          <w:szCs w:val="24"/>
        </w:rPr>
        <w:t>Урмарского</w:t>
      </w:r>
      <w:proofErr w:type="spellEnd"/>
      <w:r w:rsidRPr="001F6DFA">
        <w:rPr>
          <w:rFonts w:ascii="Times New Roman" w:eastAsia="Times New Roman" w:hAnsi="Times New Roman" w:cs="Times New Roman"/>
          <w:color w:val="262626"/>
          <w:sz w:val="24"/>
          <w:szCs w:val="24"/>
        </w:rPr>
        <w:t xml:space="preserve"> </w:t>
      </w:r>
    </w:p>
    <w:p w14:paraId="4EEC64F6" w14:textId="77777777" w:rsidR="00603265" w:rsidRPr="001F6DFA" w:rsidRDefault="00603265" w:rsidP="00603265">
      <w:pPr>
        <w:shd w:val="clear" w:color="auto" w:fill="FFFFFF"/>
        <w:spacing w:after="0" w:line="24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муниципального округа</w:t>
      </w:r>
      <w:r w:rsidRPr="001F6DFA">
        <w:rPr>
          <w:rFonts w:ascii="Times New Roman" w:eastAsia="Times New Roman" w:hAnsi="Times New Roman" w:cs="Times New Roman"/>
          <w:color w:val="262626"/>
          <w:sz w:val="24"/>
          <w:szCs w:val="24"/>
        </w:rPr>
        <w:t xml:space="preserve">                                                  </w:t>
      </w:r>
      <w:r>
        <w:rPr>
          <w:rFonts w:ascii="Times New Roman" w:eastAsia="Times New Roman" w:hAnsi="Times New Roman" w:cs="Times New Roman"/>
          <w:color w:val="262626"/>
          <w:sz w:val="24"/>
          <w:szCs w:val="24"/>
        </w:rPr>
        <w:t>                               </w:t>
      </w:r>
      <w:r w:rsidRPr="001F6DFA">
        <w:rPr>
          <w:rFonts w:ascii="Times New Roman" w:eastAsia="Times New Roman" w:hAnsi="Times New Roman" w:cs="Times New Roman"/>
          <w:color w:val="262626"/>
          <w:sz w:val="24"/>
          <w:szCs w:val="24"/>
        </w:rPr>
        <w:t>   </w:t>
      </w:r>
      <w:r>
        <w:rPr>
          <w:rFonts w:ascii="Times New Roman" w:eastAsia="Times New Roman" w:hAnsi="Times New Roman" w:cs="Times New Roman"/>
          <w:color w:val="262626"/>
          <w:sz w:val="24"/>
          <w:szCs w:val="24"/>
        </w:rPr>
        <w:t xml:space="preserve">В.В. </w:t>
      </w:r>
      <w:proofErr w:type="spellStart"/>
      <w:r>
        <w:rPr>
          <w:rFonts w:ascii="Times New Roman" w:eastAsia="Times New Roman" w:hAnsi="Times New Roman" w:cs="Times New Roman"/>
          <w:color w:val="262626"/>
          <w:sz w:val="24"/>
          <w:szCs w:val="24"/>
        </w:rPr>
        <w:t>Шигильдеев</w:t>
      </w:r>
      <w:proofErr w:type="spellEnd"/>
    </w:p>
    <w:p w14:paraId="5DEA14DF" w14:textId="77777777" w:rsidR="00603265" w:rsidRDefault="00603265" w:rsidP="00603265">
      <w:pPr>
        <w:spacing w:after="0" w:line="240" w:lineRule="auto"/>
        <w:rPr>
          <w:rFonts w:ascii="Times New Roman" w:hAnsi="Times New Roman" w:cs="Times New Roman"/>
          <w:sz w:val="24"/>
          <w:szCs w:val="24"/>
        </w:rPr>
      </w:pPr>
    </w:p>
    <w:p w14:paraId="782F913D" w14:textId="77777777" w:rsidR="00603265" w:rsidRDefault="00603265" w:rsidP="00603265">
      <w:pPr>
        <w:spacing w:after="0" w:line="240" w:lineRule="auto"/>
        <w:rPr>
          <w:rFonts w:ascii="Times New Roman" w:hAnsi="Times New Roman" w:cs="Times New Roman"/>
          <w:sz w:val="24"/>
          <w:szCs w:val="24"/>
        </w:rPr>
      </w:pPr>
    </w:p>
    <w:p w14:paraId="53E3D662" w14:textId="77777777" w:rsidR="00603265" w:rsidRDefault="00603265" w:rsidP="00603265">
      <w:pPr>
        <w:spacing w:after="0" w:line="240" w:lineRule="auto"/>
        <w:rPr>
          <w:rFonts w:ascii="Times New Roman" w:hAnsi="Times New Roman" w:cs="Times New Roman"/>
          <w:sz w:val="24"/>
          <w:szCs w:val="24"/>
        </w:rPr>
      </w:pPr>
    </w:p>
    <w:p w14:paraId="2198893B" w14:textId="77777777" w:rsidR="00603265" w:rsidRDefault="00603265" w:rsidP="00603265">
      <w:pPr>
        <w:spacing w:after="0" w:line="240" w:lineRule="auto"/>
        <w:jc w:val="both"/>
        <w:rPr>
          <w:rFonts w:ascii="Times New Roman" w:hAnsi="Times New Roman" w:cs="Times New Roman"/>
          <w:sz w:val="20"/>
          <w:szCs w:val="20"/>
        </w:rPr>
      </w:pPr>
    </w:p>
    <w:p w14:paraId="5A4D1E8B" w14:textId="77777777" w:rsidR="00603265" w:rsidRDefault="00603265" w:rsidP="00603265">
      <w:pPr>
        <w:spacing w:after="0" w:line="240" w:lineRule="auto"/>
        <w:jc w:val="both"/>
        <w:rPr>
          <w:rFonts w:ascii="Times New Roman" w:hAnsi="Times New Roman" w:cs="Times New Roman"/>
          <w:sz w:val="20"/>
          <w:szCs w:val="20"/>
        </w:rPr>
      </w:pPr>
    </w:p>
    <w:p w14:paraId="73D55E11" w14:textId="77777777" w:rsidR="00603265" w:rsidRPr="003F1A0E" w:rsidRDefault="00603265" w:rsidP="0060326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Волкова Алина Юрьевна</w:t>
      </w:r>
    </w:p>
    <w:p w14:paraId="097B2BC1" w14:textId="5B99A8F1" w:rsidR="00F57FC0" w:rsidRPr="00480B91" w:rsidRDefault="00603265" w:rsidP="00603265">
      <w:pPr>
        <w:spacing w:after="0" w:line="240" w:lineRule="auto"/>
        <w:rPr>
          <w:rFonts w:ascii="Times New Roman" w:eastAsia="Calibri" w:hAnsi="Times New Roman" w:cs="Times New Roman"/>
          <w:sz w:val="20"/>
          <w:szCs w:val="20"/>
          <w:lang w:eastAsia="ar-SA"/>
        </w:rPr>
      </w:pPr>
      <w:r w:rsidRPr="003F1A0E">
        <w:rPr>
          <w:rFonts w:ascii="Times New Roman" w:hAnsi="Times New Roman" w:cs="Times New Roman"/>
          <w:sz w:val="20"/>
          <w:szCs w:val="20"/>
        </w:rPr>
        <w:t>8(83544) 2-1</w:t>
      </w:r>
      <w:r>
        <w:rPr>
          <w:rFonts w:ascii="Times New Roman" w:hAnsi="Times New Roman" w:cs="Times New Roman"/>
          <w:sz w:val="20"/>
          <w:szCs w:val="20"/>
        </w:rPr>
        <w:t>0</w:t>
      </w:r>
      <w:r w:rsidRPr="003F1A0E">
        <w:rPr>
          <w:rFonts w:ascii="Times New Roman" w:hAnsi="Times New Roman" w:cs="Times New Roman"/>
          <w:sz w:val="20"/>
          <w:szCs w:val="20"/>
        </w:rPr>
        <w:t>-</w:t>
      </w:r>
      <w:r>
        <w:rPr>
          <w:rFonts w:ascii="Times New Roman" w:hAnsi="Times New Roman" w:cs="Times New Roman"/>
          <w:sz w:val="20"/>
          <w:szCs w:val="20"/>
        </w:rPr>
        <w:t>02</w:t>
      </w:r>
      <w:bookmarkStart w:id="0" w:name="_GoBack"/>
      <w:bookmarkEnd w:id="0"/>
    </w:p>
    <w:sectPr w:rsidR="00F57FC0" w:rsidRPr="00480B91" w:rsidSect="00480B91">
      <w:headerReference w:type="default" r:id="rId10"/>
      <w:pgSz w:w="11906" w:h="16838"/>
      <w:pgMar w:top="1134" w:right="707" w:bottom="1135"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11D"/>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735"/>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8770A"/>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390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37BF2"/>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0B91"/>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DD3"/>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449"/>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265"/>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77A8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2D7"/>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518"/>
    <w:rsid w:val="006F7737"/>
    <w:rsid w:val="007009B9"/>
    <w:rsid w:val="007029C8"/>
    <w:rsid w:val="00702CFC"/>
    <w:rsid w:val="00702F32"/>
    <w:rsid w:val="00703888"/>
    <w:rsid w:val="007041B3"/>
    <w:rsid w:val="00704484"/>
    <w:rsid w:val="00705361"/>
    <w:rsid w:val="00705DA9"/>
    <w:rsid w:val="0070676E"/>
    <w:rsid w:val="00706D6C"/>
    <w:rsid w:val="007073C9"/>
    <w:rsid w:val="00707608"/>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5BAD"/>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333"/>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A1A"/>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42D"/>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2F7"/>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3CB"/>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0BA6"/>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3D0"/>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496"/>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177"/>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A27"/>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7C6"/>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5EAA"/>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56B40"/>
    <w:rsid w:val="00F57FC0"/>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E8D"/>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87BEA"/>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4ED"/>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52744-5B93-495D-9D44-56B51A844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4</cp:revision>
  <cp:lastPrinted>2025-12-30T11:11:00Z</cp:lastPrinted>
  <dcterms:created xsi:type="dcterms:W3CDTF">2025-12-30T11:19:00Z</dcterms:created>
  <dcterms:modified xsi:type="dcterms:W3CDTF">2025-12-30T11:21:00Z</dcterms:modified>
</cp:coreProperties>
</file>