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62" w:rsidRDefault="00D04462">
      <w:r>
        <w:t>ПРОЕКТ</w:t>
      </w:r>
    </w:p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DC53B8" w:rsidRPr="005A60F3" w:rsidTr="003066C0">
        <w:trPr>
          <w:trHeight w:val="1058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ЧĂ</w:t>
            </w:r>
            <w:proofErr w:type="gramStart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ваш</w:t>
            </w:r>
            <w:proofErr w:type="gramEnd"/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Республики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Куславкка МУНИЦИПАЛЛА 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ОКРУГĔН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5A60F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Ĕ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ЙЫШ</w:t>
            </w:r>
            <w:r w:rsidRPr="005A60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Ă</w:t>
            </w: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465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Козловского муниципального округа</w:t>
            </w: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C53B8" w:rsidRPr="005A60F3" w:rsidTr="003066C0">
        <w:trPr>
          <w:trHeight w:val="439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___.____.202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5A60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B8" w:rsidRPr="005A60F3" w:rsidRDefault="00D04462" w:rsidP="00D0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B8"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C53B8" w:rsidRPr="005A60F3" w:rsidTr="003066C0">
        <w:trPr>
          <w:trHeight w:val="122"/>
        </w:trPr>
        <w:tc>
          <w:tcPr>
            <w:tcW w:w="3888" w:type="dxa"/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Куславкка</w:t>
            </w:r>
            <w:proofErr w:type="spellEnd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C53B8" w:rsidRPr="005A60F3" w:rsidRDefault="00DC53B8" w:rsidP="00306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A60F3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</w:tbl>
    <w:p w:rsidR="00DC53B8" w:rsidRPr="005A60F3" w:rsidRDefault="00DC53B8" w:rsidP="00DC53B8">
      <w:pPr>
        <w:pStyle w:val="centr"/>
        <w:spacing w:before="0" w:beforeAutospacing="0" w:after="0" w:afterAutospacing="0"/>
        <w:rPr>
          <w:rStyle w:val="a3"/>
          <w:b w:val="0"/>
          <w:bCs/>
        </w:rPr>
      </w:pPr>
      <w:r w:rsidRPr="005A60F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 выявлении правообладателя ранее</w:t>
      </w:r>
    </w:p>
    <w:p w:rsidR="00D04462" w:rsidRPr="00D04462" w:rsidRDefault="00D04462" w:rsidP="00907DF6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учтенного объекта недвижимости</w:t>
      </w:r>
    </w:p>
    <w:p w:rsidR="00907DF6" w:rsidRPr="00D04462" w:rsidRDefault="00907DF6" w:rsidP="00907DF6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Default="00D04462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В соответствии со статьей 69.1 Федерального закона от 13.07.2015. №218-ФЗ «О государственной регистрации недвижимости»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администрация Козловского муниципального округа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Чувашской Республики  </w:t>
      </w:r>
      <w:proofErr w:type="gramStart"/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т:</w:t>
      </w:r>
    </w:p>
    <w:p w:rsidR="004F156E" w:rsidRDefault="004F156E" w:rsidP="004F156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156E" w:rsidRPr="004F156E" w:rsidRDefault="004F156E" w:rsidP="004F156E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</w:pP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В отношении здания с кадастровым номером: </w:t>
      </w:r>
      <w:hyperlink r:id="rId7" w:history="1">
        <w:r w:rsidRPr="003E1B1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shd w:val="clear" w:color="auto" w:fill="F8F8F8"/>
            <w:lang w:eastAsia="en-US"/>
          </w:rPr>
          <w:t>21:12:000000:</w:t>
        </w:r>
      </w:hyperlink>
      <w:r w:rsidRPr="004F156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3652</w:t>
      </w:r>
      <w:r w:rsidRPr="003E1B1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r w:rsidRPr="004F156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расположенного по адресу: </w:t>
      </w:r>
      <w:r w:rsidRPr="004F156E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Чувашская Республика</w:t>
      </w:r>
      <w:r w:rsidRPr="003E1B14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, </w:t>
      </w:r>
      <w:r w:rsidRPr="004F156E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>Козловский</w:t>
      </w:r>
      <w:r w:rsidRPr="003E1B14">
        <w:rPr>
          <w:rFonts w:ascii="Times New Roman" w:eastAsiaTheme="minorHAnsi" w:hAnsi="Times New Roman" w:cs="Times New Roman"/>
          <w:color w:val="000000" w:themeColor="text1"/>
          <w:sz w:val="26"/>
          <w:szCs w:val="26"/>
          <w:shd w:val="clear" w:color="auto" w:fill="F8F8F8"/>
          <w:lang w:eastAsia="en-US"/>
        </w:rPr>
        <w:t xml:space="preserve"> р</w:t>
      </w:r>
      <w:r w:rsidRPr="003E1B14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айо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н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</w:t>
      </w:r>
      <w:proofErr w:type="spellStart"/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ст</w:t>
      </w:r>
      <w:proofErr w:type="gramStart"/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.Т</w:t>
      </w:r>
      <w:proofErr w:type="gramEnd"/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юрлема</w:t>
      </w:r>
      <w:proofErr w:type="spellEnd"/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ул.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Зеленая, д.4, площадь</w:t>
      </w:r>
      <w:r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ю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101,7 </w:t>
      </w:r>
      <w:proofErr w:type="spellStart"/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кв.м</w:t>
      </w:r>
      <w:proofErr w:type="spellEnd"/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качестве его правообладателя, владеющим данным объектом недвижимости на праве собственности, выявлен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Орлова Людмила Антоновна 13.03.1955 года рождения, место рождения – с.</w:t>
      </w:r>
      <w:r w:rsidR="003E1B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Яльчики </w:t>
      </w:r>
      <w:proofErr w:type="spellStart"/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Яльчиковского</w:t>
      </w:r>
      <w:proofErr w:type="spellEnd"/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 Чувашской Республики,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000000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выдан Миграционны</w:t>
      </w:r>
      <w:r w:rsidR="003E1B14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</w:t>
      </w:r>
      <w:r w:rsidR="003E1B14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bookmarkStart w:id="0" w:name="_GoBack"/>
      <w:bookmarkEnd w:id="0"/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ОМВД России по Козловскому району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, СНИЛС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000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00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.</w:t>
      </w:r>
    </w:p>
    <w:p w:rsidR="004F156E" w:rsidRPr="004F156E" w:rsidRDefault="004F156E" w:rsidP="004F156E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2. Право собственности Орловой Людмилы Антоновны на 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здание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, указанн</w:t>
      </w:r>
      <w:r w:rsidR="003E1B14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ое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в пункте</w:t>
      </w:r>
      <w:r w:rsidR="003E1B14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>1</w:t>
      </w:r>
      <w:r w:rsidR="003E1B14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 настоящего постановления</w:t>
      </w:r>
      <w:r w:rsidRPr="004F156E">
        <w:rPr>
          <w:rFonts w:ascii="Times New Roman" w:eastAsiaTheme="minorHAnsi" w:hAnsi="Times New Roman" w:cs="Times New Roman"/>
          <w:sz w:val="26"/>
          <w:szCs w:val="26"/>
          <w:shd w:val="clear" w:color="auto" w:fill="F8F8F8"/>
          <w:lang w:eastAsia="en-US"/>
        </w:rPr>
        <w:t xml:space="preserve">, подтверждается 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Распоряжение</w:t>
      </w:r>
      <w:r w:rsidR="003E1B14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Главы </w:t>
      </w:r>
      <w:proofErr w:type="spellStart"/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Тюрлеминской</w:t>
      </w:r>
      <w:proofErr w:type="spellEnd"/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сельской администрации Козловского района Чувашской Республики </w:t>
      </w:r>
      <w:r w:rsidR="003E1B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07.04.1994</w:t>
      </w:r>
      <w:r w:rsidR="003E1B1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№122 «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О закреплении земельного участка</w:t>
      </w:r>
      <w:r w:rsidR="003E1B1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156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04462" w:rsidRDefault="00D04462" w:rsidP="004F156E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Сектору 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и имущественных отношений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Козловского муниципального округа Чувашской Республики</w:t>
      </w:r>
      <w:r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подписания.</w:t>
      </w:r>
    </w:p>
    <w:p w:rsidR="00D04462" w:rsidRPr="00D04462" w:rsidRDefault="00BA4963" w:rsidP="003B64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D15C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сектор</w:t>
      </w:r>
      <w:r w:rsidR="00D04462" w:rsidRPr="00D0446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</w:t>
      </w:r>
      <w:r w:rsidR="00907DF6">
        <w:rPr>
          <w:rFonts w:ascii="Times New Roman" w:eastAsiaTheme="minorHAnsi" w:hAnsi="Times New Roman" w:cs="Times New Roman"/>
          <w:sz w:val="26"/>
          <w:szCs w:val="26"/>
          <w:lang w:eastAsia="en-US"/>
        </w:rPr>
        <w:t>льных и имущественных отношений администрации Козловского муниципального округа Чувашской Республики.</w:t>
      </w:r>
    </w:p>
    <w:p w:rsidR="0053208E" w:rsidRDefault="0053208E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66DA" w:rsidRPr="00D04462" w:rsidRDefault="007F66DA" w:rsidP="006C291F">
      <w:pPr>
        <w:tabs>
          <w:tab w:val="num" w:pos="-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70FE" w:rsidRPr="00D04462" w:rsidRDefault="001C70FE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C291F" w:rsidRPr="00D04462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D04462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муниципального округа </w:t>
      </w:r>
    </w:p>
    <w:p w:rsidR="006C291F" w:rsidRPr="00D04462" w:rsidRDefault="006C291F" w:rsidP="006C291F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462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                                                                               </w:t>
      </w:r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 xml:space="preserve">А.Н. </w:t>
      </w:r>
      <w:proofErr w:type="spellStart"/>
      <w:r w:rsidR="001C70FE" w:rsidRPr="00D04462">
        <w:rPr>
          <w:rFonts w:ascii="Times New Roman" w:eastAsia="Times New Roman" w:hAnsi="Times New Roman" w:cs="Times New Roman"/>
          <w:sz w:val="26"/>
          <w:szCs w:val="26"/>
        </w:rPr>
        <w:t>Людков</w:t>
      </w:r>
      <w:proofErr w:type="spellEnd"/>
    </w:p>
    <w:p w:rsidR="00E133D7" w:rsidRPr="00B705FF" w:rsidRDefault="00E133D7" w:rsidP="00B01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33D7" w:rsidRPr="00B705FF" w:rsidSect="003426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98"/>
    <w:multiLevelType w:val="hybridMultilevel"/>
    <w:tmpl w:val="FBD23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8"/>
    <w:rsid w:val="000370DE"/>
    <w:rsid w:val="00070FD3"/>
    <w:rsid w:val="00076B2C"/>
    <w:rsid w:val="000871FF"/>
    <w:rsid w:val="000F588C"/>
    <w:rsid w:val="00116966"/>
    <w:rsid w:val="00125EA1"/>
    <w:rsid w:val="0012652B"/>
    <w:rsid w:val="00136F87"/>
    <w:rsid w:val="001720D0"/>
    <w:rsid w:val="001C70FE"/>
    <w:rsid w:val="00245C7E"/>
    <w:rsid w:val="002716F9"/>
    <w:rsid w:val="00275D0F"/>
    <w:rsid w:val="002823CD"/>
    <w:rsid w:val="002C0145"/>
    <w:rsid w:val="002E4F2E"/>
    <w:rsid w:val="003066C0"/>
    <w:rsid w:val="00342629"/>
    <w:rsid w:val="00347B29"/>
    <w:rsid w:val="003570E3"/>
    <w:rsid w:val="00364DFC"/>
    <w:rsid w:val="00376992"/>
    <w:rsid w:val="00387F0A"/>
    <w:rsid w:val="003B6410"/>
    <w:rsid w:val="003D279B"/>
    <w:rsid w:val="003E1B14"/>
    <w:rsid w:val="0040294B"/>
    <w:rsid w:val="004F156E"/>
    <w:rsid w:val="00522675"/>
    <w:rsid w:val="0053208E"/>
    <w:rsid w:val="00593689"/>
    <w:rsid w:val="00612F85"/>
    <w:rsid w:val="00621503"/>
    <w:rsid w:val="00621730"/>
    <w:rsid w:val="006825C9"/>
    <w:rsid w:val="006B6317"/>
    <w:rsid w:val="006C2187"/>
    <w:rsid w:val="006C291F"/>
    <w:rsid w:val="006C3861"/>
    <w:rsid w:val="006C3DBA"/>
    <w:rsid w:val="006C4C73"/>
    <w:rsid w:val="006D15CF"/>
    <w:rsid w:val="00716079"/>
    <w:rsid w:val="007F66DA"/>
    <w:rsid w:val="008014C3"/>
    <w:rsid w:val="00812F7C"/>
    <w:rsid w:val="00822389"/>
    <w:rsid w:val="008A02C5"/>
    <w:rsid w:val="00907DF6"/>
    <w:rsid w:val="00951895"/>
    <w:rsid w:val="00AB4461"/>
    <w:rsid w:val="00AC0EC9"/>
    <w:rsid w:val="00AD65E6"/>
    <w:rsid w:val="00AF20CA"/>
    <w:rsid w:val="00B016AD"/>
    <w:rsid w:val="00B705FF"/>
    <w:rsid w:val="00B73093"/>
    <w:rsid w:val="00BA4963"/>
    <w:rsid w:val="00C5199C"/>
    <w:rsid w:val="00C52C2B"/>
    <w:rsid w:val="00CD2D9A"/>
    <w:rsid w:val="00D04462"/>
    <w:rsid w:val="00D650F5"/>
    <w:rsid w:val="00DC53B8"/>
    <w:rsid w:val="00E129C2"/>
    <w:rsid w:val="00E133D7"/>
    <w:rsid w:val="00E26680"/>
    <w:rsid w:val="00E82E75"/>
    <w:rsid w:val="00E842D5"/>
    <w:rsid w:val="00E85B5A"/>
    <w:rsid w:val="00EB2439"/>
    <w:rsid w:val="00EB671C"/>
    <w:rsid w:val="00ED210A"/>
    <w:rsid w:val="00EF0818"/>
    <w:rsid w:val="00F276EC"/>
    <w:rsid w:val="00FD0D07"/>
    <w:rsid w:val="00FD6003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uiPriority w:val="99"/>
    <w:rsid w:val="00D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DC53B8"/>
    <w:rPr>
      <w:rFonts w:cs="Times New Roman"/>
      <w:b/>
    </w:rPr>
  </w:style>
  <w:style w:type="paragraph" w:styleId="a4">
    <w:name w:val="No Spacing"/>
    <w:uiPriority w:val="99"/>
    <w:qFormat/>
    <w:rsid w:val="00DC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33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33D7"/>
    <w:rPr>
      <w:color w:val="800080"/>
      <w:u w:val="single"/>
    </w:rPr>
  </w:style>
  <w:style w:type="paragraph" w:customStyle="1" w:styleId="xl66">
    <w:name w:val="xl66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1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33D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E133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33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133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133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79">
    <w:name w:val="xl79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0">
    <w:name w:val="xl80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a"/>
    <w:rsid w:val="00E133D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133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5">
    <w:name w:val="xl85"/>
    <w:basedOn w:val="a"/>
    <w:rsid w:val="00E133D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133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13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133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33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1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kozdshi1@outlook.com</dc:creator>
  <cp:lastModifiedBy>Отд эк-ки Козл р-на Наталья Харитоновна Рылеева</cp:lastModifiedBy>
  <cp:revision>2</cp:revision>
  <cp:lastPrinted>2024-01-17T08:37:00Z</cp:lastPrinted>
  <dcterms:created xsi:type="dcterms:W3CDTF">2024-03-19T05:29:00Z</dcterms:created>
  <dcterms:modified xsi:type="dcterms:W3CDTF">2024-03-19T05:29:00Z</dcterms:modified>
</cp:coreProperties>
</file>