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4A0"/>
      </w:tblPr>
      <w:tblGrid>
        <w:gridCol w:w="3970"/>
        <w:gridCol w:w="1984"/>
        <w:gridCol w:w="3544"/>
      </w:tblGrid>
      <w:tr w:rsidR="00101141" w:rsidRPr="00101141" w:rsidTr="00AA3E78">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CC47C8">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101141" w:rsidTr="00AA3E78">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11184B">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044887"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27.06.2024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308</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w:t>
            </w:r>
            <w:r w:rsidR="00E56BBD">
              <w:rPr>
                <w:rFonts w:ascii="Times New Roman" w:eastAsia="Times New Roman" w:hAnsi="Times New Roman" w:cs="Times New Roman"/>
                <w:bCs/>
                <w:kern w:val="1"/>
                <w:sz w:val="28"/>
                <w:szCs w:val="28"/>
                <w:lang w:eastAsia="ar-SA"/>
              </w:rPr>
              <w:t xml:space="preserve"> </w:t>
            </w:r>
            <w:r w:rsidRPr="00101141">
              <w:rPr>
                <w:rFonts w:ascii="Times New Roman" w:eastAsia="Times New Roman" w:hAnsi="Times New Roman" w:cs="Times New Roman"/>
                <w:bCs/>
                <w:kern w:val="1"/>
                <w:sz w:val="28"/>
                <w:szCs w:val="28"/>
                <w:lang w:eastAsia="ar-SA"/>
              </w:rPr>
              <w:t>Республикин</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Пăрачкав</w:t>
            </w:r>
            <w:r w:rsidR="00E56BBD">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AF1E5B">
              <w:rPr>
                <w:rFonts w:ascii="Times New Roman" w:eastAsia="Times New Roman" w:hAnsi="Times New Roman" w:cs="Times New Roman"/>
                <w:bCs/>
                <w:kern w:val="1"/>
                <w:sz w:val="28"/>
                <w:szCs w:val="28"/>
                <w:lang w:eastAsia="ar-SA"/>
              </w:rPr>
              <w:t>итет</w:t>
            </w:r>
            <w:r w:rsidR="00E56BBD">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округӗн</w:t>
            </w:r>
            <w:r w:rsidR="00E56BBD">
              <w:rPr>
                <w:rFonts w:ascii="Times New Roman" w:eastAsia="Times New Roman" w:hAnsi="Times New Roman" w:cs="Times New Roman"/>
                <w:bCs/>
                <w:kern w:val="1"/>
                <w:sz w:val="28"/>
                <w:szCs w:val="28"/>
                <w:lang w:eastAsia="ar-SA"/>
              </w:rPr>
              <w:t xml:space="preserve"> </w:t>
            </w:r>
            <w:r w:rsidRPr="00101141">
              <w:rPr>
                <w:rFonts w:ascii="Times New Roman" w:eastAsia="Times New Roman" w:hAnsi="Times New Roman" w:cs="Times New Roman"/>
                <w:kern w:val="1"/>
                <w:sz w:val="28"/>
                <w:szCs w:val="28"/>
                <w:lang w:eastAsia="ar-SA"/>
              </w:rPr>
              <w:t>администрацийĕ</w:t>
            </w:r>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04488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27.06.2024</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308</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w:t>
            </w:r>
            <w:r w:rsidR="00044887">
              <w:rPr>
                <w:rFonts w:ascii="Times New Roman" w:eastAsia="Times New Roman" w:hAnsi="Times New Roman" w:cs="Times New Roman"/>
                <w:bCs/>
                <w:kern w:val="1"/>
                <w:sz w:val="28"/>
                <w:szCs w:val="28"/>
                <w:lang w:eastAsia="ar-SA"/>
              </w:rPr>
              <w:t xml:space="preserve"> </w:t>
            </w:r>
            <w:r w:rsidRPr="00101141">
              <w:rPr>
                <w:rFonts w:ascii="Times New Roman" w:eastAsia="Times New Roman" w:hAnsi="Times New Roman" w:cs="Times New Roman"/>
                <w:bCs/>
                <w:kern w:val="1"/>
                <w:sz w:val="28"/>
                <w:szCs w:val="28"/>
                <w:lang w:eastAsia="ar-SA"/>
              </w:rPr>
              <w:t>сали</w:t>
            </w:r>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DC12FD" w:rsidRPr="00E9104E" w:rsidRDefault="00E9104E" w:rsidP="00B03297">
      <w:pPr>
        <w:pStyle w:val="a8"/>
        <w:tabs>
          <w:tab w:val="left" w:pos="4820"/>
          <w:tab w:val="left" w:pos="4962"/>
        </w:tabs>
        <w:ind w:right="4252"/>
        <w:jc w:val="both"/>
        <w:rPr>
          <w:rFonts w:ascii="Times New Roman" w:hAnsi="Times New Roman"/>
          <w:b/>
          <w:sz w:val="24"/>
          <w:szCs w:val="24"/>
        </w:rPr>
      </w:pPr>
      <w:r w:rsidRPr="00E9104E">
        <w:rPr>
          <w:rFonts w:ascii="Times New Roman" w:hAnsi="Times New Roman"/>
          <w:b/>
          <w:sz w:val="24"/>
          <w:szCs w:val="24"/>
        </w:rPr>
        <w:t>Об утверждении Порядка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Порецкого муниципального округа Чувашской Республики</w:t>
      </w:r>
    </w:p>
    <w:p w:rsidR="00B03297" w:rsidRDefault="00B03297" w:rsidP="00B03297">
      <w:pPr>
        <w:pStyle w:val="a8"/>
        <w:tabs>
          <w:tab w:val="left" w:pos="3969"/>
          <w:tab w:val="left" w:pos="4111"/>
        </w:tabs>
        <w:ind w:right="5103"/>
        <w:jc w:val="both"/>
        <w:rPr>
          <w:sz w:val="24"/>
          <w:szCs w:val="24"/>
        </w:rPr>
      </w:pPr>
    </w:p>
    <w:p w:rsidR="00CC47C8" w:rsidRPr="00E9104E" w:rsidRDefault="00CC47C8" w:rsidP="00B03297">
      <w:pPr>
        <w:pStyle w:val="a8"/>
        <w:tabs>
          <w:tab w:val="left" w:pos="3969"/>
          <w:tab w:val="left" w:pos="4111"/>
        </w:tabs>
        <w:ind w:right="5103"/>
        <w:jc w:val="both"/>
        <w:rPr>
          <w:sz w:val="24"/>
          <w:szCs w:val="24"/>
        </w:rPr>
      </w:pPr>
    </w:p>
    <w:p w:rsidR="00E9104E" w:rsidRPr="00920F46" w:rsidRDefault="00ED5C75" w:rsidP="00920F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0F46">
        <w:rPr>
          <w:rFonts w:ascii="Times New Roman" w:hAnsi="Times New Roman" w:cs="Times New Roman"/>
          <w:sz w:val="24"/>
          <w:szCs w:val="24"/>
        </w:rPr>
        <w:t>В</w:t>
      </w:r>
      <w:r w:rsidRPr="00920F46">
        <w:rPr>
          <w:rFonts w:ascii="Times New Roman" w:eastAsia="Times New Roman" w:hAnsi="Times New Roman" w:cs="Times New Roman"/>
          <w:sz w:val="24"/>
          <w:szCs w:val="24"/>
        </w:rPr>
        <w:t xml:space="preserve"> соответствии </w:t>
      </w:r>
      <w:r w:rsidRPr="00920F46">
        <w:rPr>
          <w:rFonts w:ascii="Times New Roman" w:hAnsi="Times New Roman" w:cs="Times New Roman"/>
          <w:sz w:val="24"/>
          <w:szCs w:val="24"/>
        </w:rPr>
        <w:t xml:space="preserve">с </w:t>
      </w:r>
      <w:hyperlink r:id="rId9" w:history="1">
        <w:r w:rsidRPr="00920F46">
          <w:rPr>
            <w:rStyle w:val="a9"/>
            <w:rFonts w:ascii="Times New Roman" w:hAnsi="Times New Roman"/>
            <w:b w:val="0"/>
            <w:color w:val="auto"/>
            <w:sz w:val="24"/>
            <w:szCs w:val="24"/>
          </w:rPr>
          <w:t xml:space="preserve">подпунктом </w:t>
        </w:r>
      </w:hyperlink>
      <w:hyperlink r:id="rId10" w:history="1">
        <w:r w:rsidRPr="00920F46">
          <w:rPr>
            <w:rStyle w:val="a9"/>
            <w:rFonts w:ascii="Times New Roman" w:hAnsi="Times New Roman"/>
            <w:b w:val="0"/>
            <w:color w:val="auto"/>
            <w:sz w:val="24"/>
            <w:szCs w:val="24"/>
          </w:rPr>
          <w:t>3 пункта 2</w:t>
        </w:r>
      </w:hyperlink>
      <w:r w:rsidRPr="00920F46">
        <w:rPr>
          <w:rFonts w:ascii="Times New Roman" w:hAnsi="Times New Roman" w:cs="Times New Roman"/>
          <w:b/>
          <w:sz w:val="24"/>
          <w:szCs w:val="24"/>
        </w:rPr>
        <w:t xml:space="preserve">, </w:t>
      </w:r>
      <w:r w:rsidRPr="00920F46">
        <w:rPr>
          <w:rFonts w:ascii="Times New Roman" w:hAnsi="Times New Roman" w:cs="Times New Roman"/>
          <w:sz w:val="24"/>
          <w:szCs w:val="24"/>
        </w:rPr>
        <w:t xml:space="preserve">абзацем </w:t>
      </w:r>
      <w:hyperlink r:id="rId11" w:history="1">
        <w:r w:rsidRPr="00920F46">
          <w:rPr>
            <w:rStyle w:val="a9"/>
            <w:rFonts w:ascii="Times New Roman" w:hAnsi="Times New Roman"/>
            <w:b w:val="0"/>
            <w:color w:val="auto"/>
            <w:sz w:val="24"/>
            <w:szCs w:val="24"/>
          </w:rPr>
          <w:t>пятым пункта 7 статьи 78</w:t>
        </w:r>
      </w:hyperlink>
      <w:r w:rsidRPr="00920F46">
        <w:rPr>
          <w:rFonts w:ascii="Times New Roman" w:hAnsi="Times New Roman" w:cs="Times New Roman"/>
          <w:b/>
          <w:sz w:val="24"/>
          <w:szCs w:val="24"/>
        </w:rPr>
        <w:t xml:space="preserve">, </w:t>
      </w:r>
      <w:hyperlink r:id="rId12" w:history="1">
        <w:r w:rsidRPr="00920F46">
          <w:rPr>
            <w:rStyle w:val="a9"/>
            <w:rFonts w:ascii="Times New Roman" w:hAnsi="Times New Roman"/>
            <w:b w:val="0"/>
            <w:color w:val="auto"/>
            <w:sz w:val="24"/>
            <w:szCs w:val="24"/>
          </w:rPr>
          <w:t>абзацем</w:t>
        </w:r>
      </w:hyperlink>
      <w:r w:rsidR="0011184B">
        <w:t xml:space="preserve"> </w:t>
      </w:r>
      <w:hyperlink r:id="rId13" w:history="1">
        <w:r w:rsidRPr="00920F46">
          <w:rPr>
            <w:rStyle w:val="a9"/>
            <w:rFonts w:ascii="Times New Roman" w:hAnsi="Times New Roman"/>
            <w:b w:val="0"/>
            <w:color w:val="auto"/>
            <w:sz w:val="24"/>
            <w:szCs w:val="24"/>
          </w:rPr>
          <w:t>седьмым пункта 2</w:t>
        </w:r>
      </w:hyperlink>
      <w:r w:rsidRPr="00920F46">
        <w:rPr>
          <w:rFonts w:ascii="Times New Roman" w:hAnsi="Times New Roman" w:cs="Times New Roman"/>
          <w:b/>
          <w:sz w:val="24"/>
          <w:szCs w:val="24"/>
        </w:rPr>
        <w:t xml:space="preserve">, </w:t>
      </w:r>
      <w:hyperlink r:id="rId14" w:history="1">
        <w:r w:rsidRPr="00920F46">
          <w:rPr>
            <w:rStyle w:val="a9"/>
            <w:rFonts w:ascii="Times New Roman" w:hAnsi="Times New Roman"/>
            <w:b w:val="0"/>
            <w:color w:val="auto"/>
            <w:sz w:val="24"/>
            <w:szCs w:val="24"/>
          </w:rPr>
          <w:t xml:space="preserve">абзацем </w:t>
        </w:r>
      </w:hyperlink>
      <w:hyperlink r:id="rId15" w:history="1">
        <w:r w:rsidRPr="00920F46">
          <w:rPr>
            <w:rStyle w:val="a9"/>
            <w:rFonts w:ascii="Times New Roman" w:hAnsi="Times New Roman"/>
            <w:b w:val="0"/>
            <w:color w:val="auto"/>
            <w:sz w:val="24"/>
            <w:szCs w:val="24"/>
          </w:rPr>
          <w:t>пятым пункта 4 статьи 78</w:t>
        </w:r>
      </w:hyperlink>
      <w:r w:rsidRPr="00920F46">
        <w:rPr>
          <w:rFonts w:ascii="Times New Roman" w:hAnsi="Times New Roman" w:cs="Times New Roman"/>
          <w:sz w:val="24"/>
          <w:szCs w:val="24"/>
        </w:rPr>
        <w:t>.1,</w:t>
      </w:r>
      <w:hyperlink r:id="rId16" w:history="1"/>
      <w:r w:rsidRPr="00920F46">
        <w:rPr>
          <w:rFonts w:ascii="Times New Roman" w:hAnsi="Times New Roman" w:cs="Times New Roman"/>
          <w:sz w:val="24"/>
          <w:szCs w:val="24"/>
        </w:rPr>
        <w:t xml:space="preserve"> подпунктом 1 пункта 2, </w:t>
      </w:r>
      <w:hyperlink r:id="rId17" w:history="1">
        <w:r w:rsidRPr="00920F46">
          <w:rPr>
            <w:rStyle w:val="a9"/>
            <w:rFonts w:ascii="Times New Roman" w:hAnsi="Times New Roman"/>
            <w:b w:val="0"/>
            <w:color w:val="auto"/>
            <w:sz w:val="24"/>
            <w:szCs w:val="24"/>
          </w:rPr>
          <w:t>абзацем первым пункта 4 статьи 78</w:t>
        </w:r>
      </w:hyperlink>
      <w:r w:rsidRPr="00920F46">
        <w:rPr>
          <w:rFonts w:ascii="Times New Roman" w:hAnsi="Times New Roman" w:cs="Times New Roman"/>
          <w:sz w:val="24"/>
          <w:szCs w:val="24"/>
        </w:rPr>
        <w:t xml:space="preserve">.5 Бюджетного кодекса Российской Федерации, </w:t>
      </w:r>
      <w:hyperlink r:id="rId18" w:history="1">
        <w:r w:rsidR="00E163F0" w:rsidRPr="00920F46">
          <w:rPr>
            <w:rFonts w:ascii="Times New Roman" w:eastAsia="Times New Roman" w:hAnsi="Times New Roman" w:cs="Times New Roman"/>
            <w:color w:val="000000" w:themeColor="text1"/>
            <w:sz w:val="24"/>
            <w:szCs w:val="24"/>
          </w:rPr>
          <w:t>Федеральным законом</w:t>
        </w:r>
      </w:hyperlink>
      <w:r w:rsidR="00E163F0" w:rsidRPr="00920F46">
        <w:rPr>
          <w:rFonts w:ascii="Times New Roman" w:eastAsia="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w:t>
      </w:r>
      <w:hyperlink r:id="rId19" w:history="1">
        <w:r w:rsidR="00E22D58" w:rsidRPr="00920F46">
          <w:rPr>
            <w:rFonts w:ascii="Times New Roman" w:eastAsia="Times New Roman" w:hAnsi="Times New Roman" w:cs="Times New Roman"/>
            <w:color w:val="000000" w:themeColor="text1"/>
            <w:sz w:val="24"/>
            <w:szCs w:val="24"/>
          </w:rPr>
          <w:t>постановлением</w:t>
        </w:r>
      </w:hyperlink>
      <w:r w:rsidR="0011184B">
        <w:t xml:space="preserve"> </w:t>
      </w:r>
      <w:r w:rsidR="00E163F0" w:rsidRPr="00920F46">
        <w:rPr>
          <w:rFonts w:ascii="Times New Roman" w:eastAsia="Times New Roman" w:hAnsi="Times New Roman" w:cs="Times New Roman"/>
          <w:sz w:val="24"/>
          <w:szCs w:val="24"/>
        </w:rPr>
        <w:t xml:space="preserve">Правительства Российской Федерации от </w:t>
      </w:r>
      <w:r w:rsidR="00726907" w:rsidRPr="00920F46">
        <w:rPr>
          <w:rFonts w:ascii="Times New Roman" w:eastAsia="Times New Roman" w:hAnsi="Times New Roman" w:cs="Times New Roman"/>
          <w:sz w:val="24"/>
          <w:szCs w:val="24"/>
        </w:rPr>
        <w:t>25</w:t>
      </w:r>
      <w:r w:rsidR="00E163F0" w:rsidRPr="00920F46">
        <w:rPr>
          <w:rFonts w:ascii="Times New Roman" w:eastAsia="Times New Roman" w:hAnsi="Times New Roman" w:cs="Times New Roman"/>
          <w:sz w:val="24"/>
          <w:szCs w:val="24"/>
        </w:rPr>
        <w:t>.</w:t>
      </w:r>
      <w:r w:rsidR="00726907" w:rsidRPr="00920F46">
        <w:rPr>
          <w:rFonts w:ascii="Times New Roman" w:eastAsia="Times New Roman" w:hAnsi="Times New Roman" w:cs="Times New Roman"/>
          <w:sz w:val="24"/>
          <w:szCs w:val="24"/>
        </w:rPr>
        <w:t>10</w:t>
      </w:r>
      <w:r w:rsidR="00E163F0" w:rsidRPr="00920F46">
        <w:rPr>
          <w:rFonts w:ascii="Times New Roman" w:eastAsia="Times New Roman" w:hAnsi="Times New Roman" w:cs="Times New Roman"/>
          <w:sz w:val="24"/>
          <w:szCs w:val="24"/>
        </w:rPr>
        <w:t>.202</w:t>
      </w:r>
      <w:r w:rsidR="00726907" w:rsidRPr="00920F46">
        <w:rPr>
          <w:rFonts w:ascii="Times New Roman" w:eastAsia="Times New Roman" w:hAnsi="Times New Roman" w:cs="Times New Roman"/>
          <w:sz w:val="24"/>
          <w:szCs w:val="24"/>
        </w:rPr>
        <w:t>3</w:t>
      </w:r>
      <w:r w:rsidR="00E163F0" w:rsidRPr="00920F46">
        <w:rPr>
          <w:rFonts w:ascii="Times New Roman" w:eastAsia="Times New Roman" w:hAnsi="Times New Roman" w:cs="Times New Roman"/>
          <w:sz w:val="24"/>
          <w:szCs w:val="24"/>
        </w:rPr>
        <w:t xml:space="preserve"> № 1</w:t>
      </w:r>
      <w:r w:rsidR="00726907" w:rsidRPr="00920F46">
        <w:rPr>
          <w:rFonts w:ascii="Times New Roman" w:eastAsia="Times New Roman" w:hAnsi="Times New Roman" w:cs="Times New Roman"/>
          <w:sz w:val="24"/>
          <w:szCs w:val="24"/>
        </w:rPr>
        <w:t>782«Об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E163F0" w:rsidRPr="00920F46">
        <w:rPr>
          <w:rFonts w:ascii="Times New Roman" w:eastAsia="Times New Roman" w:hAnsi="Times New Roman" w:cs="Times New Roman"/>
          <w:sz w:val="24"/>
          <w:szCs w:val="24"/>
        </w:rPr>
        <w:t xml:space="preserve">», администрация Порецкого муниципального округа </w:t>
      </w:r>
      <w:r w:rsidR="00E9104E" w:rsidRPr="00920F46">
        <w:rPr>
          <w:rFonts w:ascii="Times New Roman" w:hAnsi="Times New Roman" w:cs="Times New Roman"/>
          <w:sz w:val="24"/>
          <w:szCs w:val="24"/>
        </w:rPr>
        <w:t>постановляет:</w:t>
      </w:r>
    </w:p>
    <w:p w:rsidR="005C3B90" w:rsidRPr="00920F46" w:rsidRDefault="005C3B90" w:rsidP="00920F46">
      <w:pPr>
        <w:pStyle w:val="af5"/>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20F46">
        <w:rPr>
          <w:rFonts w:ascii="Times New Roman" w:eastAsia="Times New Roman" w:hAnsi="Times New Roman" w:cs="Times New Roman"/>
          <w:sz w:val="24"/>
          <w:szCs w:val="24"/>
        </w:rPr>
        <w:t>Утвердить прилагаемый Порядок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Порецкого  муниципального округа Чувашской Республики.</w:t>
      </w:r>
    </w:p>
    <w:p w:rsidR="005C3B90" w:rsidRPr="00920F46" w:rsidRDefault="005C3B90" w:rsidP="00920F46">
      <w:pPr>
        <w:pStyle w:val="af5"/>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0" w:name="sub_2"/>
      <w:r w:rsidRPr="00920F46">
        <w:rPr>
          <w:rFonts w:ascii="Times New Roman" w:eastAsia="Times New Roman" w:hAnsi="Times New Roman" w:cs="Times New Roman"/>
          <w:sz w:val="24"/>
          <w:szCs w:val="24"/>
        </w:rPr>
        <w:t xml:space="preserve">Установить, что </w:t>
      </w:r>
      <w:r w:rsidR="00726907" w:rsidRPr="00920F46">
        <w:rPr>
          <w:rFonts w:ascii="Times New Roman" w:eastAsia="Times New Roman" w:hAnsi="Times New Roman" w:cs="Times New Roman"/>
          <w:sz w:val="24"/>
          <w:szCs w:val="24"/>
        </w:rPr>
        <w:t>Порядок</w:t>
      </w:r>
      <w:r w:rsidRPr="00920F46">
        <w:rPr>
          <w:rFonts w:ascii="Times New Roman" w:eastAsia="Times New Roman" w:hAnsi="Times New Roman" w:cs="Times New Roman"/>
          <w:sz w:val="24"/>
          <w:szCs w:val="24"/>
        </w:rPr>
        <w:t>, утвержденны</w:t>
      </w:r>
      <w:r w:rsidR="00726907" w:rsidRPr="00920F46">
        <w:rPr>
          <w:rFonts w:ascii="Times New Roman" w:eastAsia="Times New Roman" w:hAnsi="Times New Roman" w:cs="Times New Roman"/>
          <w:sz w:val="24"/>
          <w:szCs w:val="24"/>
        </w:rPr>
        <w:t>й</w:t>
      </w:r>
      <w:r w:rsidRPr="00920F46">
        <w:rPr>
          <w:rFonts w:ascii="Times New Roman" w:eastAsia="Times New Roman" w:hAnsi="Times New Roman" w:cs="Times New Roman"/>
          <w:sz w:val="24"/>
          <w:szCs w:val="24"/>
        </w:rPr>
        <w:t xml:space="preserve"> настоящим постановлени</w:t>
      </w:r>
      <w:r w:rsidR="00726907" w:rsidRPr="00920F46">
        <w:rPr>
          <w:rFonts w:ascii="Times New Roman" w:eastAsia="Times New Roman" w:hAnsi="Times New Roman" w:cs="Times New Roman"/>
          <w:sz w:val="24"/>
          <w:szCs w:val="24"/>
        </w:rPr>
        <w:t>ем, не распространяются на предоставляемые</w:t>
      </w:r>
      <w:r w:rsidRPr="00920F46">
        <w:rPr>
          <w:rFonts w:ascii="Times New Roman" w:eastAsia="Times New Roman" w:hAnsi="Times New Roman" w:cs="Times New Roman"/>
          <w:sz w:val="24"/>
          <w:szCs w:val="24"/>
        </w:rPr>
        <w:t xml:space="preserve"> из бюджета Порецкого  муниципального округа Чувашской Республики:</w:t>
      </w:r>
    </w:p>
    <w:bookmarkEnd w:id="0"/>
    <w:p w:rsidR="005C3B90" w:rsidRPr="00920F46" w:rsidRDefault="005C3B90" w:rsidP="00920F46">
      <w:pPr>
        <w:pStyle w:val="af5"/>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920F46">
        <w:rPr>
          <w:rFonts w:ascii="Times New Roman" w:eastAsia="Times New Roman" w:hAnsi="Times New Roman" w:cs="Times New Roman"/>
          <w:sz w:val="24"/>
          <w:szCs w:val="24"/>
        </w:rPr>
        <w:t>субсиди</w:t>
      </w:r>
      <w:r w:rsidR="00E22D58" w:rsidRPr="00920F46">
        <w:rPr>
          <w:rFonts w:ascii="Times New Roman" w:eastAsia="Times New Roman" w:hAnsi="Times New Roman" w:cs="Times New Roman"/>
          <w:sz w:val="24"/>
          <w:szCs w:val="24"/>
        </w:rPr>
        <w:t>и</w:t>
      </w:r>
      <w:r w:rsidRPr="00920F46">
        <w:rPr>
          <w:rFonts w:ascii="Times New Roman" w:eastAsia="Times New Roman" w:hAnsi="Times New Roman" w:cs="Times New Roman"/>
          <w:sz w:val="24"/>
          <w:szCs w:val="24"/>
        </w:rPr>
        <w:t xml:space="preserve">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w:t>
      </w:r>
      <w:r w:rsidRPr="00920F46">
        <w:rPr>
          <w:rFonts w:ascii="Times New Roman" w:eastAsia="Times New Roman" w:hAnsi="Times New Roman" w:cs="Times New Roman"/>
          <w:color w:val="000000" w:themeColor="text1"/>
          <w:sz w:val="24"/>
          <w:szCs w:val="24"/>
        </w:rPr>
        <w:t xml:space="preserve">соответственно </w:t>
      </w:r>
      <w:hyperlink r:id="rId20" w:history="1">
        <w:r w:rsidRPr="00920F46">
          <w:rPr>
            <w:rFonts w:ascii="Times New Roman" w:eastAsia="Times New Roman" w:hAnsi="Times New Roman" w:cs="Times New Roman"/>
            <w:color w:val="000000" w:themeColor="text1"/>
            <w:sz w:val="24"/>
            <w:szCs w:val="24"/>
          </w:rPr>
          <w:t>законодательством</w:t>
        </w:r>
      </w:hyperlink>
      <w:r w:rsidRPr="00920F46">
        <w:rPr>
          <w:rFonts w:ascii="Times New Roman" w:eastAsia="Times New Roman" w:hAnsi="Times New Roman" w:cs="Times New Roman"/>
          <w:color w:val="000000" w:themeColor="text1"/>
          <w:sz w:val="24"/>
          <w:szCs w:val="24"/>
        </w:rPr>
        <w:t xml:space="preserve"> Российской Федерации о государственно-частном партнерстве, муниципально-частном партнерстве, </w:t>
      </w:r>
      <w:hyperlink r:id="rId21" w:history="1">
        <w:r w:rsidRPr="00920F46">
          <w:rPr>
            <w:rFonts w:ascii="Times New Roman" w:eastAsia="Times New Roman" w:hAnsi="Times New Roman" w:cs="Times New Roman"/>
            <w:color w:val="000000" w:themeColor="text1"/>
            <w:sz w:val="24"/>
            <w:szCs w:val="24"/>
          </w:rPr>
          <w:t>законодательством</w:t>
        </w:r>
      </w:hyperlink>
      <w:r w:rsidRPr="00920F46">
        <w:rPr>
          <w:rFonts w:ascii="Times New Roman" w:eastAsia="Times New Roman" w:hAnsi="Times New Roman" w:cs="Times New Roman"/>
          <w:color w:val="000000" w:themeColor="text1"/>
          <w:sz w:val="24"/>
          <w:szCs w:val="24"/>
        </w:rPr>
        <w:t xml:space="preserve"> Российской Федерации о концессионных соглашениях, предусмотренных </w:t>
      </w:r>
      <w:hyperlink r:id="rId22" w:history="1">
        <w:r w:rsidRPr="00920F46">
          <w:rPr>
            <w:rFonts w:ascii="Times New Roman" w:eastAsia="Times New Roman" w:hAnsi="Times New Roman" w:cs="Times New Roman"/>
            <w:color w:val="000000" w:themeColor="text1"/>
            <w:sz w:val="24"/>
            <w:szCs w:val="24"/>
          </w:rPr>
          <w:t>пунктом 6 статьи 78</w:t>
        </w:r>
      </w:hyperlink>
      <w:r w:rsidRPr="00920F46">
        <w:rPr>
          <w:rFonts w:ascii="Times New Roman" w:eastAsia="Times New Roman" w:hAnsi="Times New Roman" w:cs="Times New Roman"/>
          <w:color w:val="000000" w:themeColor="text1"/>
          <w:sz w:val="24"/>
          <w:szCs w:val="24"/>
        </w:rPr>
        <w:t xml:space="preserve"> Бюджетного кодекса Российской Федерации;</w:t>
      </w:r>
    </w:p>
    <w:p w:rsidR="008A283B" w:rsidRPr="00920F46" w:rsidRDefault="008A283B" w:rsidP="00920F46">
      <w:pPr>
        <w:pStyle w:val="af5"/>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920F46">
        <w:rPr>
          <w:rFonts w:ascii="Times New Roman" w:hAnsi="Times New Roman" w:cs="Times New Roman"/>
          <w:color w:val="000000"/>
          <w:sz w:val="24"/>
          <w:szCs w:val="24"/>
          <w:lang w:bidi="ru-RU"/>
        </w:rPr>
        <w:t xml:space="preserve">субсидии в целях предусмотренной статьей 15 Федерального закона «О защите и поощрении капиталовложений в Российской Федерации» государственной поддержки </w:t>
      </w:r>
      <w:r w:rsidRPr="00920F46">
        <w:rPr>
          <w:rFonts w:ascii="Times New Roman" w:hAnsi="Times New Roman" w:cs="Times New Roman"/>
          <w:color w:val="000000"/>
          <w:sz w:val="24"/>
          <w:szCs w:val="24"/>
          <w:lang w:bidi="ru-RU"/>
        </w:rPr>
        <w:lastRenderedPageBreak/>
        <w:t>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5C3B90" w:rsidRPr="00920F46" w:rsidRDefault="005C3B90" w:rsidP="00920F46">
      <w:pPr>
        <w:pStyle w:val="af5"/>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920F46">
        <w:rPr>
          <w:rFonts w:ascii="Times New Roman" w:eastAsia="Times New Roman" w:hAnsi="Times New Roman" w:cs="Times New Roman"/>
          <w:color w:val="000000" w:themeColor="text1"/>
          <w:sz w:val="24"/>
          <w:szCs w:val="24"/>
        </w:rPr>
        <w:t>субсиди</w:t>
      </w:r>
      <w:r w:rsidR="00E22D58" w:rsidRPr="00920F46">
        <w:rPr>
          <w:rFonts w:ascii="Times New Roman" w:eastAsia="Times New Roman" w:hAnsi="Times New Roman" w:cs="Times New Roman"/>
          <w:color w:val="000000" w:themeColor="text1"/>
          <w:sz w:val="24"/>
          <w:szCs w:val="24"/>
        </w:rPr>
        <w:t>и</w:t>
      </w:r>
      <w:r w:rsidRPr="00920F46">
        <w:rPr>
          <w:rFonts w:ascii="Times New Roman" w:eastAsia="Times New Roman" w:hAnsi="Times New Roman" w:cs="Times New Roman"/>
          <w:color w:val="000000" w:themeColor="text1"/>
          <w:sz w:val="24"/>
          <w:szCs w:val="24"/>
        </w:rPr>
        <w:t xml:space="preserve">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23" w:history="1">
        <w:r w:rsidRPr="00920F46">
          <w:rPr>
            <w:rFonts w:ascii="Times New Roman" w:eastAsia="Times New Roman" w:hAnsi="Times New Roman" w:cs="Times New Roman"/>
            <w:color w:val="000000" w:themeColor="text1"/>
            <w:sz w:val="24"/>
            <w:szCs w:val="24"/>
          </w:rPr>
          <w:t>пунктом 8 статьи 78</w:t>
        </w:r>
      </w:hyperlink>
      <w:r w:rsidRPr="00920F46">
        <w:rPr>
          <w:rFonts w:ascii="Times New Roman" w:eastAsia="Times New Roman" w:hAnsi="Times New Roman" w:cs="Times New Roman"/>
          <w:color w:val="000000" w:themeColor="text1"/>
          <w:sz w:val="24"/>
          <w:szCs w:val="24"/>
        </w:rPr>
        <w:t xml:space="preserve"> Бюджетного кодекса Российской Федерации;</w:t>
      </w:r>
    </w:p>
    <w:p w:rsidR="005C3B90" w:rsidRPr="00920F46" w:rsidRDefault="005C3B90" w:rsidP="00920F46">
      <w:pPr>
        <w:pStyle w:val="af5"/>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20F46">
        <w:rPr>
          <w:rFonts w:ascii="Times New Roman" w:eastAsia="Times New Roman" w:hAnsi="Times New Roman" w:cs="Times New Roman"/>
          <w:sz w:val="24"/>
          <w:szCs w:val="24"/>
        </w:rPr>
        <w:t>субсиди</w:t>
      </w:r>
      <w:r w:rsidR="00E22D58" w:rsidRPr="00920F46">
        <w:rPr>
          <w:rFonts w:ascii="Times New Roman" w:eastAsia="Times New Roman" w:hAnsi="Times New Roman" w:cs="Times New Roman"/>
          <w:sz w:val="24"/>
          <w:szCs w:val="24"/>
        </w:rPr>
        <w:t>и</w:t>
      </w:r>
      <w:r w:rsidRPr="00920F46">
        <w:rPr>
          <w:rFonts w:ascii="Times New Roman" w:eastAsia="Times New Roman" w:hAnsi="Times New Roman" w:cs="Times New Roman"/>
          <w:sz w:val="24"/>
          <w:szCs w:val="24"/>
        </w:rPr>
        <w:t xml:space="preserve"> муниципальным учреждениям, за исключением грантов в форме субсидий, предусмотренных </w:t>
      </w:r>
      <w:hyperlink r:id="rId24" w:history="1">
        <w:r w:rsidRPr="00920F46">
          <w:rPr>
            <w:rFonts w:ascii="Times New Roman" w:eastAsia="Times New Roman" w:hAnsi="Times New Roman" w:cs="Times New Roman"/>
            <w:color w:val="000000" w:themeColor="text1"/>
            <w:sz w:val="24"/>
            <w:szCs w:val="24"/>
          </w:rPr>
          <w:t>пунктом 4 статьи 78.1</w:t>
        </w:r>
      </w:hyperlink>
      <w:r w:rsidRPr="00920F46">
        <w:rPr>
          <w:rFonts w:ascii="Times New Roman" w:eastAsia="Times New Roman" w:hAnsi="Times New Roman" w:cs="Times New Roman"/>
          <w:sz w:val="24"/>
          <w:szCs w:val="24"/>
        </w:rPr>
        <w:t xml:space="preserve"> Бюджетного кодекса Российской Федерации.</w:t>
      </w:r>
    </w:p>
    <w:p w:rsidR="008A283B" w:rsidRPr="00920F46" w:rsidRDefault="008A283B" w:rsidP="00920F46">
      <w:pPr>
        <w:pStyle w:val="af5"/>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20F46">
        <w:rPr>
          <w:rFonts w:ascii="Times New Roman" w:hAnsi="Times New Roman" w:cs="Times New Roman"/>
          <w:color w:val="000000"/>
          <w:sz w:val="24"/>
          <w:szCs w:val="24"/>
          <w:lang w:bidi="ru-RU"/>
        </w:rPr>
        <w:t>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предоставляемые из бюджета Порецкого муниципального округа Чувашской Республики, в случае, если Положением о регулировании бюджетных правоотношений в Порецком муниципальном округе Чувашской Республики, утвержденным решением Собрания депутатов Порецкого муниципального округа Чувашской Республики от 0</w:t>
      </w:r>
      <w:r w:rsidR="008E4063" w:rsidRPr="00920F46">
        <w:rPr>
          <w:rFonts w:ascii="Times New Roman" w:hAnsi="Times New Roman" w:cs="Times New Roman"/>
          <w:color w:val="000000"/>
          <w:sz w:val="24"/>
          <w:szCs w:val="24"/>
          <w:lang w:bidi="ru-RU"/>
        </w:rPr>
        <w:t>2декабр</w:t>
      </w:r>
      <w:r w:rsidRPr="00920F46">
        <w:rPr>
          <w:rFonts w:ascii="Times New Roman" w:hAnsi="Times New Roman" w:cs="Times New Roman"/>
          <w:color w:val="000000"/>
          <w:sz w:val="24"/>
          <w:szCs w:val="24"/>
          <w:lang w:bidi="ru-RU"/>
        </w:rPr>
        <w:t>я 2022 г № С-</w:t>
      </w:r>
      <w:r w:rsidR="008E4063" w:rsidRPr="00920F46">
        <w:rPr>
          <w:rFonts w:ascii="Times New Roman" w:hAnsi="Times New Roman" w:cs="Times New Roman"/>
          <w:color w:val="000000"/>
          <w:sz w:val="24"/>
          <w:szCs w:val="24"/>
          <w:lang w:bidi="ru-RU"/>
        </w:rPr>
        <w:t>05</w:t>
      </w:r>
      <w:r w:rsidRPr="00920F46">
        <w:rPr>
          <w:rFonts w:ascii="Times New Roman" w:hAnsi="Times New Roman" w:cs="Times New Roman"/>
          <w:color w:val="000000"/>
          <w:sz w:val="24"/>
          <w:szCs w:val="24"/>
          <w:lang w:bidi="ru-RU"/>
        </w:rPr>
        <w:t>/</w:t>
      </w:r>
      <w:r w:rsidR="008E4063" w:rsidRPr="00920F46">
        <w:rPr>
          <w:rFonts w:ascii="Times New Roman" w:hAnsi="Times New Roman" w:cs="Times New Roman"/>
          <w:color w:val="000000"/>
          <w:sz w:val="24"/>
          <w:szCs w:val="24"/>
          <w:lang w:bidi="ru-RU"/>
        </w:rPr>
        <w:t>02</w:t>
      </w:r>
      <w:r w:rsidRPr="00920F46">
        <w:rPr>
          <w:rFonts w:ascii="Times New Roman" w:hAnsi="Times New Roman" w:cs="Times New Roman"/>
          <w:color w:val="000000"/>
          <w:sz w:val="24"/>
          <w:szCs w:val="24"/>
          <w:lang w:bidi="ru-RU"/>
        </w:rPr>
        <w:t xml:space="preserve">  не установлены в соответствии с пунктом 2.1 статьи 78 и пунктом 2.1 статьи 78.1 Бюджетного кодекса Российской Федерации положения о применении Правил, утвержденных настоящим постановлением.</w:t>
      </w:r>
    </w:p>
    <w:p w:rsidR="00C14A01" w:rsidRPr="00920F46" w:rsidRDefault="005C3B90" w:rsidP="00920F46">
      <w:pPr>
        <w:pStyle w:val="a8"/>
        <w:ind w:firstLine="709"/>
        <w:jc w:val="both"/>
        <w:rPr>
          <w:rFonts w:ascii="Times New Roman" w:hAnsi="Times New Roman"/>
          <w:sz w:val="24"/>
          <w:szCs w:val="24"/>
        </w:rPr>
      </w:pPr>
      <w:bookmarkStart w:id="1" w:name="sub_1"/>
      <w:r w:rsidRPr="00920F46">
        <w:rPr>
          <w:rFonts w:ascii="Times New Roman" w:hAnsi="Times New Roman"/>
          <w:sz w:val="24"/>
          <w:szCs w:val="24"/>
        </w:rPr>
        <w:t>3</w:t>
      </w:r>
      <w:r w:rsidR="00C14A01" w:rsidRPr="00920F46">
        <w:rPr>
          <w:rFonts w:ascii="Times New Roman" w:hAnsi="Times New Roman"/>
          <w:sz w:val="24"/>
          <w:szCs w:val="24"/>
        </w:rPr>
        <w:t>.  Признать утратившими силу:</w:t>
      </w:r>
    </w:p>
    <w:p w:rsidR="00C14A01" w:rsidRPr="00920F46" w:rsidRDefault="00C14A01" w:rsidP="00920F46">
      <w:pPr>
        <w:pStyle w:val="a8"/>
        <w:ind w:firstLine="709"/>
        <w:jc w:val="both"/>
        <w:rPr>
          <w:rFonts w:ascii="Times New Roman" w:hAnsi="Times New Roman"/>
          <w:sz w:val="24"/>
          <w:szCs w:val="24"/>
        </w:rPr>
      </w:pPr>
      <w:r w:rsidRPr="00920F46">
        <w:rPr>
          <w:rFonts w:ascii="Times New Roman" w:hAnsi="Times New Roman"/>
          <w:sz w:val="24"/>
          <w:szCs w:val="24"/>
        </w:rPr>
        <w:t xml:space="preserve">постановление администрации Порецкого </w:t>
      </w:r>
      <w:r w:rsidR="008E4063" w:rsidRPr="00920F46">
        <w:rPr>
          <w:rFonts w:ascii="Times New Roman" w:hAnsi="Times New Roman"/>
          <w:sz w:val="24"/>
          <w:szCs w:val="24"/>
        </w:rPr>
        <w:t>муниципального округа</w:t>
      </w:r>
      <w:r w:rsidRPr="00920F46">
        <w:rPr>
          <w:rFonts w:ascii="Times New Roman" w:hAnsi="Times New Roman"/>
          <w:sz w:val="24"/>
          <w:szCs w:val="24"/>
        </w:rPr>
        <w:t xml:space="preserve"> Чувашской Республики от </w:t>
      </w:r>
      <w:r w:rsidR="008E4063" w:rsidRPr="00920F46">
        <w:rPr>
          <w:rFonts w:ascii="Times New Roman" w:hAnsi="Times New Roman"/>
          <w:sz w:val="24"/>
          <w:szCs w:val="24"/>
        </w:rPr>
        <w:t xml:space="preserve">16 мая </w:t>
      </w:r>
      <w:r w:rsidRPr="00920F46">
        <w:rPr>
          <w:rFonts w:ascii="Times New Roman" w:hAnsi="Times New Roman"/>
          <w:sz w:val="24"/>
          <w:szCs w:val="24"/>
        </w:rPr>
        <w:t>202</w:t>
      </w:r>
      <w:r w:rsidR="008E4063" w:rsidRPr="00920F46">
        <w:rPr>
          <w:rFonts w:ascii="Times New Roman" w:hAnsi="Times New Roman"/>
          <w:sz w:val="24"/>
          <w:szCs w:val="24"/>
        </w:rPr>
        <w:t>3</w:t>
      </w:r>
      <w:r w:rsidRPr="00920F46">
        <w:rPr>
          <w:rFonts w:ascii="Times New Roman" w:hAnsi="Times New Roman"/>
          <w:sz w:val="24"/>
          <w:szCs w:val="24"/>
        </w:rPr>
        <w:t xml:space="preserve"> г.№</w:t>
      </w:r>
      <w:r w:rsidR="008E4063" w:rsidRPr="00920F46">
        <w:rPr>
          <w:rFonts w:ascii="Times New Roman" w:hAnsi="Times New Roman"/>
          <w:sz w:val="24"/>
          <w:szCs w:val="24"/>
        </w:rPr>
        <w:t>285</w:t>
      </w:r>
      <w:r w:rsidRPr="00920F46">
        <w:rPr>
          <w:rFonts w:ascii="Times New Roman" w:hAnsi="Times New Roman"/>
          <w:sz w:val="24"/>
          <w:szCs w:val="24"/>
        </w:rPr>
        <w:t xml:space="preserve"> «Об утверждении </w:t>
      </w:r>
      <w:hyperlink w:anchor="sub_1000" w:history="1">
        <w:r w:rsidRPr="00920F46">
          <w:rPr>
            <w:rStyle w:val="a9"/>
            <w:rFonts w:ascii="Times New Roman" w:hAnsi="Times New Roman"/>
            <w:b w:val="0"/>
            <w:color w:val="auto"/>
            <w:sz w:val="24"/>
            <w:szCs w:val="24"/>
          </w:rPr>
          <w:t>Порядка</w:t>
        </w:r>
      </w:hyperlink>
      <w:r w:rsidRPr="00920F46">
        <w:rPr>
          <w:rFonts w:ascii="Times New Roman" w:hAnsi="Times New Roman"/>
          <w:sz w:val="24"/>
          <w:szCs w:val="24"/>
        </w:rPr>
        <w:t xml:space="preserve">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Порецкого </w:t>
      </w:r>
      <w:r w:rsidR="008E4063" w:rsidRPr="00920F46">
        <w:rPr>
          <w:rFonts w:ascii="Times New Roman" w:hAnsi="Times New Roman"/>
          <w:sz w:val="24"/>
          <w:szCs w:val="24"/>
        </w:rPr>
        <w:t>муниципального округа</w:t>
      </w:r>
      <w:r w:rsidRPr="00920F46">
        <w:rPr>
          <w:rFonts w:ascii="Times New Roman" w:hAnsi="Times New Roman"/>
          <w:sz w:val="24"/>
          <w:szCs w:val="24"/>
        </w:rPr>
        <w:t xml:space="preserve"> Чувашской Республики»;</w:t>
      </w:r>
    </w:p>
    <w:p w:rsidR="00C14A01" w:rsidRPr="00920F46" w:rsidRDefault="00C14A01" w:rsidP="00920F46">
      <w:pPr>
        <w:pStyle w:val="a8"/>
        <w:ind w:firstLine="709"/>
        <w:jc w:val="both"/>
        <w:rPr>
          <w:rFonts w:ascii="Times New Roman" w:hAnsi="Times New Roman"/>
          <w:sz w:val="24"/>
          <w:szCs w:val="24"/>
        </w:rPr>
      </w:pPr>
      <w:r w:rsidRPr="00920F46">
        <w:rPr>
          <w:rFonts w:ascii="Times New Roman" w:hAnsi="Times New Roman"/>
          <w:sz w:val="24"/>
          <w:szCs w:val="24"/>
        </w:rPr>
        <w:t xml:space="preserve">постановление администрации Порецкого </w:t>
      </w:r>
      <w:r w:rsidR="008E4063" w:rsidRPr="00920F46">
        <w:rPr>
          <w:rFonts w:ascii="Times New Roman" w:hAnsi="Times New Roman"/>
          <w:sz w:val="24"/>
          <w:szCs w:val="24"/>
        </w:rPr>
        <w:t>муниципального округа</w:t>
      </w:r>
      <w:r w:rsidRPr="00920F46">
        <w:rPr>
          <w:rFonts w:ascii="Times New Roman" w:hAnsi="Times New Roman"/>
          <w:sz w:val="24"/>
          <w:szCs w:val="24"/>
        </w:rPr>
        <w:t xml:space="preserve"> Чувашской Республики от </w:t>
      </w:r>
      <w:r w:rsidR="008E4063" w:rsidRPr="00920F46">
        <w:rPr>
          <w:rFonts w:ascii="Times New Roman" w:hAnsi="Times New Roman"/>
          <w:sz w:val="24"/>
          <w:szCs w:val="24"/>
        </w:rPr>
        <w:t>25 янва</w:t>
      </w:r>
      <w:r w:rsidRPr="00920F46">
        <w:rPr>
          <w:rFonts w:ascii="Times New Roman" w:hAnsi="Times New Roman"/>
          <w:sz w:val="24"/>
          <w:szCs w:val="24"/>
        </w:rPr>
        <w:t>ря 202</w:t>
      </w:r>
      <w:r w:rsidR="008E4063" w:rsidRPr="00920F46">
        <w:rPr>
          <w:rFonts w:ascii="Times New Roman" w:hAnsi="Times New Roman"/>
          <w:sz w:val="24"/>
          <w:szCs w:val="24"/>
        </w:rPr>
        <w:t>4</w:t>
      </w:r>
      <w:r w:rsidRPr="00920F46">
        <w:rPr>
          <w:rFonts w:ascii="Times New Roman" w:hAnsi="Times New Roman"/>
          <w:sz w:val="24"/>
          <w:szCs w:val="24"/>
        </w:rPr>
        <w:t xml:space="preserve"> г.№</w:t>
      </w:r>
      <w:r w:rsidR="008E4063" w:rsidRPr="00920F46">
        <w:rPr>
          <w:rFonts w:ascii="Times New Roman" w:hAnsi="Times New Roman"/>
          <w:sz w:val="24"/>
          <w:szCs w:val="24"/>
        </w:rPr>
        <w:t>19</w:t>
      </w:r>
      <w:r w:rsidRPr="00920F46">
        <w:rPr>
          <w:rFonts w:ascii="Times New Roman" w:hAnsi="Times New Roman"/>
          <w:sz w:val="24"/>
          <w:szCs w:val="24"/>
        </w:rPr>
        <w:t xml:space="preserve"> «О внесении изменений в постановление администрации Порецкого </w:t>
      </w:r>
      <w:r w:rsidR="008E4063" w:rsidRPr="00920F46">
        <w:rPr>
          <w:rFonts w:ascii="Times New Roman" w:hAnsi="Times New Roman"/>
          <w:sz w:val="24"/>
          <w:szCs w:val="24"/>
        </w:rPr>
        <w:t>муниципального округа</w:t>
      </w:r>
      <w:r w:rsidRPr="00920F46">
        <w:rPr>
          <w:rFonts w:ascii="Times New Roman" w:hAnsi="Times New Roman"/>
          <w:sz w:val="24"/>
          <w:szCs w:val="24"/>
        </w:rPr>
        <w:t xml:space="preserve"> от </w:t>
      </w:r>
      <w:r w:rsidR="008E4063" w:rsidRPr="00920F46">
        <w:rPr>
          <w:rFonts w:ascii="Times New Roman" w:hAnsi="Times New Roman"/>
          <w:sz w:val="24"/>
          <w:szCs w:val="24"/>
        </w:rPr>
        <w:t>16ма</w:t>
      </w:r>
      <w:r w:rsidRPr="00920F46">
        <w:rPr>
          <w:rFonts w:ascii="Times New Roman" w:hAnsi="Times New Roman"/>
          <w:sz w:val="24"/>
          <w:szCs w:val="24"/>
        </w:rPr>
        <w:t>я 202</w:t>
      </w:r>
      <w:r w:rsidR="008E4063" w:rsidRPr="00920F46">
        <w:rPr>
          <w:rFonts w:ascii="Times New Roman" w:hAnsi="Times New Roman"/>
          <w:sz w:val="24"/>
          <w:szCs w:val="24"/>
        </w:rPr>
        <w:t>3</w:t>
      </w:r>
      <w:r w:rsidRPr="00920F46">
        <w:rPr>
          <w:rFonts w:ascii="Times New Roman" w:hAnsi="Times New Roman"/>
          <w:sz w:val="24"/>
          <w:szCs w:val="24"/>
        </w:rPr>
        <w:t xml:space="preserve"> г. №</w:t>
      </w:r>
      <w:r w:rsidR="008E4063" w:rsidRPr="00920F46">
        <w:rPr>
          <w:rFonts w:ascii="Times New Roman" w:hAnsi="Times New Roman"/>
          <w:sz w:val="24"/>
          <w:szCs w:val="24"/>
        </w:rPr>
        <w:t>285</w:t>
      </w:r>
      <w:r w:rsidRPr="00920F46">
        <w:rPr>
          <w:rFonts w:ascii="Times New Roman" w:hAnsi="Times New Roman"/>
          <w:sz w:val="24"/>
          <w:szCs w:val="24"/>
        </w:rPr>
        <w:t xml:space="preserve"> «Об утверждении </w:t>
      </w:r>
      <w:hyperlink w:anchor="sub_1000" w:history="1">
        <w:r w:rsidRPr="00920F46">
          <w:rPr>
            <w:rStyle w:val="a9"/>
            <w:rFonts w:ascii="Times New Roman" w:hAnsi="Times New Roman"/>
            <w:b w:val="0"/>
            <w:color w:val="auto"/>
            <w:sz w:val="24"/>
            <w:szCs w:val="24"/>
          </w:rPr>
          <w:t>Порядка</w:t>
        </w:r>
      </w:hyperlink>
      <w:r w:rsidRPr="00920F46">
        <w:rPr>
          <w:rFonts w:ascii="Times New Roman" w:hAnsi="Times New Roman"/>
          <w:sz w:val="24"/>
          <w:szCs w:val="24"/>
        </w:rPr>
        <w:t xml:space="preserve">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w:t>
      </w:r>
      <w:r w:rsidR="00CC47C8" w:rsidRPr="00920F46">
        <w:rPr>
          <w:rFonts w:ascii="Times New Roman" w:hAnsi="Times New Roman"/>
          <w:sz w:val="24"/>
          <w:szCs w:val="24"/>
        </w:rPr>
        <w:t xml:space="preserve">лям, а также физическим лицам - </w:t>
      </w:r>
      <w:r w:rsidRPr="00920F46">
        <w:rPr>
          <w:rFonts w:ascii="Times New Roman" w:hAnsi="Times New Roman"/>
          <w:sz w:val="24"/>
          <w:szCs w:val="24"/>
        </w:rPr>
        <w:t xml:space="preserve">производителям товаров, работ, услуг из бюджета Порецкого </w:t>
      </w:r>
      <w:r w:rsidR="008E4063" w:rsidRPr="00920F46">
        <w:rPr>
          <w:rFonts w:ascii="Times New Roman" w:hAnsi="Times New Roman"/>
          <w:sz w:val="24"/>
          <w:szCs w:val="24"/>
        </w:rPr>
        <w:t>муниципального округа</w:t>
      </w:r>
      <w:r w:rsidRPr="00920F46">
        <w:rPr>
          <w:rFonts w:ascii="Times New Roman" w:hAnsi="Times New Roman"/>
          <w:sz w:val="24"/>
          <w:szCs w:val="24"/>
        </w:rPr>
        <w:t xml:space="preserve"> Чувашской Республики</w:t>
      </w:r>
      <w:r w:rsidR="008E4063" w:rsidRPr="00920F46">
        <w:rPr>
          <w:rFonts w:ascii="Times New Roman" w:hAnsi="Times New Roman"/>
          <w:sz w:val="24"/>
          <w:szCs w:val="24"/>
        </w:rPr>
        <w:t>».</w:t>
      </w:r>
    </w:p>
    <w:bookmarkEnd w:id="1"/>
    <w:p w:rsidR="00DC12FD" w:rsidRPr="00920F46" w:rsidRDefault="008E4063" w:rsidP="00920F46">
      <w:pPr>
        <w:pStyle w:val="a8"/>
        <w:ind w:firstLine="709"/>
        <w:jc w:val="both"/>
        <w:rPr>
          <w:rFonts w:ascii="Times New Roman" w:hAnsi="Times New Roman"/>
          <w:b/>
          <w:sz w:val="24"/>
          <w:szCs w:val="24"/>
        </w:rPr>
      </w:pPr>
      <w:r w:rsidRPr="00920F46">
        <w:rPr>
          <w:rFonts w:ascii="Times New Roman" w:hAnsi="Times New Roman"/>
          <w:sz w:val="24"/>
          <w:szCs w:val="24"/>
        </w:rPr>
        <w:t>4</w:t>
      </w:r>
      <w:r w:rsidR="00E9104E" w:rsidRPr="00920F46">
        <w:rPr>
          <w:rFonts w:ascii="Times New Roman" w:hAnsi="Times New Roman"/>
          <w:sz w:val="24"/>
          <w:szCs w:val="24"/>
        </w:rPr>
        <w:t xml:space="preserve">. Настоящее постановление вступает в силу со дня его </w:t>
      </w:r>
      <w:hyperlink r:id="rId25" w:history="1">
        <w:r w:rsidR="00E9104E" w:rsidRPr="00920F46">
          <w:rPr>
            <w:rStyle w:val="a9"/>
            <w:rFonts w:ascii="Times New Roman" w:hAnsi="Times New Roman"/>
            <w:b w:val="0"/>
            <w:color w:val="auto"/>
            <w:sz w:val="24"/>
            <w:szCs w:val="24"/>
          </w:rPr>
          <w:t>официального опубликования</w:t>
        </w:r>
      </w:hyperlink>
      <w:r w:rsidR="0011184B">
        <w:t xml:space="preserve"> </w:t>
      </w:r>
      <w:r w:rsidR="00E9104E" w:rsidRPr="00920F46">
        <w:rPr>
          <w:rFonts w:ascii="Times New Roman" w:hAnsi="Times New Roman"/>
          <w:sz w:val="24"/>
          <w:szCs w:val="24"/>
        </w:rPr>
        <w:t xml:space="preserve">в издании «Вестник Поречья» и </w:t>
      </w:r>
      <w:r w:rsidR="005C3B90" w:rsidRPr="00920F46">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B03297" w:rsidRPr="00E9104E" w:rsidRDefault="00DC12FD" w:rsidP="00E9104E">
      <w:pPr>
        <w:pStyle w:val="a8"/>
        <w:jc w:val="both"/>
        <w:rPr>
          <w:rFonts w:ascii="Times New Roman" w:hAnsi="Times New Roman"/>
          <w:snapToGrid w:val="0"/>
          <w:sz w:val="26"/>
          <w:szCs w:val="26"/>
        </w:rPr>
      </w:pPr>
      <w:r w:rsidRPr="00E9104E">
        <w:rPr>
          <w:rFonts w:ascii="Times New Roman" w:hAnsi="Times New Roman"/>
          <w:sz w:val="26"/>
          <w:szCs w:val="26"/>
        </w:rPr>
        <w:tab/>
      </w:r>
    </w:p>
    <w:p w:rsidR="007F01E3" w:rsidRDefault="007F01E3" w:rsidP="00B03297">
      <w:pPr>
        <w:pStyle w:val="a8"/>
        <w:jc w:val="both"/>
        <w:rPr>
          <w:rFonts w:ascii="Times New Roman" w:hAnsi="Times New Roman"/>
          <w:snapToGrid w:val="0"/>
        </w:rPr>
      </w:pPr>
    </w:p>
    <w:p w:rsidR="007F01E3" w:rsidRPr="00B03297" w:rsidRDefault="007F01E3" w:rsidP="00B03297">
      <w:pPr>
        <w:pStyle w:val="a8"/>
        <w:jc w:val="both"/>
        <w:rPr>
          <w:rFonts w:ascii="Times New Roman" w:hAnsi="Times New Roman"/>
          <w:snapToGrid w:val="0"/>
        </w:rPr>
      </w:pPr>
    </w:p>
    <w:p w:rsidR="00CC47C8" w:rsidRDefault="00CC47C8" w:rsidP="00CC47C8">
      <w:pPr>
        <w:pStyle w:val="a8"/>
        <w:ind w:right="-284"/>
        <w:rPr>
          <w:rFonts w:ascii="Times New Roman" w:eastAsia="Times New Roman" w:hAnsi="Times New Roman"/>
          <w:kern w:val="24"/>
          <w:sz w:val="24"/>
          <w:szCs w:val="24"/>
        </w:rPr>
      </w:pPr>
      <w:r>
        <w:rPr>
          <w:rFonts w:ascii="Times New Roman" w:eastAsia="Times New Roman" w:hAnsi="Times New Roman"/>
          <w:kern w:val="24"/>
          <w:sz w:val="24"/>
          <w:szCs w:val="24"/>
        </w:rPr>
        <w:t>Глава Порецкого муницип</w:t>
      </w:r>
      <w:r w:rsidRPr="0018361D">
        <w:rPr>
          <w:rFonts w:ascii="Times New Roman" w:eastAsia="Times New Roman" w:hAnsi="Times New Roman"/>
          <w:kern w:val="24"/>
          <w:sz w:val="24"/>
          <w:szCs w:val="24"/>
        </w:rPr>
        <w:t xml:space="preserve">ального округа                                  </w:t>
      </w:r>
      <w:r w:rsidR="00E56BBD">
        <w:rPr>
          <w:rFonts w:ascii="Times New Roman" w:eastAsia="Times New Roman" w:hAnsi="Times New Roman"/>
          <w:kern w:val="24"/>
          <w:sz w:val="24"/>
          <w:szCs w:val="24"/>
        </w:rPr>
        <w:t xml:space="preserve">                          </w:t>
      </w:r>
      <w:r w:rsidRPr="0018361D">
        <w:rPr>
          <w:rFonts w:ascii="Times New Roman" w:eastAsia="Times New Roman" w:hAnsi="Times New Roman"/>
          <w:kern w:val="24"/>
          <w:sz w:val="24"/>
          <w:szCs w:val="24"/>
        </w:rPr>
        <w:t xml:space="preserve">        Е.В. Лебедев</w:t>
      </w:r>
    </w:p>
    <w:p w:rsidR="00B03297" w:rsidRPr="00CC47C8" w:rsidRDefault="00B03297" w:rsidP="00B03297">
      <w:pPr>
        <w:pStyle w:val="a8"/>
        <w:jc w:val="both"/>
        <w:rPr>
          <w:rFonts w:ascii="Times New Roman" w:hAnsi="Times New Roman"/>
          <w:snapToGrid w:val="0"/>
          <w:sz w:val="26"/>
          <w:szCs w:val="26"/>
        </w:rPr>
        <w:sectPr w:rsidR="00B03297" w:rsidRPr="00CC47C8" w:rsidSect="00E56BBD">
          <w:pgSz w:w="11906" w:h="16838"/>
          <w:pgMar w:top="1134" w:right="567" w:bottom="1134" w:left="1701" w:header="709" w:footer="709" w:gutter="0"/>
          <w:cols w:space="720"/>
        </w:sectPr>
      </w:pPr>
    </w:p>
    <w:p w:rsidR="00B03297" w:rsidRPr="005F6A43" w:rsidRDefault="00B03297" w:rsidP="00BA4932">
      <w:pPr>
        <w:pStyle w:val="a8"/>
        <w:jc w:val="right"/>
        <w:rPr>
          <w:rFonts w:ascii="Times New Roman" w:hAnsi="Times New Roman"/>
          <w:sz w:val="24"/>
          <w:szCs w:val="24"/>
        </w:rPr>
      </w:pPr>
      <w:r w:rsidRPr="005F6A43">
        <w:rPr>
          <w:rFonts w:ascii="Times New Roman" w:hAnsi="Times New Roman"/>
          <w:sz w:val="24"/>
          <w:szCs w:val="24"/>
        </w:rPr>
        <w:lastRenderedPageBreak/>
        <w:t xml:space="preserve">Приложение </w:t>
      </w:r>
    </w:p>
    <w:p w:rsidR="00B03297" w:rsidRPr="005F6A43" w:rsidRDefault="00B03297" w:rsidP="00BA4932">
      <w:pPr>
        <w:pStyle w:val="a8"/>
        <w:jc w:val="right"/>
        <w:rPr>
          <w:rFonts w:ascii="Times New Roman" w:hAnsi="Times New Roman"/>
          <w:sz w:val="24"/>
          <w:szCs w:val="24"/>
        </w:rPr>
      </w:pPr>
      <w:r w:rsidRPr="005F6A43">
        <w:rPr>
          <w:rFonts w:ascii="Times New Roman" w:hAnsi="Times New Roman"/>
          <w:sz w:val="24"/>
          <w:szCs w:val="24"/>
        </w:rPr>
        <w:t>к постановлению администрации</w:t>
      </w:r>
    </w:p>
    <w:p w:rsidR="00B03297" w:rsidRPr="005F6A43" w:rsidRDefault="00B03297" w:rsidP="00BA4932">
      <w:pPr>
        <w:pStyle w:val="a8"/>
        <w:jc w:val="right"/>
        <w:rPr>
          <w:rFonts w:ascii="Times New Roman" w:hAnsi="Times New Roman"/>
          <w:color w:val="FF0000"/>
          <w:sz w:val="24"/>
          <w:szCs w:val="24"/>
        </w:rPr>
      </w:pPr>
      <w:r w:rsidRPr="005F6A43">
        <w:rPr>
          <w:rFonts w:ascii="Times New Roman" w:hAnsi="Times New Roman"/>
          <w:sz w:val="24"/>
          <w:szCs w:val="24"/>
        </w:rPr>
        <w:t xml:space="preserve">Порецкого </w:t>
      </w:r>
      <w:r w:rsidR="00BA4932" w:rsidRPr="005F6A43">
        <w:rPr>
          <w:rFonts w:ascii="Times New Roman" w:hAnsi="Times New Roman"/>
          <w:sz w:val="24"/>
          <w:szCs w:val="24"/>
        </w:rPr>
        <w:t>муниципального округа</w:t>
      </w:r>
    </w:p>
    <w:p w:rsidR="00B03297" w:rsidRDefault="00B03297" w:rsidP="00CC47C8">
      <w:pPr>
        <w:pStyle w:val="a8"/>
        <w:jc w:val="right"/>
        <w:rPr>
          <w:rFonts w:ascii="Times New Roman" w:hAnsi="Times New Roman"/>
          <w:sz w:val="24"/>
          <w:szCs w:val="24"/>
        </w:rPr>
      </w:pPr>
      <w:r w:rsidRPr="005F6A43">
        <w:rPr>
          <w:rFonts w:ascii="Times New Roman" w:hAnsi="Times New Roman"/>
          <w:sz w:val="24"/>
          <w:szCs w:val="24"/>
        </w:rPr>
        <w:t>от</w:t>
      </w:r>
      <w:r w:rsidR="005C3B90" w:rsidRPr="005F6A43">
        <w:rPr>
          <w:rFonts w:ascii="Times New Roman" w:hAnsi="Times New Roman"/>
          <w:sz w:val="24"/>
          <w:szCs w:val="24"/>
        </w:rPr>
        <w:t>________</w:t>
      </w:r>
      <w:r w:rsidR="00CC47C8">
        <w:rPr>
          <w:rFonts w:ascii="Times New Roman" w:hAnsi="Times New Roman"/>
          <w:sz w:val="24"/>
          <w:szCs w:val="24"/>
        </w:rPr>
        <w:t>__</w:t>
      </w:r>
      <w:r w:rsidR="005C3B90" w:rsidRPr="005F6A43">
        <w:rPr>
          <w:rFonts w:ascii="Times New Roman" w:hAnsi="Times New Roman"/>
          <w:sz w:val="24"/>
          <w:szCs w:val="24"/>
        </w:rPr>
        <w:t>__</w:t>
      </w:r>
      <w:r w:rsidRPr="005F6A43">
        <w:rPr>
          <w:rFonts w:ascii="Times New Roman" w:hAnsi="Times New Roman"/>
          <w:sz w:val="24"/>
          <w:szCs w:val="24"/>
        </w:rPr>
        <w:t xml:space="preserve"> №</w:t>
      </w:r>
      <w:r w:rsidR="005C3B90" w:rsidRPr="005F6A43">
        <w:rPr>
          <w:rFonts w:ascii="Times New Roman" w:hAnsi="Times New Roman"/>
          <w:sz w:val="24"/>
          <w:szCs w:val="24"/>
        </w:rPr>
        <w:t>____</w:t>
      </w:r>
    </w:p>
    <w:p w:rsidR="00CC47C8" w:rsidRPr="00CC47C8" w:rsidRDefault="00CC47C8" w:rsidP="00CC47C8">
      <w:pPr>
        <w:pStyle w:val="a8"/>
        <w:jc w:val="right"/>
        <w:rPr>
          <w:rFonts w:ascii="Times New Roman" w:hAnsi="Times New Roman"/>
          <w:caps/>
          <w:color w:val="FF0000"/>
          <w:sz w:val="24"/>
          <w:szCs w:val="24"/>
        </w:rPr>
      </w:pPr>
    </w:p>
    <w:p w:rsidR="005F6A43"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775B1">
        <w:rPr>
          <w:rFonts w:ascii="Times New Roman CYR" w:eastAsia="Times New Roman" w:hAnsi="Times New Roman CYR" w:cs="Times New Roman CYR"/>
          <w:b/>
          <w:bCs/>
          <w:color w:val="26282F"/>
          <w:sz w:val="24"/>
          <w:szCs w:val="24"/>
        </w:rPr>
        <w:t>Порядок</w:t>
      </w:r>
    </w:p>
    <w:p w:rsidR="005F6A43" w:rsidRPr="00C775B1"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775B1">
        <w:rPr>
          <w:rFonts w:ascii="Times New Roman CYR" w:eastAsia="Times New Roman" w:hAnsi="Times New Roman CYR" w:cs="Times New Roman CYR"/>
          <w:b/>
          <w:bCs/>
          <w:color w:val="26282F"/>
          <w:sz w:val="24"/>
          <w:szCs w:val="24"/>
        </w:rPr>
        <w:t xml:space="preserve">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rFonts w:ascii="Times New Roman CYR" w:eastAsia="Times New Roman" w:hAnsi="Times New Roman CYR" w:cs="Times New Roman CYR"/>
          <w:b/>
          <w:bCs/>
          <w:color w:val="26282F"/>
          <w:sz w:val="24"/>
          <w:szCs w:val="24"/>
        </w:rPr>
        <w:t>Порецкого</w:t>
      </w:r>
      <w:r w:rsidRPr="00C775B1">
        <w:rPr>
          <w:rFonts w:ascii="Times New Roman CYR" w:eastAsia="Times New Roman" w:hAnsi="Times New Roman CYR" w:cs="Times New Roman CYR"/>
          <w:b/>
          <w:bCs/>
          <w:color w:val="26282F"/>
          <w:sz w:val="24"/>
          <w:szCs w:val="24"/>
        </w:rPr>
        <w:t xml:space="preserve"> муниципального округа Чувашской Республики</w:t>
      </w:r>
    </w:p>
    <w:p w:rsidR="005F6A43"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5F6A43"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775B1">
        <w:rPr>
          <w:rFonts w:ascii="Times New Roman CYR" w:eastAsia="Times New Roman" w:hAnsi="Times New Roman CYR" w:cs="Times New Roman CYR"/>
          <w:b/>
          <w:bCs/>
          <w:color w:val="26282F"/>
          <w:sz w:val="24"/>
          <w:szCs w:val="24"/>
        </w:rPr>
        <w:t>1. Общие положения</w:t>
      </w:r>
    </w:p>
    <w:p w:rsidR="005F6A43" w:rsidRPr="00C775B1"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5F6A43" w:rsidRPr="00E42931" w:rsidRDefault="005F6A43" w:rsidP="00E429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2931">
        <w:rPr>
          <w:rFonts w:ascii="Times New Roman" w:eastAsia="Times New Roman" w:hAnsi="Times New Roman" w:cs="Times New Roman"/>
          <w:sz w:val="24"/>
          <w:szCs w:val="24"/>
        </w:rPr>
        <w:t>1.1. Настоящий Порядок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Порецкого муниципального округа Чувашской Республики (далее - Порядок) устанавливает порядок предоставления на безвозмездной и безвозвратной основе денежных средств из бюджета Порецкого муниципального округа Чувашской Республики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w:t>
      </w:r>
    </w:p>
    <w:p w:rsidR="008C04FF" w:rsidRPr="00E42931" w:rsidRDefault="008C04FF" w:rsidP="00E429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2931">
        <w:rPr>
          <w:rFonts w:ascii="Times New Roman" w:hAnsi="Times New Roman" w:cs="Times New Roman"/>
          <w:sz w:val="24"/>
          <w:szCs w:val="24"/>
          <w:lang w:bidi="ru-RU"/>
        </w:rPr>
        <w:t>1.2. Предоставление субсидий, связанных с использованием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5F6A43" w:rsidRPr="00E42931" w:rsidRDefault="005F6A43" w:rsidP="00E429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2931">
        <w:rPr>
          <w:rFonts w:ascii="Times New Roman" w:eastAsia="Times New Roman" w:hAnsi="Times New Roman" w:cs="Times New Roman"/>
          <w:sz w:val="24"/>
          <w:szCs w:val="24"/>
        </w:rPr>
        <w:t>1.</w:t>
      </w:r>
      <w:r w:rsidR="008C04FF" w:rsidRPr="00E42931">
        <w:rPr>
          <w:rFonts w:ascii="Times New Roman" w:eastAsia="Times New Roman" w:hAnsi="Times New Roman" w:cs="Times New Roman"/>
          <w:sz w:val="24"/>
          <w:szCs w:val="24"/>
        </w:rPr>
        <w:t>3</w:t>
      </w:r>
      <w:r w:rsidRPr="00E42931">
        <w:rPr>
          <w:rFonts w:ascii="Times New Roman" w:eastAsia="Times New Roman" w:hAnsi="Times New Roman" w:cs="Times New Roman"/>
          <w:sz w:val="24"/>
          <w:szCs w:val="24"/>
        </w:rPr>
        <w:t xml:space="preserve">.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w:t>
      </w:r>
      <w:r w:rsidR="003D2132" w:rsidRPr="00E42931">
        <w:rPr>
          <w:rFonts w:ascii="Times New Roman" w:eastAsia="Times New Roman" w:hAnsi="Times New Roman" w:cs="Times New Roman"/>
          <w:sz w:val="24"/>
          <w:szCs w:val="24"/>
        </w:rPr>
        <w:t>в соответствии с настоящим Порядком осуществляется в целях финансового обеспечения затрат или возмещения недополученных доходов и (или) возмещения затрат.</w:t>
      </w:r>
    </w:p>
    <w:p w:rsidR="003D2132" w:rsidRPr="00E42931" w:rsidRDefault="003D2132" w:rsidP="00E42931">
      <w:pPr>
        <w:pStyle w:val="22"/>
        <w:shd w:val="clear" w:color="auto" w:fill="auto"/>
        <w:tabs>
          <w:tab w:val="left" w:pos="1082"/>
        </w:tabs>
        <w:spacing w:line="240" w:lineRule="auto"/>
        <w:ind w:firstLine="709"/>
        <w:rPr>
          <w:rFonts w:ascii="Times New Roman" w:hAnsi="Times New Roman" w:cs="Times New Roman"/>
          <w:sz w:val="24"/>
          <w:szCs w:val="24"/>
        </w:rPr>
      </w:pPr>
      <w:r w:rsidRPr="00E42931">
        <w:rPr>
          <w:rFonts w:ascii="Times New Roman" w:eastAsia="Times New Roman" w:hAnsi="Times New Roman" w:cs="Times New Roman"/>
          <w:sz w:val="24"/>
          <w:szCs w:val="24"/>
        </w:rPr>
        <w:t>1.4.</w:t>
      </w:r>
      <w:r w:rsidRPr="000A47A5">
        <w:rPr>
          <w:rFonts w:ascii="Times New Roman" w:hAnsi="Times New Roman" w:cs="Times New Roman"/>
          <w:sz w:val="24"/>
          <w:szCs w:val="24"/>
        </w:rPr>
        <w:t>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C04FF" w:rsidRPr="00E42931" w:rsidRDefault="008C04FF" w:rsidP="00E4293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sz w:val="24"/>
          <w:szCs w:val="24"/>
          <w:lang w:bidi="ru-RU"/>
        </w:rPr>
        <w:t>Если субсидия выделяется в целях реализации национального проекта в соответствии с решением Собрания депутатов Порецкого муниципального округа Чувашской Республики о бюджете на очередной финансовый год и плановый период (далее – решение о бюджете), то цель предоставления субсидий указывается в решении о бюджете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5F6A43" w:rsidRPr="00E42931" w:rsidRDefault="005F6A43" w:rsidP="00E429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2931">
        <w:rPr>
          <w:rFonts w:ascii="Times New Roman" w:eastAsia="Times New Roman" w:hAnsi="Times New Roman" w:cs="Times New Roman"/>
          <w:sz w:val="24"/>
          <w:szCs w:val="24"/>
        </w:rPr>
        <w:t>1.</w:t>
      </w:r>
      <w:r w:rsidR="003D2132" w:rsidRPr="00E42931">
        <w:rPr>
          <w:rFonts w:ascii="Times New Roman" w:eastAsia="Times New Roman" w:hAnsi="Times New Roman" w:cs="Times New Roman"/>
          <w:sz w:val="24"/>
          <w:szCs w:val="24"/>
        </w:rPr>
        <w:t>5</w:t>
      </w:r>
      <w:r w:rsidRPr="00E42931">
        <w:rPr>
          <w:rFonts w:ascii="Times New Roman" w:eastAsia="Times New Roman" w:hAnsi="Times New Roman" w:cs="Times New Roman"/>
          <w:sz w:val="24"/>
          <w:szCs w:val="24"/>
        </w:rPr>
        <w:t>. Администрация Порецкого муниципального округа Чувашской Республики (далее - Администрация) является главным распорядителем средств бюджета Порецкого муниципального округа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Порецкого муниципального округа Чувашской Республики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C04FF" w:rsidRPr="008C04FF" w:rsidRDefault="008C04FF" w:rsidP="00E42931">
      <w:pPr>
        <w:pStyle w:val="22"/>
        <w:shd w:val="clear" w:color="auto" w:fill="auto"/>
        <w:tabs>
          <w:tab w:val="left" w:pos="1035"/>
        </w:tabs>
        <w:spacing w:line="240" w:lineRule="auto"/>
        <w:ind w:firstLine="709"/>
        <w:rPr>
          <w:rFonts w:ascii="Times New Roman" w:hAnsi="Times New Roman" w:cs="Times New Roman"/>
          <w:sz w:val="24"/>
          <w:szCs w:val="24"/>
        </w:rPr>
      </w:pPr>
      <w:r w:rsidRPr="00E42931">
        <w:rPr>
          <w:rFonts w:ascii="Times New Roman" w:hAnsi="Times New Roman" w:cs="Times New Roman"/>
          <w:sz w:val="24"/>
          <w:szCs w:val="24"/>
          <w:lang w:bidi="ru-RU"/>
        </w:rPr>
        <w:t>1.</w:t>
      </w:r>
      <w:r w:rsidR="003D2132" w:rsidRPr="00E42931">
        <w:rPr>
          <w:rFonts w:ascii="Times New Roman" w:hAnsi="Times New Roman" w:cs="Times New Roman"/>
          <w:sz w:val="24"/>
          <w:szCs w:val="24"/>
          <w:lang w:bidi="ru-RU"/>
        </w:rPr>
        <w:t>6</w:t>
      </w:r>
      <w:r w:rsidRPr="00E42931">
        <w:rPr>
          <w:rFonts w:ascii="Times New Roman" w:hAnsi="Times New Roman" w:cs="Times New Roman"/>
          <w:sz w:val="24"/>
          <w:szCs w:val="24"/>
          <w:lang w:bidi="ru-RU"/>
        </w:rPr>
        <w:t xml:space="preserve">. </w:t>
      </w:r>
      <w:r w:rsidRPr="000A47A5">
        <w:rPr>
          <w:rFonts w:ascii="Times New Roman" w:hAnsi="Times New Roman" w:cs="Times New Roman"/>
          <w:sz w:val="24"/>
          <w:szCs w:val="24"/>
          <w:lang w:bidi="ru-RU"/>
        </w:rPr>
        <w:t>Информация о субсидиях, предоставляемых из бюджета Порецкого муниципального округа Чувашской Республики и предусмотренных решением о бюджете (решением о внесении изменений в решение о бюджете), размещается в установленном порядке на</w:t>
      </w:r>
      <w:r w:rsidR="0011184B">
        <w:rPr>
          <w:rFonts w:ascii="Times New Roman" w:hAnsi="Times New Roman" w:cs="Times New Roman"/>
          <w:sz w:val="24"/>
          <w:szCs w:val="24"/>
          <w:lang w:bidi="ru-RU"/>
        </w:rPr>
        <w:t xml:space="preserve"> </w:t>
      </w:r>
      <w:hyperlink r:id="rId26" w:history="1">
        <w:r w:rsidRPr="000A47A5">
          <w:rPr>
            <w:rStyle w:val="a5"/>
            <w:rFonts w:ascii="Times New Roman" w:hAnsi="Times New Roman" w:cs="Times New Roman"/>
            <w:color w:val="auto"/>
            <w:sz w:val="24"/>
            <w:szCs w:val="24"/>
            <w:u w:val="none"/>
            <w:lang w:bidi="ru-RU"/>
          </w:rPr>
          <w:t>официальном сайте</w:t>
        </w:r>
      </w:hyperlink>
      <w:r w:rsidR="0011184B">
        <w:t xml:space="preserve"> </w:t>
      </w:r>
      <w:r w:rsidRPr="000A47A5">
        <w:rPr>
          <w:rFonts w:ascii="Times New Roman" w:hAnsi="Times New Roman" w:cs="Times New Roman"/>
          <w:sz w:val="24"/>
          <w:szCs w:val="24"/>
          <w:lang w:bidi="ru-RU"/>
        </w:rPr>
        <w:t xml:space="preserve">администрации Порецкого муниципального округа </w:t>
      </w:r>
      <w:r w:rsidRPr="000A47A5">
        <w:rPr>
          <w:rFonts w:ascii="Times New Roman" w:hAnsi="Times New Roman" w:cs="Times New Roman"/>
          <w:sz w:val="24"/>
          <w:szCs w:val="24"/>
          <w:lang w:bidi="ru-RU"/>
        </w:rPr>
        <w:lastRenderedPageBreak/>
        <w:t>Чувашской</w:t>
      </w:r>
      <w:r w:rsidRPr="008C04FF">
        <w:rPr>
          <w:rFonts w:ascii="Times New Roman" w:hAnsi="Times New Roman" w:cs="Times New Roman"/>
          <w:sz w:val="24"/>
          <w:szCs w:val="24"/>
          <w:lang w:bidi="ru-RU"/>
        </w:rPr>
        <w:t xml:space="preserve"> Республики в информационно-телекоммуникационной сети «Интернет»</w:t>
      </w:r>
      <w:r>
        <w:rPr>
          <w:rFonts w:ascii="Times New Roman" w:hAnsi="Times New Roman" w:cs="Times New Roman"/>
          <w:sz w:val="24"/>
          <w:szCs w:val="24"/>
          <w:lang w:bidi="ru-RU"/>
        </w:rPr>
        <w:t>,</w:t>
      </w:r>
      <w:r w:rsidRPr="008C04FF">
        <w:rPr>
          <w:rFonts w:ascii="Times New Roman" w:hAnsi="Times New Roman" w:cs="Times New Roman"/>
          <w:sz w:val="24"/>
          <w:szCs w:val="24"/>
          <w:lang w:bidi="ru-RU"/>
        </w:rPr>
        <w:t xml:space="preserve"> в течение 10 рабочих дней со дня, следующего за днем доведения бюджетных ассигнований на предоставление субсидий до главного распорядителя бюджетных средств, которому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w:t>
      </w:r>
    </w:p>
    <w:p w:rsidR="008C04FF" w:rsidRPr="008C04FF" w:rsidRDefault="008C04FF" w:rsidP="00E42931">
      <w:pPr>
        <w:pStyle w:val="22"/>
        <w:shd w:val="clear" w:color="auto" w:fill="auto"/>
        <w:spacing w:line="240" w:lineRule="auto"/>
        <w:ind w:firstLine="709"/>
        <w:rPr>
          <w:rFonts w:ascii="Times New Roman" w:hAnsi="Times New Roman" w:cs="Times New Roman"/>
          <w:sz w:val="24"/>
          <w:szCs w:val="24"/>
        </w:rPr>
      </w:pPr>
      <w:r w:rsidRPr="008C04FF">
        <w:rPr>
          <w:rFonts w:ascii="Times New Roman" w:hAnsi="Times New Roman" w:cs="Times New Roman"/>
          <w:sz w:val="24"/>
          <w:szCs w:val="24"/>
          <w:lang w:bidi="ru-RU"/>
        </w:rPr>
        <w:t>В случае если информация о субсидии и (или) получателе субсидии, в том числе о заключенном с получателем субсидии соглашении о предоставлении субсидий, является информацией ограниченного доступа или содержит сведения, составляющие государственную тайну, указанная информация не размещается на</w:t>
      </w:r>
      <w:hyperlink r:id="rId27" w:history="1">
        <w:r w:rsidRPr="008C04FF">
          <w:rPr>
            <w:rStyle w:val="a5"/>
            <w:rFonts w:ascii="Times New Roman" w:hAnsi="Times New Roman" w:cs="Times New Roman"/>
            <w:color w:val="auto"/>
            <w:sz w:val="24"/>
            <w:szCs w:val="24"/>
            <w:u w:val="none"/>
            <w:lang w:bidi="ru-RU"/>
          </w:rPr>
          <w:t xml:space="preserve"> официальном сайте.</w:t>
        </w:r>
      </w:hyperlink>
    </w:p>
    <w:p w:rsidR="008C04FF" w:rsidRDefault="008C04FF"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5F6A43" w:rsidRPr="00C775B1" w:rsidRDefault="005F6A43" w:rsidP="005F6A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5F6A43" w:rsidRPr="00C775B1" w:rsidRDefault="005F6A43" w:rsidP="005F6A4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775B1">
        <w:rPr>
          <w:rFonts w:ascii="Times New Roman CYR" w:eastAsia="Times New Roman" w:hAnsi="Times New Roman CYR" w:cs="Times New Roman CYR"/>
          <w:b/>
          <w:bCs/>
          <w:color w:val="26282F"/>
          <w:sz w:val="24"/>
          <w:szCs w:val="24"/>
        </w:rPr>
        <w:t>2. Условия и порядок предоставления субсидий</w:t>
      </w:r>
    </w:p>
    <w:p w:rsidR="005F6A43" w:rsidRPr="00C775B1" w:rsidRDefault="005F6A43" w:rsidP="005F6A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778FC" w:rsidRPr="00B778FC" w:rsidRDefault="00B778FC" w:rsidP="00B778FC">
      <w:pPr>
        <w:pStyle w:val="22"/>
        <w:shd w:val="clear" w:color="auto" w:fill="auto"/>
        <w:tabs>
          <w:tab w:val="left" w:pos="1049"/>
        </w:tabs>
        <w:spacing w:line="240" w:lineRule="auto"/>
        <w:ind w:firstLine="709"/>
        <w:rPr>
          <w:rFonts w:ascii="Times New Roman" w:hAnsi="Times New Roman" w:cs="Times New Roman"/>
          <w:sz w:val="24"/>
          <w:szCs w:val="24"/>
          <w:shd w:val="clear" w:color="auto" w:fill="FFFFFF"/>
        </w:rPr>
      </w:pPr>
      <w:r w:rsidRPr="00B778FC">
        <w:rPr>
          <w:rFonts w:ascii="Times New Roman" w:hAnsi="Times New Roman" w:cs="Times New Roman"/>
          <w:sz w:val="24"/>
          <w:szCs w:val="24"/>
          <w:lang w:bidi="ru-RU"/>
        </w:rPr>
        <w:t>2.1</w:t>
      </w:r>
      <w:r w:rsidR="008A65EB" w:rsidRPr="00B778FC">
        <w:rPr>
          <w:rFonts w:ascii="Times New Roman" w:hAnsi="Times New Roman" w:cs="Times New Roman"/>
          <w:sz w:val="24"/>
          <w:szCs w:val="24"/>
          <w:lang w:bidi="ru-RU"/>
        </w:rPr>
        <w:t xml:space="preserve">. </w:t>
      </w:r>
      <w:r w:rsidR="008A65EB" w:rsidRPr="00FC779D">
        <w:rPr>
          <w:rFonts w:ascii="Times New Roman" w:hAnsi="Times New Roman" w:cs="Times New Roman"/>
          <w:sz w:val="24"/>
          <w:szCs w:val="24"/>
          <w:lang w:bidi="ru-RU"/>
        </w:rPr>
        <w:t>Получатель субсидии должен соответствовать следующим требованиям</w:t>
      </w:r>
      <w:r w:rsidRPr="00FC779D">
        <w:rPr>
          <w:rFonts w:ascii="Times New Roman" w:hAnsi="Times New Roman" w:cs="Times New Roman"/>
          <w:sz w:val="24"/>
          <w:szCs w:val="24"/>
          <w:lang w:bidi="ru-RU"/>
        </w:rPr>
        <w:t xml:space="preserve"> по состоянию на 1-е число месяца,</w:t>
      </w:r>
      <w:r w:rsidRPr="00FC779D">
        <w:rPr>
          <w:rFonts w:ascii="Times New Roman" w:hAnsi="Times New Roman" w:cs="Times New Roman"/>
          <w:sz w:val="24"/>
          <w:szCs w:val="24"/>
          <w:shd w:val="clear" w:color="auto" w:fill="FFFFFF"/>
        </w:rPr>
        <w:t xml:space="preserve"> предшествующего месяцу, в котором планируется проведение отбора.</w:t>
      </w:r>
    </w:p>
    <w:p w:rsidR="008A65EB" w:rsidRPr="008A65EB" w:rsidRDefault="008A65EB" w:rsidP="005768A1">
      <w:pPr>
        <w:pStyle w:val="22"/>
        <w:shd w:val="clear" w:color="auto" w:fill="auto"/>
        <w:tabs>
          <w:tab w:val="left" w:pos="1038"/>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а)</w:t>
      </w:r>
      <w:r w:rsidRPr="008A65EB">
        <w:rPr>
          <w:rFonts w:ascii="Times New Roman" w:hAnsi="Times New Roman" w:cs="Times New Roman"/>
          <w:color w:val="000000"/>
          <w:sz w:val="24"/>
          <w:szCs w:val="24"/>
          <w:lang w:bidi="ru-RU"/>
        </w:rPr>
        <w:tab/>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8A65EB" w:rsidRPr="008A65EB" w:rsidRDefault="008A65EB" w:rsidP="005768A1">
      <w:pPr>
        <w:pStyle w:val="22"/>
        <w:shd w:val="clear" w:color="auto" w:fill="auto"/>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A65EB" w:rsidRPr="008A65EB" w:rsidRDefault="008A65EB" w:rsidP="005768A1">
      <w:pPr>
        <w:pStyle w:val="22"/>
        <w:shd w:val="clear" w:color="auto" w:fill="auto"/>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Указанное требование не применяется в случаях, установленных законодательством Российской Федерации, с указанием в решении о порядке предоставления субсидии реквизитов соответствующих актов;</w:t>
      </w:r>
    </w:p>
    <w:p w:rsidR="008A65EB" w:rsidRPr="008A65EB" w:rsidRDefault="008A65EB" w:rsidP="005768A1">
      <w:pPr>
        <w:pStyle w:val="22"/>
        <w:shd w:val="clear" w:color="auto" w:fill="auto"/>
        <w:tabs>
          <w:tab w:val="left" w:pos="1042"/>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б)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A65EB" w:rsidRPr="008A65EB" w:rsidRDefault="008A65EB" w:rsidP="005768A1">
      <w:pPr>
        <w:pStyle w:val="22"/>
        <w:shd w:val="clear" w:color="auto" w:fill="auto"/>
        <w:tabs>
          <w:tab w:val="left" w:pos="1181"/>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 xml:space="preserve">в) получатель субсидии не получает средства из бюджета </w:t>
      </w:r>
      <w:r>
        <w:rPr>
          <w:rFonts w:ascii="Times New Roman" w:hAnsi="Times New Roman" w:cs="Times New Roman"/>
          <w:color w:val="000000"/>
          <w:sz w:val="24"/>
          <w:szCs w:val="24"/>
          <w:lang w:bidi="ru-RU"/>
        </w:rPr>
        <w:t>Порецкого</w:t>
      </w:r>
      <w:r w:rsidRPr="008A65EB">
        <w:rPr>
          <w:rFonts w:ascii="Times New Roman" w:hAnsi="Times New Roman" w:cs="Times New Roman"/>
          <w:color w:val="000000"/>
          <w:sz w:val="24"/>
          <w:szCs w:val="24"/>
          <w:lang w:bidi="ru-RU"/>
        </w:rPr>
        <w:t xml:space="preserve"> муниципального округа Чувашской Республики, из которого планируется предоставление субсидии в соответствии с решением о порядке предоставления субсидии, на основании иных муниципальных правовых актов </w:t>
      </w:r>
      <w:r>
        <w:rPr>
          <w:rFonts w:ascii="Times New Roman" w:hAnsi="Times New Roman" w:cs="Times New Roman"/>
          <w:color w:val="000000"/>
          <w:sz w:val="24"/>
          <w:szCs w:val="24"/>
          <w:lang w:bidi="ru-RU"/>
        </w:rPr>
        <w:t>Порецкого</w:t>
      </w:r>
      <w:r w:rsidRPr="008A65EB">
        <w:rPr>
          <w:rFonts w:ascii="Times New Roman" w:hAnsi="Times New Roman" w:cs="Times New Roman"/>
          <w:color w:val="000000"/>
          <w:sz w:val="24"/>
          <w:szCs w:val="24"/>
          <w:lang w:bidi="ru-RU"/>
        </w:rPr>
        <w:t xml:space="preserve"> муниципального округа Чувашской Республики, решений о порядке предоставления субсидии на цели, установленные решением о порядке предоставления субсидии;</w:t>
      </w:r>
    </w:p>
    <w:p w:rsidR="008A65EB" w:rsidRPr="008A65EB" w:rsidRDefault="008A65EB" w:rsidP="005768A1">
      <w:pPr>
        <w:pStyle w:val="22"/>
        <w:shd w:val="clear" w:color="auto" w:fill="auto"/>
        <w:tabs>
          <w:tab w:val="left" w:pos="1181"/>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г)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rsidR="008A65EB" w:rsidRPr="008A65EB" w:rsidRDefault="008A65EB" w:rsidP="005768A1">
      <w:pPr>
        <w:pStyle w:val="22"/>
        <w:shd w:val="clear" w:color="auto" w:fill="auto"/>
        <w:tabs>
          <w:tab w:val="left" w:pos="1052"/>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д)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A65EB" w:rsidRPr="008A65EB" w:rsidRDefault="008A65EB" w:rsidP="005768A1">
      <w:pPr>
        <w:pStyle w:val="22"/>
        <w:shd w:val="clear" w:color="auto" w:fill="auto"/>
        <w:tabs>
          <w:tab w:val="left" w:pos="1057"/>
        </w:tabs>
        <w:spacing w:line="240" w:lineRule="auto"/>
        <w:ind w:firstLine="709"/>
        <w:rPr>
          <w:rFonts w:ascii="Times New Roman" w:hAnsi="Times New Roman" w:cs="Times New Roman"/>
          <w:sz w:val="24"/>
          <w:szCs w:val="24"/>
        </w:rPr>
      </w:pPr>
      <w:r w:rsidRPr="008A65EB">
        <w:rPr>
          <w:rFonts w:ascii="Times New Roman" w:hAnsi="Times New Roman" w:cs="Times New Roman"/>
          <w:color w:val="000000"/>
          <w:sz w:val="24"/>
          <w:szCs w:val="24"/>
          <w:lang w:bidi="ru-RU"/>
        </w:rPr>
        <w:t xml:space="preserve">е) у получателя субсидии отсутствует просроченная задолженность по возврату в бюджет </w:t>
      </w:r>
      <w:r>
        <w:rPr>
          <w:rFonts w:ascii="Times New Roman" w:hAnsi="Times New Roman" w:cs="Times New Roman"/>
          <w:color w:val="000000"/>
          <w:sz w:val="24"/>
          <w:szCs w:val="24"/>
          <w:lang w:bidi="ru-RU"/>
        </w:rPr>
        <w:t>Порецкого</w:t>
      </w:r>
      <w:r w:rsidRPr="008A65EB">
        <w:rPr>
          <w:rFonts w:ascii="Times New Roman" w:hAnsi="Times New Roman" w:cs="Times New Roman"/>
          <w:color w:val="000000"/>
          <w:sz w:val="24"/>
          <w:szCs w:val="24"/>
          <w:lang w:bidi="ru-RU"/>
        </w:rPr>
        <w:t xml:space="preserve"> муниципального округа Чувашской Республики, из которого планируется предоставление субсидии в соответствии с решением о порядке предоставления субсидии, иных субсидий, бюджетных инвестиций, а также иная просроченная (неурегулированная) задолженность по денежным обязательствам перед </w:t>
      </w:r>
      <w:r>
        <w:rPr>
          <w:rFonts w:ascii="Times New Roman" w:hAnsi="Times New Roman" w:cs="Times New Roman"/>
          <w:color w:val="000000"/>
          <w:sz w:val="24"/>
          <w:szCs w:val="24"/>
          <w:lang w:bidi="ru-RU"/>
        </w:rPr>
        <w:t>Порецким</w:t>
      </w:r>
      <w:r w:rsidRPr="008A65EB">
        <w:rPr>
          <w:rFonts w:ascii="Times New Roman" w:hAnsi="Times New Roman" w:cs="Times New Roman"/>
          <w:color w:val="000000"/>
          <w:sz w:val="24"/>
          <w:szCs w:val="24"/>
          <w:lang w:bidi="ru-RU"/>
        </w:rPr>
        <w:t xml:space="preserve"> муниципальным округом Чувашской Республики, из бюджета которого планируется предоставление субсидии в </w:t>
      </w:r>
      <w:r w:rsidRPr="008A65EB">
        <w:rPr>
          <w:rFonts w:ascii="Times New Roman" w:hAnsi="Times New Roman" w:cs="Times New Roman"/>
          <w:color w:val="000000"/>
          <w:sz w:val="24"/>
          <w:szCs w:val="24"/>
          <w:lang w:bidi="ru-RU"/>
        </w:rPr>
        <w:lastRenderedPageBreak/>
        <w:t xml:space="preserve">соответствии с решением о порядке предоставления субсидии (за исключением случаев, установленных администрацией </w:t>
      </w:r>
      <w:r>
        <w:rPr>
          <w:rFonts w:ascii="Times New Roman" w:hAnsi="Times New Roman" w:cs="Times New Roman"/>
          <w:color w:val="000000"/>
          <w:sz w:val="24"/>
          <w:szCs w:val="24"/>
          <w:lang w:bidi="ru-RU"/>
        </w:rPr>
        <w:t>Порецкого</w:t>
      </w:r>
      <w:r w:rsidRPr="008A65EB">
        <w:rPr>
          <w:rFonts w:ascii="Times New Roman" w:hAnsi="Times New Roman" w:cs="Times New Roman"/>
          <w:color w:val="000000"/>
          <w:sz w:val="24"/>
          <w:szCs w:val="24"/>
          <w:lang w:bidi="ru-RU"/>
        </w:rPr>
        <w:t xml:space="preserve"> муниципального округа Чувашской Республики).</w:t>
      </w:r>
    </w:p>
    <w:p w:rsidR="008A65EB" w:rsidRPr="00E42931" w:rsidRDefault="004E2C73" w:rsidP="004E2C73">
      <w:pPr>
        <w:pStyle w:val="22"/>
        <w:shd w:val="clear" w:color="auto" w:fill="auto"/>
        <w:tabs>
          <w:tab w:val="left" w:pos="1030"/>
        </w:tabs>
        <w:spacing w:line="240" w:lineRule="auto"/>
        <w:ind w:left="360"/>
        <w:rPr>
          <w:rFonts w:ascii="Times New Roman" w:hAnsi="Times New Roman" w:cs="Times New Roman"/>
          <w:sz w:val="24"/>
          <w:szCs w:val="24"/>
        </w:rPr>
      </w:pPr>
      <w:r>
        <w:rPr>
          <w:rFonts w:ascii="Times New Roman" w:hAnsi="Times New Roman" w:cs="Times New Roman"/>
          <w:color w:val="000000"/>
          <w:sz w:val="24"/>
          <w:szCs w:val="24"/>
          <w:lang w:bidi="ru-RU"/>
        </w:rPr>
        <w:t>2.2</w:t>
      </w:r>
      <w:r w:rsidR="00E42931" w:rsidRPr="00E42931">
        <w:rPr>
          <w:rFonts w:ascii="Times New Roman" w:hAnsi="Times New Roman" w:cs="Times New Roman"/>
          <w:color w:val="000000"/>
          <w:sz w:val="24"/>
          <w:szCs w:val="24"/>
          <w:lang w:bidi="ru-RU"/>
        </w:rPr>
        <w:t xml:space="preserve">. </w:t>
      </w:r>
      <w:r w:rsidR="008A65EB" w:rsidRPr="00E42931">
        <w:rPr>
          <w:rFonts w:ascii="Times New Roman" w:hAnsi="Times New Roman" w:cs="Times New Roman"/>
          <w:color w:val="000000"/>
          <w:sz w:val="24"/>
          <w:szCs w:val="24"/>
          <w:lang w:bidi="ru-RU"/>
        </w:rPr>
        <w:t>В решении о порядке предоставления субсидии могут устанавливаться следующие требования, которым получатель субсидии должен соответствовать:</w:t>
      </w:r>
    </w:p>
    <w:p w:rsidR="008A65EB" w:rsidRPr="00E42931" w:rsidRDefault="008A65EB" w:rsidP="005768A1">
      <w:pPr>
        <w:pStyle w:val="22"/>
        <w:shd w:val="clear" w:color="auto" w:fill="auto"/>
        <w:tabs>
          <w:tab w:val="left" w:pos="1038"/>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а)</w:t>
      </w:r>
      <w:r w:rsidRPr="00E42931">
        <w:rPr>
          <w:rFonts w:ascii="Times New Roman" w:hAnsi="Times New Roman" w:cs="Times New Roman"/>
          <w:color w:val="000000"/>
          <w:sz w:val="24"/>
          <w:szCs w:val="24"/>
          <w:lang w:bidi="ru-RU"/>
        </w:rPr>
        <w:tab/>
        <w:t>у получателя субсидии на едином налоговом счете отсутствует или не превышает размера, определенного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A65EB" w:rsidRPr="00E42931" w:rsidRDefault="008A65EB" w:rsidP="005768A1">
      <w:pPr>
        <w:pStyle w:val="22"/>
        <w:shd w:val="clear" w:color="auto" w:fill="auto"/>
        <w:tabs>
          <w:tab w:val="left" w:pos="1047"/>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б)</w:t>
      </w:r>
      <w:r w:rsidRPr="00E42931">
        <w:rPr>
          <w:rFonts w:ascii="Times New Roman" w:hAnsi="Times New Roman" w:cs="Times New Roman"/>
          <w:color w:val="000000"/>
          <w:sz w:val="24"/>
          <w:szCs w:val="24"/>
          <w:lang w:bidi="ru-RU"/>
        </w:rPr>
        <w:tab/>
        <w:t xml:space="preserve">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w:t>
      </w:r>
      <w:r w:rsidR="0022609A">
        <w:rPr>
          <w:rFonts w:ascii="Times New Roman" w:hAnsi="Times New Roman" w:cs="Times New Roman"/>
          <w:color w:val="000000"/>
          <w:sz w:val="24"/>
          <w:szCs w:val="24"/>
          <w:lang w:bidi="ru-RU"/>
        </w:rPr>
        <w:t>н</w:t>
      </w:r>
      <w:r w:rsidRPr="00E42931">
        <w:rPr>
          <w:rFonts w:ascii="Times New Roman" w:hAnsi="Times New Roman" w:cs="Times New Roman"/>
          <w:color w:val="000000"/>
          <w:sz w:val="24"/>
          <w:szCs w:val="24"/>
          <w:lang w:bidi="ru-RU"/>
        </w:rPr>
        <w:t>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получатель субсидии, являющийся индивидуальным предпринимателем, прекратил деятельность в качестве индивидуального предпринимателя;</w:t>
      </w:r>
    </w:p>
    <w:p w:rsidR="008A65EB" w:rsidRPr="00E42931" w:rsidRDefault="008A65EB" w:rsidP="005768A1">
      <w:pPr>
        <w:pStyle w:val="22"/>
        <w:shd w:val="clear" w:color="auto" w:fill="auto"/>
        <w:tabs>
          <w:tab w:val="left" w:pos="1301"/>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в)</w:t>
      </w:r>
      <w:r w:rsidRPr="00E42931">
        <w:rPr>
          <w:rFonts w:ascii="Times New Roman" w:hAnsi="Times New Roman" w:cs="Times New Roman"/>
          <w:color w:val="000000"/>
          <w:sz w:val="24"/>
          <w:szCs w:val="24"/>
          <w:lang w:bidi="ru-RU"/>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r w:rsidR="003D2132" w:rsidRPr="00E42931">
        <w:rPr>
          <w:rFonts w:ascii="Times New Roman" w:hAnsi="Times New Roman" w:cs="Times New Roman"/>
          <w:color w:val="000000"/>
          <w:sz w:val="24"/>
          <w:szCs w:val="24"/>
          <w:lang w:bidi="ru-RU"/>
        </w:rPr>
        <w:t>.</w:t>
      </w:r>
    </w:p>
    <w:p w:rsidR="008A65EB" w:rsidRPr="00E42931" w:rsidRDefault="008A65EB" w:rsidP="005768A1">
      <w:pPr>
        <w:pStyle w:val="22"/>
        <w:shd w:val="clear" w:color="auto" w:fill="auto"/>
        <w:tabs>
          <w:tab w:val="left" w:pos="1030"/>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2.3</w:t>
      </w:r>
      <w:r w:rsidR="0022609A">
        <w:rPr>
          <w:rFonts w:ascii="Times New Roman" w:hAnsi="Times New Roman" w:cs="Times New Roman"/>
          <w:color w:val="000000"/>
          <w:sz w:val="24"/>
          <w:szCs w:val="24"/>
          <w:lang w:bidi="ru-RU"/>
        </w:rPr>
        <w:t>.</w:t>
      </w:r>
      <w:r w:rsidRPr="00E42931">
        <w:rPr>
          <w:rFonts w:ascii="Times New Roman" w:hAnsi="Times New Roman" w:cs="Times New Roman"/>
          <w:color w:val="000000"/>
          <w:sz w:val="24"/>
          <w:szCs w:val="24"/>
          <w:lang w:bidi="ru-RU"/>
        </w:rPr>
        <w:t xml:space="preserve"> Получатель субсидии должен предоставить главному распорядителю следующие документы:</w:t>
      </w:r>
    </w:p>
    <w:p w:rsidR="008A65EB" w:rsidRPr="00E42931" w:rsidRDefault="008A65EB" w:rsidP="005768A1">
      <w:pPr>
        <w:pStyle w:val="22"/>
        <w:numPr>
          <w:ilvl w:val="0"/>
          <w:numId w:val="3"/>
        </w:numPr>
        <w:shd w:val="clear" w:color="auto" w:fill="auto"/>
        <w:tabs>
          <w:tab w:val="left" w:pos="1063"/>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 xml:space="preserve">заявление </w:t>
      </w:r>
      <w:hyperlink w:anchor="bookmark4" w:tooltip="Current Document">
        <w:r w:rsidRPr="00E42931">
          <w:rPr>
            <w:rFonts w:ascii="Times New Roman" w:hAnsi="Times New Roman" w:cs="Times New Roman"/>
            <w:color w:val="000000"/>
            <w:sz w:val="24"/>
            <w:szCs w:val="24"/>
            <w:lang w:bidi="ru-RU"/>
          </w:rPr>
          <w:t>(приложение)</w:t>
        </w:r>
      </w:hyperlink>
      <w:r w:rsidRPr="00E42931">
        <w:rPr>
          <w:rFonts w:ascii="Times New Roman" w:hAnsi="Times New Roman" w:cs="Times New Roman"/>
          <w:color w:val="000000"/>
          <w:sz w:val="24"/>
          <w:szCs w:val="24"/>
          <w:lang w:bidi="ru-RU"/>
        </w:rPr>
        <w:t>;</w:t>
      </w:r>
    </w:p>
    <w:p w:rsidR="00C72899" w:rsidRPr="00E42931" w:rsidRDefault="00C72899" w:rsidP="005768A1">
      <w:pPr>
        <w:pStyle w:val="22"/>
        <w:numPr>
          <w:ilvl w:val="0"/>
          <w:numId w:val="3"/>
        </w:numPr>
        <w:shd w:val="clear" w:color="auto" w:fill="auto"/>
        <w:tabs>
          <w:tab w:val="left" w:pos="1042"/>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копии документов, обосновывающих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C72899" w:rsidRPr="00E42931" w:rsidRDefault="00C72899" w:rsidP="005768A1">
      <w:pPr>
        <w:pStyle w:val="22"/>
        <w:numPr>
          <w:ilvl w:val="0"/>
          <w:numId w:val="3"/>
        </w:numPr>
        <w:shd w:val="clear" w:color="auto" w:fill="auto"/>
        <w:tabs>
          <w:tab w:val="left" w:pos="1052"/>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согласие на публикацию (размещение) в информационно-телекоммуникационной сети «Интернет», согласие на обработку персональных данных (для физического лица).</w:t>
      </w:r>
    </w:p>
    <w:p w:rsidR="00C72899" w:rsidRPr="00E42931" w:rsidRDefault="00C72899" w:rsidP="005768A1">
      <w:pPr>
        <w:pStyle w:val="ConsPlusNormal"/>
        <w:ind w:firstLine="709"/>
        <w:jc w:val="both"/>
        <w:rPr>
          <w:rFonts w:ascii="Times New Roman" w:hAnsi="Times New Roman"/>
          <w:sz w:val="24"/>
          <w:szCs w:val="24"/>
        </w:rPr>
      </w:pPr>
      <w:r w:rsidRPr="00E42931">
        <w:rPr>
          <w:rFonts w:ascii="Times New Roman" w:hAnsi="Times New Roman"/>
          <w:sz w:val="24"/>
          <w:szCs w:val="24"/>
        </w:rPr>
        <w:t>Все представленные копии документов заверяются руководителем и скрепляются печатью заявителя (при ее наличии) и предоставляются одновременно с оригиналами.</w:t>
      </w:r>
    </w:p>
    <w:p w:rsidR="00C72899" w:rsidRPr="00E42931" w:rsidRDefault="00C72899" w:rsidP="005768A1">
      <w:pPr>
        <w:pStyle w:val="ConsPlusNormal"/>
        <w:ind w:firstLine="709"/>
        <w:jc w:val="both"/>
        <w:rPr>
          <w:rFonts w:ascii="Times New Roman" w:hAnsi="Times New Roman"/>
          <w:sz w:val="24"/>
          <w:szCs w:val="24"/>
        </w:rPr>
      </w:pPr>
      <w:r w:rsidRPr="00E42931">
        <w:rPr>
          <w:rFonts w:ascii="Times New Roman" w:hAnsi="Times New Roman"/>
          <w:sz w:val="24"/>
          <w:szCs w:val="24"/>
        </w:rPr>
        <w:t>Получатель субсидии одновременно с документами, указанными в пункте 2.3 настоящего Порядка, вправе представить следующие документы по собственной инициативе:</w:t>
      </w:r>
    </w:p>
    <w:p w:rsidR="00C72899" w:rsidRPr="00E42931" w:rsidRDefault="00C72899" w:rsidP="005768A1">
      <w:pPr>
        <w:pStyle w:val="ConsPlusNormal"/>
        <w:ind w:firstLine="709"/>
        <w:jc w:val="both"/>
        <w:rPr>
          <w:rFonts w:ascii="Times New Roman" w:hAnsi="Times New Roman"/>
          <w:sz w:val="24"/>
          <w:szCs w:val="24"/>
        </w:rPr>
      </w:pPr>
      <w:r w:rsidRPr="00E42931">
        <w:rPr>
          <w:rFonts w:ascii="Times New Roman" w:hAnsi="Times New Roman"/>
          <w:sz w:val="24"/>
          <w:szCs w:val="24"/>
        </w:rPr>
        <w:t>- 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 о предоставлении субсидии;</w:t>
      </w:r>
    </w:p>
    <w:p w:rsidR="00C72899" w:rsidRPr="00E42931" w:rsidRDefault="00C72899" w:rsidP="005768A1">
      <w:pPr>
        <w:pStyle w:val="ConsPlusNormal"/>
        <w:ind w:firstLine="709"/>
        <w:jc w:val="both"/>
        <w:rPr>
          <w:rFonts w:ascii="Times New Roman" w:hAnsi="Times New Roman"/>
          <w:sz w:val="24"/>
          <w:szCs w:val="24"/>
        </w:rPr>
      </w:pPr>
      <w:r w:rsidRPr="00E42931">
        <w:rPr>
          <w:rFonts w:ascii="Times New Roman" w:hAnsi="Times New Roman"/>
          <w:sz w:val="24"/>
          <w:szCs w:val="24"/>
        </w:rPr>
        <w:t xml:space="preserve">- справки из налогового органа о наличии (об отсутствии) у претендента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 </w:t>
      </w:r>
    </w:p>
    <w:p w:rsidR="00C72899" w:rsidRPr="00E42931" w:rsidRDefault="00C72899" w:rsidP="005768A1">
      <w:pPr>
        <w:pStyle w:val="ConsPlusNormal"/>
        <w:ind w:firstLine="709"/>
        <w:jc w:val="both"/>
        <w:rPr>
          <w:rFonts w:ascii="Times New Roman" w:hAnsi="Times New Roman"/>
          <w:sz w:val="24"/>
          <w:szCs w:val="24"/>
        </w:rPr>
      </w:pPr>
      <w:r w:rsidRPr="00E42931">
        <w:rPr>
          <w:rFonts w:ascii="Times New Roman" w:hAnsi="Times New Roman"/>
          <w:sz w:val="24"/>
          <w:szCs w:val="24"/>
        </w:rPr>
        <w:t xml:space="preserve">В случае если получатель субсидии не представил вышеуказанные документы, главный </w:t>
      </w:r>
      <w:r w:rsidRPr="00E42931">
        <w:rPr>
          <w:rFonts w:ascii="Times New Roman" w:hAnsi="Times New Roman"/>
          <w:color w:val="000000"/>
          <w:sz w:val="24"/>
          <w:szCs w:val="24"/>
          <w:lang w:bidi="ru-RU"/>
        </w:rPr>
        <w:t>распорядитель</w:t>
      </w:r>
      <w:r w:rsidRPr="00E42931">
        <w:rPr>
          <w:rFonts w:ascii="Times New Roman" w:hAnsi="Times New Roman"/>
          <w:sz w:val="24"/>
          <w:szCs w:val="24"/>
        </w:rPr>
        <w:t xml:space="preserve"> запрашивает их самостоятельно в рамках межведомственного информационного взаимодействия.</w:t>
      </w:r>
    </w:p>
    <w:p w:rsidR="008A65EB" w:rsidRPr="00E42931" w:rsidRDefault="007026B2" w:rsidP="005768A1">
      <w:pPr>
        <w:pStyle w:val="22"/>
        <w:shd w:val="clear" w:color="auto" w:fill="auto"/>
        <w:tabs>
          <w:tab w:val="left" w:pos="1085"/>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2.4. </w:t>
      </w:r>
      <w:r w:rsidR="008A65EB" w:rsidRPr="00E42931">
        <w:rPr>
          <w:rFonts w:ascii="Times New Roman" w:hAnsi="Times New Roman" w:cs="Times New Roman"/>
          <w:color w:val="000000"/>
          <w:sz w:val="24"/>
          <w:szCs w:val="24"/>
          <w:lang w:bidi="ru-RU"/>
        </w:rPr>
        <w:t>Главный распорядитель бюджетных средств осуществляет проверку конкретного получателя субсидии на соответствие требованиям, установленным пунктами 2.1 и 2.2 настоящего Порядка, на основании документов, предусмотренных пунктом 2.3 настоящего Порядка.</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Ответственность за достоверность сведений, содержащихся в представленных получателем субсидии документах, несет получатель субсидии.</w:t>
      </w:r>
    </w:p>
    <w:p w:rsidR="008A65EB" w:rsidRPr="00E42931" w:rsidRDefault="007026B2" w:rsidP="005768A1">
      <w:pPr>
        <w:pStyle w:val="22"/>
        <w:shd w:val="clear" w:color="auto" w:fill="auto"/>
        <w:tabs>
          <w:tab w:val="left" w:pos="113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2.5. </w:t>
      </w:r>
      <w:r w:rsidR="008A65EB" w:rsidRPr="00E42931">
        <w:rPr>
          <w:rFonts w:ascii="Times New Roman" w:hAnsi="Times New Roman" w:cs="Times New Roman"/>
          <w:color w:val="000000"/>
          <w:sz w:val="24"/>
          <w:szCs w:val="24"/>
          <w:lang w:bidi="ru-RU"/>
        </w:rPr>
        <w:t xml:space="preserve">Главный распорядитель бюджетных средств принимает решение о предоставлении субсидии или об отказе в предоставлении субсидии в течение 10 рабочих дней со дня, следующего за днем получения документов, предусмотренных пунктом 2.14 </w:t>
      </w:r>
      <w:r w:rsidR="008A65EB" w:rsidRPr="00E42931">
        <w:rPr>
          <w:rFonts w:ascii="Times New Roman" w:hAnsi="Times New Roman" w:cs="Times New Roman"/>
          <w:color w:val="000000"/>
          <w:sz w:val="24"/>
          <w:szCs w:val="24"/>
          <w:lang w:bidi="ru-RU"/>
        </w:rPr>
        <w:lastRenderedPageBreak/>
        <w:t>настоящего Порядка (за исключением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 решение о предоставлении или об отказе в предоставлении которых принимается в срок, не превышающий 20 рабочих дней со дня, следующего за днем представления документов).</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Основаниями для отказа конкретному получателю субсидии в предоставлении субсидии являются:</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несоответствие документов, предусмотренных пунктом 2.3 настоящего Порядка, требованиям, установленным пунктами 2.1 и 2.2 настоящего Порядка, или непредставление (представление не в полном объеме) указанных документов;</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недостоверность информации, содержащейся в документах, представленных получателем субсидии.</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В случае несоответствия конкретного получателя субсидии требованиям, установленным пунктами 2.1 и 2.2 настоящего Порядка, главный распорядитель бюджетных средств принимает решение о предоставлении субсидии после устранения конкретным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Повторная проверка конкретного получателя субсидии на соответствие установленным требованиям осуществляется в соответствии с пунктом 2.4 настоящего Порядка и настоящим пунктом.</w:t>
      </w:r>
    </w:p>
    <w:p w:rsidR="008A65EB" w:rsidRPr="00E42931" w:rsidRDefault="007026B2" w:rsidP="005768A1">
      <w:pPr>
        <w:pStyle w:val="22"/>
        <w:shd w:val="clear" w:color="auto" w:fill="auto"/>
        <w:tabs>
          <w:tab w:val="left" w:pos="1129"/>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2.6. </w:t>
      </w:r>
      <w:r w:rsidR="008A65EB" w:rsidRPr="00E42931">
        <w:rPr>
          <w:rFonts w:ascii="Times New Roman" w:hAnsi="Times New Roman" w:cs="Times New Roman"/>
          <w:color w:val="000000"/>
          <w:sz w:val="24"/>
          <w:szCs w:val="24"/>
          <w:lang w:bidi="ru-RU"/>
        </w:rPr>
        <w:t>Порядок расчета размера субсидии, предоставляемой по результатам отбора получателей субсидии, определяется в решении о предоставлении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с учетом:</w:t>
      </w:r>
    </w:p>
    <w:p w:rsidR="008A65EB" w:rsidRPr="00E42931" w:rsidRDefault="008A65EB" w:rsidP="005768A1">
      <w:pPr>
        <w:pStyle w:val="22"/>
        <w:shd w:val="clear" w:color="auto" w:fill="auto"/>
        <w:tabs>
          <w:tab w:val="left" w:pos="1085"/>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а)</w:t>
      </w:r>
      <w:r w:rsidRPr="00E42931">
        <w:rPr>
          <w:rFonts w:ascii="Times New Roman" w:hAnsi="Times New Roman" w:cs="Times New Roman"/>
          <w:color w:val="000000"/>
          <w:sz w:val="24"/>
          <w:szCs w:val="24"/>
          <w:lang w:bidi="ru-RU"/>
        </w:rPr>
        <w:tab/>
        <w:t xml:space="preserve">размера затрат (части затрат), необходимых для достижения единицы значения результата предоставления субсидии и (или) </w:t>
      </w:r>
      <w:r w:rsidR="00C72899" w:rsidRPr="00E42931">
        <w:rPr>
          <w:rFonts w:ascii="Times New Roman" w:hAnsi="Times New Roman" w:cs="Times New Roman"/>
          <w:color w:val="000000"/>
          <w:sz w:val="24"/>
          <w:szCs w:val="24"/>
          <w:lang w:bidi="ru-RU"/>
        </w:rPr>
        <w:t xml:space="preserve"> дополнительных количественных параметров, которым  должен соответствовать </w:t>
      </w:r>
      <w:r w:rsidRPr="00E42931">
        <w:rPr>
          <w:rFonts w:ascii="Times New Roman" w:hAnsi="Times New Roman" w:cs="Times New Roman"/>
          <w:color w:val="000000"/>
          <w:sz w:val="24"/>
          <w:szCs w:val="24"/>
          <w:lang w:bidi="ru-RU"/>
        </w:rPr>
        <w:t>результат</w:t>
      </w:r>
      <w:r w:rsidR="00C72899" w:rsidRPr="00E42931">
        <w:rPr>
          <w:rFonts w:ascii="Times New Roman" w:hAnsi="Times New Roman" w:cs="Times New Roman"/>
          <w:color w:val="000000"/>
          <w:sz w:val="24"/>
          <w:szCs w:val="24"/>
          <w:lang w:bidi="ru-RU"/>
        </w:rPr>
        <w:t xml:space="preserve"> предоставления субсидии</w:t>
      </w:r>
      <w:r w:rsidRPr="00E42931">
        <w:rPr>
          <w:rFonts w:ascii="Times New Roman" w:hAnsi="Times New Roman" w:cs="Times New Roman"/>
          <w:color w:val="000000"/>
          <w:sz w:val="24"/>
          <w:szCs w:val="24"/>
          <w:lang w:bidi="ru-RU"/>
        </w:rPr>
        <w:t>;</w:t>
      </w:r>
    </w:p>
    <w:p w:rsidR="008A65EB" w:rsidRPr="00E42931" w:rsidRDefault="008A65EB" w:rsidP="005768A1">
      <w:pPr>
        <w:pStyle w:val="22"/>
        <w:shd w:val="clear" w:color="auto" w:fill="auto"/>
        <w:tabs>
          <w:tab w:val="left" w:pos="1085"/>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б)</w:t>
      </w:r>
      <w:r w:rsidRPr="00E42931">
        <w:rPr>
          <w:rFonts w:ascii="Times New Roman" w:hAnsi="Times New Roman" w:cs="Times New Roman"/>
          <w:color w:val="000000"/>
          <w:sz w:val="24"/>
          <w:szCs w:val="24"/>
          <w:lang w:bidi="ru-RU"/>
        </w:rPr>
        <w:tab/>
        <w:t>размера затрат (части затрат) (недополученных доходов), на финансовое обеспечение (возмещение) которых предоставляется субсидия, рассчитанного на одного получателя субсидии (используется в случае определения получателя субсидии по результатам отбора путем запроса предложений).</w:t>
      </w:r>
    </w:p>
    <w:p w:rsidR="008A65EB" w:rsidRPr="00E42931" w:rsidRDefault="007026B2" w:rsidP="005768A1">
      <w:pPr>
        <w:pStyle w:val="22"/>
        <w:shd w:val="clear" w:color="auto" w:fill="auto"/>
        <w:tabs>
          <w:tab w:val="left" w:pos="113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2.7. </w:t>
      </w:r>
      <w:r w:rsidR="008A65EB" w:rsidRPr="00E42931">
        <w:rPr>
          <w:rFonts w:ascii="Times New Roman" w:hAnsi="Times New Roman" w:cs="Times New Roman"/>
          <w:color w:val="000000"/>
          <w:sz w:val="24"/>
          <w:szCs w:val="24"/>
          <w:lang w:bidi="ru-RU"/>
        </w:rPr>
        <w:t>Размер затрат (части затрат) (недополученных доходов), указанных в пункте 2.6 настоящего Порядка, определяется исходя из следующих составляющих:</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стоимость товаров, работ, услуг, необходимых для достижения результата предоставления субсидии, определенная на основании общедоступной информации о ценах товаров, работ, услуг в соответствии с частью 18 статьи 22 Федерального закона «О контрактной системе в сфере закупок товаров, работ, услуг для обеспечения государственных и муниципальных нужд»;</w:t>
      </w:r>
    </w:p>
    <w:p w:rsidR="008A65EB" w:rsidRPr="00E42931" w:rsidRDefault="008A65EB" w:rsidP="005768A1">
      <w:pPr>
        <w:pStyle w:val="22"/>
        <w:shd w:val="clear" w:color="auto" w:fill="auto"/>
        <w:tabs>
          <w:tab w:val="left" w:pos="3019"/>
        </w:tabs>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средняя заработная плата одного работника, непосредственно связанного с достижением результата</w:t>
      </w:r>
      <w:r w:rsidR="0011184B">
        <w:rPr>
          <w:rFonts w:ascii="Times New Roman" w:hAnsi="Times New Roman" w:cs="Times New Roman"/>
          <w:color w:val="000000"/>
          <w:sz w:val="24"/>
          <w:szCs w:val="24"/>
          <w:lang w:bidi="ru-RU"/>
        </w:rPr>
        <w:t xml:space="preserve"> </w:t>
      </w:r>
      <w:r w:rsidRPr="00E42931">
        <w:rPr>
          <w:rFonts w:ascii="Times New Roman" w:hAnsi="Times New Roman" w:cs="Times New Roman"/>
          <w:color w:val="000000"/>
          <w:sz w:val="24"/>
          <w:szCs w:val="24"/>
          <w:lang w:bidi="ru-RU"/>
        </w:rPr>
        <w:t>предоставления субсидии, не превышающая размера среднемесячной начисленной заработной платы таких работников по Чувашской Республик</w:t>
      </w:r>
      <w:r w:rsidR="0022609A">
        <w:rPr>
          <w:rFonts w:ascii="Times New Roman" w:hAnsi="Times New Roman" w:cs="Times New Roman"/>
          <w:color w:val="000000"/>
          <w:sz w:val="24"/>
          <w:szCs w:val="24"/>
          <w:lang w:bidi="ru-RU"/>
        </w:rPr>
        <w:t>е</w:t>
      </w:r>
      <w:r w:rsidRPr="00E42931">
        <w:rPr>
          <w:rFonts w:ascii="Times New Roman" w:hAnsi="Times New Roman" w:cs="Times New Roman"/>
          <w:color w:val="000000"/>
          <w:sz w:val="24"/>
          <w:szCs w:val="24"/>
          <w:lang w:bidi="ru-RU"/>
        </w:rPr>
        <w:t>, исчисляемая по данным Федеральной службы государственной статистики за предыдущий финансовый год.</w:t>
      </w:r>
    </w:p>
    <w:p w:rsidR="008A65EB" w:rsidRPr="00E42931" w:rsidRDefault="007026B2" w:rsidP="005768A1">
      <w:pPr>
        <w:pStyle w:val="22"/>
        <w:shd w:val="clear" w:color="auto" w:fill="auto"/>
        <w:tabs>
          <w:tab w:val="left" w:pos="1191"/>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2.8. </w:t>
      </w:r>
      <w:r w:rsidR="008A65EB" w:rsidRPr="00E42931">
        <w:rPr>
          <w:rFonts w:ascii="Times New Roman" w:hAnsi="Times New Roman" w:cs="Times New Roman"/>
          <w:color w:val="000000"/>
          <w:sz w:val="24"/>
          <w:szCs w:val="24"/>
          <w:lang w:bidi="ru-RU"/>
        </w:rPr>
        <w:t>Субсидия предоставляется на основании соглашения, заключаемого между главным распорядителем бюджетных средств и получателем субсидии, с соблюдением положений, предусмотренных настоящим Порядком (далее - соглашения).</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 xml:space="preserve">Соглашения о предоставлении субсидии из бюджета </w:t>
      </w:r>
      <w:r w:rsidR="00991C5B" w:rsidRPr="00E42931">
        <w:rPr>
          <w:rFonts w:ascii="Times New Roman" w:hAnsi="Times New Roman" w:cs="Times New Roman"/>
          <w:color w:val="000000"/>
          <w:sz w:val="24"/>
          <w:szCs w:val="24"/>
          <w:lang w:bidi="ru-RU"/>
        </w:rPr>
        <w:t>Порецкого</w:t>
      </w:r>
      <w:r w:rsidRPr="00E42931">
        <w:rPr>
          <w:rFonts w:ascii="Times New Roman" w:hAnsi="Times New Roman" w:cs="Times New Roman"/>
          <w:color w:val="000000"/>
          <w:sz w:val="24"/>
          <w:szCs w:val="24"/>
          <w:lang w:bidi="ru-RU"/>
        </w:rPr>
        <w:t xml:space="preserve"> муниципального округа Чувашской Республики, а также дополнительные соглашения к таким соглашениям заключаются в соответствии с типовой формой, установленной финансовым отделом администрации </w:t>
      </w:r>
      <w:r w:rsidR="00991C5B" w:rsidRPr="00E42931">
        <w:rPr>
          <w:rFonts w:ascii="Times New Roman" w:hAnsi="Times New Roman" w:cs="Times New Roman"/>
          <w:color w:val="000000"/>
          <w:sz w:val="24"/>
          <w:szCs w:val="24"/>
          <w:lang w:bidi="ru-RU"/>
        </w:rPr>
        <w:t>Порецкого</w:t>
      </w:r>
      <w:r w:rsidRPr="00E42931">
        <w:rPr>
          <w:rFonts w:ascii="Times New Roman" w:hAnsi="Times New Roman" w:cs="Times New Roman"/>
          <w:color w:val="000000"/>
          <w:sz w:val="24"/>
          <w:szCs w:val="24"/>
          <w:lang w:bidi="ru-RU"/>
        </w:rPr>
        <w:t xml:space="preserve"> муниципального округа Чувашской Республики (далее – финансовый отдел).</w:t>
      </w:r>
    </w:p>
    <w:p w:rsidR="008A65EB" w:rsidRPr="00E42931" w:rsidRDefault="007026B2" w:rsidP="005768A1">
      <w:pPr>
        <w:pStyle w:val="22"/>
        <w:shd w:val="clear" w:color="auto" w:fill="auto"/>
        <w:tabs>
          <w:tab w:val="left" w:pos="1191"/>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lastRenderedPageBreak/>
        <w:t xml:space="preserve">2.9. </w:t>
      </w:r>
      <w:r w:rsidR="008A65EB" w:rsidRPr="00E42931">
        <w:rPr>
          <w:rFonts w:ascii="Times New Roman" w:hAnsi="Times New Roman" w:cs="Times New Roman"/>
          <w:color w:val="000000"/>
          <w:sz w:val="24"/>
          <w:szCs w:val="24"/>
          <w:lang w:bidi="ru-RU"/>
        </w:rPr>
        <w:t xml:space="preserve">В случае если источником финансового обеспечения расходных обязательств муниципального образования по предоставлению субсидий из местного бюджета являются межбюджетные трансферты, имеющие целевое назначение, из федерального бюджета или </w:t>
      </w:r>
      <w:r w:rsidR="00C72899" w:rsidRPr="00E42931">
        <w:rPr>
          <w:rFonts w:ascii="Times New Roman" w:hAnsi="Times New Roman" w:cs="Times New Roman"/>
          <w:color w:val="000000"/>
          <w:sz w:val="24"/>
          <w:szCs w:val="24"/>
          <w:lang w:bidi="ru-RU"/>
        </w:rPr>
        <w:t xml:space="preserve">республиканского </w:t>
      </w:r>
      <w:r w:rsidR="008A65EB" w:rsidRPr="00E42931">
        <w:rPr>
          <w:rFonts w:ascii="Times New Roman" w:hAnsi="Times New Roman" w:cs="Times New Roman"/>
          <w:color w:val="000000"/>
          <w:sz w:val="24"/>
          <w:szCs w:val="24"/>
          <w:lang w:bidi="ru-RU"/>
        </w:rPr>
        <w:t>бюджета Чувашской Республики соглашения,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системе «Электронный бюджет» (за исключением соглашений о предоставлении субсидий, заключаемых с соблюдением требований о защите государственной тайны и иной охраняемой законом тайны).</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Соглашения о предоставлении субсидий из местного бюджета, не указанных в абзаце первом настоящего пункта, а также дополнительные соглашения к таким соглашениям заключаются в соответствии с типовыми формами, установленными финансовым отделом.</w:t>
      </w:r>
    </w:p>
    <w:p w:rsidR="008A65EB" w:rsidRPr="00E42931" w:rsidRDefault="007026B2" w:rsidP="005768A1">
      <w:pPr>
        <w:pStyle w:val="22"/>
        <w:shd w:val="clear" w:color="auto" w:fill="auto"/>
        <w:tabs>
          <w:tab w:val="left" w:pos="1191"/>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2.10. </w:t>
      </w:r>
      <w:r w:rsidR="008A65EB" w:rsidRPr="00E42931">
        <w:rPr>
          <w:rFonts w:ascii="Times New Roman" w:hAnsi="Times New Roman" w:cs="Times New Roman"/>
          <w:color w:val="000000"/>
          <w:sz w:val="24"/>
          <w:szCs w:val="24"/>
          <w:lang w:bidi="ru-RU"/>
        </w:rPr>
        <w:t>Соглашение может заключаться между главным распорядителем бюджетных средств, получателем субсидии, а также иным юридическим лицом</w:t>
      </w:r>
      <w:r w:rsidR="00C72899" w:rsidRPr="00E42931">
        <w:rPr>
          <w:rFonts w:ascii="Times New Roman" w:hAnsi="Times New Roman" w:cs="Times New Roman"/>
          <w:color w:val="000000"/>
          <w:sz w:val="24"/>
          <w:szCs w:val="24"/>
          <w:lang w:bidi="ru-RU"/>
        </w:rPr>
        <w:t>, получающим средства на основании договора, заключенного с получателем субсидии.</w:t>
      </w:r>
    </w:p>
    <w:p w:rsidR="008A65EB" w:rsidRPr="00E42931" w:rsidRDefault="007026B2" w:rsidP="005768A1">
      <w:pPr>
        <w:pStyle w:val="22"/>
        <w:shd w:val="clear" w:color="auto" w:fill="auto"/>
        <w:tabs>
          <w:tab w:val="left" w:pos="1191"/>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2.11. </w:t>
      </w:r>
      <w:r w:rsidR="008A65EB" w:rsidRPr="00E42931">
        <w:rPr>
          <w:rFonts w:ascii="Times New Roman" w:hAnsi="Times New Roman" w:cs="Times New Roman"/>
          <w:color w:val="000000"/>
          <w:sz w:val="24"/>
          <w:szCs w:val="24"/>
          <w:lang w:bidi="ru-RU"/>
        </w:rPr>
        <w:t>В соглашение включаются условия предоставления субсидии, определенные настоящим Порядком, а также решением о предоставлении субсидии, в том числе об обеспечении главным распорядителем бюджетных средств согласования новых условий соглашения в соответствии с пунктом 6 статьи 161 Бюджетного кодекса Российской Федерации,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07B49" w:rsidRPr="00E42931" w:rsidRDefault="007026B2" w:rsidP="005768A1">
      <w:pPr>
        <w:pStyle w:val="22"/>
        <w:shd w:val="clear" w:color="auto" w:fill="auto"/>
        <w:tabs>
          <w:tab w:val="left" w:pos="1191"/>
        </w:tabs>
        <w:spacing w:line="240" w:lineRule="auto"/>
        <w:ind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2.12. </w:t>
      </w:r>
      <w:r w:rsidR="008A65EB" w:rsidRPr="00E42931">
        <w:rPr>
          <w:rFonts w:ascii="Times New Roman" w:hAnsi="Times New Roman" w:cs="Times New Roman"/>
          <w:color w:val="000000"/>
          <w:sz w:val="24"/>
          <w:szCs w:val="24"/>
          <w:lang w:bidi="ru-RU"/>
        </w:rPr>
        <w:t>Результат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r w:rsidR="00A07B49" w:rsidRPr="00E42931">
        <w:rPr>
          <w:rFonts w:ascii="Times New Roman" w:hAnsi="Times New Roman" w:cs="Times New Roman"/>
          <w:color w:val="000000"/>
          <w:sz w:val="24"/>
          <w:szCs w:val="24"/>
          <w:lang w:bidi="ru-RU"/>
        </w:rPr>
        <w:t>.</w:t>
      </w:r>
    </w:p>
    <w:p w:rsidR="008A65EB" w:rsidRPr="00E42931" w:rsidRDefault="00A07B49" w:rsidP="005768A1">
      <w:pPr>
        <w:pStyle w:val="22"/>
        <w:shd w:val="clear" w:color="auto" w:fill="auto"/>
        <w:tabs>
          <w:tab w:val="left" w:pos="1191"/>
        </w:tabs>
        <w:spacing w:line="240" w:lineRule="auto"/>
        <w:ind w:firstLine="709"/>
        <w:rPr>
          <w:rFonts w:ascii="Times New Roman" w:hAnsi="Times New Roman" w:cs="Times New Roman"/>
          <w:color w:val="000000"/>
          <w:sz w:val="24"/>
          <w:szCs w:val="24"/>
          <w:lang w:bidi="ru-RU"/>
        </w:rPr>
      </w:pPr>
      <w:r w:rsidRPr="00E42931">
        <w:rPr>
          <w:rFonts w:ascii="Times New Roman" w:hAnsi="Times New Roman" w:cs="Times New Roman"/>
          <w:color w:val="000000"/>
          <w:sz w:val="24"/>
          <w:szCs w:val="24"/>
          <w:lang w:bidi="ru-RU"/>
        </w:rPr>
        <w:t>В</w:t>
      </w:r>
      <w:r w:rsidR="008A65EB" w:rsidRPr="00E42931">
        <w:rPr>
          <w:rFonts w:ascii="Times New Roman" w:hAnsi="Times New Roman" w:cs="Times New Roman"/>
          <w:color w:val="000000"/>
          <w:sz w:val="24"/>
          <w:szCs w:val="24"/>
          <w:lang w:bidi="ru-RU"/>
        </w:rPr>
        <w:t xml:space="preserve"> случае если субсидия предоставляется в целях реализации структурных элементов муниципальных программ, указанных в пункте 1.3 настоящего Порядка,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муниципальных программ;</w:t>
      </w:r>
    </w:p>
    <w:p w:rsidR="008A65EB" w:rsidRPr="00E42931" w:rsidRDefault="007026B2" w:rsidP="005768A1">
      <w:pPr>
        <w:pStyle w:val="22"/>
        <w:shd w:val="clear" w:color="auto" w:fill="auto"/>
        <w:tabs>
          <w:tab w:val="left" w:pos="1191"/>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2.13. </w:t>
      </w:r>
      <w:r w:rsidR="008A65EB" w:rsidRPr="00E42931">
        <w:rPr>
          <w:rFonts w:ascii="Times New Roman" w:hAnsi="Times New Roman" w:cs="Times New Roman"/>
          <w:color w:val="000000"/>
          <w:sz w:val="24"/>
          <w:szCs w:val="24"/>
          <w:lang w:bidi="ru-RU"/>
        </w:rPr>
        <w:t>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со дня представления получателем субсидии в территориальный орган Федерального казначейства распоряжения о совершении казначейских платежей для оплаты денежного обязательства получателя субсидии.</w:t>
      </w:r>
    </w:p>
    <w:p w:rsidR="008A65EB" w:rsidRPr="00E42931" w:rsidRDefault="007026B2" w:rsidP="005768A1">
      <w:pPr>
        <w:pStyle w:val="22"/>
        <w:shd w:val="clear" w:color="auto" w:fill="auto"/>
        <w:tabs>
          <w:tab w:val="left" w:pos="1169"/>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2.14. </w:t>
      </w:r>
      <w:r w:rsidR="008A65EB" w:rsidRPr="00E42931">
        <w:rPr>
          <w:rFonts w:ascii="Times New Roman" w:hAnsi="Times New Roman" w:cs="Times New Roman"/>
          <w:color w:val="000000"/>
          <w:sz w:val="24"/>
          <w:szCs w:val="24"/>
          <w:lang w:bidi="ru-RU"/>
        </w:rPr>
        <w:t xml:space="preserve">Субсидии, не подлежащие в соответствии с бюджетным законодательством Российской Федерации казначейскому сопровождению, перечисляются не позднее 10-го рабочего дня со дня принятия решения о предоставлении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после принятия решения по итогам проверки главным распорядителем бюджетных средств подтверждающих документов, представленных получателем субсидии, на соответствие их целям и условиям </w:t>
      </w:r>
      <w:r w:rsidR="008A65EB" w:rsidRPr="00E42931">
        <w:rPr>
          <w:rFonts w:ascii="Times New Roman" w:hAnsi="Times New Roman" w:cs="Times New Roman"/>
          <w:color w:val="000000"/>
          <w:sz w:val="24"/>
          <w:szCs w:val="24"/>
          <w:lang w:bidi="ru-RU"/>
        </w:rPr>
        <w:lastRenderedPageBreak/>
        <w:t>предоставления субсидии.</w:t>
      </w:r>
    </w:p>
    <w:p w:rsidR="008A65EB" w:rsidRPr="00E42931" w:rsidRDefault="007026B2" w:rsidP="005768A1">
      <w:pPr>
        <w:pStyle w:val="22"/>
        <w:shd w:val="clear" w:color="auto" w:fill="auto"/>
        <w:tabs>
          <w:tab w:val="left" w:pos="1169"/>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2.15. </w:t>
      </w:r>
      <w:r w:rsidR="008A65EB" w:rsidRPr="00E42931">
        <w:rPr>
          <w:rFonts w:ascii="Times New Roman" w:hAnsi="Times New Roman" w:cs="Times New Roman"/>
          <w:color w:val="000000"/>
          <w:sz w:val="24"/>
          <w:szCs w:val="24"/>
          <w:lang w:bidi="ru-RU"/>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A65EB" w:rsidRPr="00E42931" w:rsidRDefault="008A65EB" w:rsidP="005768A1">
      <w:pPr>
        <w:pStyle w:val="22"/>
        <w:shd w:val="clear" w:color="auto" w:fill="auto"/>
        <w:spacing w:line="240" w:lineRule="auto"/>
        <w:ind w:firstLine="709"/>
        <w:rPr>
          <w:rFonts w:ascii="Times New Roman" w:hAnsi="Times New Roman" w:cs="Times New Roman"/>
          <w:sz w:val="24"/>
          <w:szCs w:val="24"/>
        </w:rPr>
      </w:pPr>
      <w:r w:rsidRPr="00E42931">
        <w:rPr>
          <w:rFonts w:ascii="Times New Roman" w:hAnsi="Times New Roman" w:cs="Times New Roman"/>
          <w:color w:val="000000"/>
          <w:sz w:val="24"/>
          <w:szCs w:val="24"/>
          <w:lang w:bidi="ru-RU"/>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w:t>
      </w:r>
      <w:r w:rsidRPr="00E42931">
        <w:rPr>
          <w:rFonts w:ascii="Times New Roman" w:hAnsi="Times New Roman" w:cs="Times New Roman"/>
          <w:sz w:val="24"/>
          <w:szCs w:val="24"/>
          <w:lang w:bidi="ru-RU"/>
        </w:rPr>
        <w:t>с</w:t>
      </w:r>
      <w:hyperlink r:id="rId28" w:history="1">
        <w:r w:rsidRPr="00E42931">
          <w:rPr>
            <w:rStyle w:val="a5"/>
            <w:rFonts w:ascii="Times New Roman" w:hAnsi="Times New Roman" w:cs="Times New Roman"/>
            <w:color w:val="auto"/>
            <w:sz w:val="24"/>
            <w:szCs w:val="24"/>
            <w:u w:val="none"/>
            <w:lang w:bidi="ru-RU"/>
          </w:rPr>
          <w:t xml:space="preserve"> абзацем вторым пункта 5 статьи 23</w:t>
        </w:r>
      </w:hyperlink>
      <w:r w:rsidRPr="00E42931">
        <w:rPr>
          <w:rFonts w:ascii="Times New Roman" w:hAnsi="Times New Roman" w:cs="Times New Roman"/>
          <w:color w:val="000000"/>
          <w:sz w:val="24"/>
          <w:szCs w:val="24"/>
          <w:lang w:bidi="ru-RU"/>
        </w:rPr>
        <w:t>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A65EB" w:rsidRPr="00E42931" w:rsidRDefault="008A65EB" w:rsidP="005768A1">
      <w:pPr>
        <w:pStyle w:val="22"/>
        <w:shd w:val="clear" w:color="auto" w:fill="auto"/>
        <w:spacing w:line="240" w:lineRule="auto"/>
        <w:ind w:firstLine="709"/>
        <w:rPr>
          <w:rFonts w:ascii="Times New Roman" w:hAnsi="Times New Roman" w:cs="Times New Roman"/>
          <w:color w:val="000000"/>
          <w:sz w:val="24"/>
          <w:szCs w:val="24"/>
          <w:lang w:bidi="ru-RU"/>
        </w:rPr>
      </w:pPr>
      <w:r w:rsidRPr="00E42931">
        <w:rPr>
          <w:rFonts w:ascii="Times New Roman" w:hAnsi="Times New Roman" w:cs="Times New Roman"/>
          <w:color w:val="000000"/>
          <w:sz w:val="24"/>
          <w:szCs w:val="24"/>
          <w:lang w:bidi="ru-RU"/>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w:t>
      </w:r>
      <w:r w:rsidRPr="00E42931">
        <w:rPr>
          <w:rFonts w:ascii="Times New Roman" w:hAnsi="Times New Roman" w:cs="Times New Roman"/>
          <w:sz w:val="24"/>
          <w:szCs w:val="24"/>
          <w:lang w:bidi="ru-RU"/>
        </w:rPr>
        <w:t>соответствии с</w:t>
      </w:r>
      <w:hyperlink r:id="rId29" w:history="1">
        <w:r w:rsidRPr="00E42931">
          <w:rPr>
            <w:rStyle w:val="a5"/>
            <w:rFonts w:ascii="Times New Roman" w:hAnsi="Times New Roman" w:cs="Times New Roman"/>
            <w:color w:val="auto"/>
            <w:sz w:val="24"/>
            <w:szCs w:val="24"/>
            <w:u w:val="none"/>
            <w:lang w:bidi="ru-RU"/>
          </w:rPr>
          <w:t xml:space="preserve"> абзацем вторым пункта 5 статьи 23</w:t>
        </w:r>
      </w:hyperlink>
      <w:r w:rsidRPr="00E42931">
        <w:rPr>
          <w:rFonts w:ascii="Times New Roman" w:hAnsi="Times New Roman" w:cs="Times New Roman"/>
          <w:sz w:val="24"/>
          <w:szCs w:val="24"/>
          <w:lang w:bidi="ru-RU"/>
        </w:rPr>
        <w:t>Гражданского кодекса Российской Федерации, передающего свои права другому гражданину в соответствии со</w:t>
      </w:r>
      <w:hyperlink r:id="rId30" w:history="1">
        <w:r w:rsidRPr="00E42931">
          <w:rPr>
            <w:rStyle w:val="a5"/>
            <w:rFonts w:ascii="Times New Roman" w:hAnsi="Times New Roman" w:cs="Times New Roman"/>
            <w:color w:val="auto"/>
            <w:sz w:val="24"/>
            <w:szCs w:val="24"/>
            <w:u w:val="none"/>
            <w:lang w:bidi="ru-RU"/>
          </w:rPr>
          <w:t xml:space="preserve"> статьей 18</w:t>
        </w:r>
      </w:hyperlink>
      <w:r w:rsidRPr="00E42931">
        <w:rPr>
          <w:rFonts w:ascii="Times New Roman" w:hAnsi="Times New Roman" w:cs="Times New Roman"/>
          <w:sz w:val="24"/>
          <w:szCs w:val="24"/>
          <w:lang w:bidi="ru-RU"/>
        </w:rPr>
        <w:t>Ф</w:t>
      </w:r>
      <w:r w:rsidRPr="00E42931">
        <w:rPr>
          <w:rFonts w:ascii="Times New Roman" w:hAnsi="Times New Roman" w:cs="Times New Roman"/>
          <w:color w:val="000000"/>
          <w:sz w:val="24"/>
          <w:szCs w:val="24"/>
          <w:lang w:bidi="ru-RU"/>
        </w:rPr>
        <w:t>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8A65EB" w:rsidRPr="008A65EB" w:rsidRDefault="008A65EB" w:rsidP="005F6A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765EF" w:rsidRPr="008765EF" w:rsidRDefault="008765EF" w:rsidP="008765EF">
      <w:pPr>
        <w:pStyle w:val="24"/>
        <w:keepNext/>
        <w:keepLines/>
        <w:numPr>
          <w:ilvl w:val="0"/>
          <w:numId w:val="6"/>
        </w:numPr>
        <w:shd w:val="clear" w:color="auto" w:fill="auto"/>
        <w:tabs>
          <w:tab w:val="left" w:pos="682"/>
        </w:tabs>
        <w:spacing w:line="274" w:lineRule="exact"/>
        <w:jc w:val="center"/>
        <w:rPr>
          <w:rFonts w:ascii="Times New Roman" w:hAnsi="Times New Roman" w:cs="Times New Roman"/>
          <w:sz w:val="24"/>
          <w:szCs w:val="24"/>
        </w:rPr>
      </w:pPr>
      <w:bookmarkStart w:id="2" w:name="bookmark8"/>
      <w:r w:rsidRPr="008765EF">
        <w:rPr>
          <w:rFonts w:ascii="Times New Roman" w:hAnsi="Times New Roman" w:cs="Times New Roman"/>
          <w:color w:val="000000"/>
          <w:sz w:val="24"/>
          <w:szCs w:val="24"/>
          <w:lang w:bidi="ru-RU"/>
        </w:rPr>
        <w:t>Предоставление субсидии получателю субсидии, определенному в соответствии с подпунктом 1 пункта 2 статьи 78</w:t>
      </w:r>
      <w:r>
        <w:rPr>
          <w:rFonts w:ascii="Times New Roman" w:hAnsi="Times New Roman" w:cs="Times New Roman"/>
          <w:color w:val="000000"/>
          <w:sz w:val="24"/>
          <w:szCs w:val="24"/>
          <w:lang w:bidi="ru-RU"/>
        </w:rPr>
        <w:t>.5</w:t>
      </w:r>
      <w:r w:rsidRPr="008765EF">
        <w:rPr>
          <w:rFonts w:ascii="Times New Roman" w:hAnsi="Times New Roman" w:cs="Times New Roman"/>
          <w:color w:val="000000"/>
          <w:sz w:val="24"/>
          <w:szCs w:val="24"/>
          <w:lang w:bidi="ru-RU"/>
        </w:rPr>
        <w:t xml:space="preserve"> Бюджетного кодекса Российской Федерации</w:t>
      </w:r>
      <w:bookmarkEnd w:id="2"/>
    </w:p>
    <w:p w:rsidR="008765EF" w:rsidRPr="008765EF" w:rsidRDefault="008765EF" w:rsidP="008765EF">
      <w:pPr>
        <w:pStyle w:val="24"/>
        <w:keepNext/>
        <w:keepLines/>
        <w:shd w:val="clear" w:color="auto" w:fill="auto"/>
        <w:tabs>
          <w:tab w:val="left" w:pos="682"/>
        </w:tabs>
        <w:spacing w:line="274" w:lineRule="exact"/>
        <w:ind w:left="862" w:firstLine="0"/>
        <w:rPr>
          <w:rFonts w:ascii="Times New Roman" w:hAnsi="Times New Roman" w:cs="Times New Roman"/>
          <w:sz w:val="24"/>
          <w:szCs w:val="24"/>
        </w:rPr>
      </w:pPr>
    </w:p>
    <w:p w:rsidR="008765EF" w:rsidRPr="008765EF" w:rsidRDefault="00A84485" w:rsidP="00A84485">
      <w:pPr>
        <w:pStyle w:val="22"/>
        <w:shd w:val="clear" w:color="auto" w:fill="auto"/>
        <w:tabs>
          <w:tab w:val="left" w:pos="0"/>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3.1. </w:t>
      </w:r>
      <w:r w:rsidR="008765EF" w:rsidRPr="008765EF">
        <w:rPr>
          <w:rFonts w:ascii="Times New Roman" w:hAnsi="Times New Roman" w:cs="Times New Roman"/>
          <w:color w:val="000000"/>
          <w:sz w:val="24"/>
          <w:szCs w:val="24"/>
          <w:lang w:bidi="ru-RU"/>
        </w:rPr>
        <w:t xml:space="preserve">В случае если получатель субсидии определен в соответствии </w:t>
      </w:r>
      <w:r>
        <w:rPr>
          <w:rFonts w:ascii="Times New Roman" w:hAnsi="Times New Roman" w:cs="Times New Roman"/>
          <w:color w:val="000000"/>
          <w:sz w:val="24"/>
          <w:szCs w:val="24"/>
          <w:lang w:bidi="ru-RU"/>
        </w:rPr>
        <w:t xml:space="preserve">с </w:t>
      </w:r>
      <w:r w:rsidR="008765EF" w:rsidRPr="008765EF">
        <w:rPr>
          <w:rFonts w:ascii="Times New Roman" w:hAnsi="Times New Roman" w:cs="Times New Roman"/>
          <w:color w:val="000000"/>
          <w:sz w:val="24"/>
          <w:szCs w:val="24"/>
          <w:lang w:bidi="ru-RU"/>
        </w:rPr>
        <w:t xml:space="preserve">решением о бюджете, </w:t>
      </w:r>
      <w:r w:rsidRPr="008765EF">
        <w:rPr>
          <w:rFonts w:ascii="Times New Roman" w:hAnsi="Times New Roman" w:cs="Times New Roman"/>
          <w:color w:val="000000"/>
          <w:sz w:val="24"/>
          <w:szCs w:val="24"/>
          <w:lang w:bidi="ru-RU"/>
        </w:rPr>
        <w:t xml:space="preserve">постановлениями администрации </w:t>
      </w:r>
      <w:r w:rsidR="008765EF">
        <w:rPr>
          <w:rFonts w:ascii="Times New Roman" w:hAnsi="Times New Roman" w:cs="Times New Roman"/>
          <w:color w:val="000000"/>
          <w:sz w:val="24"/>
          <w:szCs w:val="24"/>
          <w:lang w:bidi="ru-RU"/>
        </w:rPr>
        <w:t>Порецкого</w:t>
      </w:r>
      <w:r w:rsidR="008765EF" w:rsidRPr="008765EF">
        <w:rPr>
          <w:rFonts w:ascii="Times New Roman" w:hAnsi="Times New Roman" w:cs="Times New Roman"/>
          <w:color w:val="000000"/>
          <w:sz w:val="24"/>
          <w:szCs w:val="24"/>
          <w:lang w:bidi="ru-RU"/>
        </w:rPr>
        <w:t xml:space="preserve"> муниципального округа Чувашской Республики, в целях использования резервного фонда администрации (далее </w:t>
      </w:r>
      <w:r>
        <w:rPr>
          <w:rFonts w:ascii="Times New Roman" w:hAnsi="Times New Roman" w:cs="Times New Roman"/>
          <w:color w:val="000000"/>
          <w:sz w:val="24"/>
          <w:szCs w:val="24"/>
          <w:lang w:bidi="ru-RU"/>
        </w:rPr>
        <w:t>–</w:t>
      </w:r>
      <w:r w:rsidR="008765EF" w:rsidRPr="008765EF">
        <w:rPr>
          <w:rFonts w:ascii="Times New Roman" w:hAnsi="Times New Roman" w:cs="Times New Roman"/>
          <w:color w:val="000000"/>
          <w:sz w:val="24"/>
          <w:szCs w:val="24"/>
          <w:lang w:bidi="ru-RU"/>
        </w:rPr>
        <w:t xml:space="preserve"> конкретный получатель субсидии), в решении о предоставлении субсидии указываются наименование получателя субсидии, а также реквизиты правовых актов, на основании которых определен конкретный получатель субсидии.</w:t>
      </w:r>
    </w:p>
    <w:p w:rsidR="008765EF" w:rsidRPr="0053086E" w:rsidRDefault="00A84485" w:rsidP="00A84485">
      <w:pPr>
        <w:pStyle w:val="22"/>
        <w:shd w:val="clear" w:color="auto" w:fill="auto"/>
        <w:tabs>
          <w:tab w:val="left" w:pos="0"/>
          <w:tab w:val="left" w:pos="414"/>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3.2. </w:t>
      </w:r>
      <w:r w:rsidR="008765EF" w:rsidRPr="008765EF">
        <w:rPr>
          <w:rFonts w:ascii="Times New Roman" w:hAnsi="Times New Roman" w:cs="Times New Roman"/>
          <w:color w:val="000000"/>
          <w:sz w:val="24"/>
          <w:szCs w:val="24"/>
          <w:lang w:bidi="ru-RU"/>
        </w:rPr>
        <w:t xml:space="preserve">Субсидия конкретному получателю предоставляется в размере, определенном решением о бюджете, постановлениями администрации </w:t>
      </w:r>
      <w:r w:rsidR="008765EF">
        <w:rPr>
          <w:rFonts w:ascii="Times New Roman" w:hAnsi="Times New Roman" w:cs="Times New Roman"/>
          <w:color w:val="000000"/>
          <w:sz w:val="24"/>
          <w:szCs w:val="24"/>
          <w:lang w:bidi="ru-RU"/>
        </w:rPr>
        <w:t>Порецкого</w:t>
      </w:r>
      <w:r w:rsidR="008765EF" w:rsidRPr="008765EF">
        <w:rPr>
          <w:rFonts w:ascii="Times New Roman" w:hAnsi="Times New Roman" w:cs="Times New Roman"/>
          <w:color w:val="000000"/>
          <w:sz w:val="24"/>
          <w:szCs w:val="24"/>
          <w:lang w:bidi="ru-RU"/>
        </w:rPr>
        <w:t xml:space="preserve"> муниципального округа Чувашской Республики в целях использования резервного фонда администрации, с учетом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rsidR="0053086E" w:rsidRPr="008765EF" w:rsidRDefault="0053086E" w:rsidP="0053086E">
      <w:pPr>
        <w:pStyle w:val="22"/>
        <w:shd w:val="clear" w:color="auto" w:fill="auto"/>
        <w:tabs>
          <w:tab w:val="left" w:pos="0"/>
          <w:tab w:val="left" w:pos="414"/>
        </w:tabs>
        <w:spacing w:line="240" w:lineRule="exact"/>
        <w:ind w:left="567"/>
        <w:rPr>
          <w:rFonts w:ascii="Times New Roman" w:hAnsi="Times New Roman" w:cs="Times New Roman"/>
          <w:sz w:val="24"/>
          <w:szCs w:val="24"/>
        </w:rPr>
      </w:pPr>
    </w:p>
    <w:p w:rsidR="008765EF" w:rsidRPr="008765EF" w:rsidRDefault="008765EF" w:rsidP="008765EF">
      <w:pPr>
        <w:pStyle w:val="22"/>
        <w:shd w:val="clear" w:color="auto" w:fill="auto"/>
        <w:tabs>
          <w:tab w:val="left" w:pos="0"/>
          <w:tab w:val="left" w:pos="414"/>
        </w:tabs>
        <w:spacing w:line="240" w:lineRule="exact"/>
        <w:ind w:left="567"/>
        <w:rPr>
          <w:rFonts w:ascii="Times New Roman" w:hAnsi="Times New Roman" w:cs="Times New Roman"/>
          <w:sz w:val="24"/>
          <w:szCs w:val="24"/>
        </w:rPr>
      </w:pPr>
    </w:p>
    <w:p w:rsidR="008765EF" w:rsidRPr="0053086E" w:rsidRDefault="00A07B49" w:rsidP="008765EF">
      <w:pPr>
        <w:pStyle w:val="24"/>
        <w:keepNext/>
        <w:keepLines/>
        <w:numPr>
          <w:ilvl w:val="0"/>
          <w:numId w:val="6"/>
        </w:numPr>
        <w:shd w:val="clear" w:color="auto" w:fill="auto"/>
        <w:tabs>
          <w:tab w:val="left" w:pos="731"/>
        </w:tabs>
        <w:spacing w:line="278" w:lineRule="exact"/>
        <w:jc w:val="center"/>
        <w:rPr>
          <w:rFonts w:ascii="Times New Roman" w:hAnsi="Times New Roman" w:cs="Times New Roman"/>
          <w:sz w:val="24"/>
          <w:szCs w:val="24"/>
        </w:rPr>
      </w:pPr>
      <w:bookmarkStart w:id="3" w:name="bookmark9"/>
      <w:r>
        <w:rPr>
          <w:rFonts w:ascii="Times New Roman" w:hAnsi="Times New Roman" w:cs="Times New Roman"/>
          <w:color w:val="000000"/>
          <w:sz w:val="24"/>
          <w:szCs w:val="24"/>
          <w:lang w:bidi="ru-RU"/>
        </w:rPr>
        <w:t>Особенности</w:t>
      </w:r>
      <w:r w:rsidR="008765EF" w:rsidRPr="0053086E">
        <w:rPr>
          <w:rFonts w:ascii="Times New Roman" w:hAnsi="Times New Roman" w:cs="Times New Roman"/>
          <w:color w:val="000000"/>
          <w:sz w:val="24"/>
          <w:szCs w:val="24"/>
          <w:lang w:bidi="ru-RU"/>
        </w:rPr>
        <w:t xml:space="preserve"> предоставления субсидии в порядке финансового обеспечения затрат в связи с производством (реализацией) товаров, выполнением работ, оказанием услуг</w:t>
      </w:r>
      <w:bookmarkEnd w:id="3"/>
    </w:p>
    <w:p w:rsidR="008765EF" w:rsidRPr="0053086E" w:rsidRDefault="008765EF" w:rsidP="008765EF">
      <w:pPr>
        <w:pStyle w:val="24"/>
        <w:keepNext/>
        <w:keepLines/>
        <w:shd w:val="clear" w:color="auto" w:fill="auto"/>
        <w:tabs>
          <w:tab w:val="left" w:pos="731"/>
        </w:tabs>
        <w:spacing w:line="278" w:lineRule="exact"/>
        <w:ind w:left="1353" w:firstLine="0"/>
        <w:rPr>
          <w:rFonts w:ascii="Times New Roman" w:hAnsi="Times New Roman" w:cs="Times New Roman"/>
          <w:sz w:val="24"/>
          <w:szCs w:val="24"/>
        </w:rPr>
      </w:pPr>
    </w:p>
    <w:p w:rsidR="008765EF" w:rsidRPr="0053086E" w:rsidRDefault="008765EF" w:rsidP="00A84485">
      <w:pPr>
        <w:pStyle w:val="22"/>
        <w:shd w:val="clear" w:color="auto" w:fill="auto"/>
        <w:tabs>
          <w:tab w:val="left" w:pos="0"/>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 xml:space="preserve">При предоставлении субсидии в порядке финансового обеспечения затрат в связи с производством (реализацией) товаров, выполнением работ, оказанием услуг в дополнение к условиям, предусмотренным разделом 2 настоящего Порядка, определяющим общие условия и порядок предоставления субсидий, в соглашение включаются следующие </w:t>
      </w:r>
      <w:r w:rsidR="00A07B49">
        <w:rPr>
          <w:rFonts w:ascii="Times New Roman" w:hAnsi="Times New Roman" w:cs="Times New Roman"/>
          <w:color w:val="000000"/>
          <w:sz w:val="24"/>
          <w:szCs w:val="24"/>
          <w:lang w:bidi="ru-RU"/>
        </w:rPr>
        <w:t>положения</w:t>
      </w:r>
      <w:r w:rsidRPr="0053086E">
        <w:rPr>
          <w:rFonts w:ascii="Times New Roman" w:hAnsi="Times New Roman" w:cs="Times New Roman"/>
          <w:color w:val="000000"/>
          <w:sz w:val="24"/>
          <w:szCs w:val="24"/>
          <w:lang w:bidi="ru-RU"/>
        </w:rPr>
        <w:t>:</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а)</w:t>
      </w:r>
      <w:r w:rsidRPr="0053086E">
        <w:rPr>
          <w:rFonts w:ascii="Times New Roman" w:hAnsi="Times New Roman" w:cs="Times New Roman"/>
          <w:color w:val="000000"/>
          <w:sz w:val="24"/>
          <w:szCs w:val="24"/>
          <w:lang w:bidi="ru-RU"/>
        </w:rPr>
        <w:tab/>
        <w:t>направления расходов, на обеспечение которых предоставляется субсидия, определенные решением о порядке предоставления субсидии;</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б)</w:t>
      </w:r>
      <w:r w:rsidRPr="0053086E">
        <w:rPr>
          <w:rFonts w:ascii="Times New Roman" w:hAnsi="Times New Roman" w:cs="Times New Roman"/>
          <w:color w:val="000000"/>
          <w:sz w:val="24"/>
          <w:szCs w:val="24"/>
          <w:lang w:bidi="ru-RU"/>
        </w:rPr>
        <w:tab/>
        <w:t xml:space="preserve">согласие получателя субсидии (за исключением муниципальных унитарных </w:t>
      </w:r>
      <w:r w:rsidRPr="0053086E">
        <w:rPr>
          <w:rFonts w:ascii="Times New Roman" w:hAnsi="Times New Roman" w:cs="Times New Roman"/>
          <w:color w:val="000000"/>
          <w:sz w:val="24"/>
          <w:szCs w:val="24"/>
          <w:lang w:bidi="ru-RU"/>
        </w:rPr>
        <w:lastRenderedPageBreak/>
        <w:t xml:space="preserve">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контроля, предусмотренного пунктом </w:t>
      </w:r>
      <w:r w:rsidR="00A07B49">
        <w:rPr>
          <w:rFonts w:ascii="Times New Roman" w:hAnsi="Times New Roman" w:cs="Times New Roman"/>
          <w:color w:val="000000"/>
          <w:sz w:val="24"/>
          <w:szCs w:val="24"/>
          <w:lang w:bidi="ru-RU"/>
        </w:rPr>
        <w:t>6.1</w:t>
      </w:r>
      <w:r w:rsidRPr="0053086E">
        <w:rPr>
          <w:rFonts w:ascii="Times New Roman" w:hAnsi="Times New Roman" w:cs="Times New Roman"/>
          <w:color w:val="000000"/>
          <w:sz w:val="24"/>
          <w:szCs w:val="24"/>
          <w:lang w:bidi="ru-RU"/>
        </w:rPr>
        <w:t xml:space="preserve"> настоящего Порядка;</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в)</w:t>
      </w:r>
      <w:r w:rsidRPr="0053086E">
        <w:rPr>
          <w:rFonts w:ascii="Times New Roman" w:hAnsi="Times New Roman" w:cs="Times New Roman"/>
          <w:color w:val="000000"/>
          <w:sz w:val="24"/>
          <w:szCs w:val="24"/>
          <w:lang w:bidi="ru-RU"/>
        </w:rPr>
        <w:tab/>
        <w:t xml:space="preserve">обеспечение включения в договоры (соглашения), заключенные в целях исполнения обязательств по соглашениям, условий о согласии лиц, являющихся поставщиками (подрядчиками, исполнителями) по указанным договорам (соглашениям), на осуществление в отношении их контроля, предусмотренного пунктом </w:t>
      </w:r>
      <w:r w:rsidR="00A07B49">
        <w:rPr>
          <w:rFonts w:ascii="Times New Roman" w:hAnsi="Times New Roman" w:cs="Times New Roman"/>
          <w:sz w:val="24"/>
          <w:szCs w:val="24"/>
          <w:lang w:bidi="ru-RU"/>
        </w:rPr>
        <w:t>6</w:t>
      </w:r>
      <w:r w:rsidRPr="0053086E">
        <w:rPr>
          <w:rFonts w:ascii="Times New Roman" w:hAnsi="Times New Roman" w:cs="Times New Roman"/>
          <w:sz w:val="24"/>
          <w:szCs w:val="24"/>
          <w:lang w:bidi="ru-RU"/>
        </w:rPr>
        <w:t>.1 настоящего Порядка;</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sz w:val="24"/>
          <w:szCs w:val="24"/>
          <w:lang w:bidi="ru-RU"/>
        </w:rPr>
        <w:t>г)</w:t>
      </w:r>
      <w:r w:rsidRPr="0053086E">
        <w:rPr>
          <w:rFonts w:ascii="Times New Roman" w:hAnsi="Times New Roman" w:cs="Times New Roman"/>
          <w:sz w:val="24"/>
          <w:szCs w:val="24"/>
          <w:lang w:bidi="ru-RU"/>
        </w:rPr>
        <w:tab/>
        <w:t>возможность</w:t>
      </w:r>
      <w:r w:rsidRPr="0053086E">
        <w:rPr>
          <w:rFonts w:ascii="Times New Roman" w:hAnsi="Times New Roman" w:cs="Times New Roman"/>
          <w:color w:val="000000"/>
          <w:sz w:val="24"/>
          <w:szCs w:val="24"/>
          <w:lang w:bidi="ru-RU"/>
        </w:rPr>
        <w:t xml:space="preserve">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бюджетных средств в установленном в соответствии с законодательством порядке решения о наличии потребности в указанных средствах или возврате указанных средств в бюджет при отсутствии в них потребности;</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д)</w:t>
      </w:r>
      <w:r w:rsidRPr="0053086E">
        <w:rPr>
          <w:rFonts w:ascii="Times New Roman" w:hAnsi="Times New Roman" w:cs="Times New Roman"/>
          <w:color w:val="000000"/>
          <w:sz w:val="24"/>
          <w:szCs w:val="24"/>
          <w:lang w:bidi="ru-RU"/>
        </w:rPr>
        <w:tab/>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9B7F99">
        <w:rPr>
          <w:rFonts w:ascii="Times New Roman" w:hAnsi="Times New Roman" w:cs="Times New Roman"/>
          <w:color w:val="000000"/>
          <w:sz w:val="24"/>
          <w:szCs w:val="24"/>
          <w:lang w:bidi="ru-RU"/>
        </w:rPr>
        <w:t>Порецкого</w:t>
      </w:r>
      <w:r w:rsidRPr="0053086E">
        <w:rPr>
          <w:rFonts w:ascii="Times New Roman" w:hAnsi="Times New Roman" w:cs="Times New Roman"/>
          <w:color w:val="000000"/>
          <w:sz w:val="24"/>
          <w:szCs w:val="24"/>
          <w:lang w:bidi="ru-RU"/>
        </w:rPr>
        <w:t xml:space="preserve"> муниципального округа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случаев, предусмотренных пунктом 5</w:t>
      </w:r>
      <w:r w:rsidR="009B7F99">
        <w:rPr>
          <w:rFonts w:ascii="Times New Roman" w:hAnsi="Times New Roman" w:cs="Times New Roman"/>
          <w:color w:val="000000"/>
          <w:sz w:val="24"/>
          <w:szCs w:val="24"/>
          <w:lang w:bidi="ru-RU"/>
        </w:rPr>
        <w:t>.1</w:t>
      </w:r>
      <w:r w:rsidRPr="0053086E">
        <w:rPr>
          <w:rFonts w:ascii="Times New Roman" w:hAnsi="Times New Roman" w:cs="Times New Roman"/>
          <w:color w:val="000000"/>
          <w:sz w:val="24"/>
          <w:szCs w:val="24"/>
          <w:lang w:bidi="ru-RU"/>
        </w:rPr>
        <w:t xml:space="preserve"> статьи 78 Бюджетного кодекса Российской Федерации и пунктом 3 статьи 78</w:t>
      </w:r>
      <w:r w:rsidR="009B7F99">
        <w:rPr>
          <w:rFonts w:ascii="Times New Roman" w:hAnsi="Times New Roman" w:cs="Times New Roman"/>
          <w:color w:val="000000"/>
          <w:sz w:val="24"/>
          <w:szCs w:val="24"/>
          <w:lang w:bidi="ru-RU"/>
        </w:rPr>
        <w:t>.1</w:t>
      </w:r>
      <w:r w:rsidRPr="0053086E">
        <w:rPr>
          <w:rFonts w:ascii="Times New Roman" w:hAnsi="Times New Roman" w:cs="Times New Roman"/>
          <w:color w:val="000000"/>
          <w:sz w:val="24"/>
          <w:szCs w:val="24"/>
          <w:lang w:bidi="ru-RU"/>
        </w:rPr>
        <w:t>Бюджетного кодекса Российской Федерации;</w:t>
      </w:r>
    </w:p>
    <w:p w:rsidR="008765EF" w:rsidRPr="0053086E" w:rsidRDefault="008765EF" w:rsidP="00A84485">
      <w:pPr>
        <w:pStyle w:val="22"/>
        <w:shd w:val="clear" w:color="auto" w:fill="auto"/>
        <w:tabs>
          <w:tab w:val="left" w:pos="1082"/>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е)</w:t>
      </w:r>
      <w:r w:rsidRPr="0053086E">
        <w:rPr>
          <w:rFonts w:ascii="Times New Roman" w:hAnsi="Times New Roman" w:cs="Times New Roman"/>
          <w:color w:val="000000"/>
          <w:sz w:val="24"/>
          <w:szCs w:val="24"/>
          <w:lang w:bidi="ru-RU"/>
        </w:rPr>
        <w:tab/>
        <w:t>казначейское сопровождение средств в случаях и порядке, которые установлены в соответствии с бюджетным законодательством Российской Федерации;</w:t>
      </w:r>
    </w:p>
    <w:p w:rsidR="008765EF" w:rsidRPr="0053086E" w:rsidRDefault="008765EF" w:rsidP="00A84485">
      <w:pPr>
        <w:pStyle w:val="22"/>
        <w:shd w:val="clear" w:color="auto" w:fill="auto"/>
        <w:tabs>
          <w:tab w:val="left" w:pos="1086"/>
        </w:tabs>
        <w:spacing w:line="240" w:lineRule="auto"/>
        <w:ind w:firstLine="709"/>
        <w:rPr>
          <w:rFonts w:ascii="Times New Roman" w:hAnsi="Times New Roman" w:cs="Times New Roman"/>
          <w:color w:val="000000"/>
          <w:sz w:val="24"/>
          <w:szCs w:val="24"/>
          <w:lang w:bidi="ru-RU"/>
        </w:rPr>
      </w:pPr>
      <w:r w:rsidRPr="0053086E">
        <w:rPr>
          <w:rFonts w:ascii="Times New Roman" w:hAnsi="Times New Roman" w:cs="Times New Roman"/>
          <w:color w:val="000000"/>
          <w:sz w:val="24"/>
          <w:szCs w:val="24"/>
          <w:lang w:bidi="ru-RU"/>
        </w:rPr>
        <w:t>ж)</w:t>
      </w:r>
      <w:r w:rsidRPr="0053086E">
        <w:rPr>
          <w:rFonts w:ascii="Times New Roman" w:hAnsi="Times New Roman" w:cs="Times New Roman"/>
          <w:color w:val="000000"/>
          <w:sz w:val="24"/>
          <w:szCs w:val="24"/>
          <w:lang w:bidi="ru-RU"/>
        </w:rPr>
        <w:tab/>
        <w:t xml:space="preserve">возможность возмещения за счет средств субсидии затрат, произведенных получателем субсидии за счет собственных средств, в случаях, определенных </w:t>
      </w:r>
      <w:r w:rsidR="00EE2A4B">
        <w:rPr>
          <w:rFonts w:ascii="Times New Roman" w:hAnsi="Times New Roman" w:cs="Times New Roman"/>
          <w:color w:val="000000"/>
          <w:sz w:val="24"/>
          <w:szCs w:val="24"/>
          <w:lang w:bidi="ru-RU"/>
        </w:rPr>
        <w:t>настоящим Порядком</w:t>
      </w:r>
      <w:r w:rsidRPr="0053086E">
        <w:rPr>
          <w:rFonts w:ascii="Times New Roman" w:hAnsi="Times New Roman" w:cs="Times New Roman"/>
          <w:color w:val="000000"/>
          <w:sz w:val="24"/>
          <w:szCs w:val="24"/>
          <w:lang w:bidi="ru-RU"/>
        </w:rPr>
        <w:t>.</w:t>
      </w:r>
    </w:p>
    <w:p w:rsidR="008765EF" w:rsidRPr="0053086E" w:rsidRDefault="008765EF" w:rsidP="008765EF">
      <w:pPr>
        <w:pStyle w:val="22"/>
        <w:shd w:val="clear" w:color="auto" w:fill="auto"/>
        <w:tabs>
          <w:tab w:val="left" w:pos="1086"/>
        </w:tabs>
        <w:ind w:firstLine="567"/>
        <w:rPr>
          <w:rFonts w:ascii="Times New Roman" w:hAnsi="Times New Roman" w:cs="Times New Roman"/>
          <w:sz w:val="24"/>
          <w:szCs w:val="24"/>
        </w:rPr>
      </w:pPr>
    </w:p>
    <w:p w:rsidR="008765EF" w:rsidRPr="0053086E" w:rsidRDefault="00235B75" w:rsidP="008765EF">
      <w:pPr>
        <w:pStyle w:val="40"/>
        <w:numPr>
          <w:ilvl w:val="0"/>
          <w:numId w:val="6"/>
        </w:numPr>
        <w:shd w:val="clear" w:color="auto" w:fill="auto"/>
        <w:tabs>
          <w:tab w:val="left" w:pos="356"/>
        </w:tabs>
        <w:ind w:left="0" w:firstLine="0"/>
        <w:jc w:val="center"/>
        <w:rPr>
          <w:rFonts w:ascii="Times New Roman" w:hAnsi="Times New Roman" w:cs="Times New Roman"/>
          <w:sz w:val="24"/>
          <w:szCs w:val="24"/>
        </w:rPr>
      </w:pPr>
      <w:r>
        <w:rPr>
          <w:rFonts w:ascii="Times New Roman" w:hAnsi="Times New Roman" w:cs="Times New Roman"/>
          <w:color w:val="000000"/>
          <w:sz w:val="24"/>
          <w:szCs w:val="24"/>
          <w:lang w:bidi="ru-RU"/>
        </w:rPr>
        <w:t>Особенности</w:t>
      </w:r>
      <w:r w:rsidR="008765EF" w:rsidRPr="0053086E">
        <w:rPr>
          <w:rFonts w:ascii="Times New Roman" w:hAnsi="Times New Roman" w:cs="Times New Roman"/>
          <w:color w:val="000000"/>
          <w:sz w:val="24"/>
          <w:szCs w:val="24"/>
          <w:lang w:bidi="ru-RU"/>
        </w:rPr>
        <w:t xml:space="preserve"> предоставления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p w:rsidR="008765EF" w:rsidRPr="0053086E" w:rsidRDefault="008765EF" w:rsidP="008765EF">
      <w:pPr>
        <w:pStyle w:val="40"/>
        <w:shd w:val="clear" w:color="auto" w:fill="auto"/>
        <w:tabs>
          <w:tab w:val="left" w:pos="356"/>
        </w:tabs>
        <w:ind w:left="1353" w:firstLine="0"/>
        <w:rPr>
          <w:rFonts w:ascii="Times New Roman" w:hAnsi="Times New Roman" w:cs="Times New Roman"/>
          <w:sz w:val="24"/>
          <w:szCs w:val="24"/>
        </w:rPr>
      </w:pPr>
    </w:p>
    <w:p w:rsidR="008765EF" w:rsidRPr="0053086E" w:rsidRDefault="008765EF" w:rsidP="00A84485">
      <w:pPr>
        <w:pStyle w:val="22"/>
        <w:shd w:val="clear" w:color="auto" w:fill="auto"/>
        <w:tabs>
          <w:tab w:val="left" w:pos="1134"/>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 xml:space="preserve">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в соглашение в дополнение к условиям, предусмотренным разделом 2 настоящего Порядка, определяющим общие условия и порядок предоставления субсидий, включаются следующие </w:t>
      </w:r>
      <w:r w:rsidR="00235B75">
        <w:rPr>
          <w:rFonts w:ascii="Times New Roman" w:hAnsi="Times New Roman" w:cs="Times New Roman"/>
          <w:color w:val="000000"/>
          <w:sz w:val="24"/>
          <w:szCs w:val="24"/>
          <w:lang w:bidi="ru-RU"/>
        </w:rPr>
        <w:t>положения</w:t>
      </w:r>
      <w:r w:rsidRPr="0053086E">
        <w:rPr>
          <w:rFonts w:ascii="Times New Roman" w:hAnsi="Times New Roman" w:cs="Times New Roman"/>
          <w:color w:val="000000"/>
          <w:sz w:val="24"/>
          <w:szCs w:val="24"/>
          <w:lang w:bidi="ru-RU"/>
        </w:rPr>
        <w:t>:</w:t>
      </w:r>
    </w:p>
    <w:p w:rsidR="008765EF" w:rsidRPr="0053086E" w:rsidRDefault="008765EF" w:rsidP="00A84485">
      <w:pPr>
        <w:pStyle w:val="22"/>
        <w:shd w:val="clear" w:color="auto" w:fill="auto"/>
        <w:tabs>
          <w:tab w:val="left" w:pos="1095"/>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а)</w:t>
      </w:r>
      <w:r w:rsidRPr="0053086E">
        <w:rPr>
          <w:rFonts w:ascii="Times New Roman" w:hAnsi="Times New Roman" w:cs="Times New Roman"/>
          <w:color w:val="000000"/>
          <w:sz w:val="24"/>
          <w:szCs w:val="24"/>
          <w:lang w:bidi="ru-RU"/>
        </w:rPr>
        <w:tab/>
        <w:t xml:space="preserve">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в пункте </w:t>
      </w:r>
      <w:r w:rsidRPr="0053086E">
        <w:rPr>
          <w:rFonts w:ascii="Times New Roman" w:hAnsi="Times New Roman" w:cs="Times New Roman"/>
          <w:sz w:val="24"/>
          <w:szCs w:val="24"/>
          <w:lang w:bidi="ru-RU"/>
        </w:rPr>
        <w:t>2.3</w:t>
      </w:r>
      <w:r w:rsidRPr="0053086E">
        <w:rPr>
          <w:rFonts w:ascii="Times New Roman" w:hAnsi="Times New Roman" w:cs="Times New Roman"/>
          <w:color w:val="000000"/>
          <w:sz w:val="24"/>
          <w:szCs w:val="24"/>
          <w:lang w:bidi="ru-RU"/>
        </w:rPr>
        <w:t xml:space="preserve"> настоящего Порядка в сроки установленные пунктом </w:t>
      </w:r>
      <w:r w:rsidR="00235B75">
        <w:rPr>
          <w:rFonts w:ascii="Times New Roman" w:hAnsi="Times New Roman" w:cs="Times New Roman"/>
          <w:color w:val="000000"/>
          <w:sz w:val="24"/>
          <w:szCs w:val="24"/>
          <w:lang w:bidi="ru-RU"/>
        </w:rPr>
        <w:t>2.</w:t>
      </w:r>
      <w:r w:rsidR="00905AF5">
        <w:rPr>
          <w:rFonts w:ascii="Times New Roman" w:hAnsi="Times New Roman" w:cs="Times New Roman"/>
          <w:color w:val="000000"/>
          <w:sz w:val="24"/>
          <w:szCs w:val="24"/>
          <w:lang w:bidi="ru-RU"/>
        </w:rPr>
        <w:t>5</w:t>
      </w:r>
      <w:r w:rsidRPr="0053086E">
        <w:rPr>
          <w:rFonts w:ascii="Times New Roman" w:hAnsi="Times New Roman" w:cs="Times New Roman"/>
          <w:color w:val="000000"/>
          <w:sz w:val="24"/>
          <w:szCs w:val="24"/>
          <w:lang w:bidi="ru-RU"/>
        </w:rPr>
        <w:t>настоящего Порядка</w:t>
      </w:r>
      <w:r w:rsidR="00905AF5">
        <w:rPr>
          <w:rFonts w:ascii="Times New Roman" w:hAnsi="Times New Roman" w:cs="Times New Roman"/>
          <w:color w:val="000000"/>
          <w:sz w:val="24"/>
          <w:szCs w:val="24"/>
          <w:lang w:bidi="ru-RU"/>
        </w:rPr>
        <w:t>;</w:t>
      </w:r>
    </w:p>
    <w:p w:rsidR="008765EF" w:rsidRPr="0053086E" w:rsidRDefault="008765EF" w:rsidP="00A84485">
      <w:pPr>
        <w:pStyle w:val="22"/>
        <w:shd w:val="clear" w:color="auto" w:fill="auto"/>
        <w:tabs>
          <w:tab w:val="left" w:pos="1095"/>
        </w:tabs>
        <w:spacing w:line="240" w:lineRule="auto"/>
        <w:ind w:firstLine="709"/>
        <w:rPr>
          <w:rFonts w:ascii="Times New Roman" w:hAnsi="Times New Roman" w:cs="Times New Roman"/>
          <w:sz w:val="24"/>
          <w:szCs w:val="24"/>
        </w:rPr>
      </w:pPr>
      <w:r w:rsidRPr="0053086E">
        <w:rPr>
          <w:rFonts w:ascii="Times New Roman" w:hAnsi="Times New Roman" w:cs="Times New Roman"/>
          <w:color w:val="000000"/>
          <w:sz w:val="24"/>
          <w:szCs w:val="24"/>
          <w:lang w:bidi="ru-RU"/>
        </w:rPr>
        <w:t>б)</w:t>
      </w:r>
      <w:r w:rsidRPr="0053086E">
        <w:rPr>
          <w:rFonts w:ascii="Times New Roman" w:hAnsi="Times New Roman" w:cs="Times New Roman"/>
          <w:color w:val="000000"/>
          <w:sz w:val="24"/>
          <w:szCs w:val="24"/>
          <w:lang w:bidi="ru-RU"/>
        </w:rPr>
        <w:tab/>
        <w:t>перечисление субсидии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(если иное не установлено</w:t>
      </w:r>
      <w:hyperlink r:id="rId31" w:history="1">
        <w:r w:rsidRPr="009B7F99">
          <w:rPr>
            <w:rStyle w:val="a5"/>
            <w:rFonts w:ascii="Times New Roman" w:hAnsi="Times New Roman" w:cs="Times New Roman"/>
            <w:color w:val="auto"/>
            <w:sz w:val="24"/>
            <w:szCs w:val="24"/>
            <w:u w:val="none"/>
            <w:lang w:bidi="ru-RU"/>
          </w:rPr>
          <w:t xml:space="preserve"> бюджетным</w:t>
        </w:r>
      </w:hyperlink>
      <w:r w:rsidR="0011184B">
        <w:t xml:space="preserve"> </w:t>
      </w:r>
      <w:hyperlink r:id="rId32" w:history="1">
        <w:r w:rsidRPr="009B7F99">
          <w:rPr>
            <w:rStyle w:val="a5"/>
            <w:rFonts w:ascii="Times New Roman" w:hAnsi="Times New Roman" w:cs="Times New Roman"/>
            <w:color w:val="auto"/>
            <w:sz w:val="24"/>
            <w:szCs w:val="24"/>
            <w:u w:val="none"/>
            <w:lang w:bidi="ru-RU"/>
          </w:rPr>
          <w:t xml:space="preserve">законодательством </w:t>
        </w:r>
      </w:hyperlink>
      <w:r w:rsidRPr="0053086E">
        <w:rPr>
          <w:rFonts w:ascii="Times New Roman" w:hAnsi="Times New Roman" w:cs="Times New Roman"/>
          <w:sz w:val="24"/>
          <w:szCs w:val="24"/>
          <w:lang w:bidi="ru-RU"/>
        </w:rPr>
        <w:t>Российской Федерации);</w:t>
      </w:r>
    </w:p>
    <w:p w:rsidR="008765EF" w:rsidRPr="0053086E" w:rsidRDefault="00A84485" w:rsidP="00A84485">
      <w:pPr>
        <w:pStyle w:val="22"/>
        <w:shd w:val="clear" w:color="auto" w:fill="auto"/>
        <w:tabs>
          <w:tab w:val="left" w:pos="1095"/>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в</w:t>
      </w:r>
      <w:r w:rsidR="008765EF" w:rsidRPr="0053086E">
        <w:rPr>
          <w:rFonts w:ascii="Times New Roman" w:hAnsi="Times New Roman" w:cs="Times New Roman"/>
          <w:color w:val="000000"/>
          <w:sz w:val="24"/>
          <w:szCs w:val="24"/>
          <w:lang w:bidi="ru-RU"/>
        </w:rPr>
        <w:t>)</w:t>
      </w:r>
      <w:r w:rsidR="008765EF" w:rsidRPr="0053086E">
        <w:rPr>
          <w:rFonts w:ascii="Times New Roman" w:hAnsi="Times New Roman" w:cs="Times New Roman"/>
          <w:color w:val="000000"/>
          <w:sz w:val="24"/>
          <w:szCs w:val="24"/>
          <w:lang w:bidi="ru-RU"/>
        </w:rPr>
        <w:tab/>
        <w:t>направления недополученных доходов (затрат), на возмещение которых предоставляется субсидия;</w:t>
      </w:r>
    </w:p>
    <w:p w:rsidR="008765EF" w:rsidRDefault="00A84485" w:rsidP="00A84485">
      <w:pPr>
        <w:pStyle w:val="22"/>
        <w:shd w:val="clear" w:color="auto" w:fill="auto"/>
        <w:tabs>
          <w:tab w:val="left" w:pos="1095"/>
        </w:tabs>
        <w:spacing w:line="240" w:lineRule="auto"/>
        <w:ind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г</w:t>
      </w:r>
      <w:r w:rsidR="008765EF" w:rsidRPr="0053086E">
        <w:rPr>
          <w:rFonts w:ascii="Times New Roman" w:hAnsi="Times New Roman" w:cs="Times New Roman"/>
          <w:color w:val="000000"/>
          <w:sz w:val="24"/>
          <w:szCs w:val="24"/>
          <w:lang w:bidi="ru-RU"/>
        </w:rPr>
        <w:t>)</w:t>
      </w:r>
      <w:r w:rsidR="008765EF" w:rsidRPr="0053086E">
        <w:rPr>
          <w:rFonts w:ascii="Times New Roman" w:hAnsi="Times New Roman" w:cs="Times New Roman"/>
          <w:color w:val="000000"/>
          <w:sz w:val="24"/>
          <w:szCs w:val="24"/>
          <w:lang w:bidi="ru-RU"/>
        </w:rPr>
        <w:tab/>
        <w:t>перечень и сроки представления документов, подтверждающих фактически недополученные доходы (произведенные затраты), определенные решением о предоставлении субсидии.</w:t>
      </w:r>
    </w:p>
    <w:p w:rsidR="00905AF5" w:rsidRPr="0053086E" w:rsidRDefault="00905AF5" w:rsidP="008765EF">
      <w:pPr>
        <w:pStyle w:val="22"/>
        <w:shd w:val="clear" w:color="auto" w:fill="auto"/>
        <w:tabs>
          <w:tab w:val="left" w:pos="1095"/>
        </w:tabs>
        <w:ind w:firstLine="567"/>
        <w:rPr>
          <w:rFonts w:ascii="Times New Roman" w:hAnsi="Times New Roman" w:cs="Times New Roman"/>
          <w:sz w:val="24"/>
          <w:szCs w:val="24"/>
        </w:rPr>
      </w:pPr>
    </w:p>
    <w:p w:rsidR="006F09F7" w:rsidRPr="006F09F7" w:rsidRDefault="006F09F7" w:rsidP="006F09F7">
      <w:pPr>
        <w:pStyle w:val="40"/>
        <w:numPr>
          <w:ilvl w:val="0"/>
          <w:numId w:val="6"/>
        </w:numPr>
        <w:shd w:val="clear" w:color="auto" w:fill="auto"/>
        <w:tabs>
          <w:tab w:val="left" w:pos="627"/>
        </w:tabs>
        <w:ind w:left="0" w:firstLine="0"/>
        <w:jc w:val="center"/>
        <w:rPr>
          <w:rFonts w:ascii="Times New Roman" w:hAnsi="Times New Roman" w:cs="Times New Roman"/>
          <w:color w:val="000000"/>
          <w:sz w:val="24"/>
          <w:szCs w:val="24"/>
          <w:lang w:bidi="ru-RU"/>
        </w:rPr>
      </w:pPr>
      <w:r w:rsidRPr="006F09F7">
        <w:rPr>
          <w:rFonts w:ascii="Times New Roman" w:hAnsi="Times New Roman" w:cs="Times New Roman"/>
          <w:color w:val="000000"/>
          <w:sz w:val="24"/>
          <w:szCs w:val="24"/>
          <w:lang w:bidi="ru-RU"/>
        </w:rPr>
        <w:t>Требования к отчетности о предоставлении субсидии, осуществления контроля за соблюдением условий и порядка предоставления субсидии и ответственности за их нарушение</w:t>
      </w:r>
    </w:p>
    <w:p w:rsidR="006F09F7" w:rsidRPr="006F09F7" w:rsidRDefault="006F09F7" w:rsidP="006F09F7">
      <w:pPr>
        <w:pStyle w:val="40"/>
        <w:shd w:val="clear" w:color="auto" w:fill="auto"/>
        <w:ind w:firstLine="0"/>
        <w:rPr>
          <w:rFonts w:ascii="Times New Roman" w:hAnsi="Times New Roman" w:cs="Times New Roman"/>
          <w:sz w:val="24"/>
          <w:szCs w:val="24"/>
        </w:rPr>
      </w:pPr>
    </w:p>
    <w:p w:rsidR="006F09F7" w:rsidRPr="006F09F7" w:rsidRDefault="007026B2" w:rsidP="007026B2">
      <w:pPr>
        <w:pStyle w:val="22"/>
        <w:shd w:val="clear" w:color="auto" w:fill="auto"/>
        <w:tabs>
          <w:tab w:val="left" w:pos="1134"/>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6.1. </w:t>
      </w:r>
      <w:r w:rsidR="006F09F7" w:rsidRPr="006F09F7">
        <w:rPr>
          <w:rFonts w:ascii="Times New Roman" w:hAnsi="Times New Roman" w:cs="Times New Roman"/>
          <w:color w:val="000000"/>
          <w:sz w:val="24"/>
          <w:szCs w:val="24"/>
          <w:lang w:bidi="ru-RU"/>
        </w:rPr>
        <w:t xml:space="preserve">Получатель субсидии представляет в сроки, установленные соглашением, но не реже одного раза в квартал (не позднее 10-го рабочего дня месяца, следующего за отчетным кварталом) по формам, определенным типовыми формами соглашений, предусмотренными пунктом </w:t>
      </w:r>
      <w:r w:rsidR="006F09F7" w:rsidRPr="006F09F7">
        <w:rPr>
          <w:rFonts w:ascii="Times New Roman" w:hAnsi="Times New Roman" w:cs="Times New Roman"/>
          <w:sz w:val="24"/>
          <w:szCs w:val="24"/>
          <w:lang w:bidi="ru-RU"/>
        </w:rPr>
        <w:t>2.8</w:t>
      </w:r>
      <w:r w:rsidR="006F09F7" w:rsidRPr="006F09F7">
        <w:rPr>
          <w:rFonts w:ascii="Times New Roman" w:hAnsi="Times New Roman" w:cs="Times New Roman"/>
          <w:color w:val="000000"/>
          <w:sz w:val="24"/>
          <w:szCs w:val="24"/>
          <w:lang w:bidi="ru-RU"/>
        </w:rPr>
        <w:t>настоящего Порядка:</w:t>
      </w:r>
    </w:p>
    <w:p w:rsidR="006F09F7" w:rsidRPr="006F09F7" w:rsidRDefault="006F09F7" w:rsidP="007026B2">
      <w:pPr>
        <w:pStyle w:val="22"/>
        <w:shd w:val="clear" w:color="auto" w:fill="auto"/>
        <w:tabs>
          <w:tab w:val="left" w:pos="1095"/>
        </w:tabs>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а)</w:t>
      </w:r>
      <w:r w:rsidRPr="006F09F7">
        <w:rPr>
          <w:rFonts w:ascii="Times New Roman" w:hAnsi="Times New Roman" w:cs="Times New Roman"/>
          <w:color w:val="000000"/>
          <w:sz w:val="24"/>
          <w:szCs w:val="24"/>
          <w:lang w:bidi="ru-RU"/>
        </w:rPr>
        <w:tab/>
        <w:t>отчет о достижении значений результатов предоставления субсидий, а также характеристик результатов (при их установлении);</w:t>
      </w:r>
    </w:p>
    <w:p w:rsidR="006F09F7" w:rsidRPr="006F09F7" w:rsidRDefault="006F09F7" w:rsidP="007026B2">
      <w:pPr>
        <w:pStyle w:val="22"/>
        <w:shd w:val="clear" w:color="auto" w:fill="auto"/>
        <w:tabs>
          <w:tab w:val="left" w:pos="1095"/>
        </w:tabs>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б)</w:t>
      </w:r>
      <w:r w:rsidRPr="006F09F7">
        <w:rPr>
          <w:rFonts w:ascii="Times New Roman" w:hAnsi="Times New Roman" w:cs="Times New Roman"/>
          <w:color w:val="000000"/>
          <w:sz w:val="24"/>
          <w:szCs w:val="24"/>
          <w:lang w:bidi="ru-RU"/>
        </w:rPr>
        <w:tab/>
        <w:t>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6F09F7" w:rsidRPr="006F09F7" w:rsidRDefault="007026B2" w:rsidP="007026B2">
      <w:pPr>
        <w:pStyle w:val="22"/>
        <w:shd w:val="clear" w:color="auto" w:fill="auto"/>
        <w:tabs>
          <w:tab w:val="left" w:pos="0"/>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6.2. </w:t>
      </w:r>
      <w:r w:rsidR="006F09F7" w:rsidRPr="006F09F7">
        <w:rPr>
          <w:rFonts w:ascii="Times New Roman" w:hAnsi="Times New Roman" w:cs="Times New Roman"/>
          <w:color w:val="000000"/>
          <w:sz w:val="24"/>
          <w:szCs w:val="24"/>
          <w:lang w:bidi="ru-RU"/>
        </w:rPr>
        <w:t xml:space="preserve">Отчет, предусмотренный подпунктом «а» пункта </w:t>
      </w:r>
      <w:r w:rsidR="006F09F7" w:rsidRPr="006F09F7">
        <w:rPr>
          <w:rFonts w:ascii="Times New Roman" w:hAnsi="Times New Roman" w:cs="Times New Roman"/>
          <w:sz w:val="24"/>
          <w:szCs w:val="24"/>
          <w:lang w:bidi="ru-RU"/>
        </w:rPr>
        <w:t>6.1</w:t>
      </w:r>
      <w:r w:rsidR="006F09F7" w:rsidRPr="006F09F7">
        <w:rPr>
          <w:rFonts w:ascii="Times New Roman" w:hAnsi="Times New Roman" w:cs="Times New Roman"/>
          <w:color w:val="000000"/>
          <w:sz w:val="24"/>
          <w:szCs w:val="24"/>
          <w:lang w:bidi="ru-RU"/>
        </w:rPr>
        <w:t xml:space="preserve"> настоящего Порядка, представляется не позднее 10 рабочих дней со дня, следующего за днем заключения соглашения, - в отношении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 xml:space="preserve">Отчет, </w:t>
      </w:r>
      <w:r w:rsidRPr="006F09F7">
        <w:rPr>
          <w:rFonts w:ascii="Times New Roman" w:hAnsi="Times New Roman" w:cs="Times New Roman"/>
          <w:sz w:val="24"/>
          <w:szCs w:val="24"/>
          <w:lang w:bidi="ru-RU"/>
        </w:rPr>
        <w:t>предусмотренный подпунктом «а» пункта 6.1 настоящего Порядка, представляется единовременно вместе с документами, необходимыми для получения субсидии, - в отношении субсидий, указанных в пункте 5.2 настоящего Порядка.</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sz w:val="24"/>
          <w:szCs w:val="24"/>
          <w:lang w:bidi="ru-RU"/>
        </w:rPr>
        <w:t>Главный распорядитель бюджетных средств осуществляет проверку и принятие отчета, указанного в настоящем пункте, в срок, не превышающий 20 рабочих дней со дня представления такого отчета.</w:t>
      </w:r>
    </w:p>
    <w:p w:rsidR="006F09F7" w:rsidRPr="006F09F7" w:rsidRDefault="007026B2" w:rsidP="007026B2">
      <w:pPr>
        <w:pStyle w:val="22"/>
        <w:shd w:val="clear" w:color="auto" w:fill="auto"/>
        <w:tabs>
          <w:tab w:val="left" w:pos="1229"/>
        </w:tabs>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t xml:space="preserve">6.3. </w:t>
      </w:r>
      <w:r w:rsidR="006F09F7" w:rsidRPr="006F09F7">
        <w:rPr>
          <w:rFonts w:ascii="Times New Roman" w:hAnsi="Times New Roman" w:cs="Times New Roman"/>
          <w:sz w:val="24"/>
          <w:szCs w:val="24"/>
          <w:lang w:bidi="ru-RU"/>
        </w:rPr>
        <w:t xml:space="preserve">Отчетность, предусмотренная настоящим Порядком, в отношении субсидий, предоставляемых из бюджета </w:t>
      </w:r>
      <w:r w:rsidR="006F09F7">
        <w:rPr>
          <w:rFonts w:ascii="Times New Roman" w:hAnsi="Times New Roman" w:cs="Times New Roman"/>
          <w:sz w:val="24"/>
          <w:szCs w:val="24"/>
          <w:lang w:bidi="ru-RU"/>
        </w:rPr>
        <w:t>Порецкого</w:t>
      </w:r>
      <w:r w:rsidR="006F09F7" w:rsidRPr="006F09F7">
        <w:rPr>
          <w:rFonts w:ascii="Times New Roman" w:hAnsi="Times New Roman" w:cs="Times New Roman"/>
          <w:sz w:val="24"/>
          <w:szCs w:val="24"/>
          <w:lang w:bidi="ru-RU"/>
        </w:rPr>
        <w:t xml:space="preserve"> муниципального округа Чувашской Республики,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представляется с использованием системы «Электронный бюджет».</w:t>
      </w:r>
    </w:p>
    <w:p w:rsidR="006F09F7" w:rsidRPr="006F09F7" w:rsidRDefault="007026B2" w:rsidP="007026B2">
      <w:pPr>
        <w:pStyle w:val="22"/>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t xml:space="preserve">6.4. </w:t>
      </w:r>
      <w:r w:rsidR="006F09F7" w:rsidRPr="006F09F7">
        <w:rPr>
          <w:rFonts w:ascii="Times New Roman" w:hAnsi="Times New Roman" w:cs="Times New Roman"/>
          <w:sz w:val="24"/>
          <w:szCs w:val="24"/>
          <w:lang w:bidi="ru-RU"/>
        </w:rPr>
        <w:t>Главный распорядитель бюджетных средств при необходимости устанавливает в решении о предоставлении субсидии наименование дополнительной отчетности, подлежащей представлению получателем субсидии, в сроки и по форме, которые определены соглашением.</w:t>
      </w:r>
    </w:p>
    <w:p w:rsidR="006F09F7" w:rsidRPr="006F09F7" w:rsidRDefault="007026B2" w:rsidP="007026B2">
      <w:pPr>
        <w:pStyle w:val="22"/>
        <w:shd w:val="clear" w:color="auto" w:fill="auto"/>
        <w:tabs>
          <w:tab w:val="left" w:pos="1143"/>
        </w:tabs>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t xml:space="preserve">6.5. </w:t>
      </w:r>
      <w:r w:rsidR="006F09F7" w:rsidRPr="006F09F7">
        <w:rPr>
          <w:rFonts w:ascii="Times New Roman" w:hAnsi="Times New Roman" w:cs="Times New Roman"/>
          <w:sz w:val="24"/>
          <w:szCs w:val="24"/>
          <w:lang w:bidi="ru-RU"/>
        </w:rPr>
        <w:t>Главный распорядитель бюджетных средств осуществляет проверку и принятие отчетов, представленных получателем субсидии в соответствии с пунктом 6.1 настоящего Порядка (за исключением отчетов, указанных в пунктах 6.2 и 6.6 настоящего Порядка, в срок, не превышающий 30 рабочих дней со дня представления таких отчетов.</w:t>
      </w:r>
    </w:p>
    <w:p w:rsidR="006F09F7" w:rsidRPr="006F09F7" w:rsidRDefault="007026B2" w:rsidP="007026B2">
      <w:pPr>
        <w:pStyle w:val="22"/>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t xml:space="preserve">6.6. </w:t>
      </w:r>
      <w:r w:rsidR="006F09F7" w:rsidRPr="006F09F7">
        <w:rPr>
          <w:rFonts w:ascii="Times New Roman" w:hAnsi="Times New Roman" w:cs="Times New Roman"/>
          <w:sz w:val="24"/>
          <w:szCs w:val="24"/>
          <w:lang w:bidi="ru-RU"/>
        </w:rPr>
        <w:t>Главный распорядитель бюджетных средств осуществляет проверку и принятие отчетов, представленных получателем субсидии в соответствии с пунктом 6.1 настоящего Порядка, в срок, определенный решением о порядке предоставления субсидии, но не превышающий 60 рабочих дней со дня представления таких отчетов, - в отношении:</w:t>
      </w:r>
    </w:p>
    <w:p w:rsidR="006F09F7" w:rsidRPr="006F09F7" w:rsidRDefault="006F09F7" w:rsidP="007026B2">
      <w:pPr>
        <w:pStyle w:val="22"/>
        <w:shd w:val="clear" w:color="auto" w:fill="auto"/>
        <w:tabs>
          <w:tab w:val="left" w:pos="1079"/>
        </w:tabs>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а)</w:t>
      </w:r>
      <w:r w:rsidRPr="006F09F7">
        <w:rPr>
          <w:rFonts w:ascii="Times New Roman" w:hAnsi="Times New Roman" w:cs="Times New Roman"/>
          <w:color w:val="000000"/>
          <w:sz w:val="24"/>
          <w:szCs w:val="24"/>
          <w:lang w:bidi="ru-RU"/>
        </w:rPr>
        <w:tab/>
        <w:t>субсидий на возмещение недополученных доходов в связи с производством (реализацией) товаров, выполнением работ, оказанием услуг;</w:t>
      </w:r>
    </w:p>
    <w:p w:rsidR="006F09F7" w:rsidRPr="006F09F7" w:rsidRDefault="006F09F7" w:rsidP="007026B2">
      <w:pPr>
        <w:pStyle w:val="22"/>
        <w:shd w:val="clear" w:color="auto" w:fill="auto"/>
        <w:tabs>
          <w:tab w:val="left" w:pos="1082"/>
        </w:tabs>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б)</w:t>
      </w:r>
      <w:r w:rsidRPr="006F09F7">
        <w:rPr>
          <w:rFonts w:ascii="Times New Roman" w:hAnsi="Times New Roman" w:cs="Times New Roman"/>
          <w:color w:val="000000"/>
          <w:sz w:val="24"/>
          <w:szCs w:val="24"/>
          <w:lang w:bidi="ru-RU"/>
        </w:rPr>
        <w:tab/>
        <w:t>объединенной субсидии;</w:t>
      </w:r>
    </w:p>
    <w:p w:rsidR="00F12977" w:rsidRDefault="001C3111" w:rsidP="007026B2">
      <w:pPr>
        <w:pStyle w:val="22"/>
        <w:shd w:val="clear" w:color="auto" w:fill="auto"/>
        <w:tabs>
          <w:tab w:val="left" w:pos="1082"/>
        </w:tabs>
        <w:spacing w:line="240" w:lineRule="auto"/>
        <w:ind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в</w:t>
      </w:r>
      <w:r w:rsidR="006F09F7" w:rsidRPr="006F09F7">
        <w:rPr>
          <w:rFonts w:ascii="Times New Roman" w:hAnsi="Times New Roman" w:cs="Times New Roman"/>
          <w:color w:val="000000"/>
          <w:sz w:val="24"/>
          <w:szCs w:val="24"/>
          <w:lang w:bidi="ru-RU"/>
        </w:rPr>
        <w:t>)</w:t>
      </w:r>
      <w:r w:rsidR="006F09F7" w:rsidRPr="006F09F7">
        <w:rPr>
          <w:rFonts w:ascii="Times New Roman" w:hAnsi="Times New Roman" w:cs="Times New Roman"/>
          <w:color w:val="000000"/>
          <w:sz w:val="24"/>
          <w:szCs w:val="24"/>
          <w:lang w:bidi="ru-RU"/>
        </w:rPr>
        <w:tab/>
        <w:t>субсидий, предусматривающих более 5 характеристик результатов.</w:t>
      </w:r>
    </w:p>
    <w:p w:rsidR="006F09F7" w:rsidRPr="006F09F7" w:rsidRDefault="007026B2" w:rsidP="007026B2">
      <w:pPr>
        <w:pStyle w:val="22"/>
        <w:shd w:val="clear" w:color="auto" w:fill="auto"/>
        <w:tabs>
          <w:tab w:val="left" w:pos="1082"/>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6.7. </w:t>
      </w:r>
      <w:r w:rsidR="006F09F7" w:rsidRPr="006F09F7">
        <w:rPr>
          <w:rFonts w:ascii="Times New Roman" w:hAnsi="Times New Roman" w:cs="Times New Roman"/>
          <w:color w:val="000000"/>
          <w:sz w:val="24"/>
          <w:szCs w:val="24"/>
          <w:lang w:bidi="ru-RU"/>
        </w:rPr>
        <w:t xml:space="preserve">В случае если срок достижения результата предоставления субсидии превышает 12 месяцев, отчет, предусмотренный подпунктом «а» </w:t>
      </w:r>
      <w:r w:rsidR="006F09F7" w:rsidRPr="006F09F7">
        <w:rPr>
          <w:rFonts w:ascii="Times New Roman" w:hAnsi="Times New Roman" w:cs="Times New Roman"/>
          <w:sz w:val="24"/>
          <w:szCs w:val="24"/>
          <w:lang w:bidi="ru-RU"/>
        </w:rPr>
        <w:t>пункта 6.1 настоящего Порядка, представляется получателями субсидии не реже одного раза в</w:t>
      </w:r>
      <w:r w:rsidR="006F09F7" w:rsidRPr="006F09F7">
        <w:rPr>
          <w:rFonts w:ascii="Times New Roman" w:hAnsi="Times New Roman" w:cs="Times New Roman"/>
          <w:color w:val="000000"/>
          <w:sz w:val="24"/>
          <w:szCs w:val="24"/>
          <w:lang w:bidi="ru-RU"/>
        </w:rPr>
        <w:t xml:space="preserve"> год (не позднее 10-го рабочего дня первого месяца года, следующего за отчетным годом).</w:t>
      </w:r>
    </w:p>
    <w:p w:rsidR="006F09F7" w:rsidRPr="006F09F7" w:rsidRDefault="007026B2" w:rsidP="007026B2">
      <w:pPr>
        <w:pStyle w:val="22"/>
        <w:shd w:val="clear" w:color="auto" w:fill="auto"/>
        <w:tabs>
          <w:tab w:val="left" w:pos="1229"/>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6.8. </w:t>
      </w:r>
      <w:r w:rsidR="006F09F7" w:rsidRPr="006F09F7">
        <w:rPr>
          <w:rFonts w:ascii="Times New Roman" w:hAnsi="Times New Roman" w:cs="Times New Roman"/>
          <w:color w:val="000000"/>
          <w:sz w:val="24"/>
          <w:szCs w:val="24"/>
          <w:lang w:bidi="ru-RU"/>
        </w:rPr>
        <w:t>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муниципального финансового контроля в соответствии со статьями 268 и 269 Бюджетного кодекса Российской Федерации.</w:t>
      </w:r>
    </w:p>
    <w:p w:rsidR="006F09F7" w:rsidRPr="006F09F7" w:rsidRDefault="007026B2" w:rsidP="007026B2">
      <w:pPr>
        <w:pStyle w:val="22"/>
        <w:shd w:val="clear" w:color="auto" w:fill="auto"/>
        <w:tabs>
          <w:tab w:val="left" w:pos="1229"/>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6.9. </w:t>
      </w:r>
      <w:r w:rsidR="006F09F7" w:rsidRPr="006F09F7">
        <w:rPr>
          <w:rFonts w:ascii="Times New Roman" w:hAnsi="Times New Roman" w:cs="Times New Roman"/>
          <w:color w:val="000000"/>
          <w:sz w:val="24"/>
          <w:szCs w:val="24"/>
          <w:lang w:bidi="ru-RU"/>
        </w:rPr>
        <w:t xml:space="preserve">В случае недостижения значений результатов предоставления субсидии, </w:t>
      </w:r>
      <w:r w:rsidR="006F09F7" w:rsidRPr="006F09F7">
        <w:rPr>
          <w:rFonts w:ascii="Times New Roman" w:hAnsi="Times New Roman" w:cs="Times New Roman"/>
          <w:color w:val="000000"/>
          <w:sz w:val="24"/>
          <w:szCs w:val="24"/>
          <w:lang w:bidi="ru-RU"/>
        </w:rPr>
        <w:lastRenderedPageBreak/>
        <w:t xml:space="preserve">выявленного в том числе по фактам проверок, проведенных главным распорядителем бюджетных средств и (или) органом муниципального финансового контроля, получателем субсидии осуществляется возврат средств субсидий в бюджет, из которого предоставлена субсидия, в размере средств (V </w:t>
      </w:r>
      <w:r w:rsidR="006F09F7" w:rsidRPr="006F09F7">
        <w:rPr>
          <w:rFonts w:ascii="Times New Roman" w:hAnsi="Times New Roman" w:cs="Times New Roman"/>
          <w:color w:val="000000"/>
          <w:sz w:val="24"/>
          <w:szCs w:val="24"/>
          <w:vertAlign w:val="subscript"/>
          <w:lang w:bidi="ru-RU"/>
        </w:rPr>
        <w:t>возврата</w:t>
      </w:r>
      <w:r w:rsidR="006F09F7" w:rsidRPr="006F09F7">
        <w:rPr>
          <w:rFonts w:ascii="Times New Roman" w:hAnsi="Times New Roman" w:cs="Times New Roman"/>
          <w:color w:val="000000"/>
          <w:sz w:val="24"/>
          <w:szCs w:val="24"/>
          <w:lang w:bidi="ru-RU"/>
        </w:rPr>
        <w:t>), рассчитываемого (если иной порядок не определен решением о порядке предоставления субсидии) по формуле:</w:t>
      </w:r>
    </w:p>
    <w:p w:rsidR="006F09F7" w:rsidRPr="006F09F7" w:rsidRDefault="006F09F7" w:rsidP="007026B2">
      <w:pPr>
        <w:pStyle w:val="50"/>
        <w:shd w:val="clear" w:color="auto" w:fill="auto"/>
        <w:spacing w:line="240" w:lineRule="auto"/>
        <w:ind w:firstLine="709"/>
        <w:jc w:val="center"/>
        <w:rPr>
          <w:rStyle w:val="51"/>
          <w:rFonts w:ascii="Times New Roman" w:hAnsi="Times New Roman" w:cs="Times New Roman"/>
          <w:sz w:val="24"/>
          <w:szCs w:val="24"/>
          <w:lang w:val="ru-RU"/>
        </w:rPr>
      </w:pPr>
    </w:p>
    <w:p w:rsidR="006F09F7" w:rsidRPr="006F09F7" w:rsidRDefault="006F09F7" w:rsidP="007026B2">
      <w:pPr>
        <w:pStyle w:val="50"/>
        <w:shd w:val="clear" w:color="auto" w:fill="auto"/>
        <w:spacing w:line="240" w:lineRule="auto"/>
        <w:ind w:firstLine="709"/>
        <w:jc w:val="center"/>
        <w:rPr>
          <w:rStyle w:val="51"/>
          <w:rFonts w:ascii="Times New Roman" w:hAnsi="Times New Roman" w:cs="Times New Roman"/>
          <w:sz w:val="24"/>
          <w:szCs w:val="24"/>
          <w:lang w:val="ru-RU"/>
        </w:rPr>
      </w:pPr>
      <w:r w:rsidRPr="006F09F7">
        <w:rPr>
          <w:rStyle w:val="51"/>
          <w:rFonts w:ascii="Times New Roman" w:hAnsi="Times New Roman" w:cs="Times New Roman"/>
          <w:sz w:val="24"/>
          <w:szCs w:val="24"/>
        </w:rPr>
        <w:t>V</w:t>
      </w:r>
      <w:r w:rsidRPr="006F09F7">
        <w:rPr>
          <w:rStyle w:val="51"/>
          <w:rFonts w:ascii="Times New Roman" w:hAnsi="Times New Roman" w:cs="Times New Roman"/>
          <w:sz w:val="24"/>
          <w:szCs w:val="24"/>
          <w:vertAlign w:val="subscript"/>
          <w:lang w:val="ru-RU"/>
        </w:rPr>
        <w:t>возврата</w:t>
      </w:r>
      <w:r w:rsidRPr="006F09F7">
        <w:rPr>
          <w:rStyle w:val="51"/>
          <w:rFonts w:ascii="Times New Roman" w:hAnsi="Times New Roman" w:cs="Times New Roman"/>
          <w:sz w:val="24"/>
          <w:szCs w:val="24"/>
          <w:lang w:val="ru-RU"/>
        </w:rPr>
        <w:t xml:space="preserve"> = </w:t>
      </w:r>
      <w:r w:rsidRPr="006F09F7">
        <w:rPr>
          <w:rStyle w:val="51"/>
          <w:rFonts w:ascii="Times New Roman" w:hAnsi="Times New Roman" w:cs="Times New Roman"/>
          <w:sz w:val="24"/>
          <w:szCs w:val="24"/>
        </w:rPr>
        <w:t>V</w:t>
      </w:r>
      <w:r w:rsidRPr="006F09F7">
        <w:rPr>
          <w:rStyle w:val="51"/>
          <w:rFonts w:ascii="Times New Roman" w:hAnsi="Times New Roman" w:cs="Times New Roman"/>
          <w:sz w:val="24"/>
          <w:szCs w:val="24"/>
          <w:vertAlign w:val="subscript"/>
          <w:lang w:val="ru-RU"/>
        </w:rPr>
        <w:t>субсидии</w:t>
      </w:r>
      <w:r w:rsidRPr="006F09F7">
        <w:rPr>
          <w:rStyle w:val="51"/>
          <w:rFonts w:ascii="Times New Roman" w:hAnsi="Times New Roman" w:cs="Times New Roman"/>
          <w:sz w:val="24"/>
          <w:szCs w:val="24"/>
          <w:vertAlign w:val="superscript"/>
          <w:lang w:val="ru-RU"/>
        </w:rPr>
        <w:t xml:space="preserve">* </w:t>
      </w:r>
      <w:r w:rsidRPr="006F09F7">
        <w:rPr>
          <w:rStyle w:val="51"/>
          <w:rFonts w:ascii="Times New Roman" w:hAnsi="Times New Roman" w:cs="Times New Roman"/>
          <w:i/>
          <w:sz w:val="24"/>
          <w:szCs w:val="24"/>
        </w:rPr>
        <w:t>k</w:t>
      </w:r>
      <w:r w:rsidRPr="006F09F7">
        <w:rPr>
          <w:rStyle w:val="51"/>
          <w:rFonts w:ascii="Times New Roman" w:hAnsi="Times New Roman" w:cs="Times New Roman"/>
          <w:i/>
          <w:sz w:val="24"/>
          <w:szCs w:val="24"/>
          <w:lang w:val="ru-RU"/>
        </w:rPr>
        <w:t>,</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где:</w:t>
      </w:r>
    </w:p>
    <w:p w:rsidR="006F09F7" w:rsidRPr="006F09F7" w:rsidRDefault="006F09F7" w:rsidP="007026B2">
      <w:pPr>
        <w:pStyle w:val="50"/>
        <w:shd w:val="clear" w:color="auto" w:fill="auto"/>
        <w:spacing w:line="240" w:lineRule="auto"/>
        <w:ind w:firstLine="709"/>
        <w:jc w:val="both"/>
        <w:rPr>
          <w:rFonts w:ascii="Times New Roman" w:hAnsi="Times New Roman" w:cs="Times New Roman"/>
          <w:color w:val="000000"/>
          <w:sz w:val="24"/>
          <w:szCs w:val="24"/>
          <w:lang w:val="ru-RU" w:bidi="ru-RU"/>
        </w:rPr>
      </w:pPr>
      <w:r w:rsidRPr="006F09F7">
        <w:rPr>
          <w:rStyle w:val="51"/>
          <w:rFonts w:ascii="Times New Roman" w:hAnsi="Times New Roman" w:cs="Times New Roman"/>
          <w:sz w:val="24"/>
          <w:szCs w:val="24"/>
        </w:rPr>
        <w:t>V</w:t>
      </w:r>
      <w:r w:rsidRPr="006F09F7">
        <w:rPr>
          <w:rStyle w:val="51"/>
          <w:rFonts w:ascii="Times New Roman" w:hAnsi="Times New Roman" w:cs="Times New Roman"/>
          <w:sz w:val="24"/>
          <w:szCs w:val="24"/>
          <w:vertAlign w:val="subscript"/>
          <w:lang w:val="ru-RU"/>
        </w:rPr>
        <w:t xml:space="preserve">субсидии </w:t>
      </w:r>
      <w:r w:rsidRPr="006F09F7">
        <w:rPr>
          <w:rStyle w:val="51"/>
          <w:rFonts w:ascii="Times New Roman" w:hAnsi="Times New Roman" w:cs="Times New Roman"/>
          <w:sz w:val="24"/>
          <w:szCs w:val="24"/>
          <w:lang w:val="ru-RU"/>
        </w:rPr>
        <w:t xml:space="preserve">–  </w:t>
      </w:r>
      <w:r w:rsidRPr="006F09F7">
        <w:rPr>
          <w:rFonts w:ascii="Times New Roman" w:hAnsi="Times New Roman" w:cs="Times New Roman"/>
          <w:color w:val="000000"/>
          <w:sz w:val="24"/>
          <w:szCs w:val="24"/>
          <w:lang w:val="ru-RU" w:bidi="ru-RU"/>
        </w:rPr>
        <w:t>размер субсидии, предоставленной получателю субсидии  в отчетном финансовом году;</w:t>
      </w:r>
    </w:p>
    <w:p w:rsidR="006F09F7" w:rsidRPr="006F09F7" w:rsidRDefault="006F09F7" w:rsidP="007026B2">
      <w:pPr>
        <w:pStyle w:val="50"/>
        <w:shd w:val="clear" w:color="auto" w:fill="auto"/>
        <w:spacing w:line="240" w:lineRule="auto"/>
        <w:ind w:firstLine="709"/>
        <w:jc w:val="both"/>
        <w:rPr>
          <w:rStyle w:val="51"/>
          <w:rFonts w:ascii="Times New Roman" w:hAnsi="Times New Roman" w:cs="Times New Roman"/>
          <w:sz w:val="24"/>
          <w:szCs w:val="24"/>
          <w:lang w:val="ru-RU"/>
        </w:rPr>
      </w:pPr>
      <w:r w:rsidRPr="006F09F7">
        <w:rPr>
          <w:rStyle w:val="51"/>
          <w:rFonts w:ascii="Times New Roman" w:hAnsi="Times New Roman" w:cs="Times New Roman"/>
          <w:i/>
          <w:sz w:val="24"/>
          <w:szCs w:val="24"/>
        </w:rPr>
        <w:t>k</w:t>
      </w:r>
      <w:r w:rsidRPr="006F09F7">
        <w:rPr>
          <w:rStyle w:val="51"/>
          <w:rFonts w:ascii="Times New Roman" w:hAnsi="Times New Roman" w:cs="Times New Roman"/>
          <w:i/>
          <w:sz w:val="24"/>
          <w:szCs w:val="24"/>
          <w:lang w:val="ru-RU"/>
        </w:rPr>
        <w:t xml:space="preserve"> – </w:t>
      </w:r>
      <w:r w:rsidRPr="006F09F7">
        <w:rPr>
          <w:rFonts w:ascii="Times New Roman" w:hAnsi="Times New Roman" w:cs="Times New Roman"/>
          <w:color w:val="000000"/>
          <w:sz w:val="24"/>
          <w:szCs w:val="24"/>
          <w:lang w:val="ru-RU" w:bidi="ru-RU"/>
        </w:rPr>
        <w:t xml:space="preserve"> коэффициент возврата субсидии.</w:t>
      </w:r>
    </w:p>
    <w:p w:rsidR="006F09F7" w:rsidRPr="006F09F7" w:rsidRDefault="006F09F7" w:rsidP="007026B2">
      <w:pPr>
        <w:pStyle w:val="50"/>
        <w:shd w:val="clear" w:color="auto" w:fill="auto"/>
        <w:spacing w:line="240" w:lineRule="auto"/>
        <w:ind w:firstLine="709"/>
        <w:jc w:val="both"/>
        <w:rPr>
          <w:rStyle w:val="51"/>
          <w:rFonts w:ascii="Times New Roman" w:hAnsi="Times New Roman" w:cs="Times New Roman"/>
          <w:sz w:val="24"/>
          <w:szCs w:val="24"/>
          <w:vertAlign w:val="subscript"/>
          <w:lang w:val="ru-RU"/>
        </w:rPr>
      </w:pPr>
    </w:p>
    <w:p w:rsidR="006F09F7" w:rsidRPr="006F09F7" w:rsidRDefault="00F12977" w:rsidP="007026B2">
      <w:pPr>
        <w:pStyle w:val="22"/>
        <w:shd w:val="clear" w:color="auto" w:fill="auto"/>
        <w:tabs>
          <w:tab w:val="left" w:pos="120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 xml:space="preserve">6.10. </w:t>
      </w:r>
      <w:r w:rsidR="006F09F7" w:rsidRPr="006F09F7">
        <w:rPr>
          <w:rFonts w:ascii="Times New Roman" w:hAnsi="Times New Roman" w:cs="Times New Roman"/>
          <w:color w:val="000000"/>
          <w:sz w:val="24"/>
          <w:szCs w:val="24"/>
          <w:lang w:bidi="ru-RU"/>
        </w:rPr>
        <w:t>Коэффициент возврата субсидии (если большее значение результата предоставления субсидии отражает большую эффективность использования субсидии) (</w:t>
      </w:r>
      <w:r w:rsidR="006F09F7" w:rsidRPr="006F09F7">
        <w:rPr>
          <w:rStyle w:val="51"/>
          <w:rFonts w:ascii="Times New Roman" w:hAnsi="Times New Roman" w:cs="Times New Roman"/>
          <w:i/>
          <w:sz w:val="24"/>
          <w:szCs w:val="24"/>
        </w:rPr>
        <w:t>k</w:t>
      </w:r>
      <w:r w:rsidR="006F09F7" w:rsidRPr="006F09F7">
        <w:rPr>
          <w:rFonts w:ascii="Times New Roman" w:hAnsi="Times New Roman" w:cs="Times New Roman"/>
          <w:color w:val="000000"/>
          <w:sz w:val="24"/>
          <w:szCs w:val="24"/>
          <w:lang w:bidi="ru-RU"/>
        </w:rPr>
        <w:t xml:space="preserve"> ) определяется по формуле:</w:t>
      </w:r>
    </w:p>
    <w:p w:rsidR="006F09F7" w:rsidRPr="006F09F7" w:rsidRDefault="006F09F7" w:rsidP="007026B2">
      <w:pPr>
        <w:pStyle w:val="22"/>
        <w:shd w:val="clear" w:color="auto" w:fill="auto"/>
        <w:tabs>
          <w:tab w:val="left" w:pos="1208"/>
        </w:tabs>
        <w:spacing w:line="240" w:lineRule="auto"/>
        <w:ind w:firstLine="709"/>
        <w:jc w:val="center"/>
        <w:rPr>
          <w:rStyle w:val="51"/>
          <w:rFonts w:ascii="Times New Roman" w:hAnsi="Times New Roman" w:cs="Times New Roman"/>
          <w:sz w:val="24"/>
          <w:szCs w:val="24"/>
          <w:lang w:val="ru-RU"/>
        </w:rPr>
      </w:pPr>
      <w:r w:rsidRPr="006F09F7">
        <w:rPr>
          <w:rStyle w:val="51"/>
          <w:rFonts w:ascii="Times New Roman" w:hAnsi="Times New Roman" w:cs="Times New Roman"/>
          <w:i/>
          <w:sz w:val="24"/>
          <w:szCs w:val="24"/>
        </w:rPr>
        <w:t>k</w:t>
      </w:r>
      <w:r w:rsidRPr="006F09F7">
        <w:rPr>
          <w:rStyle w:val="51"/>
          <w:rFonts w:ascii="Times New Roman" w:hAnsi="Times New Roman" w:cs="Times New Roman"/>
          <w:i/>
          <w:sz w:val="24"/>
          <w:szCs w:val="24"/>
          <w:lang w:val="ru-RU"/>
        </w:rPr>
        <w:t xml:space="preserve"> = </w:t>
      </w:r>
      <w:r w:rsidRPr="006F09F7">
        <w:rPr>
          <w:rStyle w:val="51"/>
          <w:rFonts w:ascii="Times New Roman" w:hAnsi="Times New Roman" w:cs="Times New Roman"/>
          <w:sz w:val="24"/>
          <w:szCs w:val="24"/>
          <w:lang w:val="ru-RU"/>
        </w:rPr>
        <w:t>1 –</w:t>
      </w:r>
      <w:r w:rsidRPr="006F09F7">
        <w:rPr>
          <w:rStyle w:val="51"/>
          <w:rFonts w:ascii="Times New Roman" w:hAnsi="Times New Roman" w:cs="Times New Roman"/>
          <w:sz w:val="24"/>
          <w:szCs w:val="24"/>
        </w:rPr>
        <w:t>S</w:t>
      </w:r>
      <w:r w:rsidRPr="006F09F7">
        <w:rPr>
          <w:rStyle w:val="51"/>
          <w:rFonts w:ascii="Times New Roman" w:hAnsi="Times New Roman" w:cs="Times New Roman"/>
          <w:sz w:val="24"/>
          <w:szCs w:val="24"/>
          <w:lang w:val="ru-RU"/>
        </w:rPr>
        <w:t xml:space="preserve"> / </w:t>
      </w:r>
      <w:r w:rsidRPr="006F09F7">
        <w:rPr>
          <w:rStyle w:val="51"/>
          <w:rFonts w:ascii="Times New Roman" w:hAnsi="Times New Roman" w:cs="Times New Roman"/>
          <w:sz w:val="24"/>
          <w:szCs w:val="24"/>
        </w:rPr>
        <w:t>T</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где:</w:t>
      </w:r>
    </w:p>
    <w:p w:rsidR="006F09F7" w:rsidRPr="006F09F7" w:rsidRDefault="006F09F7" w:rsidP="007026B2">
      <w:pPr>
        <w:pStyle w:val="22"/>
        <w:shd w:val="clear" w:color="auto" w:fill="auto"/>
        <w:tabs>
          <w:tab w:val="left" w:pos="1208"/>
        </w:tabs>
        <w:spacing w:line="240" w:lineRule="auto"/>
        <w:ind w:firstLine="709"/>
        <w:rPr>
          <w:rFonts w:ascii="Times New Roman" w:hAnsi="Times New Roman" w:cs="Times New Roman"/>
          <w:color w:val="000000"/>
          <w:sz w:val="24"/>
          <w:szCs w:val="24"/>
          <w:lang w:bidi="ru-RU"/>
        </w:rPr>
      </w:pPr>
      <w:r w:rsidRPr="006F09F7">
        <w:rPr>
          <w:rStyle w:val="51"/>
          <w:rFonts w:ascii="Times New Roman" w:hAnsi="Times New Roman" w:cs="Times New Roman"/>
          <w:i/>
          <w:sz w:val="24"/>
          <w:szCs w:val="24"/>
        </w:rPr>
        <w:t>T</w:t>
      </w:r>
      <w:r w:rsidRPr="006F09F7">
        <w:rPr>
          <w:rStyle w:val="51"/>
          <w:rFonts w:ascii="Times New Roman" w:hAnsi="Times New Roman" w:cs="Times New Roman"/>
          <w:i/>
          <w:sz w:val="24"/>
          <w:szCs w:val="24"/>
          <w:lang w:val="ru-RU"/>
        </w:rPr>
        <w:t xml:space="preserve"> – </w:t>
      </w:r>
      <w:r w:rsidRPr="006F09F7">
        <w:rPr>
          <w:rFonts w:ascii="Times New Roman" w:hAnsi="Times New Roman" w:cs="Times New Roman"/>
          <w:color w:val="000000"/>
          <w:sz w:val="24"/>
          <w:szCs w:val="24"/>
          <w:lang w:bidi="ru-RU"/>
        </w:rPr>
        <w:t xml:space="preserve">фактически достигнутое значение результата предоставления субсидии на отчетную дату; </w:t>
      </w:r>
    </w:p>
    <w:p w:rsidR="006F09F7" w:rsidRPr="006F09F7" w:rsidRDefault="006F09F7" w:rsidP="007026B2">
      <w:pPr>
        <w:pStyle w:val="22"/>
        <w:shd w:val="clear" w:color="auto" w:fill="auto"/>
        <w:tabs>
          <w:tab w:val="left" w:pos="1208"/>
        </w:tabs>
        <w:spacing w:line="240" w:lineRule="auto"/>
        <w:ind w:firstLine="709"/>
        <w:rPr>
          <w:rStyle w:val="51"/>
          <w:rFonts w:ascii="Times New Roman" w:hAnsi="Times New Roman" w:cs="Times New Roman"/>
          <w:sz w:val="24"/>
          <w:szCs w:val="24"/>
          <w:lang w:val="ru-RU"/>
        </w:rPr>
      </w:pPr>
      <w:r w:rsidRPr="006F09F7">
        <w:rPr>
          <w:rFonts w:ascii="Times New Roman" w:hAnsi="Times New Roman" w:cs="Times New Roman"/>
          <w:color w:val="000000"/>
          <w:sz w:val="24"/>
          <w:szCs w:val="24"/>
          <w:lang w:val="en-US" w:bidi="ru-RU"/>
        </w:rPr>
        <w:t>S</w:t>
      </w:r>
      <w:r w:rsidRPr="006F09F7">
        <w:rPr>
          <w:rFonts w:ascii="Times New Roman" w:hAnsi="Times New Roman" w:cs="Times New Roman"/>
          <w:color w:val="000000"/>
          <w:sz w:val="24"/>
          <w:szCs w:val="24"/>
          <w:lang w:bidi="ru-RU"/>
        </w:rPr>
        <w:t xml:space="preserve"> - плановое значение результата предоставления субсидии, установленное соглашением.</w:t>
      </w:r>
    </w:p>
    <w:p w:rsidR="006F09F7" w:rsidRPr="006F09F7" w:rsidRDefault="006F09F7" w:rsidP="007026B2">
      <w:pPr>
        <w:pStyle w:val="22"/>
        <w:shd w:val="clear" w:color="auto" w:fill="auto"/>
        <w:tabs>
          <w:tab w:val="left" w:pos="1208"/>
        </w:tabs>
        <w:spacing w:line="240" w:lineRule="auto"/>
        <w:ind w:firstLine="709"/>
        <w:rPr>
          <w:rFonts w:ascii="Times New Roman" w:hAnsi="Times New Roman" w:cs="Times New Roman"/>
          <w:sz w:val="24"/>
          <w:szCs w:val="24"/>
        </w:rPr>
      </w:pPr>
    </w:p>
    <w:p w:rsidR="006F09F7" w:rsidRPr="006F09F7" w:rsidRDefault="00F12977" w:rsidP="007026B2">
      <w:pPr>
        <w:pStyle w:val="22"/>
        <w:shd w:val="clear" w:color="auto" w:fill="auto"/>
        <w:tabs>
          <w:tab w:val="left" w:pos="120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6.1</w:t>
      </w:r>
      <w:r w:rsidR="007026B2">
        <w:rPr>
          <w:rFonts w:ascii="Times New Roman" w:hAnsi="Times New Roman" w:cs="Times New Roman"/>
          <w:color w:val="000000"/>
          <w:sz w:val="24"/>
          <w:szCs w:val="24"/>
          <w:lang w:bidi="ru-RU"/>
        </w:rPr>
        <w:t>0</w:t>
      </w:r>
      <w:r>
        <w:rPr>
          <w:rFonts w:ascii="Times New Roman" w:hAnsi="Times New Roman" w:cs="Times New Roman"/>
          <w:color w:val="000000"/>
          <w:sz w:val="24"/>
          <w:szCs w:val="24"/>
          <w:lang w:bidi="ru-RU"/>
        </w:rPr>
        <w:t xml:space="preserve">. </w:t>
      </w:r>
      <w:r w:rsidR="006F09F7" w:rsidRPr="006F09F7">
        <w:rPr>
          <w:rFonts w:ascii="Times New Roman" w:hAnsi="Times New Roman" w:cs="Times New Roman"/>
          <w:color w:val="000000"/>
          <w:sz w:val="24"/>
          <w:szCs w:val="24"/>
          <w:lang w:bidi="ru-RU"/>
        </w:rPr>
        <w:t>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6F09F7" w:rsidRPr="006F09F7" w:rsidRDefault="006F09F7" w:rsidP="007026B2">
      <w:pPr>
        <w:pStyle w:val="60"/>
        <w:shd w:val="clear" w:color="auto" w:fill="auto"/>
        <w:spacing w:line="240" w:lineRule="auto"/>
        <w:ind w:firstLine="709"/>
        <w:jc w:val="center"/>
        <w:rPr>
          <w:rFonts w:ascii="Times New Roman" w:hAnsi="Times New Roman" w:cs="Times New Roman"/>
          <w:sz w:val="24"/>
          <w:szCs w:val="24"/>
          <w:lang w:val="ru-RU"/>
        </w:rPr>
      </w:pPr>
      <w:bookmarkStart w:id="4" w:name="bookmark11"/>
      <w:r w:rsidRPr="006F09F7">
        <w:rPr>
          <w:rFonts w:ascii="Times New Roman" w:hAnsi="Times New Roman" w:cs="Times New Roman"/>
          <w:color w:val="000000"/>
          <w:sz w:val="24"/>
          <w:szCs w:val="24"/>
          <w:lang w:val="ru-RU" w:bidi="ru-RU"/>
        </w:rPr>
        <w:t>к =1</w:t>
      </w:r>
      <w:bookmarkEnd w:id="4"/>
      <w:r w:rsidRPr="006F09F7">
        <w:rPr>
          <w:rFonts w:ascii="Times New Roman" w:hAnsi="Times New Roman" w:cs="Times New Roman"/>
          <w:color w:val="000000"/>
          <w:sz w:val="24"/>
          <w:szCs w:val="24"/>
          <w:lang w:val="ru-RU" w:bidi="ru-RU"/>
        </w:rPr>
        <w:t>-</w:t>
      </w:r>
      <w:r w:rsidRPr="006F09F7">
        <w:rPr>
          <w:rFonts w:ascii="Times New Roman" w:hAnsi="Times New Roman" w:cs="Times New Roman"/>
          <w:color w:val="000000"/>
          <w:sz w:val="24"/>
          <w:szCs w:val="24"/>
        </w:rPr>
        <w:t>T</w:t>
      </w:r>
      <w:r w:rsidRPr="006F09F7">
        <w:rPr>
          <w:rFonts w:ascii="Times New Roman" w:hAnsi="Times New Roman" w:cs="Times New Roman"/>
          <w:color w:val="000000"/>
          <w:sz w:val="24"/>
          <w:szCs w:val="24"/>
          <w:lang w:val="ru-RU"/>
        </w:rPr>
        <w:t xml:space="preserve"> / </w:t>
      </w:r>
      <w:r w:rsidRPr="006F09F7">
        <w:rPr>
          <w:rFonts w:ascii="Times New Roman" w:hAnsi="Times New Roman" w:cs="Times New Roman"/>
          <w:color w:val="000000"/>
          <w:sz w:val="24"/>
          <w:szCs w:val="24"/>
        </w:rPr>
        <w:t>S</w:t>
      </w:r>
    </w:p>
    <w:p w:rsidR="006F09F7" w:rsidRPr="006F09F7" w:rsidRDefault="006F09F7" w:rsidP="007026B2">
      <w:pPr>
        <w:pStyle w:val="12"/>
        <w:keepNext/>
        <w:keepLines/>
        <w:shd w:val="clear" w:color="auto" w:fill="auto"/>
        <w:spacing w:line="240" w:lineRule="auto"/>
        <w:ind w:firstLine="709"/>
        <w:jc w:val="both"/>
        <w:rPr>
          <w:rFonts w:ascii="Times New Roman" w:hAnsi="Times New Roman" w:cs="Times New Roman"/>
          <w:sz w:val="24"/>
          <w:szCs w:val="24"/>
        </w:rPr>
      </w:pP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 xml:space="preserve">В случае недостижения получателем субсидии в установленные соглашением сроки значений результатов предоставления объединенной субсидии размер средств, подлежащих возврату в бюджет </w:t>
      </w:r>
      <w:r>
        <w:rPr>
          <w:rFonts w:ascii="Times New Roman" w:hAnsi="Times New Roman" w:cs="Times New Roman"/>
          <w:color w:val="000000"/>
          <w:sz w:val="24"/>
          <w:szCs w:val="24"/>
          <w:lang w:bidi="ru-RU"/>
        </w:rPr>
        <w:t>Порецкого</w:t>
      </w:r>
      <w:r w:rsidRPr="006F09F7">
        <w:rPr>
          <w:rFonts w:ascii="Times New Roman" w:hAnsi="Times New Roman" w:cs="Times New Roman"/>
          <w:color w:val="000000"/>
          <w:sz w:val="24"/>
          <w:szCs w:val="24"/>
          <w:lang w:bidi="ru-RU"/>
        </w:rPr>
        <w:t xml:space="preserve"> муниципального округа Чувашской Республики, рассчитывается как сумма размеров средств, подлежащих возврату в бюджет, по каждому из результатов предоставления субсидии исходя из суммы предоставленной субсидии.</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w:t>
      </w:r>
      <w:r w:rsidR="0011184B">
        <w:rPr>
          <w:rFonts w:ascii="Times New Roman" w:hAnsi="Times New Roman" w:cs="Times New Roman"/>
          <w:color w:val="000000"/>
          <w:sz w:val="24"/>
          <w:szCs w:val="24"/>
          <w:lang w:bidi="ru-RU"/>
        </w:rPr>
        <w:t xml:space="preserve"> </w:t>
      </w:r>
      <w:r w:rsidRPr="006F09F7">
        <w:rPr>
          <w:rFonts w:ascii="Times New Roman" w:hAnsi="Times New Roman" w:cs="Times New Roman"/>
          <w:color w:val="000000"/>
          <w:sz w:val="24"/>
          <w:szCs w:val="24"/>
          <w:lang w:bidi="ru-RU"/>
        </w:rPr>
        <w:t>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В случае недостижения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w:t>
      </w:r>
    </w:p>
    <w:p w:rsidR="006F09F7" w:rsidRPr="006F09F7" w:rsidRDefault="00F12977" w:rsidP="007026B2">
      <w:pPr>
        <w:pStyle w:val="22"/>
        <w:shd w:val="clear" w:color="auto" w:fill="auto"/>
        <w:tabs>
          <w:tab w:val="left" w:pos="120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6.1</w:t>
      </w:r>
      <w:r w:rsidR="007026B2">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 xml:space="preserve">. </w:t>
      </w:r>
      <w:r w:rsidR="006F09F7" w:rsidRPr="006F09F7">
        <w:rPr>
          <w:rFonts w:ascii="Times New Roman" w:hAnsi="Times New Roman" w:cs="Times New Roman"/>
          <w:color w:val="000000"/>
          <w:sz w:val="24"/>
          <w:szCs w:val="24"/>
          <w:lang w:bidi="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муниципального финансового контроля (за исключением случая недостижения значения результата предоставления субсидии), к получателю субсидии применяются штрафные санкции, предусмотренные решением о порядке предоставления субсидии.</w:t>
      </w:r>
    </w:p>
    <w:p w:rsidR="006F09F7" w:rsidRPr="006F09F7" w:rsidRDefault="00F12977" w:rsidP="007026B2">
      <w:pPr>
        <w:pStyle w:val="22"/>
        <w:shd w:val="clear" w:color="auto" w:fill="auto"/>
        <w:tabs>
          <w:tab w:val="left" w:pos="1208"/>
        </w:tabs>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lang w:bidi="ru-RU"/>
        </w:rPr>
        <w:t>6.1</w:t>
      </w:r>
      <w:r w:rsidR="007026B2">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 xml:space="preserve">. </w:t>
      </w:r>
      <w:r w:rsidR="006F09F7" w:rsidRPr="006F09F7">
        <w:rPr>
          <w:rFonts w:ascii="Times New Roman" w:hAnsi="Times New Roman" w:cs="Times New Roman"/>
          <w:color w:val="000000"/>
          <w:sz w:val="24"/>
          <w:szCs w:val="24"/>
          <w:lang w:bidi="ru-RU"/>
        </w:rPr>
        <w:t xml:space="preserve">Требования о возврате средств субсидии, об уплате штрафных санкций, в том числе пеней, предусмотренные </w:t>
      </w:r>
      <w:r w:rsidR="006F09F7" w:rsidRPr="006F09F7">
        <w:rPr>
          <w:rFonts w:ascii="Times New Roman" w:hAnsi="Times New Roman" w:cs="Times New Roman"/>
          <w:sz w:val="24"/>
          <w:szCs w:val="24"/>
          <w:lang w:bidi="ru-RU"/>
        </w:rPr>
        <w:t>пунктами 6.9 – 6.12 настоящего Порядка</w:t>
      </w:r>
      <w:r w:rsidR="006F09F7" w:rsidRPr="006F09F7">
        <w:rPr>
          <w:rFonts w:ascii="Times New Roman" w:hAnsi="Times New Roman" w:cs="Times New Roman"/>
          <w:color w:val="000000"/>
          <w:sz w:val="24"/>
          <w:szCs w:val="24"/>
          <w:lang w:bidi="ru-RU"/>
        </w:rPr>
        <w:t>,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6F09F7" w:rsidRPr="006F09F7" w:rsidRDefault="006F09F7" w:rsidP="007026B2">
      <w:pPr>
        <w:pStyle w:val="22"/>
        <w:shd w:val="clear" w:color="auto" w:fill="auto"/>
        <w:spacing w:line="240" w:lineRule="auto"/>
        <w:ind w:firstLine="709"/>
        <w:rPr>
          <w:rFonts w:ascii="Times New Roman" w:hAnsi="Times New Roman" w:cs="Times New Roman"/>
          <w:sz w:val="24"/>
          <w:szCs w:val="24"/>
        </w:rPr>
      </w:pPr>
      <w:r w:rsidRPr="006F09F7">
        <w:rPr>
          <w:rFonts w:ascii="Times New Roman" w:hAnsi="Times New Roman" w:cs="Times New Roman"/>
          <w:color w:val="000000"/>
          <w:sz w:val="24"/>
          <w:szCs w:val="24"/>
          <w:lang w:bidi="ru-RU"/>
        </w:rPr>
        <w:t xml:space="preserve">К обстоятельствам непреодолимой силы не могут быть отнесены такие </w:t>
      </w:r>
      <w:r w:rsidRPr="006F09F7">
        <w:rPr>
          <w:rFonts w:ascii="Times New Roman" w:hAnsi="Times New Roman" w:cs="Times New Roman"/>
          <w:color w:val="000000"/>
          <w:sz w:val="24"/>
          <w:szCs w:val="24"/>
          <w:lang w:bidi="ru-RU"/>
        </w:rPr>
        <w:lastRenderedPageBreak/>
        <w:t>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5F6A43" w:rsidRPr="007F2ABB" w:rsidRDefault="005F6A43" w:rsidP="007026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2ABB" w:rsidRPr="007F2ABB" w:rsidRDefault="007F2ABB" w:rsidP="007F2ABB">
      <w:pPr>
        <w:pStyle w:val="24"/>
        <w:keepNext/>
        <w:keepLines/>
        <w:numPr>
          <w:ilvl w:val="0"/>
          <w:numId w:val="6"/>
        </w:numPr>
        <w:shd w:val="clear" w:color="auto" w:fill="auto"/>
        <w:tabs>
          <w:tab w:val="left" w:pos="1276"/>
        </w:tabs>
        <w:spacing w:line="220" w:lineRule="exact"/>
        <w:jc w:val="center"/>
        <w:rPr>
          <w:rFonts w:ascii="Times New Roman" w:hAnsi="Times New Roman" w:cs="Times New Roman"/>
          <w:sz w:val="24"/>
          <w:szCs w:val="24"/>
        </w:rPr>
      </w:pPr>
      <w:bookmarkStart w:id="5" w:name="bookmark12"/>
      <w:r w:rsidRPr="007F2ABB">
        <w:rPr>
          <w:rFonts w:ascii="Times New Roman" w:hAnsi="Times New Roman" w:cs="Times New Roman"/>
          <w:color w:val="000000"/>
          <w:sz w:val="24"/>
          <w:szCs w:val="24"/>
          <w:lang w:bidi="ru-RU"/>
        </w:rPr>
        <w:t>Порядок проведения отбора получателя субсидии</w:t>
      </w:r>
      <w:bookmarkEnd w:id="5"/>
    </w:p>
    <w:p w:rsidR="007F2ABB" w:rsidRPr="007F2ABB" w:rsidRDefault="007F2ABB" w:rsidP="007F2ABB">
      <w:pPr>
        <w:pStyle w:val="24"/>
        <w:keepNext/>
        <w:keepLines/>
        <w:shd w:val="clear" w:color="auto" w:fill="auto"/>
        <w:tabs>
          <w:tab w:val="left" w:pos="1276"/>
        </w:tabs>
        <w:spacing w:line="220" w:lineRule="exact"/>
        <w:ind w:left="1353" w:firstLine="0"/>
        <w:rPr>
          <w:rFonts w:ascii="Times New Roman" w:hAnsi="Times New Roman" w:cs="Times New Roman"/>
          <w:sz w:val="24"/>
          <w:szCs w:val="24"/>
        </w:rPr>
      </w:pPr>
    </w:p>
    <w:p w:rsidR="007F2ABB" w:rsidRPr="00951BA7"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7.1. </w:t>
      </w:r>
      <w:r w:rsidR="007F2ABB" w:rsidRPr="00951BA7">
        <w:rPr>
          <w:rFonts w:ascii="Times New Roman" w:hAnsi="Times New Roman" w:cs="Times New Roman"/>
          <w:sz w:val="24"/>
          <w:szCs w:val="24"/>
          <w:lang w:bidi="ru-RU"/>
        </w:rPr>
        <w:t>В целях определения порядка проведения отбора (в случае, если субсидия предоставляется по результатам отбора) устанавливаются следующие способы проведения отбора:</w:t>
      </w:r>
    </w:p>
    <w:p w:rsidR="007F2ABB" w:rsidRPr="00951BA7" w:rsidRDefault="007F2ABB" w:rsidP="00951BA7">
      <w:pPr>
        <w:pStyle w:val="22"/>
        <w:numPr>
          <w:ilvl w:val="0"/>
          <w:numId w:val="7"/>
        </w:numPr>
        <w:shd w:val="clear" w:color="auto" w:fill="auto"/>
        <w:tabs>
          <w:tab w:val="left" w:pos="108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7F2ABB" w:rsidRPr="00951BA7" w:rsidRDefault="007F2ABB" w:rsidP="00951BA7">
      <w:pPr>
        <w:pStyle w:val="22"/>
        <w:numPr>
          <w:ilvl w:val="0"/>
          <w:numId w:val="7"/>
        </w:numPr>
        <w:shd w:val="clear" w:color="auto" w:fill="auto"/>
        <w:tabs>
          <w:tab w:val="left" w:pos="108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7F2ABB" w:rsidRPr="00951BA7"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7.2. </w:t>
      </w:r>
      <w:r w:rsidR="007F2ABB" w:rsidRPr="00951BA7">
        <w:rPr>
          <w:rFonts w:ascii="Times New Roman" w:hAnsi="Times New Roman" w:cs="Times New Roman"/>
          <w:sz w:val="24"/>
          <w:szCs w:val="24"/>
          <w:lang w:bidi="ru-RU"/>
        </w:rPr>
        <w:t>Для проведения отбора получателей субсидии постановлением главного распорядителя объявляется прием заявлений и документов. В день регистрации постановления на</w:t>
      </w:r>
      <w:hyperlink r:id="rId33" w:history="1">
        <w:r w:rsidR="007F2ABB" w:rsidRPr="00951BA7">
          <w:rPr>
            <w:rStyle w:val="a5"/>
            <w:rFonts w:ascii="Times New Roman" w:hAnsi="Times New Roman" w:cs="Times New Roman"/>
            <w:color w:val="auto"/>
            <w:sz w:val="24"/>
            <w:szCs w:val="24"/>
            <w:u w:val="none"/>
            <w:lang w:bidi="ru-RU"/>
          </w:rPr>
          <w:t xml:space="preserve"> официальном сайте</w:t>
        </w:r>
      </w:hyperlink>
      <w:r w:rsidR="0011184B">
        <w:t xml:space="preserve"> </w:t>
      </w:r>
      <w:r w:rsidR="007F2ABB" w:rsidRPr="00951BA7">
        <w:rPr>
          <w:rFonts w:ascii="Times New Roman" w:hAnsi="Times New Roman" w:cs="Times New Roman"/>
          <w:sz w:val="24"/>
          <w:szCs w:val="24"/>
          <w:lang w:bidi="ru-RU"/>
        </w:rPr>
        <w:t>администрации Порецкого муниципального округа Чувашской Республики в информационно-телекоммуникационной сети «Интернет» размещается объявление о проведении отбора</w:t>
      </w:r>
      <w:r w:rsidR="007F2ABB" w:rsidRPr="00CF3E60">
        <w:rPr>
          <w:rFonts w:ascii="Times New Roman" w:hAnsi="Times New Roman" w:cs="Times New Roman"/>
          <w:sz w:val="24"/>
          <w:szCs w:val="24"/>
          <w:lang w:bidi="ru-RU"/>
        </w:rPr>
        <w:t>, в котором указываются:</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срок</w:t>
      </w:r>
      <w:r w:rsidR="00FC779D">
        <w:rPr>
          <w:rFonts w:ascii="Times New Roman" w:hAnsi="Times New Roman" w:cs="Times New Roman"/>
          <w:sz w:val="24"/>
          <w:szCs w:val="24"/>
          <w:lang w:bidi="ru-RU"/>
        </w:rPr>
        <w:t>и</w:t>
      </w:r>
      <w:r w:rsidRPr="00951BA7">
        <w:rPr>
          <w:rFonts w:ascii="Times New Roman" w:hAnsi="Times New Roman" w:cs="Times New Roman"/>
          <w:sz w:val="24"/>
          <w:szCs w:val="24"/>
          <w:lang w:bidi="ru-RU"/>
        </w:rPr>
        <w:t xml:space="preserve">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дата начала подачи или окончания приема предложений (заявок) участников отбора, которая не может быть ранее:</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7F2ABB" w:rsidRPr="00951BA7" w:rsidRDefault="007F2ABB" w:rsidP="00951BA7">
      <w:pPr>
        <w:pStyle w:val="22"/>
        <w:shd w:val="clear" w:color="auto" w:fill="auto"/>
        <w:tabs>
          <w:tab w:val="left" w:pos="998"/>
          <w:tab w:val="left" w:pos="1201"/>
          <w:tab w:val="left" w:pos="2126"/>
          <w:tab w:val="left" w:pos="2779"/>
          <w:tab w:val="left" w:pos="4142"/>
          <w:tab w:val="left" w:pos="5333"/>
          <w:tab w:val="left" w:pos="6874"/>
          <w:tab w:val="left" w:pos="7349"/>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10-го календарного дня, следующего за днем размещения объявления о проведении отбора,</w:t>
      </w:r>
      <w:r w:rsidRPr="00951BA7">
        <w:rPr>
          <w:rFonts w:ascii="Times New Roman" w:hAnsi="Times New Roman" w:cs="Times New Roman"/>
          <w:sz w:val="24"/>
          <w:szCs w:val="24"/>
          <w:lang w:bidi="ru-RU"/>
        </w:rPr>
        <w:tab/>
        <w:t>в</w:t>
      </w:r>
      <w:r w:rsidRPr="00951BA7">
        <w:rPr>
          <w:rFonts w:ascii="Times New Roman" w:hAnsi="Times New Roman" w:cs="Times New Roman"/>
          <w:sz w:val="24"/>
          <w:szCs w:val="24"/>
          <w:lang w:bidi="ru-RU"/>
        </w:rPr>
        <w:tab/>
        <w:t>случае</w:t>
      </w:r>
      <w:r w:rsidRPr="00951BA7">
        <w:rPr>
          <w:rFonts w:ascii="Times New Roman" w:hAnsi="Times New Roman" w:cs="Times New Roman"/>
          <w:sz w:val="24"/>
          <w:szCs w:val="24"/>
          <w:lang w:bidi="ru-RU"/>
        </w:rPr>
        <w:tab/>
        <w:t>если</w:t>
      </w:r>
      <w:r w:rsidRPr="00951BA7">
        <w:rPr>
          <w:rFonts w:ascii="Times New Roman" w:hAnsi="Times New Roman" w:cs="Times New Roman"/>
          <w:sz w:val="24"/>
          <w:szCs w:val="24"/>
          <w:lang w:bidi="ru-RU"/>
        </w:rPr>
        <w:tab/>
        <w:t>получатель</w:t>
      </w:r>
      <w:r w:rsidRPr="00951BA7">
        <w:rPr>
          <w:rFonts w:ascii="Times New Roman" w:hAnsi="Times New Roman" w:cs="Times New Roman"/>
          <w:sz w:val="24"/>
          <w:szCs w:val="24"/>
          <w:lang w:bidi="ru-RU"/>
        </w:rPr>
        <w:tab/>
        <w:t>субсидии определяется</w:t>
      </w:r>
      <w:r w:rsidRPr="00951BA7">
        <w:rPr>
          <w:rFonts w:ascii="Times New Roman" w:hAnsi="Times New Roman" w:cs="Times New Roman"/>
          <w:sz w:val="24"/>
          <w:szCs w:val="24"/>
          <w:lang w:bidi="ru-RU"/>
        </w:rPr>
        <w:tab/>
        <w:t>по</w:t>
      </w:r>
      <w:r w:rsidRPr="00951BA7">
        <w:rPr>
          <w:rFonts w:ascii="Times New Roman" w:hAnsi="Times New Roman" w:cs="Times New Roman"/>
          <w:sz w:val="24"/>
          <w:szCs w:val="24"/>
          <w:lang w:bidi="ru-RU"/>
        </w:rPr>
        <w:tab/>
        <w:t>результатам запроса предложений и отсутствует информация о количестве получателей субсидии, соответствующих категории отбора;</w:t>
      </w:r>
    </w:p>
    <w:p w:rsidR="007F2ABB" w:rsidRPr="00951BA7" w:rsidRDefault="007F2ABB" w:rsidP="00951BA7">
      <w:pPr>
        <w:pStyle w:val="22"/>
        <w:shd w:val="clear" w:color="auto" w:fill="auto"/>
        <w:tabs>
          <w:tab w:val="left" w:pos="998"/>
          <w:tab w:val="left" w:pos="1201"/>
          <w:tab w:val="left" w:pos="2126"/>
          <w:tab w:val="left" w:pos="2779"/>
          <w:tab w:val="left" w:pos="4142"/>
          <w:tab w:val="left" w:pos="5333"/>
          <w:tab w:val="left" w:pos="6874"/>
          <w:tab w:val="left" w:pos="7349"/>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5-го календарного дня, следующего за днем размещения объявления о проведении отбора,</w:t>
      </w:r>
      <w:r w:rsidRPr="00951BA7">
        <w:rPr>
          <w:rFonts w:ascii="Times New Roman" w:hAnsi="Times New Roman" w:cs="Times New Roman"/>
          <w:sz w:val="24"/>
          <w:szCs w:val="24"/>
          <w:lang w:bidi="ru-RU"/>
        </w:rPr>
        <w:tab/>
        <w:t>в</w:t>
      </w:r>
      <w:r w:rsidRPr="00951BA7">
        <w:rPr>
          <w:rFonts w:ascii="Times New Roman" w:hAnsi="Times New Roman" w:cs="Times New Roman"/>
          <w:sz w:val="24"/>
          <w:szCs w:val="24"/>
          <w:lang w:bidi="ru-RU"/>
        </w:rPr>
        <w:tab/>
        <w:t>случае</w:t>
      </w:r>
      <w:r w:rsidRPr="00951BA7">
        <w:rPr>
          <w:rFonts w:ascii="Times New Roman" w:hAnsi="Times New Roman" w:cs="Times New Roman"/>
          <w:sz w:val="24"/>
          <w:szCs w:val="24"/>
          <w:lang w:bidi="ru-RU"/>
        </w:rPr>
        <w:tab/>
        <w:t>если</w:t>
      </w:r>
      <w:r w:rsidRPr="00951BA7">
        <w:rPr>
          <w:rFonts w:ascii="Times New Roman" w:hAnsi="Times New Roman" w:cs="Times New Roman"/>
          <w:sz w:val="24"/>
          <w:szCs w:val="24"/>
          <w:lang w:bidi="ru-RU"/>
        </w:rPr>
        <w:tab/>
        <w:t>получатель</w:t>
      </w:r>
      <w:r w:rsidRPr="00951BA7">
        <w:rPr>
          <w:rFonts w:ascii="Times New Roman" w:hAnsi="Times New Roman" w:cs="Times New Roman"/>
          <w:sz w:val="24"/>
          <w:szCs w:val="24"/>
          <w:lang w:bidi="ru-RU"/>
        </w:rPr>
        <w:tab/>
        <w:t>субсидии определяется</w:t>
      </w:r>
      <w:r w:rsidRPr="00951BA7">
        <w:rPr>
          <w:rFonts w:ascii="Times New Roman" w:hAnsi="Times New Roman" w:cs="Times New Roman"/>
          <w:sz w:val="24"/>
          <w:szCs w:val="24"/>
          <w:lang w:bidi="ru-RU"/>
        </w:rPr>
        <w:tab/>
        <w:t>по</w:t>
      </w:r>
      <w:r w:rsidRPr="00951BA7">
        <w:rPr>
          <w:rFonts w:ascii="Times New Roman" w:hAnsi="Times New Roman" w:cs="Times New Roman"/>
          <w:sz w:val="24"/>
          <w:szCs w:val="24"/>
          <w:lang w:bidi="ru-RU"/>
        </w:rPr>
        <w:tab/>
        <w:t>результатам запроса предложений и имеется информация о количестве получателей субсидии, соответствующих категории отбора;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наименование, места 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результат</w:t>
      </w:r>
      <w:r w:rsidR="00320288">
        <w:rPr>
          <w:rFonts w:ascii="Times New Roman" w:hAnsi="Times New Roman" w:cs="Times New Roman"/>
          <w:sz w:val="24"/>
          <w:szCs w:val="24"/>
          <w:lang w:bidi="ru-RU"/>
        </w:rPr>
        <w:t>ы</w:t>
      </w:r>
      <w:r w:rsidRPr="00951BA7">
        <w:rPr>
          <w:rFonts w:ascii="Times New Roman" w:hAnsi="Times New Roman" w:cs="Times New Roman"/>
          <w:sz w:val="24"/>
          <w:szCs w:val="24"/>
          <w:lang w:bidi="ru-RU"/>
        </w:rPr>
        <w:t xml:space="preserve"> предоставления субсидии в соответствии с пунктом 2.12 настоящего Порядка;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указатели страниц сайта в информационно-телекоммуникационной сети «Интернет», на котором обеспечивается проведение отбора;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требования к участникам отбора в соответствии с пунктами 2.1 и 2.2 настоящего Порядка и перечня документов, предоставляемых участниками отбора для подтверждения их соответствия указанных требованиям;</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порядок отзыва заявок участников отбора, порядок возврат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правила рассмотрения и оценки заявок участников отбора в соответствии с положениями настоящего Порядка;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7F2ABB" w:rsidRPr="00951BA7" w:rsidRDefault="00320288" w:rsidP="00951BA7">
      <w:pPr>
        <w:pStyle w:val="22"/>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lastRenderedPageBreak/>
        <w:t>срок</w:t>
      </w:r>
      <w:r w:rsidR="007F2ABB" w:rsidRPr="00951BA7">
        <w:rPr>
          <w:rFonts w:ascii="Times New Roman" w:hAnsi="Times New Roman" w:cs="Times New Roman"/>
          <w:sz w:val="24"/>
          <w:szCs w:val="24"/>
          <w:lang w:bidi="ru-RU"/>
        </w:rPr>
        <w:t>, в течение которого победитель отбора должен подписать соглашение (договор) о предоставлении субсидии (далее - соглашение)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услови</w:t>
      </w:r>
      <w:r w:rsidR="00320288">
        <w:rPr>
          <w:rFonts w:ascii="Times New Roman" w:hAnsi="Times New Roman" w:cs="Times New Roman"/>
          <w:sz w:val="24"/>
          <w:szCs w:val="24"/>
          <w:lang w:bidi="ru-RU"/>
        </w:rPr>
        <w:t>я</w:t>
      </w:r>
      <w:r w:rsidRPr="00951BA7">
        <w:rPr>
          <w:rFonts w:ascii="Times New Roman" w:hAnsi="Times New Roman" w:cs="Times New Roman"/>
          <w:sz w:val="24"/>
          <w:szCs w:val="24"/>
          <w:lang w:bidi="ru-RU"/>
        </w:rPr>
        <w:t xml:space="preserve"> признания победителя (победителей) отбора уклонившимся от заключения соглашения;</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даты размещения результатов отбора в информационно-телекоммуникационной сети «Интернет»,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F2ABB" w:rsidRPr="00951BA7" w:rsidRDefault="00320288" w:rsidP="00951BA7">
      <w:pPr>
        <w:pStyle w:val="22"/>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lang w:bidi="ru-RU"/>
        </w:rPr>
        <w:t>иная</w:t>
      </w:r>
      <w:r w:rsidR="007F2ABB" w:rsidRPr="00951BA7">
        <w:rPr>
          <w:rFonts w:ascii="Times New Roman" w:hAnsi="Times New Roman" w:cs="Times New Roman"/>
          <w:sz w:val="24"/>
          <w:szCs w:val="24"/>
          <w:lang w:bidi="ru-RU"/>
        </w:rPr>
        <w:t xml:space="preserve"> информаци</w:t>
      </w:r>
      <w:r>
        <w:rPr>
          <w:rFonts w:ascii="Times New Roman" w:hAnsi="Times New Roman" w:cs="Times New Roman"/>
          <w:sz w:val="24"/>
          <w:szCs w:val="24"/>
          <w:lang w:bidi="ru-RU"/>
        </w:rPr>
        <w:t>я</w:t>
      </w:r>
      <w:r w:rsidR="007F2ABB" w:rsidRPr="00951BA7">
        <w:rPr>
          <w:rFonts w:ascii="Times New Roman" w:hAnsi="Times New Roman" w:cs="Times New Roman"/>
          <w:sz w:val="24"/>
          <w:szCs w:val="24"/>
          <w:lang w:bidi="ru-RU"/>
        </w:rPr>
        <w:t>, определенн</w:t>
      </w:r>
      <w:r w:rsidR="00CF3E60">
        <w:rPr>
          <w:rFonts w:ascii="Times New Roman" w:hAnsi="Times New Roman" w:cs="Times New Roman"/>
          <w:sz w:val="24"/>
          <w:szCs w:val="24"/>
          <w:lang w:bidi="ru-RU"/>
        </w:rPr>
        <w:t>ая</w:t>
      </w:r>
      <w:r w:rsidR="007F2ABB" w:rsidRPr="00951BA7">
        <w:rPr>
          <w:rFonts w:ascii="Times New Roman" w:hAnsi="Times New Roman" w:cs="Times New Roman"/>
          <w:sz w:val="24"/>
          <w:szCs w:val="24"/>
          <w:lang w:bidi="ru-RU"/>
        </w:rPr>
        <w:t xml:space="preserve"> правовым актом (в случае, если такое требование предусмотрено правовым актом).</w:t>
      </w:r>
    </w:p>
    <w:p w:rsidR="007F2ABB" w:rsidRPr="00951BA7"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bookmarkStart w:id="6" w:name="bookmark13"/>
      <w:r w:rsidRPr="00951BA7">
        <w:rPr>
          <w:rFonts w:ascii="Times New Roman" w:hAnsi="Times New Roman" w:cs="Times New Roman"/>
          <w:sz w:val="24"/>
          <w:szCs w:val="24"/>
          <w:lang w:bidi="ru-RU"/>
        </w:rPr>
        <w:t xml:space="preserve">7.3. </w:t>
      </w:r>
      <w:r w:rsidR="007F2ABB" w:rsidRPr="00951BA7">
        <w:rPr>
          <w:rFonts w:ascii="Times New Roman" w:hAnsi="Times New Roman" w:cs="Times New Roman"/>
          <w:sz w:val="24"/>
          <w:szCs w:val="24"/>
          <w:lang w:bidi="ru-RU"/>
        </w:rPr>
        <w:t xml:space="preserve">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требования, установленные пунктами 2.1 и 2.2 настоящего Порядка.</w:t>
      </w:r>
      <w:bookmarkEnd w:id="6"/>
    </w:p>
    <w:p w:rsidR="007F2ABB" w:rsidRPr="00951BA7"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7.4.</w:t>
      </w:r>
      <w:r w:rsidR="007F2ABB" w:rsidRPr="00951BA7">
        <w:rPr>
          <w:rFonts w:ascii="Times New Roman" w:hAnsi="Times New Roman" w:cs="Times New Roman"/>
          <w:sz w:val="24"/>
          <w:szCs w:val="24"/>
          <w:lang w:bidi="ru-RU"/>
        </w:rPr>
        <w:t xml:space="preserve"> Для участия в отборе участники отбора представляют главному распорядителю документы, указанные </w:t>
      </w:r>
      <w:r w:rsidR="00F67606" w:rsidRPr="00951BA7">
        <w:rPr>
          <w:rFonts w:ascii="Times New Roman" w:hAnsi="Times New Roman" w:cs="Times New Roman"/>
          <w:sz w:val="24"/>
          <w:szCs w:val="24"/>
          <w:lang w:bidi="ru-RU"/>
        </w:rPr>
        <w:t>в пункте 2.3 настоящего Порядка в течение 30 календарных дней со дня начала приема заявлений.</w:t>
      </w:r>
    </w:p>
    <w:p w:rsidR="007F2ABB" w:rsidRPr="008743AC" w:rsidRDefault="00951BA7"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7.5. </w:t>
      </w:r>
      <w:r w:rsidR="007F2ABB" w:rsidRPr="00951BA7">
        <w:rPr>
          <w:rFonts w:ascii="Times New Roman" w:hAnsi="Times New Roman" w:cs="Times New Roman"/>
          <w:sz w:val="24"/>
          <w:szCs w:val="24"/>
          <w:lang w:bidi="ru-RU"/>
        </w:rPr>
        <w:t xml:space="preserve"> Документы, предусмотренные </w:t>
      </w:r>
      <w:r w:rsidR="007F2ABB" w:rsidRPr="008743AC">
        <w:rPr>
          <w:rFonts w:ascii="Times New Roman" w:hAnsi="Times New Roman" w:cs="Times New Roman"/>
          <w:sz w:val="24"/>
          <w:szCs w:val="24"/>
          <w:lang w:bidi="ru-RU"/>
        </w:rPr>
        <w:t xml:space="preserve">в пункте </w:t>
      </w:r>
      <w:hyperlink w:anchor="bookmark13" w:tooltip="Current Document">
        <w:r w:rsidR="007F2ABB" w:rsidRPr="008743AC">
          <w:rPr>
            <w:rFonts w:ascii="Times New Roman" w:hAnsi="Times New Roman" w:cs="Times New Roman"/>
            <w:sz w:val="24"/>
            <w:szCs w:val="24"/>
            <w:lang w:bidi="ru-RU"/>
          </w:rPr>
          <w:t>7.4</w:t>
        </w:r>
      </w:hyperlink>
      <w:r w:rsidR="007F2ABB" w:rsidRPr="008743AC">
        <w:rPr>
          <w:rFonts w:ascii="Times New Roman" w:hAnsi="Times New Roman" w:cs="Times New Roman"/>
          <w:sz w:val="24"/>
          <w:szCs w:val="24"/>
          <w:lang w:bidi="ru-RU"/>
        </w:rPr>
        <w:t xml:space="preserve"> настоящего Порядка, в случае проведения отбора получателей субсидий, поступившие главному распорядителю средств,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w:t>
      </w:r>
      <w:r w:rsidR="00F67606" w:rsidRPr="008743AC">
        <w:rPr>
          <w:rFonts w:ascii="Times New Roman" w:hAnsi="Times New Roman" w:cs="Times New Roman"/>
          <w:sz w:val="24"/>
          <w:szCs w:val="24"/>
          <w:lang w:bidi="ru-RU"/>
        </w:rPr>
        <w:t xml:space="preserve">в течение 15 календарных дней после дня окончания приема документов </w:t>
      </w:r>
      <w:r w:rsidR="007F2ABB" w:rsidRPr="008743AC">
        <w:rPr>
          <w:rFonts w:ascii="Times New Roman" w:hAnsi="Times New Roman" w:cs="Times New Roman"/>
          <w:sz w:val="24"/>
          <w:szCs w:val="24"/>
          <w:lang w:bidi="ru-RU"/>
        </w:rPr>
        <w:t>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7F2ABB" w:rsidRPr="008743AC"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8743AC">
        <w:rPr>
          <w:rFonts w:ascii="Times New Roman" w:hAnsi="Times New Roman" w:cs="Times New Roman"/>
          <w:sz w:val="24"/>
          <w:szCs w:val="24"/>
          <w:lang w:bidi="ru-RU"/>
        </w:rPr>
        <w:t xml:space="preserve">7.6. </w:t>
      </w:r>
      <w:r w:rsidR="007F2ABB" w:rsidRPr="008743AC">
        <w:rPr>
          <w:rFonts w:ascii="Times New Roman" w:hAnsi="Times New Roman" w:cs="Times New Roman"/>
          <w:sz w:val="24"/>
          <w:szCs w:val="24"/>
          <w:lang w:bidi="ru-RU"/>
        </w:rPr>
        <w:t>По результатам рассмотрения документов комиссия принимает решение о предоставлении (отказе в предоставлении) субсидии.</w:t>
      </w:r>
    </w:p>
    <w:p w:rsidR="007F2ABB" w:rsidRPr="008743AC"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8743AC">
        <w:rPr>
          <w:rFonts w:ascii="Times New Roman" w:hAnsi="Times New Roman" w:cs="Times New Roman"/>
          <w:sz w:val="24"/>
          <w:szCs w:val="24"/>
          <w:lang w:bidi="ru-RU"/>
        </w:rPr>
        <w:t xml:space="preserve">7.7. </w:t>
      </w:r>
      <w:r w:rsidR="007F2ABB" w:rsidRPr="008743AC">
        <w:rPr>
          <w:rFonts w:ascii="Times New Roman" w:hAnsi="Times New Roman" w:cs="Times New Roman"/>
          <w:sz w:val="24"/>
          <w:szCs w:val="24"/>
          <w:lang w:bidi="ru-RU"/>
        </w:rPr>
        <w:t>Комиссия рассматривает заявки участников отбора в сроки, установленные объявлением о проведении отбора.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баллов. Получателем субсидии объявляется тот участник, который набирает максимальное количество баллов.</w:t>
      </w:r>
      <w:r w:rsidR="00F67606" w:rsidRPr="008743AC">
        <w:rPr>
          <w:rFonts w:ascii="Times New Roman" w:hAnsi="Times New Roman" w:cs="Times New Roman"/>
          <w:sz w:val="24"/>
          <w:szCs w:val="24"/>
          <w:lang w:bidi="ru-RU"/>
        </w:rPr>
        <w:t xml:space="preserve"> При равном количестве баллов у двух и более участников отбора субсидия предоставляется участнику отбора, ранее</w:t>
      </w:r>
      <w:r w:rsidR="00291D1D" w:rsidRPr="008743AC">
        <w:rPr>
          <w:rFonts w:ascii="Times New Roman" w:hAnsi="Times New Roman" w:cs="Times New Roman"/>
          <w:sz w:val="24"/>
          <w:szCs w:val="24"/>
          <w:lang w:bidi="ru-RU"/>
        </w:rPr>
        <w:t xml:space="preserve"> предоставившему документы, указанные в пункте 2.3 настоящего Порядка, что определяется порядковым номером при регистрации заявления.</w:t>
      </w:r>
    </w:p>
    <w:p w:rsidR="007F2ABB" w:rsidRPr="008743AC" w:rsidRDefault="007F2ABB" w:rsidP="00951BA7">
      <w:pPr>
        <w:pStyle w:val="22"/>
        <w:shd w:val="clear" w:color="auto" w:fill="auto"/>
        <w:spacing w:line="240" w:lineRule="auto"/>
        <w:ind w:firstLine="709"/>
        <w:rPr>
          <w:rFonts w:ascii="Times New Roman" w:hAnsi="Times New Roman" w:cs="Times New Roman"/>
          <w:sz w:val="24"/>
          <w:szCs w:val="24"/>
        </w:rPr>
      </w:pPr>
      <w:r w:rsidRPr="008743AC">
        <w:rPr>
          <w:rFonts w:ascii="Times New Roman" w:hAnsi="Times New Roman" w:cs="Times New Roman"/>
          <w:sz w:val="24"/>
          <w:szCs w:val="24"/>
          <w:lang w:bidi="ru-RU"/>
        </w:rPr>
        <w:t>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w:t>
      </w:r>
    </w:p>
    <w:p w:rsidR="007F2ABB" w:rsidRPr="008743AC" w:rsidRDefault="007F2ABB" w:rsidP="00951BA7">
      <w:pPr>
        <w:pStyle w:val="22"/>
        <w:shd w:val="clear" w:color="auto" w:fill="auto"/>
        <w:spacing w:line="240" w:lineRule="auto"/>
        <w:ind w:firstLine="709"/>
        <w:rPr>
          <w:rFonts w:ascii="Times New Roman" w:hAnsi="Times New Roman" w:cs="Times New Roman"/>
          <w:sz w:val="24"/>
          <w:szCs w:val="24"/>
        </w:rPr>
      </w:pPr>
      <w:r w:rsidRPr="008743AC">
        <w:rPr>
          <w:rFonts w:ascii="Times New Roman" w:hAnsi="Times New Roman" w:cs="Times New Roman"/>
          <w:sz w:val="24"/>
          <w:szCs w:val="24"/>
          <w:lang w:bidi="ru-RU"/>
        </w:rPr>
        <w:t>Протокол утверждается постановлением главного распорядителя средств в течение 5 рабочих дней со дня подписания протокола Комиссии. В течение 5 рабочих дней на основании протокола Комиссии, утвержденного постановлением главного распорядителя средств,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разрабатывается проект постановления главного распорядителя средств об утверждении порядка расходования бюджетных средств, для предоставления субсидии.</w:t>
      </w:r>
    </w:p>
    <w:p w:rsidR="007F2ABB" w:rsidRPr="00951BA7" w:rsidRDefault="00951BA7" w:rsidP="00951BA7">
      <w:pPr>
        <w:pStyle w:val="22"/>
        <w:shd w:val="clear" w:color="auto" w:fill="auto"/>
        <w:spacing w:line="240" w:lineRule="auto"/>
        <w:ind w:firstLine="709"/>
        <w:rPr>
          <w:rFonts w:ascii="Times New Roman" w:hAnsi="Times New Roman" w:cs="Times New Roman"/>
          <w:sz w:val="24"/>
          <w:szCs w:val="24"/>
        </w:rPr>
      </w:pPr>
      <w:r w:rsidRPr="008743AC">
        <w:rPr>
          <w:rFonts w:ascii="Times New Roman" w:hAnsi="Times New Roman" w:cs="Times New Roman"/>
          <w:sz w:val="24"/>
          <w:szCs w:val="24"/>
          <w:lang w:bidi="ru-RU"/>
        </w:rPr>
        <w:t xml:space="preserve">7.8. </w:t>
      </w:r>
      <w:r w:rsidR="007F2ABB" w:rsidRPr="008743AC">
        <w:rPr>
          <w:rFonts w:ascii="Times New Roman" w:hAnsi="Times New Roman" w:cs="Times New Roman"/>
          <w:sz w:val="24"/>
          <w:szCs w:val="24"/>
          <w:lang w:bidi="ru-RU"/>
        </w:rPr>
        <w:t>В течение 14 календарных дней после подписания протокола Комиссии результаты рассмотрения заявок и документов размещаются на</w:t>
      </w:r>
      <w:hyperlink r:id="rId34" w:history="1">
        <w:r w:rsidR="007F2ABB" w:rsidRPr="008743AC">
          <w:rPr>
            <w:rStyle w:val="a5"/>
            <w:rFonts w:ascii="Times New Roman" w:hAnsi="Times New Roman" w:cs="Times New Roman"/>
            <w:color w:val="auto"/>
            <w:sz w:val="24"/>
            <w:szCs w:val="24"/>
            <w:u w:val="none"/>
            <w:lang w:bidi="ru-RU"/>
          </w:rPr>
          <w:t xml:space="preserve"> официальном сайте</w:t>
        </w:r>
      </w:hyperlink>
      <w:r w:rsidR="007F2ABB" w:rsidRPr="008743AC">
        <w:rPr>
          <w:rFonts w:ascii="Times New Roman" w:hAnsi="Times New Roman" w:cs="Times New Roman"/>
          <w:sz w:val="24"/>
          <w:szCs w:val="24"/>
          <w:lang w:bidi="ru-RU"/>
        </w:rPr>
        <w:t xml:space="preserve"> администрации</w:t>
      </w:r>
      <w:r w:rsidR="007F2ABB" w:rsidRPr="00951BA7">
        <w:rPr>
          <w:rFonts w:ascii="Times New Roman" w:hAnsi="Times New Roman" w:cs="Times New Roman"/>
          <w:sz w:val="24"/>
          <w:szCs w:val="24"/>
          <w:lang w:bidi="ru-RU"/>
        </w:rPr>
        <w:t xml:space="preserve"> Порецкого муниципального округа Чувашской Республики в информационно-телекоммуникационной сети «Интернет», которые включают следующие </w:t>
      </w:r>
      <w:r w:rsidR="007F2ABB" w:rsidRPr="00951BA7">
        <w:rPr>
          <w:rFonts w:ascii="Times New Roman" w:hAnsi="Times New Roman" w:cs="Times New Roman"/>
          <w:sz w:val="24"/>
          <w:szCs w:val="24"/>
          <w:lang w:bidi="ru-RU"/>
        </w:rPr>
        <w:lastRenderedPageBreak/>
        <w:t>сведения:</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дата, время и место проведения рассмотрения заявок; дата, время и место оценки заявок (в случае проведения конкурса); информация об участниках отбора, заявки которых были рассмотрены; 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наименование получателя (получателей) субсидии, с которым заключается соглашение, и размер предоставляемой ему субсидии.</w:t>
      </w:r>
    </w:p>
    <w:p w:rsidR="007F2ABB" w:rsidRPr="00951BA7" w:rsidRDefault="00951BA7" w:rsidP="00951BA7">
      <w:pPr>
        <w:pStyle w:val="22"/>
        <w:shd w:val="clear" w:color="auto" w:fill="auto"/>
        <w:tabs>
          <w:tab w:val="left" w:pos="0"/>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7.9. </w:t>
      </w:r>
      <w:r w:rsidR="007F2ABB" w:rsidRPr="00951BA7">
        <w:rPr>
          <w:rFonts w:ascii="Times New Roman" w:hAnsi="Times New Roman" w:cs="Times New Roman"/>
          <w:sz w:val="24"/>
          <w:szCs w:val="24"/>
          <w:lang w:bidi="ru-RU"/>
        </w:rPr>
        <w:t>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Порецкого муниципального округа Чувашской Республики. В состав комиссии для рассмотрения и оценки предложений (заявок) участников отбора, формируемой в целях предоставления субсидии в соответствии с</w:t>
      </w:r>
      <w:hyperlink r:id="rId35" w:history="1">
        <w:r w:rsidR="007F2ABB" w:rsidRPr="00951BA7">
          <w:rPr>
            <w:rStyle w:val="a5"/>
            <w:rFonts w:ascii="Times New Roman" w:hAnsi="Times New Roman" w:cs="Times New Roman"/>
            <w:color w:val="auto"/>
            <w:sz w:val="24"/>
            <w:szCs w:val="24"/>
            <w:u w:val="none"/>
            <w:lang w:bidi="ru-RU"/>
          </w:rPr>
          <w:t xml:space="preserve"> 78.1</w:t>
        </w:r>
      </w:hyperlink>
      <w:r w:rsidR="007F2ABB" w:rsidRPr="00951BA7">
        <w:rPr>
          <w:rFonts w:ascii="Times New Roman" w:hAnsi="Times New Roman" w:cs="Times New Roman"/>
          <w:sz w:val="24"/>
          <w:szCs w:val="24"/>
          <w:lang w:bidi="ru-RU"/>
        </w:rPr>
        <w:t xml:space="preserve">Бюджетного кодекса Российской Федерации, включаются в том числе члены общественного совета при администрации </w:t>
      </w:r>
      <w:r w:rsidR="00353042" w:rsidRPr="00951BA7">
        <w:rPr>
          <w:rFonts w:ascii="Times New Roman" w:hAnsi="Times New Roman" w:cs="Times New Roman"/>
          <w:sz w:val="24"/>
          <w:szCs w:val="24"/>
          <w:lang w:bidi="ru-RU"/>
        </w:rPr>
        <w:t>Порецкого</w:t>
      </w:r>
      <w:r w:rsidR="007F2ABB" w:rsidRPr="00951BA7">
        <w:rPr>
          <w:rFonts w:ascii="Times New Roman" w:hAnsi="Times New Roman" w:cs="Times New Roman"/>
          <w:sz w:val="24"/>
          <w:szCs w:val="24"/>
          <w:lang w:bidi="ru-RU"/>
        </w:rPr>
        <w:t xml:space="preserve"> муниципального округа Чувашской Республики.</w:t>
      </w:r>
    </w:p>
    <w:p w:rsidR="007F2ABB" w:rsidRPr="00951BA7" w:rsidRDefault="00951BA7" w:rsidP="00951BA7">
      <w:pPr>
        <w:pStyle w:val="22"/>
        <w:shd w:val="clear" w:color="auto" w:fill="auto"/>
        <w:tabs>
          <w:tab w:val="left" w:pos="-142"/>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7.10. </w:t>
      </w:r>
      <w:r w:rsidR="007F2ABB" w:rsidRPr="00951BA7">
        <w:rPr>
          <w:rFonts w:ascii="Times New Roman" w:hAnsi="Times New Roman" w:cs="Times New Roman"/>
          <w:sz w:val="24"/>
          <w:szCs w:val="24"/>
          <w:lang w:bidi="ru-RU"/>
        </w:rPr>
        <w:t>Основанием в отклонении заявок участников отбора является: несоответствие документов, предусмотренных пунктом 2.3 настоящего Порядка требованиям, установленным пунктами 2.1 и 2.2 настоящего Порядка, или непредставление (представление не в полном объеме) указанных документов;</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недостоверность представленной участником отбора информации, в том числе</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информации о месте нахождения и адресе юридического лица;</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подача участником отбора заявки после даты и (или) времени, определенных для подачи заявок;</w:t>
      </w:r>
    </w:p>
    <w:p w:rsidR="007F2ABB" w:rsidRPr="00951BA7" w:rsidRDefault="007F2ABB" w:rsidP="00951BA7">
      <w:pPr>
        <w:pStyle w:val="22"/>
        <w:shd w:val="clear" w:color="auto" w:fill="auto"/>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иные основания для отклонения предложения (заявки) участника отбор.</w:t>
      </w:r>
    </w:p>
    <w:p w:rsidR="007F2ABB" w:rsidRPr="00951BA7" w:rsidRDefault="00951BA7" w:rsidP="00951BA7">
      <w:pPr>
        <w:pStyle w:val="22"/>
        <w:shd w:val="clear" w:color="auto" w:fill="auto"/>
        <w:tabs>
          <w:tab w:val="left" w:pos="142"/>
        </w:tabs>
        <w:spacing w:line="240" w:lineRule="auto"/>
        <w:ind w:firstLine="709"/>
        <w:rPr>
          <w:rFonts w:ascii="Times New Roman" w:hAnsi="Times New Roman" w:cs="Times New Roman"/>
          <w:sz w:val="24"/>
          <w:szCs w:val="24"/>
        </w:rPr>
      </w:pPr>
      <w:r w:rsidRPr="00951BA7">
        <w:rPr>
          <w:rFonts w:ascii="Times New Roman" w:hAnsi="Times New Roman" w:cs="Times New Roman"/>
          <w:sz w:val="24"/>
          <w:szCs w:val="24"/>
          <w:lang w:bidi="ru-RU"/>
        </w:rPr>
        <w:t xml:space="preserve">7.11. </w:t>
      </w:r>
      <w:r w:rsidR="007F2ABB" w:rsidRPr="00951BA7">
        <w:rPr>
          <w:rFonts w:ascii="Times New Roman" w:hAnsi="Times New Roman" w:cs="Times New Roman"/>
          <w:sz w:val="24"/>
          <w:szCs w:val="24"/>
          <w:lang w:bidi="ru-RU"/>
        </w:rPr>
        <w:t>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в информационно-телекоммуникационной сети «Интернет».</w:t>
      </w:r>
    </w:p>
    <w:p w:rsidR="00291D1D" w:rsidRPr="00951BA7" w:rsidRDefault="00951BA7" w:rsidP="00951BA7">
      <w:pPr>
        <w:pStyle w:val="22"/>
        <w:shd w:val="clear" w:color="auto" w:fill="auto"/>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 xml:space="preserve">7.12. </w:t>
      </w:r>
      <w:r w:rsidR="00291D1D" w:rsidRPr="00951BA7">
        <w:rPr>
          <w:rFonts w:ascii="Times New Roman" w:hAnsi="Times New Roman" w:cs="Times New Roman"/>
          <w:sz w:val="24"/>
          <w:szCs w:val="24"/>
          <w:lang w:bidi="ru-RU"/>
        </w:rPr>
        <w:t>Отбор получателей субсидий признается несостоявшимся в следующих случаях:</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а) по окончании срока подачи заявок подана только одна заявка;</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в) по окончании срока подачи заявок не подано ни одной заявки;</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г) по результатам рассмотрения заявок отклонены все заявки;</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д)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 (при его установлении).</w:t>
      </w:r>
    </w:p>
    <w:p w:rsidR="00291D1D" w:rsidRPr="00951BA7" w:rsidRDefault="00951BA7"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 xml:space="preserve">7.13. </w:t>
      </w:r>
      <w:r w:rsidR="00291D1D" w:rsidRPr="00951BA7">
        <w:rPr>
          <w:rFonts w:ascii="Times New Roman" w:hAnsi="Times New Roman" w:cs="Times New Roman"/>
          <w:sz w:val="24"/>
          <w:szCs w:val="24"/>
          <w:lang w:bidi="ru-RU"/>
        </w:rPr>
        <w:t>Соглашение заключается с участником отбора получателей субсидий, признанного несостоявшимся, в следующих случаях:</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а)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 (в случаях если получатель субсидии определяется по результатам запроса предложений или получатель субсидии определяется по результатам конкурса и в объявлении о проведении отбора получателей субсидий не установлен минимальный проходной балл);</w:t>
      </w:r>
    </w:p>
    <w:p w:rsidR="00291D1D" w:rsidRPr="00951BA7" w:rsidRDefault="00291D1D" w:rsidP="00951BA7">
      <w:pPr>
        <w:pStyle w:val="22"/>
        <w:tabs>
          <w:tab w:val="left" w:pos="142"/>
        </w:tabs>
        <w:spacing w:line="240" w:lineRule="auto"/>
        <w:ind w:firstLine="709"/>
        <w:rPr>
          <w:rFonts w:ascii="Times New Roman" w:hAnsi="Times New Roman" w:cs="Times New Roman"/>
          <w:sz w:val="24"/>
          <w:szCs w:val="24"/>
          <w:lang w:bidi="ru-RU"/>
        </w:rPr>
      </w:pPr>
      <w:r w:rsidRPr="00951BA7">
        <w:rPr>
          <w:rFonts w:ascii="Times New Roman" w:hAnsi="Times New Roman" w:cs="Times New Roman"/>
          <w:sz w:val="24"/>
          <w:szCs w:val="24"/>
          <w:lang w:bidi="ru-RU"/>
        </w:rPr>
        <w:t xml:space="preserve">б)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w:t>
      </w:r>
      <w:r w:rsidRPr="00951BA7">
        <w:rPr>
          <w:rFonts w:ascii="Times New Roman" w:hAnsi="Times New Roman" w:cs="Times New Roman"/>
          <w:sz w:val="24"/>
          <w:szCs w:val="24"/>
          <w:lang w:bidi="ru-RU"/>
        </w:rPr>
        <w:lastRenderedPageBreak/>
        <w:t>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 (в случае если получатель субсидии определяется по результатам конкурса и в объявлении о проведении отбора получателей субсидий установлен минимальный проходной балл).</w:t>
      </w:r>
    </w:p>
    <w:p w:rsidR="007F2ABB" w:rsidRDefault="007F2ABB" w:rsidP="007F2ABB">
      <w:pPr>
        <w:pStyle w:val="22"/>
        <w:shd w:val="clear" w:color="auto" w:fill="auto"/>
        <w:tabs>
          <w:tab w:val="left" w:pos="142"/>
        </w:tabs>
        <w:rPr>
          <w:sz w:val="26"/>
          <w:szCs w:val="26"/>
          <w:lang w:bidi="ru-RU"/>
        </w:rPr>
      </w:pPr>
    </w:p>
    <w:p w:rsidR="00291D1D" w:rsidRPr="00291D1D" w:rsidRDefault="00291D1D" w:rsidP="00291D1D">
      <w:pPr>
        <w:pStyle w:val="22"/>
        <w:tabs>
          <w:tab w:val="left" w:pos="142"/>
        </w:tabs>
        <w:jc w:val="center"/>
        <w:rPr>
          <w:rFonts w:ascii="Times New Roman" w:hAnsi="Times New Roman" w:cs="Times New Roman"/>
          <w:b/>
          <w:sz w:val="24"/>
          <w:szCs w:val="24"/>
          <w:lang w:bidi="ru-RU"/>
        </w:rPr>
      </w:pPr>
      <w:r w:rsidRPr="00291D1D">
        <w:rPr>
          <w:rFonts w:ascii="Times New Roman" w:hAnsi="Times New Roman" w:cs="Times New Roman"/>
          <w:b/>
          <w:sz w:val="24"/>
          <w:szCs w:val="24"/>
          <w:lang w:bidi="ru-RU"/>
        </w:rPr>
        <w:t>8. Порядок отмены проведения отбора получателей субсидий</w:t>
      </w:r>
    </w:p>
    <w:p w:rsidR="00291D1D" w:rsidRPr="00291D1D" w:rsidRDefault="00291D1D" w:rsidP="00291D1D">
      <w:pPr>
        <w:pStyle w:val="22"/>
        <w:tabs>
          <w:tab w:val="left" w:pos="142"/>
        </w:tabs>
        <w:jc w:val="center"/>
        <w:rPr>
          <w:rFonts w:ascii="Times New Roman" w:hAnsi="Times New Roman" w:cs="Times New Roman"/>
          <w:b/>
          <w:sz w:val="24"/>
          <w:szCs w:val="24"/>
          <w:lang w:bidi="ru-RU"/>
        </w:rPr>
      </w:pPr>
    </w:p>
    <w:p w:rsidR="00291D1D" w:rsidRPr="00291D1D" w:rsidRDefault="00291D1D" w:rsidP="00915629">
      <w:pPr>
        <w:pStyle w:val="22"/>
        <w:tabs>
          <w:tab w:val="left" w:pos="142"/>
        </w:tabs>
        <w:spacing w:line="240" w:lineRule="auto"/>
        <w:ind w:firstLine="709"/>
        <w:rPr>
          <w:rFonts w:ascii="Times New Roman" w:hAnsi="Times New Roman" w:cs="Times New Roman"/>
          <w:sz w:val="24"/>
          <w:szCs w:val="24"/>
          <w:lang w:bidi="ru-RU"/>
        </w:rPr>
      </w:pPr>
      <w:r w:rsidRPr="00291D1D">
        <w:rPr>
          <w:rFonts w:ascii="Times New Roman" w:hAnsi="Times New Roman" w:cs="Times New Roman"/>
          <w:sz w:val="24"/>
          <w:szCs w:val="24"/>
          <w:lang w:bidi="ru-RU"/>
        </w:rPr>
        <w:t>8.1</w:t>
      </w:r>
      <w:r w:rsidR="00915629">
        <w:rPr>
          <w:rFonts w:ascii="Times New Roman" w:hAnsi="Times New Roman" w:cs="Times New Roman"/>
          <w:sz w:val="24"/>
          <w:szCs w:val="24"/>
          <w:lang w:bidi="ru-RU"/>
        </w:rPr>
        <w:t>.</w:t>
      </w:r>
      <w:r w:rsidRPr="00291D1D">
        <w:rPr>
          <w:rFonts w:ascii="Times New Roman" w:hAnsi="Times New Roman" w:cs="Times New Roman"/>
          <w:sz w:val="24"/>
          <w:szCs w:val="24"/>
          <w:lang w:bidi="ru-RU"/>
        </w:rPr>
        <w:t xml:space="preserve"> Размещение главным распорядителем бюджетных средств объявления об отмене проведения отбора получателей субсидий в информационно-телекоммуникационной сети «Интернет»,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допускается не позднее чем за один рабочий день до даты окончания срока подачи заявок участниками отбора получателей субсидий и содержит информацию о причинах отмены отбора получателей субсидий.</w:t>
      </w:r>
    </w:p>
    <w:p w:rsidR="00291D1D" w:rsidRPr="00291D1D" w:rsidRDefault="00291D1D" w:rsidP="00915629">
      <w:pPr>
        <w:pStyle w:val="22"/>
        <w:tabs>
          <w:tab w:val="left" w:pos="142"/>
        </w:tabs>
        <w:spacing w:line="240" w:lineRule="auto"/>
        <w:ind w:firstLine="709"/>
        <w:rPr>
          <w:rFonts w:ascii="Times New Roman" w:hAnsi="Times New Roman" w:cs="Times New Roman"/>
          <w:sz w:val="24"/>
          <w:szCs w:val="24"/>
          <w:lang w:bidi="ru-RU"/>
        </w:rPr>
      </w:pPr>
      <w:r w:rsidRPr="00291D1D">
        <w:rPr>
          <w:rFonts w:ascii="Times New Roman" w:hAnsi="Times New Roman" w:cs="Times New Roman"/>
          <w:sz w:val="24"/>
          <w:szCs w:val="24"/>
          <w:lang w:bidi="ru-RU"/>
        </w:rPr>
        <w:t>8.2. Отбор получателей субсидий считается отмененным со дня размещения объявления о его отмене в информационно-телекоммуникационной сети «Интернет».</w:t>
      </w:r>
    </w:p>
    <w:p w:rsidR="00291D1D" w:rsidRPr="00291D1D" w:rsidRDefault="00291D1D" w:rsidP="00915629">
      <w:pPr>
        <w:pStyle w:val="22"/>
        <w:tabs>
          <w:tab w:val="left" w:pos="142"/>
        </w:tabs>
        <w:spacing w:line="240" w:lineRule="auto"/>
        <w:ind w:firstLine="709"/>
        <w:rPr>
          <w:rFonts w:ascii="Times New Roman" w:hAnsi="Times New Roman" w:cs="Times New Roman"/>
          <w:sz w:val="24"/>
          <w:szCs w:val="24"/>
          <w:lang w:bidi="ru-RU"/>
        </w:rPr>
      </w:pPr>
      <w:r w:rsidRPr="00291D1D">
        <w:rPr>
          <w:rFonts w:ascii="Times New Roman" w:hAnsi="Times New Roman" w:cs="Times New Roman"/>
          <w:sz w:val="24"/>
          <w:szCs w:val="24"/>
          <w:lang w:bidi="ru-RU"/>
        </w:rPr>
        <w:t>8.3. После окончания срока отмены проведения отбора получателей субсидий в соответствии с пунктом 8.1 настоящего Порядка и до заключения соглашения с победителем (победителями) отбора получателей субсидий главный распорядитель бюджетных средств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291D1D" w:rsidRPr="00291D1D" w:rsidRDefault="00291D1D" w:rsidP="00915629">
      <w:pPr>
        <w:pStyle w:val="22"/>
        <w:tabs>
          <w:tab w:val="left" w:pos="142"/>
        </w:tabs>
        <w:spacing w:line="240" w:lineRule="auto"/>
        <w:ind w:firstLine="709"/>
        <w:rPr>
          <w:rFonts w:ascii="Times New Roman" w:hAnsi="Times New Roman" w:cs="Times New Roman"/>
          <w:sz w:val="24"/>
          <w:szCs w:val="24"/>
          <w:lang w:bidi="ru-RU"/>
        </w:rPr>
      </w:pPr>
    </w:p>
    <w:p w:rsidR="00291D1D" w:rsidRPr="00C36CAB" w:rsidRDefault="00291D1D" w:rsidP="00291D1D">
      <w:pPr>
        <w:pStyle w:val="22"/>
        <w:tabs>
          <w:tab w:val="left" w:pos="142"/>
        </w:tabs>
        <w:rPr>
          <w:sz w:val="26"/>
          <w:szCs w:val="26"/>
          <w:lang w:bidi="ru-RU"/>
        </w:rPr>
      </w:pPr>
    </w:p>
    <w:p w:rsidR="007F2ABB" w:rsidRDefault="007F2ABB" w:rsidP="007F2ABB">
      <w:pPr>
        <w:pStyle w:val="22"/>
        <w:shd w:val="clear" w:color="auto" w:fill="auto"/>
        <w:tabs>
          <w:tab w:val="left" w:pos="142"/>
        </w:tabs>
        <w:rPr>
          <w:sz w:val="26"/>
          <w:szCs w:val="26"/>
          <w:lang w:bidi="ru-RU"/>
        </w:rPr>
      </w:pPr>
    </w:p>
    <w:p w:rsidR="006F09F7" w:rsidRDefault="006F09F7"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174D2A" w:rsidRDefault="00174D2A" w:rsidP="005F6A4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rsidR="00291D1D"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lastRenderedPageBreak/>
        <w:t xml:space="preserve">Приложение </w:t>
      </w:r>
    </w:p>
    <w:p w:rsidR="00174D2A"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 xml:space="preserve">к </w:t>
      </w:r>
      <w:hyperlink r:id="rId36" w:anchor="sub_1000" w:history="1">
        <w:r w:rsidRPr="009029AB">
          <w:rPr>
            <w:rFonts w:ascii="Times New Roman" w:eastAsia="Times New Roman" w:hAnsi="Times New Roman" w:cs="Times New Roman"/>
            <w:color w:val="000000"/>
            <w:sz w:val="24"/>
            <w:szCs w:val="24"/>
          </w:rPr>
          <w:t>Порядку</w:t>
        </w:r>
      </w:hyperlink>
      <w:r w:rsidRPr="009029AB">
        <w:rPr>
          <w:rFonts w:ascii="Times New Roman" w:eastAsia="Times New Roman" w:hAnsi="Times New Roman" w:cs="Times New Roman"/>
          <w:bCs/>
          <w:color w:val="000000"/>
          <w:sz w:val="24"/>
          <w:szCs w:val="24"/>
        </w:rPr>
        <w:t xml:space="preserve"> предоставления субсидий,</w:t>
      </w:r>
      <w:r w:rsidR="0011184B">
        <w:rPr>
          <w:rFonts w:ascii="Times New Roman" w:eastAsia="Times New Roman" w:hAnsi="Times New Roman" w:cs="Times New Roman"/>
          <w:bCs/>
          <w:color w:val="000000"/>
          <w:sz w:val="24"/>
          <w:szCs w:val="24"/>
        </w:rPr>
        <w:t xml:space="preserve"> </w:t>
      </w:r>
      <w:r w:rsidRPr="009029AB">
        <w:rPr>
          <w:rFonts w:ascii="Times New Roman" w:eastAsia="Times New Roman" w:hAnsi="Times New Roman" w:cs="Times New Roman"/>
          <w:bCs/>
          <w:color w:val="000000"/>
          <w:sz w:val="24"/>
          <w:szCs w:val="24"/>
        </w:rPr>
        <w:t>в том числе грантов</w:t>
      </w:r>
    </w:p>
    <w:p w:rsidR="009029AB" w:rsidRPr="009029AB"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 xml:space="preserve"> в форме субсидий,</w:t>
      </w:r>
      <w:r w:rsidR="0011184B">
        <w:rPr>
          <w:rFonts w:ascii="Times New Roman" w:eastAsia="Times New Roman" w:hAnsi="Times New Roman" w:cs="Times New Roman"/>
          <w:bCs/>
          <w:color w:val="000000"/>
          <w:sz w:val="24"/>
          <w:szCs w:val="24"/>
        </w:rPr>
        <w:t xml:space="preserve"> </w:t>
      </w:r>
      <w:r w:rsidRPr="009029AB">
        <w:rPr>
          <w:rFonts w:ascii="Times New Roman" w:eastAsia="Times New Roman" w:hAnsi="Times New Roman" w:cs="Times New Roman"/>
          <w:bCs/>
          <w:color w:val="000000"/>
          <w:sz w:val="24"/>
          <w:szCs w:val="24"/>
        </w:rPr>
        <w:t>юридическим лицам (за исключением</w:t>
      </w:r>
    </w:p>
    <w:p w:rsidR="00174D2A"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субсидий муниципальным учреждениям),индивидуальным</w:t>
      </w:r>
    </w:p>
    <w:p w:rsidR="009029AB" w:rsidRPr="009029AB"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 xml:space="preserve"> предпринимателям,</w:t>
      </w:r>
      <w:r w:rsidR="0011184B">
        <w:rPr>
          <w:rFonts w:ascii="Times New Roman" w:eastAsia="Times New Roman" w:hAnsi="Times New Roman" w:cs="Times New Roman"/>
          <w:bCs/>
          <w:color w:val="000000"/>
          <w:sz w:val="24"/>
          <w:szCs w:val="24"/>
        </w:rPr>
        <w:t xml:space="preserve"> </w:t>
      </w:r>
      <w:r w:rsidRPr="009029AB">
        <w:rPr>
          <w:rFonts w:ascii="Times New Roman" w:eastAsia="Times New Roman" w:hAnsi="Times New Roman" w:cs="Times New Roman"/>
          <w:bCs/>
          <w:color w:val="000000"/>
          <w:sz w:val="24"/>
          <w:szCs w:val="24"/>
        </w:rPr>
        <w:t>физическим лицам – производителям</w:t>
      </w:r>
    </w:p>
    <w:p w:rsidR="00174D2A"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товаров, работ, услуг из бюджета</w:t>
      </w:r>
      <w:r w:rsidR="0011184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Порецкого</w:t>
      </w:r>
    </w:p>
    <w:p w:rsidR="009029AB" w:rsidRPr="009029AB"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9029AB">
        <w:rPr>
          <w:rFonts w:ascii="Times New Roman" w:eastAsia="Times New Roman" w:hAnsi="Times New Roman" w:cs="Times New Roman"/>
          <w:bCs/>
          <w:color w:val="000000"/>
          <w:sz w:val="24"/>
          <w:szCs w:val="24"/>
        </w:rPr>
        <w:t xml:space="preserve"> муниципального округа</w:t>
      </w:r>
      <w:r w:rsidR="0011184B">
        <w:rPr>
          <w:rFonts w:ascii="Times New Roman" w:eastAsia="Times New Roman" w:hAnsi="Times New Roman" w:cs="Times New Roman"/>
          <w:bCs/>
          <w:color w:val="000000"/>
          <w:sz w:val="24"/>
          <w:szCs w:val="24"/>
        </w:rPr>
        <w:t xml:space="preserve"> </w:t>
      </w:r>
      <w:r w:rsidRPr="009029AB">
        <w:rPr>
          <w:rFonts w:ascii="Times New Roman" w:eastAsia="Times New Roman" w:hAnsi="Times New Roman" w:cs="Times New Roman"/>
          <w:bCs/>
          <w:color w:val="000000"/>
          <w:sz w:val="24"/>
          <w:szCs w:val="24"/>
        </w:rPr>
        <w:t>Чувашской Республики</w:t>
      </w:r>
    </w:p>
    <w:p w:rsidR="00CC47C8" w:rsidRDefault="00CC47C8"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9029AB" w:rsidRDefault="009029AB"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029AB">
        <w:rPr>
          <w:rFonts w:ascii="Times New Roman" w:eastAsia="Times New Roman" w:hAnsi="Times New Roman" w:cs="Times New Roman"/>
          <w:bCs/>
          <w:color w:val="000000"/>
          <w:sz w:val="24"/>
          <w:szCs w:val="24"/>
        </w:rPr>
        <w:t>Форма</w:t>
      </w:r>
    </w:p>
    <w:p w:rsidR="00291D1D" w:rsidRDefault="00291D1D"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Главе Порецкого муниципального округа</w:t>
      </w:r>
    </w:p>
    <w:p w:rsidR="00291D1D" w:rsidRDefault="00291D1D"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Чувашской Республики</w:t>
      </w:r>
    </w:p>
    <w:p w:rsidR="00291D1D" w:rsidRDefault="00291D1D"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w:t>
      </w:r>
    </w:p>
    <w:p w:rsidR="00291D1D" w:rsidRDefault="00291D1D"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от___________________________________</w:t>
      </w:r>
    </w:p>
    <w:p w:rsidR="00174D2A" w:rsidRPr="00174D2A" w:rsidRDefault="00174D2A" w:rsidP="009029AB">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rPr>
      </w:pPr>
      <w:r w:rsidRPr="00174D2A">
        <w:rPr>
          <w:rFonts w:ascii="Times New Roman" w:eastAsia="Times New Roman" w:hAnsi="Times New Roman" w:cs="Times New Roman"/>
          <w:bCs/>
          <w:color w:val="000000"/>
          <w:sz w:val="18"/>
          <w:szCs w:val="18"/>
        </w:rPr>
        <w:t>(ФИО (последнее при наличии) руководителя,</w:t>
      </w:r>
    </w:p>
    <w:p w:rsidR="00174D2A" w:rsidRPr="00174D2A" w:rsidRDefault="00174D2A" w:rsidP="009029AB">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174D2A">
        <w:rPr>
          <w:rFonts w:ascii="Times New Roman" w:eastAsia="Times New Roman" w:hAnsi="Times New Roman" w:cs="Times New Roman"/>
          <w:bCs/>
          <w:color w:val="000000"/>
          <w:sz w:val="18"/>
          <w:szCs w:val="18"/>
        </w:rPr>
        <w:t>наименование организации)</w:t>
      </w:r>
    </w:p>
    <w:p w:rsidR="009029AB" w:rsidRDefault="009029AB" w:rsidP="009029AB">
      <w:pPr>
        <w:widowControl w:val="0"/>
        <w:autoSpaceDE w:val="0"/>
        <w:autoSpaceDN w:val="0"/>
        <w:adjustRightInd w:val="0"/>
        <w:spacing w:after="0" w:line="240" w:lineRule="auto"/>
        <w:rPr>
          <w:rFonts w:ascii="Times New Roman" w:eastAsia="Times New Roman" w:hAnsi="Times New Roman" w:cs="Times New Roman"/>
          <w:sz w:val="24"/>
          <w:szCs w:val="24"/>
        </w:rPr>
      </w:pPr>
    </w:p>
    <w:p w:rsidR="00291D1D" w:rsidRPr="009029AB" w:rsidRDefault="00291D1D" w:rsidP="009029AB">
      <w:pPr>
        <w:widowControl w:val="0"/>
        <w:autoSpaceDE w:val="0"/>
        <w:autoSpaceDN w:val="0"/>
        <w:adjustRightInd w:val="0"/>
        <w:spacing w:after="0" w:line="240" w:lineRule="auto"/>
        <w:rPr>
          <w:rFonts w:ascii="Times New Roman" w:eastAsia="Times New Roman" w:hAnsi="Times New Roman" w:cs="Times New Roman"/>
          <w:sz w:val="24"/>
          <w:szCs w:val="24"/>
        </w:rPr>
      </w:pPr>
    </w:p>
    <w:p w:rsidR="009029AB" w:rsidRPr="009029AB" w:rsidRDefault="009029AB" w:rsidP="009029A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9029AB">
        <w:rPr>
          <w:rFonts w:ascii="Times New Roman" w:eastAsia="Times New Roman" w:hAnsi="Times New Roman" w:cs="Times New Roman"/>
          <w:b/>
          <w:bCs/>
          <w:color w:val="26282F"/>
          <w:sz w:val="24"/>
          <w:szCs w:val="24"/>
        </w:rPr>
        <w:t>ЗАЯВКА</w:t>
      </w:r>
    </w:p>
    <w:p w:rsidR="009029AB" w:rsidRPr="009029AB" w:rsidRDefault="009029AB" w:rsidP="009029A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9029AB">
        <w:rPr>
          <w:rFonts w:ascii="Times New Roman" w:eastAsia="Times New Roman" w:hAnsi="Times New Roman" w:cs="Times New Roman"/>
          <w:b/>
          <w:bCs/>
          <w:color w:val="26282F"/>
          <w:sz w:val="24"/>
          <w:szCs w:val="24"/>
        </w:rPr>
        <w:t xml:space="preserve">на получение субсидий из бюджета </w:t>
      </w:r>
      <w:r>
        <w:rPr>
          <w:rFonts w:ascii="Times New Roman" w:eastAsia="Times New Roman" w:hAnsi="Times New Roman" w:cs="Times New Roman"/>
          <w:b/>
          <w:bCs/>
          <w:color w:val="26282F"/>
          <w:sz w:val="24"/>
          <w:szCs w:val="24"/>
        </w:rPr>
        <w:t>Порецкого</w:t>
      </w:r>
      <w:r w:rsidRPr="009029AB">
        <w:rPr>
          <w:rFonts w:ascii="Times New Roman" w:eastAsia="Times New Roman" w:hAnsi="Times New Roman" w:cs="Times New Roman"/>
          <w:b/>
          <w:bCs/>
          <w:color w:val="26282F"/>
          <w:sz w:val="24"/>
          <w:szCs w:val="24"/>
        </w:rPr>
        <w:t xml:space="preserve"> муниципального округа Чувашской Республики юридическими лицами (за исключением субсидий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174D2A" w:rsidRPr="00174D2A" w:rsidRDefault="00174D2A" w:rsidP="00174D2A">
      <w:pPr>
        <w:pStyle w:val="af1"/>
        <w:rPr>
          <w:rFonts w:ascii="Times New Roman" w:hAnsi="Times New Roman" w:cs="Times New Roman"/>
          <w:sz w:val="26"/>
          <w:szCs w:val="26"/>
        </w:rPr>
      </w:pPr>
      <w:r w:rsidRPr="00174D2A">
        <w:rPr>
          <w:rFonts w:ascii="Times New Roman" w:hAnsi="Times New Roman" w:cs="Times New Roman"/>
          <w:sz w:val="26"/>
          <w:szCs w:val="26"/>
        </w:rPr>
        <w:t>Прошу принять на рассмотрение документы от ________________________</w:t>
      </w:r>
    </w:p>
    <w:p w:rsidR="00174D2A" w:rsidRPr="00174D2A" w:rsidRDefault="00174D2A" w:rsidP="00174D2A">
      <w:pPr>
        <w:pStyle w:val="af1"/>
        <w:rPr>
          <w:rFonts w:ascii="Times New Roman" w:hAnsi="Times New Roman" w:cs="Times New Roman"/>
          <w:sz w:val="26"/>
          <w:szCs w:val="26"/>
        </w:rPr>
      </w:pPr>
      <w:r w:rsidRPr="00174D2A">
        <w:rPr>
          <w:rFonts w:ascii="Times New Roman" w:hAnsi="Times New Roman" w:cs="Times New Roman"/>
          <w:sz w:val="26"/>
          <w:szCs w:val="26"/>
        </w:rPr>
        <w:t>_________________________________________________________________________</w:t>
      </w:r>
    </w:p>
    <w:p w:rsidR="00174D2A" w:rsidRPr="00174D2A" w:rsidRDefault="00174D2A" w:rsidP="00174D2A">
      <w:pPr>
        <w:pStyle w:val="af1"/>
        <w:jc w:val="center"/>
        <w:rPr>
          <w:rFonts w:ascii="Times New Roman" w:hAnsi="Times New Roman" w:cs="Times New Roman"/>
          <w:i/>
          <w:sz w:val="22"/>
          <w:szCs w:val="22"/>
        </w:rPr>
      </w:pPr>
      <w:r w:rsidRPr="00174D2A">
        <w:rPr>
          <w:rFonts w:ascii="Times New Roman" w:hAnsi="Times New Roman" w:cs="Times New Roman"/>
          <w:i/>
          <w:sz w:val="26"/>
          <w:szCs w:val="26"/>
        </w:rPr>
        <w:t>(</w:t>
      </w:r>
      <w:r w:rsidRPr="00174D2A">
        <w:rPr>
          <w:rFonts w:ascii="Times New Roman" w:hAnsi="Times New Roman" w:cs="Times New Roman"/>
          <w:i/>
          <w:sz w:val="22"/>
          <w:szCs w:val="22"/>
        </w:rPr>
        <w:t>полное и сокращенное наименование организации, фамилия, имя, отчество  (последнее - при наличии)</w:t>
      </w:r>
    </w:p>
    <w:p w:rsidR="00174D2A" w:rsidRDefault="00174D2A" w:rsidP="00174D2A">
      <w:pPr>
        <w:pStyle w:val="af1"/>
        <w:jc w:val="center"/>
        <w:rPr>
          <w:rFonts w:ascii="Times New Roman" w:hAnsi="Times New Roman" w:cs="Times New Roman"/>
          <w:i/>
          <w:sz w:val="26"/>
          <w:szCs w:val="26"/>
        </w:rPr>
      </w:pPr>
      <w:r w:rsidRPr="00174D2A">
        <w:rPr>
          <w:rFonts w:ascii="Times New Roman" w:hAnsi="Times New Roman" w:cs="Times New Roman"/>
          <w:i/>
          <w:sz w:val="22"/>
          <w:szCs w:val="22"/>
        </w:rPr>
        <w:t>индивидуального предпринимателя</w:t>
      </w:r>
      <w:r w:rsidRPr="00174D2A">
        <w:rPr>
          <w:rFonts w:ascii="Times New Roman" w:hAnsi="Times New Roman" w:cs="Times New Roman"/>
          <w:i/>
          <w:sz w:val="26"/>
          <w:szCs w:val="26"/>
        </w:rPr>
        <w:t>)</w:t>
      </w:r>
    </w:p>
    <w:p w:rsidR="00174D2A" w:rsidRPr="00174D2A" w:rsidRDefault="00174D2A" w:rsidP="00174D2A">
      <w:pPr>
        <w:pStyle w:val="af1"/>
        <w:jc w:val="both"/>
        <w:rPr>
          <w:rFonts w:ascii="Times New Roman" w:hAnsi="Times New Roman" w:cs="Times New Roman"/>
          <w:i/>
          <w:sz w:val="26"/>
          <w:szCs w:val="26"/>
        </w:rPr>
      </w:pPr>
      <w:r w:rsidRPr="00174D2A">
        <w:rPr>
          <w:rFonts w:ascii="Times New Roman" w:hAnsi="Times New Roman"/>
          <w:sz w:val="26"/>
          <w:szCs w:val="26"/>
        </w:rPr>
        <w:t xml:space="preserve">для предоставления субсидий из бюджета </w:t>
      </w:r>
      <w:r>
        <w:rPr>
          <w:rFonts w:ascii="Times New Roman" w:hAnsi="Times New Roman"/>
          <w:sz w:val="26"/>
          <w:szCs w:val="26"/>
        </w:rPr>
        <w:t>Порецкого</w:t>
      </w:r>
      <w:r w:rsidRPr="00174D2A">
        <w:rPr>
          <w:rFonts w:ascii="Times New Roman" w:hAnsi="Times New Roman"/>
          <w:sz w:val="26"/>
          <w:szCs w:val="26"/>
        </w:rPr>
        <w:t xml:space="preserve"> муниципального округа Чувашской Республики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174D2A" w:rsidRPr="00174D2A" w:rsidRDefault="00174D2A" w:rsidP="00174D2A">
      <w:pPr>
        <w:ind w:firstLine="284"/>
        <w:jc w:val="both"/>
        <w:rPr>
          <w:rFonts w:ascii="Times New Roman" w:hAnsi="Times New Roman"/>
          <w:sz w:val="26"/>
          <w:szCs w:val="26"/>
        </w:rPr>
      </w:pPr>
      <w:r w:rsidRPr="00174D2A">
        <w:rPr>
          <w:rFonts w:ascii="Times New Roman" w:hAnsi="Times New Roman"/>
          <w:sz w:val="26"/>
          <w:szCs w:val="26"/>
        </w:rPr>
        <w:t>Сумма запрашиваемой субсидии _____________________________ тыс. рублей.</w:t>
      </w:r>
    </w:p>
    <w:p w:rsidR="00174D2A" w:rsidRPr="00174D2A" w:rsidRDefault="00174D2A" w:rsidP="00174D2A">
      <w:pPr>
        <w:ind w:firstLine="284"/>
        <w:jc w:val="both"/>
        <w:rPr>
          <w:rFonts w:ascii="Times New Roman" w:hAnsi="Times New Roman"/>
          <w:sz w:val="26"/>
          <w:szCs w:val="26"/>
        </w:rPr>
      </w:pPr>
      <w:r w:rsidRPr="00174D2A">
        <w:rPr>
          <w:rFonts w:ascii="Times New Roman" w:hAnsi="Times New Roman"/>
          <w:sz w:val="26"/>
          <w:szCs w:val="26"/>
        </w:rPr>
        <w:t>Цель получения субсидии _______________________________________________</w:t>
      </w:r>
    </w:p>
    <w:p w:rsidR="00174D2A" w:rsidRPr="00174D2A" w:rsidRDefault="00174D2A" w:rsidP="00174D2A">
      <w:pPr>
        <w:spacing w:line="240" w:lineRule="auto"/>
        <w:ind w:firstLine="284"/>
        <w:jc w:val="both"/>
        <w:rPr>
          <w:rFonts w:ascii="Times New Roman" w:hAnsi="Times New Roman"/>
          <w:sz w:val="26"/>
          <w:szCs w:val="26"/>
        </w:rPr>
      </w:pPr>
      <w:r w:rsidRPr="00174D2A">
        <w:rPr>
          <w:rFonts w:ascii="Times New Roman" w:hAnsi="Times New Roman"/>
          <w:sz w:val="26"/>
          <w:szCs w:val="26"/>
        </w:rPr>
        <w:t xml:space="preserve">С условиями отбора ознакомлен и предоставляю согласно Порядку предоставления субсидий из бюджета </w:t>
      </w:r>
      <w:r>
        <w:rPr>
          <w:rFonts w:ascii="Times New Roman" w:hAnsi="Times New Roman"/>
          <w:sz w:val="26"/>
          <w:szCs w:val="26"/>
        </w:rPr>
        <w:t xml:space="preserve">Порецкого </w:t>
      </w:r>
      <w:r w:rsidRPr="00174D2A">
        <w:rPr>
          <w:rFonts w:ascii="Times New Roman" w:hAnsi="Times New Roman"/>
          <w:sz w:val="26"/>
          <w:szCs w:val="26"/>
        </w:rPr>
        <w:t>муниципального округа  Чувашской Республики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174D2A" w:rsidRPr="00174D2A" w:rsidRDefault="00174D2A" w:rsidP="00174D2A">
      <w:pPr>
        <w:spacing w:line="240" w:lineRule="auto"/>
        <w:ind w:firstLine="284"/>
        <w:jc w:val="both"/>
        <w:rPr>
          <w:rFonts w:ascii="Times New Roman" w:hAnsi="Times New Roman"/>
          <w:sz w:val="26"/>
          <w:szCs w:val="26"/>
        </w:rPr>
      </w:pPr>
      <w:r w:rsidRPr="00174D2A">
        <w:rPr>
          <w:rFonts w:ascii="Times New Roman" w:hAnsi="Times New Roman"/>
          <w:sz w:val="26"/>
          <w:szCs w:val="26"/>
        </w:rPr>
        <w:t>Перечень представленных документов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80"/>
        <w:gridCol w:w="2361"/>
      </w:tblGrid>
      <w:tr w:rsidR="00174D2A" w:rsidRPr="00174D2A" w:rsidTr="00174D2A">
        <w:tc>
          <w:tcPr>
            <w:tcW w:w="840" w:type="dxa"/>
            <w:tcBorders>
              <w:top w:val="single" w:sz="4" w:space="0" w:color="auto"/>
              <w:bottom w:val="single" w:sz="4" w:space="0" w:color="auto"/>
              <w:right w:val="single" w:sz="4" w:space="0" w:color="auto"/>
            </w:tcBorders>
          </w:tcPr>
          <w:p w:rsidR="00174D2A" w:rsidRPr="00174D2A" w:rsidRDefault="00174D2A" w:rsidP="00174D2A">
            <w:pPr>
              <w:pStyle w:val="af0"/>
              <w:rPr>
                <w:rFonts w:ascii="Times New Roman" w:hAnsi="Times New Roman"/>
                <w:sz w:val="26"/>
                <w:szCs w:val="26"/>
              </w:rPr>
            </w:pPr>
            <w:r w:rsidRPr="00174D2A">
              <w:rPr>
                <w:rFonts w:ascii="Times New Roman" w:hAnsi="Times New Roman"/>
                <w:sz w:val="26"/>
                <w:szCs w:val="26"/>
              </w:rPr>
              <w:t>N</w:t>
            </w:r>
          </w:p>
          <w:p w:rsidR="00174D2A" w:rsidRPr="00174D2A" w:rsidRDefault="00174D2A" w:rsidP="00174D2A">
            <w:pPr>
              <w:pStyle w:val="af0"/>
              <w:rPr>
                <w:rFonts w:ascii="Times New Roman" w:hAnsi="Times New Roman"/>
                <w:sz w:val="26"/>
                <w:szCs w:val="26"/>
              </w:rPr>
            </w:pPr>
            <w:r w:rsidRPr="00174D2A">
              <w:rPr>
                <w:rFonts w:ascii="Times New Roman" w:hAnsi="Times New Roman"/>
                <w:sz w:val="26"/>
                <w:szCs w:val="26"/>
              </w:rPr>
              <w:t>п/п</w:t>
            </w:r>
          </w:p>
        </w:tc>
        <w:tc>
          <w:tcPr>
            <w:tcW w:w="6580" w:type="dxa"/>
            <w:tcBorders>
              <w:top w:val="single" w:sz="4" w:space="0" w:color="auto"/>
              <w:left w:val="single" w:sz="4" w:space="0" w:color="auto"/>
              <w:bottom w:val="single" w:sz="4" w:space="0" w:color="auto"/>
              <w:right w:val="single" w:sz="4" w:space="0" w:color="auto"/>
            </w:tcBorders>
          </w:tcPr>
          <w:p w:rsidR="00174D2A" w:rsidRPr="00174D2A" w:rsidRDefault="00174D2A" w:rsidP="00174D2A">
            <w:pPr>
              <w:pStyle w:val="af0"/>
              <w:rPr>
                <w:rFonts w:ascii="Times New Roman" w:hAnsi="Times New Roman"/>
                <w:sz w:val="26"/>
                <w:szCs w:val="26"/>
              </w:rPr>
            </w:pPr>
            <w:r w:rsidRPr="00174D2A">
              <w:rPr>
                <w:rFonts w:ascii="Times New Roman" w:hAnsi="Times New Roman"/>
                <w:sz w:val="26"/>
                <w:szCs w:val="26"/>
              </w:rPr>
              <w:t>Наименование документа</w:t>
            </w:r>
          </w:p>
        </w:tc>
        <w:tc>
          <w:tcPr>
            <w:tcW w:w="2361" w:type="dxa"/>
            <w:tcBorders>
              <w:top w:val="single" w:sz="4" w:space="0" w:color="auto"/>
              <w:left w:val="single" w:sz="4" w:space="0" w:color="auto"/>
              <w:bottom w:val="single" w:sz="4" w:space="0" w:color="auto"/>
            </w:tcBorders>
          </w:tcPr>
          <w:p w:rsidR="00174D2A" w:rsidRPr="00174D2A" w:rsidRDefault="00174D2A" w:rsidP="00174D2A">
            <w:pPr>
              <w:pStyle w:val="af0"/>
              <w:rPr>
                <w:rFonts w:ascii="Times New Roman" w:hAnsi="Times New Roman"/>
                <w:sz w:val="26"/>
                <w:szCs w:val="26"/>
              </w:rPr>
            </w:pPr>
            <w:r w:rsidRPr="00174D2A">
              <w:rPr>
                <w:rFonts w:ascii="Times New Roman" w:hAnsi="Times New Roman"/>
                <w:sz w:val="26"/>
                <w:szCs w:val="26"/>
              </w:rPr>
              <w:t>Количество листов</w:t>
            </w:r>
          </w:p>
        </w:tc>
      </w:tr>
      <w:tr w:rsidR="00174D2A" w:rsidRPr="00174D2A" w:rsidTr="00174D2A">
        <w:tc>
          <w:tcPr>
            <w:tcW w:w="840" w:type="dxa"/>
            <w:tcBorders>
              <w:top w:val="single" w:sz="4" w:space="0" w:color="auto"/>
              <w:bottom w:val="single" w:sz="4" w:space="0" w:color="auto"/>
              <w:right w:val="single" w:sz="4" w:space="0" w:color="auto"/>
            </w:tcBorders>
          </w:tcPr>
          <w:p w:rsidR="00174D2A" w:rsidRPr="00174D2A" w:rsidRDefault="00174D2A" w:rsidP="00174D2A">
            <w:pPr>
              <w:pStyle w:val="af0"/>
              <w:jc w:val="center"/>
              <w:rPr>
                <w:rFonts w:ascii="Times New Roman" w:hAnsi="Times New Roman"/>
                <w:sz w:val="26"/>
                <w:szCs w:val="26"/>
              </w:rPr>
            </w:pPr>
            <w:r w:rsidRPr="00174D2A">
              <w:rPr>
                <w:rFonts w:ascii="Times New Roman" w:hAnsi="Times New Roman"/>
                <w:sz w:val="26"/>
                <w:szCs w:val="26"/>
              </w:rPr>
              <w:t>1</w:t>
            </w:r>
          </w:p>
        </w:tc>
        <w:tc>
          <w:tcPr>
            <w:tcW w:w="6580" w:type="dxa"/>
            <w:tcBorders>
              <w:top w:val="single" w:sz="4" w:space="0" w:color="auto"/>
              <w:left w:val="single" w:sz="4" w:space="0" w:color="auto"/>
              <w:bottom w:val="single" w:sz="4" w:space="0" w:color="auto"/>
              <w:right w:val="single" w:sz="4" w:space="0" w:color="auto"/>
            </w:tcBorders>
          </w:tcPr>
          <w:p w:rsidR="00174D2A" w:rsidRPr="00174D2A" w:rsidRDefault="00174D2A" w:rsidP="00174D2A">
            <w:pPr>
              <w:pStyle w:val="af0"/>
              <w:jc w:val="center"/>
              <w:rPr>
                <w:rFonts w:ascii="Times New Roman" w:hAnsi="Times New Roman"/>
                <w:sz w:val="26"/>
                <w:szCs w:val="26"/>
              </w:rPr>
            </w:pPr>
            <w:r w:rsidRPr="00174D2A">
              <w:rPr>
                <w:rFonts w:ascii="Times New Roman" w:hAnsi="Times New Roman"/>
                <w:sz w:val="26"/>
                <w:szCs w:val="26"/>
              </w:rPr>
              <w:t>2</w:t>
            </w:r>
          </w:p>
        </w:tc>
        <w:tc>
          <w:tcPr>
            <w:tcW w:w="2361" w:type="dxa"/>
            <w:tcBorders>
              <w:top w:val="single" w:sz="4" w:space="0" w:color="auto"/>
              <w:left w:val="single" w:sz="4" w:space="0" w:color="auto"/>
              <w:bottom w:val="single" w:sz="4" w:space="0" w:color="auto"/>
            </w:tcBorders>
          </w:tcPr>
          <w:p w:rsidR="00174D2A" w:rsidRPr="00174D2A" w:rsidRDefault="00174D2A" w:rsidP="00174D2A">
            <w:pPr>
              <w:pStyle w:val="af0"/>
              <w:jc w:val="center"/>
              <w:rPr>
                <w:rFonts w:ascii="Times New Roman" w:hAnsi="Times New Roman"/>
                <w:sz w:val="26"/>
                <w:szCs w:val="26"/>
              </w:rPr>
            </w:pPr>
            <w:r w:rsidRPr="00174D2A">
              <w:rPr>
                <w:rFonts w:ascii="Times New Roman" w:hAnsi="Times New Roman"/>
                <w:sz w:val="26"/>
                <w:szCs w:val="26"/>
              </w:rPr>
              <w:t>3</w:t>
            </w:r>
          </w:p>
        </w:tc>
      </w:tr>
      <w:tr w:rsidR="00174D2A" w:rsidRPr="00174D2A" w:rsidTr="00174D2A">
        <w:tc>
          <w:tcPr>
            <w:tcW w:w="840" w:type="dxa"/>
            <w:tcBorders>
              <w:top w:val="single" w:sz="4" w:space="0" w:color="auto"/>
              <w:bottom w:val="single" w:sz="4" w:space="0" w:color="auto"/>
              <w:right w:val="single" w:sz="4" w:space="0" w:color="auto"/>
            </w:tcBorders>
          </w:tcPr>
          <w:p w:rsidR="00174D2A" w:rsidRPr="00174D2A" w:rsidRDefault="00174D2A" w:rsidP="00174D2A">
            <w:pPr>
              <w:pStyle w:val="af0"/>
              <w:rPr>
                <w:rFonts w:ascii="Times New Roman" w:hAnsi="Times New Roman"/>
                <w:sz w:val="26"/>
                <w:szCs w:val="26"/>
              </w:rPr>
            </w:pPr>
          </w:p>
        </w:tc>
        <w:tc>
          <w:tcPr>
            <w:tcW w:w="6580" w:type="dxa"/>
            <w:tcBorders>
              <w:top w:val="single" w:sz="4" w:space="0" w:color="auto"/>
              <w:left w:val="single" w:sz="4" w:space="0" w:color="auto"/>
              <w:bottom w:val="single" w:sz="4" w:space="0" w:color="auto"/>
              <w:right w:val="single" w:sz="4" w:space="0" w:color="auto"/>
            </w:tcBorders>
          </w:tcPr>
          <w:p w:rsidR="00174D2A" w:rsidRPr="00174D2A" w:rsidRDefault="00174D2A" w:rsidP="00174D2A">
            <w:pPr>
              <w:pStyle w:val="af0"/>
              <w:rPr>
                <w:rFonts w:ascii="Times New Roman" w:hAnsi="Times New Roman"/>
                <w:sz w:val="26"/>
                <w:szCs w:val="26"/>
              </w:rPr>
            </w:pPr>
          </w:p>
        </w:tc>
        <w:tc>
          <w:tcPr>
            <w:tcW w:w="2361" w:type="dxa"/>
            <w:tcBorders>
              <w:top w:val="single" w:sz="4" w:space="0" w:color="auto"/>
              <w:left w:val="single" w:sz="4" w:space="0" w:color="auto"/>
              <w:bottom w:val="single" w:sz="4" w:space="0" w:color="auto"/>
            </w:tcBorders>
          </w:tcPr>
          <w:p w:rsidR="00174D2A" w:rsidRPr="00174D2A" w:rsidRDefault="00174D2A" w:rsidP="00174D2A">
            <w:pPr>
              <w:pStyle w:val="af0"/>
              <w:rPr>
                <w:rFonts w:ascii="Times New Roman" w:hAnsi="Times New Roman"/>
                <w:sz w:val="26"/>
                <w:szCs w:val="26"/>
              </w:rPr>
            </w:pPr>
          </w:p>
        </w:tc>
      </w:tr>
    </w:tbl>
    <w:p w:rsidR="00174D2A" w:rsidRPr="00174D2A" w:rsidRDefault="00174D2A" w:rsidP="00174D2A">
      <w:pPr>
        <w:pStyle w:val="af1"/>
        <w:jc w:val="both"/>
        <w:rPr>
          <w:rFonts w:ascii="Times New Roman" w:hAnsi="Times New Roman" w:cs="Times New Roman"/>
          <w:sz w:val="26"/>
          <w:szCs w:val="26"/>
        </w:rPr>
      </w:pPr>
      <w:r w:rsidRPr="00174D2A">
        <w:rPr>
          <w:rFonts w:ascii="Times New Roman" w:hAnsi="Times New Roman" w:cs="Times New Roman"/>
          <w:sz w:val="26"/>
          <w:szCs w:val="26"/>
        </w:rPr>
        <w:t>Дата подачи заявки: «___» _________ 20___ г.</w:t>
      </w:r>
    </w:p>
    <w:p w:rsidR="00174D2A" w:rsidRPr="00174D2A" w:rsidRDefault="00174D2A" w:rsidP="00174D2A">
      <w:pPr>
        <w:pStyle w:val="af1"/>
        <w:jc w:val="both"/>
        <w:rPr>
          <w:rFonts w:ascii="Times New Roman" w:hAnsi="Times New Roman" w:cs="Times New Roman"/>
          <w:sz w:val="26"/>
          <w:szCs w:val="26"/>
        </w:rPr>
      </w:pPr>
      <w:r w:rsidRPr="00174D2A">
        <w:rPr>
          <w:rFonts w:ascii="Times New Roman" w:hAnsi="Times New Roman" w:cs="Times New Roman"/>
          <w:sz w:val="26"/>
          <w:szCs w:val="26"/>
        </w:rPr>
        <w:t>Руководитель</w:t>
      </w:r>
    </w:p>
    <w:p w:rsidR="00174D2A" w:rsidRPr="00174D2A" w:rsidRDefault="00174D2A" w:rsidP="00174D2A">
      <w:pPr>
        <w:pStyle w:val="af1"/>
        <w:jc w:val="both"/>
        <w:rPr>
          <w:rFonts w:ascii="Times New Roman" w:hAnsi="Times New Roman" w:cs="Times New Roman"/>
          <w:sz w:val="26"/>
          <w:szCs w:val="26"/>
        </w:rPr>
      </w:pPr>
      <w:r w:rsidRPr="00174D2A">
        <w:rPr>
          <w:rFonts w:ascii="Times New Roman" w:hAnsi="Times New Roman" w:cs="Times New Roman"/>
          <w:sz w:val="26"/>
          <w:szCs w:val="26"/>
        </w:rPr>
        <w:t>(индивидуальный предприниматель) _____________ _______________ _________</w:t>
      </w:r>
    </w:p>
    <w:p w:rsidR="009029AB" w:rsidRPr="006B0C50" w:rsidRDefault="00174D2A" w:rsidP="00174D2A">
      <w:pPr>
        <w:jc w:val="both"/>
        <w:rPr>
          <w:rFonts w:ascii="Times New Roman" w:eastAsia="Times New Roman" w:hAnsi="Times New Roman" w:cs="Times New Roman"/>
          <w:sz w:val="24"/>
          <w:szCs w:val="24"/>
        </w:rPr>
      </w:pPr>
      <w:r w:rsidRPr="00174D2A">
        <w:rPr>
          <w:rFonts w:ascii="Times New Roman" w:hAnsi="Times New Roman"/>
          <w:i/>
        </w:rPr>
        <w:t xml:space="preserve">                                                                        (дата)          (подпись)          (фамилия</w:t>
      </w:r>
      <w:r w:rsidRPr="007C28F0">
        <w:rPr>
          <w:rFonts w:ascii="Times New Roman" w:hAnsi="Times New Roman"/>
          <w:i/>
        </w:rPr>
        <w:t xml:space="preserve">, имя, отчество   </w:t>
      </w:r>
    </w:p>
    <w:sectPr w:rsidR="009029AB" w:rsidRPr="006B0C50" w:rsidSect="00E56BBD">
      <w:headerReference w:type="default" r:id="rId37"/>
      <w:headerReference w:type="first" r:id="rId38"/>
      <w:pgSz w:w="11906" w:h="16838"/>
      <w:pgMar w:top="567" w:right="567" w:bottom="567"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C3" w:rsidRDefault="007B74C3" w:rsidP="00250B35">
      <w:pPr>
        <w:spacing w:after="0" w:line="240" w:lineRule="auto"/>
      </w:pPr>
      <w:r>
        <w:separator/>
      </w:r>
    </w:p>
  </w:endnote>
  <w:endnote w:type="continuationSeparator" w:id="0">
    <w:p w:rsidR="007B74C3" w:rsidRDefault="007B74C3" w:rsidP="00250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C3" w:rsidRDefault="007B74C3" w:rsidP="00250B35">
      <w:pPr>
        <w:spacing w:after="0" w:line="240" w:lineRule="auto"/>
      </w:pPr>
      <w:r>
        <w:separator/>
      </w:r>
    </w:p>
  </w:footnote>
  <w:footnote w:type="continuationSeparator" w:id="0">
    <w:p w:rsidR="007B74C3" w:rsidRDefault="007B74C3" w:rsidP="00250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9731"/>
      <w:docPartObj>
        <w:docPartGallery w:val="Page Numbers (Top of Page)"/>
        <w:docPartUnique/>
      </w:docPartObj>
    </w:sdtPr>
    <w:sdtContent>
      <w:p w:rsidR="008902B2" w:rsidRDefault="006565E6">
        <w:pPr>
          <w:pStyle w:val="af6"/>
          <w:jc w:val="center"/>
        </w:pPr>
        <w:r>
          <w:fldChar w:fldCharType="begin"/>
        </w:r>
        <w:r w:rsidR="00EF50B5">
          <w:instrText>PAGE   \* MERGEFORMAT</w:instrText>
        </w:r>
        <w:r>
          <w:fldChar w:fldCharType="separate"/>
        </w:r>
        <w:r w:rsidR="00FB1E11">
          <w:rPr>
            <w:noProof/>
          </w:rPr>
          <w:t>16</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9732"/>
      <w:docPartObj>
        <w:docPartGallery w:val="Page Numbers (Top of Page)"/>
        <w:docPartUnique/>
      </w:docPartObj>
    </w:sdtPr>
    <w:sdtContent>
      <w:p w:rsidR="008902B2" w:rsidRDefault="006565E6">
        <w:pPr>
          <w:pStyle w:val="af6"/>
          <w:jc w:val="center"/>
        </w:pPr>
        <w:r>
          <w:fldChar w:fldCharType="begin"/>
        </w:r>
        <w:r w:rsidR="00EF50B5">
          <w:instrText>PAGE   \* MERGEFORMAT</w:instrText>
        </w:r>
        <w:r>
          <w:fldChar w:fldCharType="separate"/>
        </w:r>
        <w:r w:rsidR="00EF50B5">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677F"/>
    <w:multiLevelType w:val="multilevel"/>
    <w:tmpl w:val="06844858"/>
    <w:lvl w:ilvl="0">
      <w:start w:val="3"/>
      <w:numFmt w:val="decimal"/>
      <w:lvlText w:val="%1."/>
      <w:lvlJc w:val="left"/>
      <w:pPr>
        <w:ind w:left="1353" w:hanging="360"/>
      </w:pPr>
      <w:rPr>
        <w:rFonts w:hint="default"/>
        <w:color w:val="000000"/>
      </w:rPr>
    </w:lvl>
    <w:lvl w:ilvl="1">
      <w:start w:val="1"/>
      <w:numFmt w:val="decimal"/>
      <w:isLgl/>
      <w:lvlText w:val="%1.%2"/>
      <w:lvlJc w:val="left"/>
      <w:pPr>
        <w:ind w:left="928" w:hanging="360"/>
      </w:pPr>
      <w:rPr>
        <w:rFonts w:hint="default"/>
        <w:color w:val="000000"/>
      </w:rPr>
    </w:lvl>
    <w:lvl w:ilvl="2">
      <w:start w:val="1"/>
      <w:numFmt w:val="decimal"/>
      <w:isLgl/>
      <w:lvlText w:val="%1.%2.%3"/>
      <w:lvlJc w:val="left"/>
      <w:pPr>
        <w:ind w:left="1942" w:hanging="720"/>
      </w:pPr>
      <w:rPr>
        <w:rFonts w:hint="default"/>
        <w:color w:val="000000"/>
      </w:rPr>
    </w:lvl>
    <w:lvl w:ilvl="3">
      <w:start w:val="1"/>
      <w:numFmt w:val="decimal"/>
      <w:isLgl/>
      <w:lvlText w:val="%1.%2.%3.%4"/>
      <w:lvlJc w:val="left"/>
      <w:pPr>
        <w:ind w:left="2302" w:hanging="720"/>
      </w:pPr>
      <w:rPr>
        <w:rFonts w:hint="default"/>
        <w:color w:val="000000"/>
      </w:rPr>
    </w:lvl>
    <w:lvl w:ilvl="4">
      <w:start w:val="1"/>
      <w:numFmt w:val="decimal"/>
      <w:isLgl/>
      <w:lvlText w:val="%1.%2.%3.%4.%5"/>
      <w:lvlJc w:val="left"/>
      <w:pPr>
        <w:ind w:left="3022" w:hanging="1080"/>
      </w:pPr>
      <w:rPr>
        <w:rFonts w:hint="default"/>
        <w:color w:val="000000"/>
      </w:rPr>
    </w:lvl>
    <w:lvl w:ilvl="5">
      <w:start w:val="1"/>
      <w:numFmt w:val="decimal"/>
      <w:isLgl/>
      <w:lvlText w:val="%1.%2.%3.%4.%5.%6"/>
      <w:lvlJc w:val="left"/>
      <w:pPr>
        <w:ind w:left="3742" w:hanging="1440"/>
      </w:pPr>
      <w:rPr>
        <w:rFonts w:hint="default"/>
        <w:color w:val="000000"/>
      </w:rPr>
    </w:lvl>
    <w:lvl w:ilvl="6">
      <w:start w:val="1"/>
      <w:numFmt w:val="decimal"/>
      <w:isLgl/>
      <w:lvlText w:val="%1.%2.%3.%4.%5.%6.%7"/>
      <w:lvlJc w:val="left"/>
      <w:pPr>
        <w:ind w:left="4102" w:hanging="1440"/>
      </w:pPr>
      <w:rPr>
        <w:rFonts w:hint="default"/>
        <w:color w:val="000000"/>
      </w:rPr>
    </w:lvl>
    <w:lvl w:ilvl="7">
      <w:start w:val="1"/>
      <w:numFmt w:val="decimal"/>
      <w:isLgl/>
      <w:lvlText w:val="%1.%2.%3.%4.%5.%6.%7.%8"/>
      <w:lvlJc w:val="left"/>
      <w:pPr>
        <w:ind w:left="4822" w:hanging="1800"/>
      </w:pPr>
      <w:rPr>
        <w:rFonts w:hint="default"/>
        <w:color w:val="000000"/>
      </w:rPr>
    </w:lvl>
    <w:lvl w:ilvl="8">
      <w:start w:val="1"/>
      <w:numFmt w:val="decimal"/>
      <w:isLgl/>
      <w:lvlText w:val="%1.%2.%3.%4.%5.%6.%7.%8.%9"/>
      <w:lvlJc w:val="left"/>
      <w:pPr>
        <w:ind w:left="5182" w:hanging="1800"/>
      </w:pPr>
      <w:rPr>
        <w:rFonts w:hint="default"/>
        <w:color w:val="000000"/>
      </w:rPr>
    </w:lvl>
  </w:abstractNum>
  <w:abstractNum w:abstractNumId="1">
    <w:nsid w:val="36F054EE"/>
    <w:multiLevelType w:val="multilevel"/>
    <w:tmpl w:val="F84E7FBC"/>
    <w:lvl w:ilvl="0">
      <w:start w:val="2"/>
      <w:numFmt w:val="decimal"/>
      <w:lvlText w:val="%1"/>
      <w:lvlJc w:val="left"/>
      <w:pPr>
        <w:ind w:left="502" w:hanging="360"/>
      </w:pPr>
      <w:rPr>
        <w:rFonts w:hint="default"/>
        <w:color w:val="000000"/>
      </w:rPr>
    </w:lvl>
    <w:lvl w:ilvl="1">
      <w:start w:val="4"/>
      <w:numFmt w:val="decimal"/>
      <w:lvlText w:val="%1.%2"/>
      <w:lvlJc w:val="left"/>
      <w:pPr>
        <w:ind w:left="928"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nsid w:val="3D203E7A"/>
    <w:multiLevelType w:val="multilevel"/>
    <w:tmpl w:val="02D4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8514E"/>
    <w:multiLevelType w:val="multilevel"/>
    <w:tmpl w:val="AC0E3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AB06B7E"/>
    <w:multiLevelType w:val="multilevel"/>
    <w:tmpl w:val="325C5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A271C"/>
    <w:multiLevelType w:val="hybridMultilevel"/>
    <w:tmpl w:val="8DF22844"/>
    <w:lvl w:ilvl="0" w:tplc="37C0304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9555CF"/>
    <w:multiLevelType w:val="multilevel"/>
    <w:tmpl w:val="413E6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0A2179"/>
    <w:multiLevelType w:val="multilevel"/>
    <w:tmpl w:val="BB8C6C20"/>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101141"/>
    <w:rsid w:val="00044887"/>
    <w:rsid w:val="00045F46"/>
    <w:rsid w:val="000A44C2"/>
    <w:rsid w:val="000A47A5"/>
    <w:rsid w:val="000E59B0"/>
    <w:rsid w:val="000E7C31"/>
    <w:rsid w:val="000F79DD"/>
    <w:rsid w:val="00101141"/>
    <w:rsid w:val="0011184B"/>
    <w:rsid w:val="00114FA2"/>
    <w:rsid w:val="001253D9"/>
    <w:rsid w:val="001728FB"/>
    <w:rsid w:val="00174D2A"/>
    <w:rsid w:val="00190E5B"/>
    <w:rsid w:val="001B06E8"/>
    <w:rsid w:val="001C3111"/>
    <w:rsid w:val="001E503C"/>
    <w:rsid w:val="0021589D"/>
    <w:rsid w:val="00225C01"/>
    <w:rsid w:val="0022609A"/>
    <w:rsid w:val="00230C5C"/>
    <w:rsid w:val="00235B75"/>
    <w:rsid w:val="00250B35"/>
    <w:rsid w:val="00262EEA"/>
    <w:rsid w:val="00291928"/>
    <w:rsid w:val="00291D1D"/>
    <w:rsid w:val="002A286D"/>
    <w:rsid w:val="002C6222"/>
    <w:rsid w:val="002E5FD6"/>
    <w:rsid w:val="00301360"/>
    <w:rsid w:val="00320288"/>
    <w:rsid w:val="00333276"/>
    <w:rsid w:val="00337176"/>
    <w:rsid w:val="003449CA"/>
    <w:rsid w:val="00346CDC"/>
    <w:rsid w:val="00353042"/>
    <w:rsid w:val="003A792D"/>
    <w:rsid w:val="003D2132"/>
    <w:rsid w:val="00413F5C"/>
    <w:rsid w:val="00433EB8"/>
    <w:rsid w:val="00440344"/>
    <w:rsid w:val="0045165C"/>
    <w:rsid w:val="004C24FC"/>
    <w:rsid w:val="004D2249"/>
    <w:rsid w:val="004E2C73"/>
    <w:rsid w:val="0053086E"/>
    <w:rsid w:val="00540C07"/>
    <w:rsid w:val="005512C5"/>
    <w:rsid w:val="005768A1"/>
    <w:rsid w:val="005854BC"/>
    <w:rsid w:val="005C3B90"/>
    <w:rsid w:val="005E0D5A"/>
    <w:rsid w:val="005E42BA"/>
    <w:rsid w:val="005F6A43"/>
    <w:rsid w:val="006068A3"/>
    <w:rsid w:val="00634F9B"/>
    <w:rsid w:val="006565E6"/>
    <w:rsid w:val="006721D4"/>
    <w:rsid w:val="006A76D3"/>
    <w:rsid w:val="006F09F7"/>
    <w:rsid w:val="007026B2"/>
    <w:rsid w:val="00726907"/>
    <w:rsid w:val="007327CA"/>
    <w:rsid w:val="00740294"/>
    <w:rsid w:val="00745D5B"/>
    <w:rsid w:val="00790B28"/>
    <w:rsid w:val="007B74C3"/>
    <w:rsid w:val="007C49FE"/>
    <w:rsid w:val="007C7190"/>
    <w:rsid w:val="007D08AB"/>
    <w:rsid w:val="007E4925"/>
    <w:rsid w:val="007F01E3"/>
    <w:rsid w:val="007F2ABB"/>
    <w:rsid w:val="008133EE"/>
    <w:rsid w:val="00813409"/>
    <w:rsid w:val="00817CA0"/>
    <w:rsid w:val="00822D9C"/>
    <w:rsid w:val="00853CEE"/>
    <w:rsid w:val="00866590"/>
    <w:rsid w:val="008743AC"/>
    <w:rsid w:val="008765EF"/>
    <w:rsid w:val="00886243"/>
    <w:rsid w:val="008966C4"/>
    <w:rsid w:val="008A1EE2"/>
    <w:rsid w:val="008A283B"/>
    <w:rsid w:val="008A65EB"/>
    <w:rsid w:val="008B4062"/>
    <w:rsid w:val="008C04FF"/>
    <w:rsid w:val="008E4063"/>
    <w:rsid w:val="008E5251"/>
    <w:rsid w:val="009029AB"/>
    <w:rsid w:val="00905AF5"/>
    <w:rsid w:val="00915629"/>
    <w:rsid w:val="00920F46"/>
    <w:rsid w:val="0092250B"/>
    <w:rsid w:val="00951BA7"/>
    <w:rsid w:val="0095317E"/>
    <w:rsid w:val="00953BD8"/>
    <w:rsid w:val="00991C5B"/>
    <w:rsid w:val="0099551B"/>
    <w:rsid w:val="009B5D34"/>
    <w:rsid w:val="009B7F99"/>
    <w:rsid w:val="009E327F"/>
    <w:rsid w:val="00A07B49"/>
    <w:rsid w:val="00A12482"/>
    <w:rsid w:val="00A212BB"/>
    <w:rsid w:val="00A766A6"/>
    <w:rsid w:val="00A84485"/>
    <w:rsid w:val="00AA3E78"/>
    <w:rsid w:val="00AC0578"/>
    <w:rsid w:val="00AF1E5B"/>
    <w:rsid w:val="00B03297"/>
    <w:rsid w:val="00B037E0"/>
    <w:rsid w:val="00B212E7"/>
    <w:rsid w:val="00B53279"/>
    <w:rsid w:val="00B778FC"/>
    <w:rsid w:val="00BA4932"/>
    <w:rsid w:val="00BC0974"/>
    <w:rsid w:val="00BC0FBC"/>
    <w:rsid w:val="00BD0955"/>
    <w:rsid w:val="00BD2603"/>
    <w:rsid w:val="00C14A01"/>
    <w:rsid w:val="00C15939"/>
    <w:rsid w:val="00C52B3B"/>
    <w:rsid w:val="00C72899"/>
    <w:rsid w:val="00C74F0C"/>
    <w:rsid w:val="00C77D3A"/>
    <w:rsid w:val="00CC211D"/>
    <w:rsid w:val="00CC47C8"/>
    <w:rsid w:val="00CC68DC"/>
    <w:rsid w:val="00CE0D9E"/>
    <w:rsid w:val="00CE2016"/>
    <w:rsid w:val="00CF0CBC"/>
    <w:rsid w:val="00CF3E60"/>
    <w:rsid w:val="00D21805"/>
    <w:rsid w:val="00D262FA"/>
    <w:rsid w:val="00D4007F"/>
    <w:rsid w:val="00D47A2F"/>
    <w:rsid w:val="00D61D79"/>
    <w:rsid w:val="00DB3914"/>
    <w:rsid w:val="00DB44A8"/>
    <w:rsid w:val="00DC12FD"/>
    <w:rsid w:val="00DD6AB3"/>
    <w:rsid w:val="00DF5580"/>
    <w:rsid w:val="00E163F0"/>
    <w:rsid w:val="00E22D58"/>
    <w:rsid w:val="00E42931"/>
    <w:rsid w:val="00E56BBD"/>
    <w:rsid w:val="00E63EAE"/>
    <w:rsid w:val="00E9104E"/>
    <w:rsid w:val="00EA1FC0"/>
    <w:rsid w:val="00EB36F4"/>
    <w:rsid w:val="00EB5C16"/>
    <w:rsid w:val="00ED5C75"/>
    <w:rsid w:val="00ED6089"/>
    <w:rsid w:val="00EE2A4B"/>
    <w:rsid w:val="00EE2E59"/>
    <w:rsid w:val="00EE700A"/>
    <w:rsid w:val="00EF50B5"/>
    <w:rsid w:val="00F12977"/>
    <w:rsid w:val="00F156BF"/>
    <w:rsid w:val="00F33050"/>
    <w:rsid w:val="00F67606"/>
    <w:rsid w:val="00F8369C"/>
    <w:rsid w:val="00FA6158"/>
    <w:rsid w:val="00FB1E11"/>
    <w:rsid w:val="00FC779D"/>
    <w:rsid w:val="00FD33F7"/>
    <w:rsid w:val="00FE7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3449CA"/>
    <w:pPr>
      <w:keepNext/>
      <w:tabs>
        <w:tab w:val="num" w:pos="0"/>
      </w:tabs>
      <w:suppressAutoHyphens/>
      <w:spacing w:before="240" w:after="120" w:line="300" w:lineRule="auto"/>
      <w:jc w:val="center"/>
      <w:outlineLvl w:val="0"/>
    </w:pPr>
    <w:rPr>
      <w:rFonts w:ascii="Times New Roman" w:eastAsia="Times New Roman" w:hAnsi="Times New Roman" w:cs="Times New Roman"/>
      <w:b/>
      <w:caps/>
      <w:kern w:val="28"/>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DC12FD"/>
    <w:rPr>
      <w:rFonts w:ascii="Times New Roman" w:eastAsia="Times New Roman" w:hAnsi="Times New Roman" w:cs="Times New Roman"/>
      <w:kern w:val="1"/>
      <w:sz w:val="24"/>
      <w:szCs w:val="24"/>
      <w:lang w:eastAsia="ar-SA"/>
    </w:rPr>
  </w:style>
  <w:style w:type="paragraph" w:styleId="a8">
    <w:name w:val="No Spacing"/>
    <w:uiPriority w:val="1"/>
    <w:qFormat/>
    <w:rsid w:val="00DC12FD"/>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3449CA"/>
    <w:rPr>
      <w:rFonts w:ascii="Times New Roman" w:eastAsia="Times New Roman" w:hAnsi="Times New Roman" w:cs="Times New Roman"/>
      <w:b/>
      <w:caps/>
      <w:kern w:val="28"/>
      <w:sz w:val="28"/>
      <w:szCs w:val="24"/>
      <w:lang w:eastAsia="ar-SA"/>
    </w:rPr>
  </w:style>
  <w:style w:type="character" w:customStyle="1" w:styleId="a9">
    <w:name w:val="Гипертекстовая ссылка"/>
    <w:uiPriority w:val="99"/>
    <w:rsid w:val="003449CA"/>
    <w:rPr>
      <w:rFonts w:cs="Times New Roman"/>
      <w:b/>
      <w:color w:val="106BBE"/>
      <w:sz w:val="26"/>
    </w:rPr>
  </w:style>
  <w:style w:type="paragraph" w:styleId="2">
    <w:name w:val="Body Text Indent 2"/>
    <w:basedOn w:val="a"/>
    <w:link w:val="20"/>
    <w:uiPriority w:val="99"/>
    <w:semiHidden/>
    <w:unhideWhenUsed/>
    <w:rsid w:val="00B03297"/>
    <w:pPr>
      <w:spacing w:after="120" w:line="480" w:lineRule="auto"/>
      <w:ind w:left="283"/>
    </w:pPr>
  </w:style>
  <w:style w:type="character" w:customStyle="1" w:styleId="20">
    <w:name w:val="Основной текст с отступом 2 Знак"/>
    <w:basedOn w:val="a0"/>
    <w:link w:val="2"/>
    <w:uiPriority w:val="99"/>
    <w:semiHidden/>
    <w:rsid w:val="00B03297"/>
  </w:style>
  <w:style w:type="table" w:styleId="aa">
    <w:name w:val="Table Grid"/>
    <w:basedOn w:val="a1"/>
    <w:uiPriority w:val="99"/>
    <w:rsid w:val="00B032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информации об изменениях"/>
    <w:basedOn w:val="a"/>
    <w:next w:val="a"/>
    <w:uiPriority w:val="99"/>
    <w:rsid w:val="00E9104E"/>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character" w:customStyle="1" w:styleId="ac">
    <w:name w:val="Цветовое выделение"/>
    <w:uiPriority w:val="99"/>
    <w:rsid w:val="00413F5C"/>
    <w:rPr>
      <w:b/>
      <w:color w:val="26282F"/>
    </w:rPr>
  </w:style>
  <w:style w:type="paragraph" w:customStyle="1" w:styleId="ad">
    <w:name w:val="Комментарий"/>
    <w:basedOn w:val="a"/>
    <w:next w:val="a"/>
    <w:uiPriority w:val="99"/>
    <w:rsid w:val="00413F5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413F5C"/>
    <w:rPr>
      <w:i/>
      <w:iCs/>
    </w:rPr>
  </w:style>
  <w:style w:type="paragraph" w:customStyle="1" w:styleId="af">
    <w:name w:val="Информация об изменениях"/>
    <w:basedOn w:val="ab"/>
    <w:next w:val="a"/>
    <w:uiPriority w:val="99"/>
    <w:rsid w:val="00413F5C"/>
    <w:pPr>
      <w:spacing w:before="180"/>
      <w:ind w:left="360" w:right="360" w:firstLine="0"/>
    </w:pPr>
  </w:style>
  <w:style w:type="paragraph" w:customStyle="1" w:styleId="af0">
    <w:name w:val="Нормальный (таблица)"/>
    <w:basedOn w:val="a"/>
    <w:next w:val="a"/>
    <w:uiPriority w:val="99"/>
    <w:rsid w:val="00413F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413F5C"/>
    <w:pPr>
      <w:widowControl w:val="0"/>
      <w:autoSpaceDE w:val="0"/>
      <w:autoSpaceDN w:val="0"/>
      <w:adjustRightInd w:val="0"/>
      <w:spacing w:after="0" w:line="240" w:lineRule="auto"/>
    </w:pPr>
    <w:rPr>
      <w:rFonts w:ascii="Courier New" w:hAnsi="Courier New" w:cs="Courier New"/>
      <w:sz w:val="24"/>
      <w:szCs w:val="24"/>
    </w:rPr>
  </w:style>
  <w:style w:type="paragraph" w:customStyle="1" w:styleId="af2">
    <w:name w:val="Подзаголовок для информации об изменениях"/>
    <w:basedOn w:val="ab"/>
    <w:next w:val="a"/>
    <w:uiPriority w:val="99"/>
    <w:rsid w:val="00413F5C"/>
    <w:rPr>
      <w:b/>
      <w:bCs/>
    </w:rPr>
  </w:style>
  <w:style w:type="paragraph" w:customStyle="1" w:styleId="af3">
    <w:name w:val="Прижатый влево"/>
    <w:basedOn w:val="a"/>
    <w:next w:val="a"/>
    <w:uiPriority w:val="99"/>
    <w:rsid w:val="00413F5C"/>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f4">
    <w:name w:val="Emphasis"/>
    <w:basedOn w:val="a0"/>
    <w:uiPriority w:val="20"/>
    <w:qFormat/>
    <w:rsid w:val="00413F5C"/>
    <w:rPr>
      <w:rFonts w:cs="Times New Roman"/>
      <w:i/>
      <w:iCs/>
    </w:rPr>
  </w:style>
  <w:style w:type="paragraph" w:styleId="af5">
    <w:name w:val="List Paragraph"/>
    <w:basedOn w:val="a"/>
    <w:uiPriority w:val="34"/>
    <w:qFormat/>
    <w:rsid w:val="005C3B90"/>
    <w:pPr>
      <w:ind w:left="720"/>
      <w:contextualSpacing/>
    </w:pPr>
  </w:style>
  <w:style w:type="paragraph" w:styleId="af6">
    <w:name w:val="header"/>
    <w:basedOn w:val="a"/>
    <w:link w:val="af7"/>
    <w:uiPriority w:val="99"/>
    <w:rsid w:val="009029A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7">
    <w:name w:val="Верхний колонтитул Знак"/>
    <w:basedOn w:val="a0"/>
    <w:link w:val="af6"/>
    <w:uiPriority w:val="99"/>
    <w:rsid w:val="009029AB"/>
    <w:rPr>
      <w:rFonts w:ascii="Times New Roman" w:eastAsia="Calibri" w:hAnsi="Times New Roman" w:cs="Times New Roman"/>
      <w:sz w:val="24"/>
      <w:szCs w:val="24"/>
    </w:rPr>
  </w:style>
  <w:style w:type="character" w:customStyle="1" w:styleId="21">
    <w:name w:val="Основной текст (2)_"/>
    <w:basedOn w:val="a0"/>
    <w:link w:val="22"/>
    <w:rsid w:val="008C04FF"/>
    <w:rPr>
      <w:shd w:val="clear" w:color="auto" w:fill="FFFFFF"/>
    </w:rPr>
  </w:style>
  <w:style w:type="paragraph" w:customStyle="1" w:styleId="22">
    <w:name w:val="Основной текст (2)"/>
    <w:basedOn w:val="a"/>
    <w:link w:val="21"/>
    <w:rsid w:val="008C04FF"/>
    <w:pPr>
      <w:widowControl w:val="0"/>
      <w:shd w:val="clear" w:color="auto" w:fill="FFFFFF"/>
      <w:spacing w:after="0" w:line="274" w:lineRule="exact"/>
      <w:jc w:val="both"/>
    </w:pPr>
  </w:style>
  <w:style w:type="character" w:customStyle="1" w:styleId="23">
    <w:name w:val="Заголовок №2_"/>
    <w:basedOn w:val="a0"/>
    <w:link w:val="24"/>
    <w:rsid w:val="008765EF"/>
    <w:rPr>
      <w:b/>
      <w:bCs/>
      <w:shd w:val="clear" w:color="auto" w:fill="FFFFFF"/>
    </w:rPr>
  </w:style>
  <w:style w:type="paragraph" w:customStyle="1" w:styleId="24">
    <w:name w:val="Заголовок №2"/>
    <w:basedOn w:val="a"/>
    <w:link w:val="23"/>
    <w:rsid w:val="008765EF"/>
    <w:pPr>
      <w:widowControl w:val="0"/>
      <w:shd w:val="clear" w:color="auto" w:fill="FFFFFF"/>
      <w:spacing w:after="0" w:line="0" w:lineRule="atLeast"/>
      <w:ind w:hanging="320"/>
      <w:jc w:val="both"/>
      <w:outlineLvl w:val="1"/>
    </w:pPr>
    <w:rPr>
      <w:b/>
      <w:bCs/>
    </w:rPr>
  </w:style>
  <w:style w:type="character" w:customStyle="1" w:styleId="4">
    <w:name w:val="Основной текст (4)_"/>
    <w:basedOn w:val="a0"/>
    <w:link w:val="40"/>
    <w:rsid w:val="008765EF"/>
    <w:rPr>
      <w:b/>
      <w:bCs/>
      <w:shd w:val="clear" w:color="auto" w:fill="FFFFFF"/>
    </w:rPr>
  </w:style>
  <w:style w:type="paragraph" w:customStyle="1" w:styleId="40">
    <w:name w:val="Основной текст (4)"/>
    <w:basedOn w:val="a"/>
    <w:link w:val="4"/>
    <w:rsid w:val="008765EF"/>
    <w:pPr>
      <w:widowControl w:val="0"/>
      <w:shd w:val="clear" w:color="auto" w:fill="FFFFFF"/>
      <w:spacing w:after="0" w:line="274" w:lineRule="exact"/>
      <w:ind w:hanging="140"/>
      <w:jc w:val="both"/>
    </w:pPr>
    <w:rPr>
      <w:b/>
      <w:bCs/>
    </w:rPr>
  </w:style>
  <w:style w:type="character" w:customStyle="1" w:styleId="5">
    <w:name w:val="Основной текст (5)_"/>
    <w:basedOn w:val="a0"/>
    <w:link w:val="50"/>
    <w:rsid w:val="006F09F7"/>
    <w:rPr>
      <w:rFonts w:ascii="Franklin Gothic Heavy" w:eastAsia="Franklin Gothic Heavy" w:hAnsi="Franklin Gothic Heavy" w:cs="Franklin Gothic Heavy"/>
      <w:sz w:val="28"/>
      <w:szCs w:val="28"/>
      <w:shd w:val="clear" w:color="auto" w:fill="FFFFFF"/>
      <w:lang w:val="en-US" w:eastAsia="en-US" w:bidi="en-US"/>
    </w:rPr>
  </w:style>
  <w:style w:type="character" w:customStyle="1" w:styleId="51">
    <w:name w:val="Основной текст (5) + Малые прописные"/>
    <w:basedOn w:val="5"/>
    <w:rsid w:val="006F09F7"/>
    <w:rPr>
      <w:rFonts w:ascii="Franklin Gothic Heavy" w:eastAsia="Franklin Gothic Heavy" w:hAnsi="Franklin Gothic Heavy" w:cs="Franklin Gothic Heavy"/>
      <w:smallCaps/>
      <w:color w:val="000000"/>
      <w:spacing w:val="0"/>
      <w:w w:val="100"/>
      <w:position w:val="0"/>
      <w:sz w:val="28"/>
      <w:szCs w:val="28"/>
      <w:shd w:val="clear" w:color="auto" w:fill="FFFFFF"/>
      <w:lang w:val="en-US" w:eastAsia="en-US" w:bidi="en-US"/>
    </w:rPr>
  </w:style>
  <w:style w:type="character" w:customStyle="1" w:styleId="6">
    <w:name w:val="Основной текст (6)_"/>
    <w:basedOn w:val="a0"/>
    <w:link w:val="60"/>
    <w:rsid w:val="006F09F7"/>
    <w:rPr>
      <w:rFonts w:ascii="Lucida Sans Unicode" w:eastAsia="Lucida Sans Unicode" w:hAnsi="Lucida Sans Unicode" w:cs="Lucida Sans Unicode"/>
      <w:i/>
      <w:iCs/>
      <w:spacing w:val="-10"/>
      <w:sz w:val="34"/>
      <w:szCs w:val="34"/>
      <w:shd w:val="clear" w:color="auto" w:fill="FFFFFF"/>
      <w:lang w:val="en-US" w:eastAsia="en-US" w:bidi="en-US"/>
    </w:rPr>
  </w:style>
  <w:style w:type="character" w:customStyle="1" w:styleId="11">
    <w:name w:val="Заголовок №1_"/>
    <w:basedOn w:val="a0"/>
    <w:link w:val="12"/>
    <w:rsid w:val="006F09F7"/>
    <w:rPr>
      <w:rFonts w:ascii="Lucida Sans Unicode" w:eastAsia="Lucida Sans Unicode" w:hAnsi="Lucida Sans Unicode" w:cs="Lucida Sans Unicode"/>
      <w:i/>
      <w:iCs/>
      <w:spacing w:val="-10"/>
      <w:sz w:val="34"/>
      <w:szCs w:val="34"/>
      <w:shd w:val="clear" w:color="auto" w:fill="FFFFFF"/>
    </w:rPr>
  </w:style>
  <w:style w:type="paragraph" w:customStyle="1" w:styleId="50">
    <w:name w:val="Основной текст (5)"/>
    <w:basedOn w:val="a"/>
    <w:link w:val="5"/>
    <w:rsid w:val="006F09F7"/>
    <w:pPr>
      <w:widowControl w:val="0"/>
      <w:shd w:val="clear" w:color="auto" w:fill="FFFFFF"/>
      <w:spacing w:after="0" w:line="0" w:lineRule="atLeast"/>
    </w:pPr>
    <w:rPr>
      <w:rFonts w:ascii="Franklin Gothic Heavy" w:eastAsia="Franklin Gothic Heavy" w:hAnsi="Franklin Gothic Heavy" w:cs="Franklin Gothic Heavy"/>
      <w:sz w:val="28"/>
      <w:szCs w:val="28"/>
      <w:lang w:val="en-US" w:eastAsia="en-US" w:bidi="en-US"/>
    </w:rPr>
  </w:style>
  <w:style w:type="paragraph" w:customStyle="1" w:styleId="60">
    <w:name w:val="Основной текст (6)"/>
    <w:basedOn w:val="a"/>
    <w:link w:val="6"/>
    <w:rsid w:val="006F09F7"/>
    <w:pPr>
      <w:widowControl w:val="0"/>
      <w:shd w:val="clear" w:color="auto" w:fill="FFFFFF"/>
      <w:spacing w:after="0" w:line="0" w:lineRule="atLeast"/>
    </w:pPr>
    <w:rPr>
      <w:rFonts w:ascii="Lucida Sans Unicode" w:eastAsia="Lucida Sans Unicode" w:hAnsi="Lucida Sans Unicode" w:cs="Lucida Sans Unicode"/>
      <w:i/>
      <w:iCs/>
      <w:spacing w:val="-10"/>
      <w:sz w:val="34"/>
      <w:szCs w:val="34"/>
      <w:lang w:val="en-US" w:eastAsia="en-US" w:bidi="en-US"/>
    </w:rPr>
  </w:style>
  <w:style w:type="paragraph" w:customStyle="1" w:styleId="12">
    <w:name w:val="Заголовок №1"/>
    <w:basedOn w:val="a"/>
    <w:link w:val="11"/>
    <w:rsid w:val="006F09F7"/>
    <w:pPr>
      <w:widowControl w:val="0"/>
      <w:shd w:val="clear" w:color="auto" w:fill="FFFFFF"/>
      <w:spacing w:after="0" w:line="0" w:lineRule="atLeast"/>
      <w:jc w:val="right"/>
      <w:outlineLvl w:val="0"/>
    </w:pPr>
    <w:rPr>
      <w:rFonts w:ascii="Lucida Sans Unicode" w:eastAsia="Lucida Sans Unicode" w:hAnsi="Lucida Sans Unicode" w:cs="Lucida Sans Unicode"/>
      <w:i/>
      <w:iCs/>
      <w:spacing w:val="-10"/>
      <w:sz w:val="34"/>
      <w:szCs w:val="34"/>
    </w:rPr>
  </w:style>
  <w:style w:type="paragraph" w:customStyle="1" w:styleId="ConsPlusNormal">
    <w:name w:val="ConsPlusNormal"/>
    <w:link w:val="ConsPlusNormal0"/>
    <w:rsid w:val="00C72899"/>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C72899"/>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12112604/781207" TargetMode="External"/><Relationship Id="rId18" Type="http://schemas.openxmlformats.org/officeDocument/2006/relationships/hyperlink" Target="http://internet.garant.ru/document/redirect/186367/17" TargetMode="External"/><Relationship Id="rId26" Type="http://schemas.openxmlformats.org/officeDocument/2006/relationships/hyperlink" Target="http://internet.garant.ru/document/redirect/17520999/90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41176/0" TargetMode="External"/><Relationship Id="rId34" Type="http://schemas.openxmlformats.org/officeDocument/2006/relationships/hyperlink" Target="http://internet.garant.ru/document/redirect/17520999/903" TargetMode="External"/><Relationship Id="rId7" Type="http://schemas.openxmlformats.org/officeDocument/2006/relationships/endnotes" Target="endnotes.xml"/><Relationship Id="rId12" Type="http://schemas.openxmlformats.org/officeDocument/2006/relationships/hyperlink" Target="https://internet.garant.ru/document/redirect/12112604/781206" TargetMode="External"/><Relationship Id="rId17" Type="http://schemas.openxmlformats.org/officeDocument/2006/relationships/hyperlink" Target="https://internet.garant.ru/document/redirect/12112604/78504" TargetMode="External"/><Relationship Id="rId25" Type="http://schemas.openxmlformats.org/officeDocument/2006/relationships/hyperlink" Target="http://internet.garant.ru/document/redirect/400322223/0" TargetMode="External"/><Relationship Id="rId33" Type="http://schemas.openxmlformats.org/officeDocument/2006/relationships/hyperlink" Target="http://internet.garant.ru/document/redirect/17520999/90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document/redirect/12112604/78145" TargetMode="External"/><Relationship Id="rId20" Type="http://schemas.openxmlformats.org/officeDocument/2006/relationships/hyperlink" Target="http://internet.garant.ru/document/redirect/71129190/0" TargetMode="External"/><Relationship Id="rId29" Type="http://schemas.openxmlformats.org/officeDocument/2006/relationships/hyperlink" Target="https://internet.garant.ru/document/redirect/10164072/23052"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12604/787025" TargetMode="External"/><Relationship Id="rId24" Type="http://schemas.openxmlformats.org/officeDocument/2006/relationships/hyperlink" Target="http://internet.garant.ru/document/redirect/12112604/7814" TargetMode="External"/><Relationship Id="rId32" Type="http://schemas.openxmlformats.org/officeDocument/2006/relationships/hyperlink" Target="https://internet.garant.ru/%23/document/12112604/entry/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document/redirect/12112604/78145" TargetMode="External"/><Relationship Id="rId23" Type="http://schemas.openxmlformats.org/officeDocument/2006/relationships/hyperlink" Target="http://internet.garant.ru/document/redirect/12112604/788" TargetMode="External"/><Relationship Id="rId28" Type="http://schemas.openxmlformats.org/officeDocument/2006/relationships/hyperlink" Target="https://internet.garant.ru/document/redirect/10164072/23052" TargetMode="External"/><Relationship Id="rId36" Type="http://schemas.openxmlformats.org/officeDocument/2006/relationships/hyperlink" Target="file:///C:\Users\&#1040;&#1076;&#1084;&#1080;&#1085;&#1080;&#1089;&#1090;&#1088;&#1072;&#1094;&#1080;&#1103;\Desktop\DOC%202023\01%20&#1103;&#1085;&#1074;&#1072;&#1088;&#1100;\&#1053;&#1072;&#1088;&#1086;&#1076;&#1085;&#1099;&#1081;%20&#1082;&#1086;&#1085;&#1090;&#1088;&#1086;&#1083;&#1100;\&#1055;&#1086;&#1089;&#1090;&#1072;&#1085;&#1086;&#1074;&#1083;&#1077;&#1085;&#1080;&#1077;%20&#1040;&#1076;&#1084;&#1080;&#1085;&#1080;&#1089;&#1090;&#1088;&#1072;&#1094;&#1080;&#1080;%20&#1040;&#1083;&#1072;&#1090;&#1099;&#1088;&#1089;&#1082;&#1086;&#1075;&#1086;%20&#1088;&#1072;&#1081;&#1086;&#1085;&#1072;%20&#1063;&#1091;&#1074;&#1072;&#1096;&#1089;&#1082;&#1086;&#1081;%20&#1056;&#1077;&#1089;&#1087;&#1091;&#1073;&#1083;&#1080;&#1082;&#1080;%20&#1086;&#1090;%2029%20&#1072;&#1087;&#1088;&#1077;&#1083;&#1103;.rtf" TargetMode="External"/><Relationship Id="rId10" Type="http://schemas.openxmlformats.org/officeDocument/2006/relationships/hyperlink" Target="https://internet.garant.ru/document/redirect/12112604/7823" TargetMode="External"/><Relationship Id="rId19" Type="http://schemas.openxmlformats.org/officeDocument/2006/relationships/hyperlink" Target="http://internet.garant.ru/document/redirect/74681710/0" TargetMode="External"/><Relationship Id="rId31" Type="http://schemas.openxmlformats.org/officeDocument/2006/relationships/hyperlink" Target="https://internet.garant.ru/%23/document/12112604/entry/2" TargetMode="External"/><Relationship Id="rId4" Type="http://schemas.openxmlformats.org/officeDocument/2006/relationships/settings" Target="settings.xml"/><Relationship Id="rId9" Type="http://schemas.openxmlformats.org/officeDocument/2006/relationships/hyperlink" Target="https://internet.garant.ru/document/redirect/12112604/7822" TargetMode="External"/><Relationship Id="rId14" Type="http://schemas.openxmlformats.org/officeDocument/2006/relationships/hyperlink" Target="https://internet.garant.ru/document/redirect/12112604/78144" TargetMode="External"/><Relationship Id="rId22" Type="http://schemas.openxmlformats.org/officeDocument/2006/relationships/hyperlink" Target="http://internet.garant.ru/document/redirect/12112604/786" TargetMode="External"/><Relationship Id="rId27" Type="http://schemas.openxmlformats.org/officeDocument/2006/relationships/hyperlink" Target="http://internet.garant.ru/document/redirect/17520999/903" TargetMode="External"/><Relationship Id="rId30" Type="http://schemas.openxmlformats.org/officeDocument/2006/relationships/hyperlink" Target="https://internet.garant.ru/document/redirect/12131264/18" TargetMode="External"/><Relationship Id="rId35" Type="http://schemas.openxmlformats.org/officeDocument/2006/relationships/hyperlink" Target="https://internet.garant.ru/%23/document/12112604/entry/7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FD40-06BD-454B-95BC-A644D33F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8416</Words>
  <Characters>47974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2</cp:revision>
  <cp:lastPrinted>2024-06-04T09:57:00Z</cp:lastPrinted>
  <dcterms:created xsi:type="dcterms:W3CDTF">2024-06-28T13:57:00Z</dcterms:created>
  <dcterms:modified xsi:type="dcterms:W3CDTF">2024-06-28T13:57:00Z</dcterms:modified>
</cp:coreProperties>
</file>