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АРЕНДЫ № ______</w:t>
      </w:r>
    </w:p>
    <w:p w:rsidR="005C2893" w:rsidRDefault="005C2893" w:rsidP="005C2893">
      <w:pPr>
        <w:pStyle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находящегося в государственной неразграниченной собственности земельного   участка</w:t>
      </w:r>
    </w:p>
    <w:p w:rsidR="005C2893" w:rsidRPr="00EB6DA6" w:rsidRDefault="005C2893" w:rsidP="005C2893">
      <w:pPr>
        <w:rPr>
          <w:sz w:val="20"/>
          <w:szCs w:val="20"/>
        </w:rPr>
      </w:pPr>
    </w:p>
    <w:p w:rsidR="005C2893" w:rsidRPr="00EB6DA6" w:rsidRDefault="005C2893" w:rsidP="005C2893">
      <w:pPr>
        <w:rPr>
          <w:sz w:val="20"/>
          <w:szCs w:val="20"/>
        </w:rPr>
      </w:pPr>
      <w:r w:rsidRPr="00EB6DA6">
        <w:rPr>
          <w:sz w:val="20"/>
          <w:szCs w:val="20"/>
        </w:rPr>
        <w:t>г. Мариинский Посад                            </w:t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</w:r>
      <w:r w:rsidR="00AB23DE">
        <w:rPr>
          <w:sz w:val="20"/>
          <w:szCs w:val="20"/>
        </w:rPr>
        <w:tab/>
        <w:t>«</w:t>
      </w:r>
      <w:r w:rsidR="005F264F" w:rsidRPr="00EB6DA6">
        <w:rPr>
          <w:sz w:val="20"/>
          <w:szCs w:val="20"/>
        </w:rPr>
        <w:t>___</w:t>
      </w:r>
      <w:r w:rsidR="00AB23DE">
        <w:rPr>
          <w:sz w:val="20"/>
          <w:szCs w:val="20"/>
        </w:rPr>
        <w:t>»</w:t>
      </w:r>
      <w:r w:rsidR="005F264F" w:rsidRPr="00EB6DA6">
        <w:rPr>
          <w:sz w:val="20"/>
          <w:szCs w:val="20"/>
        </w:rPr>
        <w:t>___ 20</w:t>
      </w:r>
      <w:r w:rsidR="00910283">
        <w:rPr>
          <w:sz w:val="20"/>
          <w:szCs w:val="20"/>
        </w:rPr>
        <w:t>___</w:t>
      </w:r>
      <w:r w:rsidRPr="00EB6DA6">
        <w:rPr>
          <w:sz w:val="20"/>
          <w:szCs w:val="20"/>
        </w:rPr>
        <w:t xml:space="preserve"> года</w:t>
      </w:r>
    </w:p>
    <w:p w:rsidR="005C2893" w:rsidRPr="00E17796" w:rsidRDefault="005C2893" w:rsidP="005C2893">
      <w:pPr>
        <w:rPr>
          <w:sz w:val="20"/>
          <w:szCs w:val="20"/>
        </w:rPr>
      </w:pPr>
    </w:p>
    <w:p w:rsidR="005F264F" w:rsidRPr="00E17796" w:rsidRDefault="00E17796" w:rsidP="005C2893">
      <w:pPr>
        <w:pStyle w:val="a3"/>
        <w:ind w:firstLine="360"/>
        <w:rPr>
          <w:sz w:val="20"/>
          <w:szCs w:val="20"/>
        </w:rPr>
      </w:pPr>
      <w:r w:rsidRPr="00E17796">
        <w:rPr>
          <w:b/>
          <w:sz w:val="20"/>
          <w:szCs w:val="20"/>
        </w:rPr>
        <w:t>Администрация Мариинско-Посадского муниципального округа Чувашской Республики,</w:t>
      </w:r>
      <w:r w:rsidRPr="00E17796">
        <w:rPr>
          <w:sz w:val="20"/>
          <w:szCs w:val="20"/>
        </w:rPr>
        <w:t xml:space="preserve"> именуемая в дальнейшем «Арендодатель», в лице главы Мариинско-Посадского муниципального округа Чувашской Республики </w:t>
      </w:r>
      <w:r w:rsidRPr="00E17796">
        <w:rPr>
          <w:b/>
          <w:sz w:val="20"/>
          <w:szCs w:val="20"/>
        </w:rPr>
        <w:t>Петрова Владимира Владимировича</w:t>
      </w:r>
      <w:r w:rsidRPr="00E17796">
        <w:rPr>
          <w:sz w:val="20"/>
          <w:szCs w:val="20"/>
        </w:rPr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E17796">
        <w:rPr>
          <w:color w:val="000000"/>
          <w:spacing w:val="10"/>
          <w:sz w:val="20"/>
          <w:szCs w:val="20"/>
        </w:rPr>
        <w:t>и У</w:t>
      </w:r>
      <w:r w:rsidRPr="00E17796">
        <w:rPr>
          <w:sz w:val="20"/>
          <w:szCs w:val="20"/>
        </w:rPr>
        <w:t>става</w:t>
      </w:r>
      <w:proofErr w:type="gramStart"/>
      <w:r w:rsidR="005C2893" w:rsidRPr="00E17796">
        <w:rPr>
          <w:color w:val="000000" w:themeColor="text1"/>
          <w:sz w:val="20"/>
          <w:szCs w:val="20"/>
        </w:rPr>
        <w:t>.</w:t>
      </w:r>
      <w:r w:rsidR="005C2893" w:rsidRPr="00E17796">
        <w:rPr>
          <w:sz w:val="20"/>
          <w:szCs w:val="20"/>
        </w:rPr>
        <w:t xml:space="preserve">, </w:t>
      </w:r>
      <w:proofErr w:type="gramEnd"/>
    </w:p>
    <w:p w:rsidR="005C2893" w:rsidRPr="00E17796" w:rsidRDefault="005C2893" w:rsidP="005C2893">
      <w:pPr>
        <w:pStyle w:val="a3"/>
        <w:ind w:firstLine="360"/>
        <w:rPr>
          <w:sz w:val="20"/>
          <w:szCs w:val="20"/>
        </w:rPr>
      </w:pPr>
      <w:r w:rsidRPr="00E17796">
        <w:rPr>
          <w:sz w:val="20"/>
          <w:szCs w:val="20"/>
        </w:rPr>
        <w:t xml:space="preserve">и </w:t>
      </w:r>
      <w:r w:rsidR="00336944" w:rsidRPr="00336944">
        <w:rPr>
          <w:sz w:val="20"/>
          <w:szCs w:val="20"/>
        </w:rPr>
        <w:t>ФИО, дата рождения, паспортные данные, место регистрации</w:t>
      </w:r>
      <w:r w:rsidR="00E17796" w:rsidRPr="00E17796">
        <w:rPr>
          <w:sz w:val="20"/>
          <w:szCs w:val="20"/>
        </w:rPr>
        <w:t xml:space="preserve">, </w:t>
      </w:r>
      <w:r w:rsidRPr="00E17796">
        <w:rPr>
          <w:sz w:val="20"/>
          <w:szCs w:val="20"/>
        </w:rPr>
        <w:t>именуемый в дальнейшем «Арендатор», заключили настоящий договор (далее – Договор) о нижеследующем:</w:t>
      </w:r>
    </w:p>
    <w:p w:rsidR="00336944" w:rsidRPr="00592B8F" w:rsidRDefault="00336944" w:rsidP="00336944">
      <w:pPr>
        <w:ind w:left="360"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1. Предмет Договора</w:t>
      </w:r>
    </w:p>
    <w:p w:rsidR="00336944" w:rsidRPr="00592B8F" w:rsidRDefault="00336944" w:rsidP="00336944">
      <w:pPr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1.1. </w:t>
      </w:r>
      <w:proofErr w:type="gramStart"/>
      <w:r w:rsidRPr="00592B8F">
        <w:rPr>
          <w:sz w:val="20"/>
          <w:szCs w:val="20"/>
        </w:rPr>
        <w:t xml:space="preserve">На основании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>рассмотрения заявок, поступивших на участие в открытом аукционе по продаже права на заключение договора аренды земельных участков, находящихся в государственной неразграниченной собственности, расположенных на территории Мариинско-Посадского района Чувашской Республики</w:t>
      </w:r>
      <w:r>
        <w:rPr>
          <w:sz w:val="20"/>
          <w:szCs w:val="20"/>
        </w:rPr>
        <w:t>)</w:t>
      </w:r>
      <w:r w:rsidRPr="00592B8F">
        <w:rPr>
          <w:sz w:val="20"/>
          <w:szCs w:val="20"/>
        </w:rPr>
        <w:t xml:space="preserve"> по лоту № ___ от «__»_____202</w:t>
      </w:r>
      <w:r w:rsidR="002E3B62">
        <w:rPr>
          <w:sz w:val="20"/>
          <w:szCs w:val="20"/>
        </w:rPr>
        <w:t>5</w:t>
      </w:r>
      <w:r w:rsidRPr="00592B8F">
        <w:rPr>
          <w:sz w:val="20"/>
          <w:szCs w:val="20"/>
        </w:rPr>
        <w:t xml:space="preserve"> г., Арендодатель предоставляет, а Арендатор принимает в аренду земельный участок из категории __________, разрешенное использование – _____, местоположение __________________, кадастровый № ____________, площадью  __ кв.м.</w:t>
      </w:r>
      <w:proofErr w:type="gramEnd"/>
    </w:p>
    <w:p w:rsidR="00336944" w:rsidRPr="00592B8F" w:rsidRDefault="00336944" w:rsidP="00336944">
      <w:pPr>
        <w:jc w:val="both"/>
        <w:rPr>
          <w:bCs/>
          <w:sz w:val="20"/>
          <w:szCs w:val="20"/>
        </w:rPr>
      </w:pPr>
    </w:p>
    <w:p w:rsidR="00336944" w:rsidRPr="00592B8F" w:rsidRDefault="00336944" w:rsidP="00336944">
      <w:pPr>
        <w:jc w:val="both"/>
        <w:rPr>
          <w:bCs/>
          <w:sz w:val="20"/>
          <w:szCs w:val="20"/>
        </w:rPr>
      </w:pPr>
      <w:r w:rsidRPr="00592B8F">
        <w:rPr>
          <w:bCs/>
          <w:sz w:val="20"/>
          <w:szCs w:val="20"/>
        </w:rPr>
        <w:t>1.2. Особые отметки:</w:t>
      </w:r>
    </w:p>
    <w:p w:rsidR="00336944" w:rsidRPr="00592B8F" w:rsidRDefault="00336944" w:rsidP="00336944">
      <w:pPr>
        <w:ind w:firstLine="360"/>
        <w:jc w:val="both"/>
        <w:rPr>
          <w:bCs/>
          <w:sz w:val="20"/>
          <w:szCs w:val="20"/>
        </w:rPr>
      </w:pPr>
      <w:r w:rsidRPr="00592B8F">
        <w:rPr>
          <w:rFonts w:eastAsiaTheme="minorHAnsi"/>
          <w:sz w:val="20"/>
          <w:szCs w:val="20"/>
          <w:lang w:eastAsia="en-US"/>
        </w:rPr>
        <w:t>_____________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2. Срок Договора</w:t>
      </w:r>
    </w:p>
    <w:p w:rsidR="00336944" w:rsidRPr="00592B8F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 xml:space="preserve">2.1. Срок аренды Участка устанавливается на </w:t>
      </w:r>
      <w:r w:rsidR="00CF518F">
        <w:rPr>
          <w:sz w:val="20"/>
          <w:szCs w:val="20"/>
        </w:rPr>
        <w:t>___</w:t>
      </w:r>
      <w:r w:rsidRPr="00592B8F">
        <w:rPr>
          <w:sz w:val="20"/>
          <w:szCs w:val="20"/>
        </w:rPr>
        <w:t xml:space="preserve"> лет с «___»____ 20</w:t>
      </w:r>
      <w:r w:rsidR="0089205A">
        <w:rPr>
          <w:sz w:val="20"/>
          <w:szCs w:val="20"/>
        </w:rPr>
        <w:t>__</w:t>
      </w:r>
      <w:r w:rsidRPr="00592B8F">
        <w:rPr>
          <w:sz w:val="20"/>
          <w:szCs w:val="20"/>
        </w:rPr>
        <w:t xml:space="preserve"> г. по «___»_____ 20</w:t>
      </w:r>
      <w:r w:rsidR="0089205A">
        <w:rPr>
          <w:sz w:val="20"/>
          <w:szCs w:val="20"/>
        </w:rPr>
        <w:t>___</w:t>
      </w:r>
      <w:r w:rsidRPr="00592B8F">
        <w:rPr>
          <w:sz w:val="20"/>
          <w:szCs w:val="20"/>
        </w:rPr>
        <w:t xml:space="preserve"> г.</w:t>
      </w:r>
    </w:p>
    <w:p w:rsidR="00336944" w:rsidRPr="00592B8F" w:rsidRDefault="00336944" w:rsidP="00336944">
      <w:pPr>
        <w:pStyle w:val="a3"/>
        <w:ind w:firstLine="360"/>
        <w:rPr>
          <w:sz w:val="20"/>
          <w:szCs w:val="20"/>
        </w:rPr>
      </w:pPr>
      <w:r w:rsidRPr="00592B8F">
        <w:rPr>
          <w:sz w:val="20"/>
          <w:szCs w:val="20"/>
        </w:rPr>
        <w:t>2.2.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3. Размер и условия внесения арендной платы</w:t>
      </w:r>
    </w:p>
    <w:p w:rsidR="00336944" w:rsidRPr="00592B8F" w:rsidRDefault="00336944" w:rsidP="00336944">
      <w:pPr>
        <w:ind w:firstLine="360"/>
        <w:jc w:val="both"/>
        <w:rPr>
          <w:color w:val="FF0000"/>
          <w:sz w:val="20"/>
          <w:szCs w:val="20"/>
        </w:rPr>
      </w:pPr>
      <w:r w:rsidRPr="00592B8F">
        <w:rPr>
          <w:sz w:val="20"/>
          <w:szCs w:val="20"/>
        </w:rPr>
        <w:t xml:space="preserve">3.1. Согласно протокола </w:t>
      </w:r>
      <w:r>
        <w:rPr>
          <w:sz w:val="20"/>
          <w:szCs w:val="20"/>
        </w:rPr>
        <w:t xml:space="preserve">об итогах аукциона (протокола </w:t>
      </w:r>
      <w:r w:rsidRPr="00592B8F">
        <w:rPr>
          <w:sz w:val="20"/>
          <w:szCs w:val="20"/>
        </w:rPr>
        <w:t>рассмотрения заявок, поступивших на участие в открытом аукционе по продаже права на заключение договора аренды земельных участков, находящихся в государственной неразграниченной собственности, расположенных на территории Мариинско-Посадского района Чувашской Республики</w:t>
      </w:r>
      <w:r>
        <w:rPr>
          <w:sz w:val="20"/>
          <w:szCs w:val="20"/>
        </w:rPr>
        <w:t>)</w:t>
      </w:r>
      <w:r w:rsidRPr="00592B8F">
        <w:rPr>
          <w:sz w:val="20"/>
          <w:szCs w:val="20"/>
        </w:rPr>
        <w:t xml:space="preserve"> по лоту № __ от «___»_____202</w:t>
      </w:r>
      <w:r w:rsidR="00AB23DE">
        <w:rPr>
          <w:sz w:val="20"/>
          <w:szCs w:val="20"/>
        </w:rPr>
        <w:t>4</w:t>
      </w:r>
      <w:r w:rsidRPr="00592B8F">
        <w:rPr>
          <w:sz w:val="20"/>
          <w:szCs w:val="20"/>
        </w:rPr>
        <w:t xml:space="preserve">г., размер годовой арендной платы за Участок составляет </w:t>
      </w:r>
      <w:r w:rsidRPr="00592B8F">
        <w:rPr>
          <w:b/>
          <w:sz w:val="20"/>
          <w:szCs w:val="20"/>
        </w:rPr>
        <w:t>_____ руб. (______) руб. ___ коп.</w:t>
      </w:r>
    </w:p>
    <w:p w:rsidR="00336944" w:rsidRPr="00592B8F" w:rsidRDefault="00336944" w:rsidP="00336944">
      <w:pPr>
        <w:ind w:right="-84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3.2. За первый год аренды Арендатор вносит арендную плату единовременно, до регистрации данного договора в Управлении Федеральной службы государственной регистрации, кадастра и картографии по Чувашской Республике. </w:t>
      </w:r>
      <w:proofErr w:type="gramStart"/>
      <w:r w:rsidRPr="00592B8F">
        <w:rPr>
          <w:sz w:val="20"/>
          <w:szCs w:val="20"/>
        </w:rPr>
        <w:t xml:space="preserve">За последующие годы аренды арендная плата вносится Арендатором ежемесячно, равными долями за каждый месяц вперед, до 10 числа текущего месяца, путем перечисления </w:t>
      </w:r>
      <w:r w:rsidRPr="00E17796">
        <w:rPr>
          <w:rStyle w:val="a7"/>
          <w:sz w:val="20"/>
          <w:szCs w:val="20"/>
        </w:rPr>
        <w:t xml:space="preserve">Администрация Мариинско-Посадского муниципального округа Чувашской Республики, </w:t>
      </w:r>
      <w:r w:rsidRPr="00E17796">
        <w:rPr>
          <w:sz w:val="20"/>
        </w:rPr>
        <w:t>Наименование получателя платежа  УФК  по ЧР (</w:t>
      </w:r>
      <w:proofErr w:type="spellStart"/>
      <w:r w:rsidRPr="00E17796">
        <w:rPr>
          <w:sz w:val="20"/>
        </w:rPr>
        <w:t>Адм</w:t>
      </w:r>
      <w:proofErr w:type="spellEnd"/>
      <w:r w:rsidRPr="00E17796">
        <w:rPr>
          <w:sz w:val="20"/>
        </w:rPr>
        <w:t>.</w:t>
      </w:r>
      <w:proofErr w:type="gramEnd"/>
      <w:r w:rsidRPr="00E17796">
        <w:rPr>
          <w:sz w:val="20"/>
        </w:rPr>
        <w:t xml:space="preserve"> Мариинско-Посадского муниципального округа),  ИНН </w:t>
      </w:r>
      <w:r w:rsidRPr="00E17796">
        <w:rPr>
          <w:bCs/>
          <w:sz w:val="20"/>
        </w:rPr>
        <w:t xml:space="preserve">2100002855  </w:t>
      </w:r>
      <w:r w:rsidRPr="00E17796">
        <w:rPr>
          <w:sz w:val="20"/>
        </w:rPr>
        <w:t xml:space="preserve">КПП </w:t>
      </w:r>
      <w:r w:rsidRPr="00E17796">
        <w:rPr>
          <w:bCs/>
          <w:sz w:val="20"/>
        </w:rPr>
        <w:t xml:space="preserve">210001001, </w:t>
      </w:r>
      <w:r w:rsidRPr="00E17796">
        <w:rPr>
          <w:sz w:val="20"/>
        </w:rPr>
        <w:t>Номер счета получателя платежа</w:t>
      </w:r>
      <w:r w:rsidRPr="00E17796">
        <w:rPr>
          <w:bCs/>
          <w:sz w:val="20"/>
        </w:rPr>
        <w:t xml:space="preserve">: 3100643000000011500, </w:t>
      </w:r>
      <w:r w:rsidRPr="00E17796">
        <w:rPr>
          <w:sz w:val="20"/>
        </w:rPr>
        <w:t>Наименование банка: Отделение - НБ Чувашская Республика Банка России//УФК по Чувашской Республике г. Чебоксары, БИК  019706900 ,  КОРСЧЕТ:</w:t>
      </w:r>
      <w:r w:rsidRPr="00E17796">
        <w:rPr>
          <w:bCs/>
          <w:sz w:val="20"/>
        </w:rPr>
        <w:t xml:space="preserve">40102810945370000084, </w:t>
      </w:r>
      <w:r w:rsidRPr="00E17796">
        <w:rPr>
          <w:sz w:val="20"/>
        </w:rPr>
        <w:t xml:space="preserve">Наименование платежа: </w:t>
      </w:r>
      <w:r w:rsidRPr="00E17796">
        <w:rPr>
          <w:bCs/>
          <w:sz w:val="20"/>
        </w:rPr>
        <w:t xml:space="preserve">арендная плата за земельный участок, </w:t>
      </w:r>
      <w:r w:rsidRPr="00E17796">
        <w:rPr>
          <w:sz w:val="20"/>
        </w:rPr>
        <w:t>Код бюджетной классификации:</w:t>
      </w:r>
      <w:r w:rsidRPr="00E17796">
        <w:t xml:space="preserve"> </w:t>
      </w:r>
      <w:r w:rsidRPr="00E17796">
        <w:rPr>
          <w:sz w:val="20"/>
        </w:rPr>
        <w:t>90311105012140000120, Код ОКТМО 97529000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3.3. Исполнение обязанности по внесению суммы арендной платы третьими лицами не допускается. Внесение суммы арендной платы третьими лицами не является оплатой арендных платежей.</w:t>
      </w:r>
    </w:p>
    <w:p w:rsidR="00336944" w:rsidRPr="00592B8F" w:rsidRDefault="00336944" w:rsidP="00336944">
      <w:pPr>
        <w:ind w:firstLine="360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336944" w:rsidRPr="00592B8F" w:rsidRDefault="00336944" w:rsidP="00336944">
      <w:pPr>
        <w:pStyle w:val="a5"/>
        <w:ind w:left="360" w:firstLine="360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4. Права и обязанности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 Арендодатель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платы более чем за 2 месяца и в случае нарушения других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 Арендодатель обязан: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4.2.1. Выполнять в полном объеме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4.2.3. Своевременно производить перерасчет арендной платы и своевременно информировать об этом Арендатора.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 Арендатор имеет право: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4.3.1. Использовать Участок на условиях, установленных Договором.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lastRenderedPageBreak/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3 (три) месяца до истечения срока действия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 Арендатор обязан: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4.4.1. Выполнять в полном объеме все условия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4.4.2. Использовать Участок в соответствии с целевым назначением и разрешенным использованием.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4.4.3. Уплачивать в размере и на условиях, установленных Договором, арендную плату.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4.4.5. После подписания Договора произвести его государственную регистрацию в Управлении Федеральной регистрационной службы по Чувашской Республике.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4.4.6. Письменно сообщить Арендодателю не </w:t>
      </w:r>
      <w:proofErr w:type="gramStart"/>
      <w:r w:rsidRPr="00592B8F">
        <w:rPr>
          <w:sz w:val="20"/>
          <w:szCs w:val="20"/>
        </w:rPr>
        <w:t>позднее</w:t>
      </w:r>
      <w:proofErr w:type="gramEnd"/>
      <w:r w:rsidRPr="00592B8F">
        <w:rPr>
          <w:sz w:val="20"/>
          <w:szCs w:val="20"/>
        </w:rPr>
        <w:t xml:space="preserve">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4.4.7. Не допускать действий, приводящих к ухудшению экологической обстановки на арендуемом земельном участке и прилегающих к ним территориях, а также выполнять работы по благоустройству территории.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4.4.8. Письменно в десятидневный срок уведомить Арендодателя об изменении своих реквизитов.</w:t>
      </w:r>
    </w:p>
    <w:p w:rsidR="00336944" w:rsidRPr="00592B8F" w:rsidRDefault="00336944" w:rsidP="00336944">
      <w:pPr>
        <w:ind w:firstLine="357"/>
        <w:jc w:val="both"/>
        <w:rPr>
          <w:b/>
          <w:bCs/>
          <w:sz w:val="20"/>
          <w:szCs w:val="20"/>
        </w:rPr>
      </w:pPr>
      <w:r w:rsidRPr="00592B8F">
        <w:rPr>
          <w:sz w:val="20"/>
          <w:szCs w:val="20"/>
        </w:rPr>
        <w:t xml:space="preserve">4.5. Арендодатель и Арендатор имеют иные права и </w:t>
      </w:r>
      <w:proofErr w:type="gramStart"/>
      <w:r w:rsidRPr="00592B8F">
        <w:rPr>
          <w:sz w:val="20"/>
          <w:szCs w:val="20"/>
        </w:rPr>
        <w:t>несут иные обязанности</w:t>
      </w:r>
      <w:proofErr w:type="gramEnd"/>
      <w:r w:rsidRPr="00592B8F">
        <w:rPr>
          <w:sz w:val="20"/>
          <w:szCs w:val="20"/>
        </w:rPr>
        <w:t xml:space="preserve">, установленные законодательством Российской Федерации. 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5. Ответственность Сторон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5.2. За нарушение срока внесения арендной платы по Договору, Арендатор выплачивает Арендодателю неустойку в размере 1/300 ставки рефинансирования ЦБ РФ за каждый день просрочки. Неустойка перечисляется в порядке, предусмотренном п. 3.2 Договора.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36944" w:rsidRPr="00592B8F" w:rsidRDefault="00336944" w:rsidP="00336944">
      <w:pPr>
        <w:pStyle w:val="a5"/>
        <w:ind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6. Изменение, расторжение и прекращение Договора</w:t>
      </w:r>
    </w:p>
    <w:p w:rsidR="00336944" w:rsidRPr="00592B8F" w:rsidRDefault="00336944" w:rsidP="00336944">
      <w:pPr>
        <w:pStyle w:val="2"/>
        <w:ind w:firstLine="357"/>
        <w:rPr>
          <w:sz w:val="20"/>
          <w:szCs w:val="20"/>
        </w:rPr>
      </w:pPr>
      <w:r w:rsidRPr="00592B8F">
        <w:rPr>
          <w:sz w:val="20"/>
          <w:szCs w:val="20"/>
        </w:rPr>
        <w:t>6.1. Все изменения и (или) дополнения к Договору оформляются Сторонами в письменной форме.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6.2. </w:t>
      </w:r>
      <w:proofErr w:type="gramStart"/>
      <w:r w:rsidRPr="00592B8F">
        <w:rPr>
          <w:sz w:val="20"/>
          <w:szCs w:val="20"/>
        </w:rPr>
        <w:t>Договор</w:t>
      </w:r>
      <w:proofErr w:type="gramEnd"/>
      <w:r w:rsidRPr="00592B8F">
        <w:rPr>
          <w:sz w:val="20"/>
          <w:szCs w:val="2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6.3. При прекращении Договора Арендатор обязан вернуть Арендодателю Участок в надлежащем состоянии.</w:t>
      </w:r>
    </w:p>
    <w:p w:rsidR="00336944" w:rsidRPr="00592B8F" w:rsidRDefault="00336944" w:rsidP="00336944">
      <w:pPr>
        <w:ind w:firstLine="357"/>
        <w:jc w:val="center"/>
        <w:rPr>
          <w:sz w:val="20"/>
          <w:szCs w:val="20"/>
        </w:rPr>
      </w:pPr>
      <w:r w:rsidRPr="00592B8F">
        <w:rPr>
          <w:b/>
          <w:bCs/>
          <w:sz w:val="20"/>
          <w:szCs w:val="20"/>
        </w:rPr>
        <w:t>7. Рассмотрение и урегулирование споров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336944" w:rsidRPr="00592B8F" w:rsidRDefault="00336944" w:rsidP="00336944">
      <w:pPr>
        <w:pStyle w:val="a5"/>
        <w:ind w:left="360" w:firstLine="357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8. Особые условия Договора</w:t>
      </w:r>
    </w:p>
    <w:p w:rsidR="00336944" w:rsidRPr="00592B8F" w:rsidRDefault="00336944" w:rsidP="00336944">
      <w:pPr>
        <w:pStyle w:val="a5"/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336944" w:rsidRPr="00592B8F" w:rsidRDefault="00336944" w:rsidP="00336944">
      <w:pPr>
        <w:ind w:firstLine="357"/>
        <w:jc w:val="both"/>
        <w:rPr>
          <w:sz w:val="20"/>
          <w:szCs w:val="20"/>
        </w:rPr>
      </w:pPr>
      <w:r w:rsidRPr="00592B8F">
        <w:rPr>
          <w:sz w:val="20"/>
          <w:szCs w:val="20"/>
        </w:rPr>
        <w:t xml:space="preserve">8.2. Договор составлен в </w:t>
      </w:r>
      <w:r>
        <w:rPr>
          <w:sz w:val="20"/>
          <w:szCs w:val="20"/>
        </w:rPr>
        <w:t>2</w:t>
      </w:r>
      <w:r w:rsidRPr="00592B8F">
        <w:rPr>
          <w:sz w:val="20"/>
          <w:szCs w:val="20"/>
        </w:rPr>
        <w:t xml:space="preserve"> (</w:t>
      </w:r>
      <w:r>
        <w:rPr>
          <w:sz w:val="20"/>
          <w:szCs w:val="20"/>
        </w:rPr>
        <w:t>двух</w:t>
      </w:r>
      <w:r w:rsidRPr="00592B8F">
        <w:rPr>
          <w:sz w:val="20"/>
          <w:szCs w:val="20"/>
        </w:rPr>
        <w:t>) экземплярах, имеющих одинаковую юридическую силу, из которых по одно</w:t>
      </w:r>
      <w:r>
        <w:rPr>
          <w:sz w:val="20"/>
          <w:szCs w:val="20"/>
        </w:rPr>
        <w:t>му экземпляру хранится у Сторон</w:t>
      </w:r>
      <w:r w:rsidRPr="00592B8F">
        <w:rPr>
          <w:sz w:val="20"/>
          <w:szCs w:val="20"/>
        </w:rPr>
        <w:t>.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  <w:r w:rsidRPr="00592B8F">
        <w:rPr>
          <w:b/>
          <w:bCs/>
          <w:sz w:val="20"/>
          <w:szCs w:val="20"/>
        </w:rPr>
        <w:t>9. Подписи и Реквизиты Сторон</w:t>
      </w:r>
    </w:p>
    <w:p w:rsidR="00336944" w:rsidRPr="00592B8F" w:rsidRDefault="00336944" w:rsidP="00336944">
      <w:pPr>
        <w:ind w:firstLine="360"/>
        <w:jc w:val="center"/>
        <w:rPr>
          <w:b/>
          <w:bCs/>
          <w:sz w:val="20"/>
          <w:szCs w:val="20"/>
        </w:rPr>
      </w:pPr>
    </w:p>
    <w:tbl>
      <w:tblPr>
        <w:tblW w:w="9888" w:type="dxa"/>
        <w:tblCellMar>
          <w:left w:w="0" w:type="dxa"/>
          <w:right w:w="0" w:type="dxa"/>
        </w:tblCellMar>
        <w:tblLook w:val="0000"/>
      </w:tblPr>
      <w:tblGrid>
        <w:gridCol w:w="4936"/>
        <w:gridCol w:w="4952"/>
      </w:tblGrid>
      <w:tr w:rsidR="00336944" w:rsidRPr="00592B8F" w:rsidTr="00066B51">
        <w:trPr>
          <w:trHeight w:val="18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  <w:r w:rsidRPr="00592B8F">
              <w:rPr>
                <w:sz w:val="20"/>
                <w:szCs w:val="20"/>
              </w:rPr>
              <w:t>АРЕНДАТОР</w:t>
            </w:r>
          </w:p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066B5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both"/>
              <w:rPr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firstLine="360"/>
              <w:jc w:val="center"/>
              <w:rPr>
                <w:sz w:val="20"/>
                <w:szCs w:val="20"/>
              </w:rPr>
            </w:pPr>
          </w:p>
        </w:tc>
      </w:tr>
      <w:tr w:rsidR="00336944" w:rsidRPr="00592B8F" w:rsidTr="00066B51">
        <w:trPr>
          <w:trHeight w:val="134"/>
        </w:trPr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944" w:rsidRPr="00592B8F" w:rsidRDefault="00336944" w:rsidP="00066B51">
            <w:pPr>
              <w:ind w:left="38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ind w:firstLine="567"/>
        <w:jc w:val="center"/>
        <w:rPr>
          <w:b/>
          <w:bCs/>
          <w:sz w:val="20"/>
          <w:szCs w:val="20"/>
        </w:rPr>
      </w:pPr>
    </w:p>
    <w:p w:rsidR="00336944" w:rsidRPr="00592B8F" w:rsidRDefault="00336944" w:rsidP="00336944">
      <w:pPr>
        <w:rPr>
          <w:sz w:val="20"/>
          <w:szCs w:val="20"/>
        </w:rPr>
      </w:pPr>
      <w:r w:rsidRPr="00592B8F">
        <w:rPr>
          <w:sz w:val="20"/>
          <w:szCs w:val="20"/>
          <w:u w:val="single"/>
        </w:rPr>
        <w:t xml:space="preserve">        </w:t>
      </w:r>
      <w:r w:rsidRPr="00592B8F">
        <w:rPr>
          <w:sz w:val="20"/>
          <w:szCs w:val="20"/>
        </w:rPr>
        <w:t xml:space="preserve">                                   </w:t>
      </w:r>
    </w:p>
    <w:p w:rsidR="001C7D56" w:rsidRPr="00EB6DA6" w:rsidRDefault="001C7D56" w:rsidP="00336944">
      <w:pPr>
        <w:ind w:left="360" w:firstLine="360"/>
        <w:jc w:val="center"/>
        <w:rPr>
          <w:sz w:val="20"/>
          <w:szCs w:val="20"/>
        </w:rPr>
      </w:pPr>
    </w:p>
    <w:sectPr w:rsidR="001C7D56" w:rsidRPr="00EB6DA6" w:rsidSect="00652E3E">
      <w:pgSz w:w="11906" w:h="16838"/>
      <w:pgMar w:top="79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38E7"/>
    <w:multiLevelType w:val="hybridMultilevel"/>
    <w:tmpl w:val="80D04ECC"/>
    <w:lvl w:ilvl="0" w:tplc="0344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2893"/>
    <w:rsid w:val="001C7D56"/>
    <w:rsid w:val="002452F2"/>
    <w:rsid w:val="002E3B62"/>
    <w:rsid w:val="00336944"/>
    <w:rsid w:val="00386816"/>
    <w:rsid w:val="004D2CB7"/>
    <w:rsid w:val="004F5194"/>
    <w:rsid w:val="005C2893"/>
    <w:rsid w:val="005F264F"/>
    <w:rsid w:val="006518AC"/>
    <w:rsid w:val="00652921"/>
    <w:rsid w:val="00652E3E"/>
    <w:rsid w:val="00672C83"/>
    <w:rsid w:val="006F46FC"/>
    <w:rsid w:val="00720362"/>
    <w:rsid w:val="008457AC"/>
    <w:rsid w:val="0089205A"/>
    <w:rsid w:val="008B7917"/>
    <w:rsid w:val="008E00AE"/>
    <w:rsid w:val="00910283"/>
    <w:rsid w:val="00A2026A"/>
    <w:rsid w:val="00A61D22"/>
    <w:rsid w:val="00A86CE4"/>
    <w:rsid w:val="00AB23DE"/>
    <w:rsid w:val="00B45F4A"/>
    <w:rsid w:val="00B50B9C"/>
    <w:rsid w:val="00CA0A44"/>
    <w:rsid w:val="00CF518F"/>
    <w:rsid w:val="00D52DD9"/>
    <w:rsid w:val="00D97F7C"/>
    <w:rsid w:val="00E17796"/>
    <w:rsid w:val="00E36333"/>
    <w:rsid w:val="00EB6DA6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2893"/>
    <w:pPr>
      <w:keepNext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893"/>
    <w:rPr>
      <w:rFonts w:ascii="Times New Roman" w:eastAsia="Times New Roman" w:hAnsi="Times New Roman" w:cs="Times New Roman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rsid w:val="005C289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5C2893"/>
    <w:pPr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5C2893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C28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Emphasis"/>
    <w:qFormat/>
    <w:rsid w:val="005C2893"/>
    <w:rPr>
      <w:i/>
      <w:iCs/>
    </w:rPr>
  </w:style>
  <w:style w:type="paragraph" w:styleId="a8">
    <w:name w:val="List Paragraph"/>
    <w:basedOn w:val="a"/>
    <w:uiPriority w:val="34"/>
    <w:qFormat/>
    <w:rsid w:val="00EB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14</cp:revision>
  <cp:lastPrinted>2023-03-31T05:47:00Z</cp:lastPrinted>
  <dcterms:created xsi:type="dcterms:W3CDTF">2021-09-10T07:53:00Z</dcterms:created>
  <dcterms:modified xsi:type="dcterms:W3CDTF">2025-04-01T12:39:00Z</dcterms:modified>
</cp:coreProperties>
</file>