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108" w:type="dxa"/>
        <w:tblLook w:val="01E0" w:firstRow="1" w:lastRow="1" w:firstColumn="1" w:lastColumn="1" w:noHBand="0" w:noVBand="0"/>
      </w:tblPr>
      <w:tblGrid>
        <w:gridCol w:w="3960"/>
        <w:gridCol w:w="1793"/>
        <w:gridCol w:w="4327"/>
      </w:tblGrid>
      <w:tr w:rsidR="006473F4" w:rsidRPr="006473F4" w:rsidTr="00805C9E">
        <w:tc>
          <w:tcPr>
            <w:tcW w:w="3960" w:type="dxa"/>
            <w:shd w:val="clear" w:color="auto" w:fill="auto"/>
          </w:tcPr>
          <w:p w:rsidR="006473F4" w:rsidRPr="006473F4" w:rsidRDefault="006473F4" w:rsidP="006473F4">
            <w:pPr>
              <w:ind w:firstLine="0"/>
              <w:jc w:val="center"/>
              <w:rPr>
                <w:rFonts w:ascii="Arial Cyr Chuv" w:hAnsi="Arial Cyr Chuv"/>
              </w:rPr>
            </w:pPr>
            <w:bookmarkStart w:id="0" w:name="_GoBack"/>
            <w:bookmarkEnd w:id="0"/>
            <w:proofErr w:type="spellStart"/>
            <w:r w:rsidRPr="006473F4">
              <w:rPr>
                <w:rFonts w:ascii="Arial Cyr Chuv" w:hAnsi="Arial Cyr Chuv" w:cs="Arial Cyr Chuv"/>
                <w:b/>
                <w:bCs/>
                <w:iCs/>
              </w:rPr>
              <w:t>Чёваш</w:t>
            </w:r>
            <w:proofErr w:type="spellEnd"/>
            <w:r w:rsidRPr="006473F4">
              <w:rPr>
                <w:rFonts w:ascii="Arial Cyr Chuv" w:hAnsi="Arial Cyr Chuv" w:cs="Arial Cyr Chuv"/>
                <w:b/>
                <w:bCs/>
                <w:iCs/>
              </w:rPr>
              <w:t xml:space="preserve"> Республики</w:t>
            </w:r>
          </w:p>
          <w:p w:rsidR="006473F4" w:rsidRPr="006473F4" w:rsidRDefault="006473F4" w:rsidP="006473F4">
            <w:pPr>
              <w:ind w:firstLine="0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6473F4">
              <w:rPr>
                <w:rFonts w:ascii="Arial Cyr Chuv" w:hAnsi="Arial Cyr Chuv" w:cs="Arial Cyr Chuv"/>
                <w:b/>
                <w:bCs/>
              </w:rPr>
              <w:t>Елч.к</w:t>
            </w:r>
            <w:proofErr w:type="spellEnd"/>
            <w:r w:rsidRPr="006473F4">
              <w:rPr>
                <w:rFonts w:ascii="Arial Cyr Chuv" w:hAnsi="Arial Cyr Chuv" w:cs="Arial Cyr Chuv"/>
                <w:b/>
                <w:bCs/>
              </w:rPr>
              <w:t xml:space="preserve"> </w:t>
            </w:r>
            <w:proofErr w:type="spellStart"/>
            <w:r w:rsidRPr="006473F4">
              <w:rPr>
                <w:rFonts w:ascii="Arial Cyr Chuv" w:hAnsi="Arial Cyr Chuv"/>
                <w:b/>
                <w:bCs/>
              </w:rPr>
              <w:t>муниципалл</w:t>
            </w:r>
            <w:r w:rsidRPr="006473F4">
              <w:rPr>
                <w:b/>
              </w:rPr>
              <w:t>ă</w:t>
            </w:r>
            <w:proofErr w:type="spellEnd"/>
          </w:p>
          <w:p w:rsidR="006473F4" w:rsidRPr="006473F4" w:rsidRDefault="006473F4" w:rsidP="006473F4">
            <w:pPr>
              <w:tabs>
                <w:tab w:val="left" w:pos="896"/>
              </w:tabs>
              <w:ind w:firstLine="0"/>
              <w:jc w:val="center"/>
              <w:rPr>
                <w:rFonts w:ascii="Arial Cyr Chuv" w:hAnsi="Arial Cyr Chuv"/>
                <w:b/>
                <w:bCs/>
              </w:rPr>
            </w:pPr>
            <w:r w:rsidRPr="006473F4">
              <w:rPr>
                <w:rFonts w:ascii="Arial Cyr Chuv" w:hAnsi="Arial Cyr Chuv"/>
                <w:b/>
                <w:bCs/>
              </w:rPr>
              <w:t>округ.</w:t>
            </w:r>
          </w:p>
          <w:p w:rsidR="006473F4" w:rsidRPr="006473F4" w:rsidRDefault="006473F4" w:rsidP="006473F4">
            <w:pPr>
              <w:ind w:firstLine="0"/>
              <w:jc w:val="center"/>
              <w:rPr>
                <w:rFonts w:ascii="Arial Cyr Chuv" w:hAnsi="Arial Cyr Chuv"/>
              </w:rPr>
            </w:pPr>
          </w:p>
          <w:p w:rsidR="006473F4" w:rsidRPr="006473F4" w:rsidRDefault="006473F4" w:rsidP="006473F4">
            <w:pPr>
              <w:ind w:firstLine="0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6473F4">
              <w:rPr>
                <w:rFonts w:ascii="Arial Cyr Chuv" w:hAnsi="Arial Cyr Chuv" w:cs="Arial Cyr Chuv"/>
                <w:b/>
                <w:bCs/>
              </w:rPr>
              <w:t>Елч.к</w:t>
            </w:r>
            <w:proofErr w:type="spellEnd"/>
            <w:r w:rsidRPr="006473F4">
              <w:rPr>
                <w:rFonts w:ascii="Arial Cyr Chuv" w:hAnsi="Arial Cyr Chuv" w:cs="Arial Cyr Chuv"/>
                <w:b/>
                <w:bCs/>
              </w:rPr>
              <w:t xml:space="preserve"> </w:t>
            </w:r>
            <w:proofErr w:type="spellStart"/>
            <w:r w:rsidRPr="006473F4">
              <w:rPr>
                <w:rFonts w:ascii="Arial Cyr Chuv" w:hAnsi="Arial Cyr Chuv"/>
                <w:b/>
                <w:bCs/>
              </w:rPr>
              <w:t>муниципаллё</w:t>
            </w:r>
            <w:proofErr w:type="spellEnd"/>
          </w:p>
          <w:p w:rsidR="006473F4" w:rsidRPr="006473F4" w:rsidRDefault="006473F4" w:rsidP="006473F4">
            <w:pPr>
              <w:tabs>
                <w:tab w:val="left" w:pos="896"/>
              </w:tabs>
              <w:ind w:firstLine="0"/>
              <w:contextualSpacing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6473F4">
              <w:rPr>
                <w:rFonts w:ascii="Arial Cyr Chuv" w:hAnsi="Arial Cyr Chuv"/>
                <w:b/>
                <w:bCs/>
              </w:rPr>
              <w:t>округ</w:t>
            </w:r>
            <w:proofErr w:type="gramStart"/>
            <w:r w:rsidRPr="006473F4">
              <w:rPr>
                <w:rFonts w:ascii="Arial Cyr Chuv" w:hAnsi="Arial Cyr Chuv"/>
                <w:b/>
                <w:bCs/>
              </w:rPr>
              <w:t>.н</w:t>
            </w:r>
            <w:proofErr w:type="spellEnd"/>
            <w:proofErr w:type="gramEnd"/>
          </w:p>
          <w:p w:rsidR="006473F4" w:rsidRPr="006473F4" w:rsidRDefault="006473F4" w:rsidP="006473F4">
            <w:pPr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6473F4">
              <w:rPr>
                <w:rFonts w:ascii="Arial Cyr Chuv" w:hAnsi="Arial Cyr Chuv" w:cs="Arial Cyr Chuv"/>
                <w:b/>
                <w:bCs/>
              </w:rPr>
              <w:t>администраций.</w:t>
            </w:r>
          </w:p>
          <w:p w:rsidR="006473F4" w:rsidRPr="006473F4" w:rsidRDefault="006473F4" w:rsidP="006473F4">
            <w:pPr>
              <w:ind w:firstLine="0"/>
              <w:jc w:val="center"/>
              <w:rPr>
                <w:rFonts w:ascii="Arial Cyr Chuv" w:hAnsi="Arial Cyr Chuv" w:cs="Arial Cyr Chuv"/>
                <w:b/>
                <w:sz w:val="26"/>
              </w:rPr>
            </w:pPr>
            <w:r w:rsidRPr="006473F4">
              <w:rPr>
                <w:rFonts w:ascii="Arial Cyr Chuv" w:hAnsi="Arial Cyr Chuv" w:cs="Arial Cyr Chuv"/>
                <w:b/>
              </w:rPr>
              <w:t>ЙЫШЁНУ</w:t>
            </w:r>
          </w:p>
          <w:p w:rsidR="006473F4" w:rsidRPr="006473F4" w:rsidRDefault="006473F4" w:rsidP="006473F4">
            <w:pPr>
              <w:ind w:firstLine="0"/>
              <w:jc w:val="center"/>
              <w:rPr>
                <w:rFonts w:ascii="Arial Cyr Chuv" w:hAnsi="Arial Cyr Chuv"/>
              </w:rPr>
            </w:pPr>
          </w:p>
          <w:p w:rsidR="006473F4" w:rsidRPr="006473F4" w:rsidRDefault="006473F4" w:rsidP="006473F4">
            <w:pPr>
              <w:ind w:left="-108" w:firstLine="0"/>
              <w:jc w:val="center"/>
            </w:pPr>
            <w:r w:rsidRPr="006473F4">
              <w:t xml:space="preserve">2026 </w:t>
            </w:r>
            <w:r w:rsidRPr="006473F4">
              <w:rPr>
                <w:rFonts w:ascii="Arial Cyr Chuv" w:hAnsi="Arial Cyr Chuv" w:cs="Arial Cyr Chuv"/>
              </w:rPr>
              <w:t xml:space="preserve">=? </w:t>
            </w:r>
            <w:proofErr w:type="spellStart"/>
            <w:r w:rsidRPr="006473F4">
              <w:rPr>
                <w:rFonts w:ascii="Arial Cyr Chuv" w:hAnsi="Arial Cyr Chuv" w:cs="Arial Cyr Chuv"/>
              </w:rPr>
              <w:t>июн</w:t>
            </w:r>
            <w:proofErr w:type="gramStart"/>
            <w:r w:rsidRPr="006473F4">
              <w:rPr>
                <w:rFonts w:ascii="Arial Cyr Chuv" w:hAnsi="Arial Cyr Chuv" w:cs="Arial Cyr Chuv"/>
              </w:rPr>
              <w:t>.н</w:t>
            </w:r>
            <w:proofErr w:type="spellEnd"/>
            <w:proofErr w:type="gramEnd"/>
            <w:r w:rsidRPr="006473F4">
              <w:rPr>
                <w:rFonts w:ascii="Arial Cyr Chuv" w:hAnsi="Arial Cyr Chuv" w:cs="Arial Cyr Chuv"/>
              </w:rPr>
              <w:t xml:space="preserve"> 30-</w:t>
            </w:r>
            <w:r w:rsidRPr="006473F4">
              <w:t>м</w:t>
            </w:r>
            <w:r w:rsidRPr="006473F4">
              <w:rPr>
                <w:rFonts w:ascii="Arial Cyr Chuv" w:hAnsi="Arial Cyr Chuv" w:cs="Arial Cyr Chuv"/>
              </w:rPr>
              <w:t>.</w:t>
            </w:r>
            <w:r w:rsidRPr="006473F4">
              <w:t>ш</w:t>
            </w:r>
            <w:r w:rsidRPr="006473F4">
              <w:rPr>
                <w:rFonts w:ascii="Arial Cyr Chuv" w:hAnsi="Arial Cyr Chuv" w:cs="Arial Cyr Chuv"/>
              </w:rPr>
              <w:t xml:space="preserve">. </w:t>
            </w:r>
            <w:r w:rsidRPr="006473F4">
              <w:t>№ 380</w:t>
            </w:r>
          </w:p>
          <w:p w:rsidR="006473F4" w:rsidRPr="006473F4" w:rsidRDefault="006473F4" w:rsidP="006473F4">
            <w:pPr>
              <w:ind w:left="-360" w:firstLine="0"/>
              <w:jc w:val="center"/>
              <w:rPr>
                <w:sz w:val="18"/>
                <w:szCs w:val="18"/>
              </w:rPr>
            </w:pPr>
          </w:p>
          <w:p w:rsidR="006473F4" w:rsidRPr="006473F4" w:rsidRDefault="006473F4" w:rsidP="006473F4">
            <w:pPr>
              <w:ind w:firstLine="0"/>
              <w:jc w:val="center"/>
            </w:pPr>
            <w:proofErr w:type="spellStart"/>
            <w:r w:rsidRPr="006473F4">
              <w:rPr>
                <w:sz w:val="18"/>
                <w:szCs w:val="18"/>
              </w:rPr>
              <w:t>Елч</w:t>
            </w:r>
            <w:r w:rsidRPr="006473F4">
              <w:rPr>
                <w:rFonts w:ascii="Arial Cyr Chuv" w:hAnsi="Arial Cyr Chuv" w:cs="Arial Cyr Chuv"/>
                <w:sz w:val="18"/>
                <w:szCs w:val="18"/>
              </w:rPr>
              <w:t>.</w:t>
            </w:r>
            <w:r w:rsidRPr="006473F4">
              <w:rPr>
                <w:sz w:val="18"/>
                <w:szCs w:val="18"/>
              </w:rPr>
              <w:t>к</w:t>
            </w:r>
            <w:proofErr w:type="spellEnd"/>
            <w:r w:rsidRPr="006473F4">
              <w:rPr>
                <w:sz w:val="18"/>
                <w:szCs w:val="18"/>
              </w:rPr>
              <w:t xml:space="preserve"> ял</w:t>
            </w:r>
            <w:r w:rsidRPr="006473F4">
              <w:rPr>
                <w:rFonts w:ascii="Arial Cyr Chuv" w:hAnsi="Arial Cyr Chuv" w:cs="Arial Cyr Chuv"/>
                <w:sz w:val="18"/>
                <w:szCs w:val="18"/>
              </w:rPr>
              <w:t>.</w:t>
            </w:r>
          </w:p>
        </w:tc>
        <w:tc>
          <w:tcPr>
            <w:tcW w:w="1793" w:type="dxa"/>
            <w:shd w:val="clear" w:color="auto" w:fill="auto"/>
          </w:tcPr>
          <w:p w:rsidR="006473F4" w:rsidRPr="006473F4" w:rsidRDefault="006473F4" w:rsidP="006473F4">
            <w:pPr>
              <w:ind w:firstLine="0"/>
              <w:jc w:val="center"/>
            </w:pPr>
          </w:p>
          <w:p w:rsidR="006473F4" w:rsidRPr="006473F4" w:rsidRDefault="006473F4" w:rsidP="006473F4">
            <w:pPr>
              <w:ind w:firstLine="0"/>
              <w:jc w:val="center"/>
              <w:rPr>
                <w:bCs/>
                <w:iCs/>
                <w:sz w:val="26"/>
                <w:szCs w:val="26"/>
              </w:rPr>
            </w:pPr>
            <w:r w:rsidRPr="006473F4">
              <w:rPr>
                <w:noProof/>
              </w:rPr>
              <w:drawing>
                <wp:inline distT="0" distB="0" distL="0" distR="0" wp14:anchorId="1D0E9CAC" wp14:editId="549D46A1">
                  <wp:extent cx="676275" cy="876300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7" w:type="dxa"/>
            <w:shd w:val="clear" w:color="auto" w:fill="auto"/>
          </w:tcPr>
          <w:p w:rsidR="006473F4" w:rsidRPr="006473F4" w:rsidRDefault="006473F4" w:rsidP="006473F4">
            <w:pPr>
              <w:keepNext/>
              <w:widowControl/>
              <w:numPr>
                <w:ilvl w:val="0"/>
                <w:numId w:val="2"/>
              </w:numPr>
              <w:suppressAutoHyphens/>
              <w:autoSpaceDE/>
              <w:autoSpaceDN/>
              <w:adjustRightInd/>
              <w:snapToGrid w:val="0"/>
              <w:ind w:right="72"/>
              <w:jc w:val="center"/>
              <w:outlineLvl w:val="0"/>
              <w:rPr>
                <w:rFonts w:ascii="Arial Cyr Chuv" w:eastAsia="Times New Roman" w:hAnsi="Arial Cyr Chuv" w:cs="Times New Roman"/>
                <w:bCs/>
                <w:iCs/>
              </w:rPr>
            </w:pPr>
          </w:p>
          <w:p w:rsidR="006473F4" w:rsidRPr="006473F4" w:rsidRDefault="006473F4" w:rsidP="006473F4">
            <w:pPr>
              <w:ind w:left="-360" w:right="72" w:firstLine="0"/>
              <w:jc w:val="center"/>
            </w:pPr>
            <w:r w:rsidRPr="006473F4">
              <w:rPr>
                <w:rFonts w:ascii="Arial Cyr Chuv" w:hAnsi="Arial Cyr Chuv" w:cs="Arial Cyr Chuv"/>
                <w:b/>
                <w:bCs/>
                <w:iCs/>
              </w:rPr>
              <w:t>Чувашская  Республика</w:t>
            </w:r>
          </w:p>
          <w:p w:rsidR="006473F4" w:rsidRPr="006473F4" w:rsidRDefault="006473F4" w:rsidP="006473F4">
            <w:pPr>
              <w:ind w:left="-357" w:right="74"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6473F4">
              <w:rPr>
                <w:rFonts w:ascii="Arial Cyr Chuv" w:hAnsi="Arial Cyr Chuv" w:cs="Arial Cyr Chuv"/>
                <w:b/>
                <w:bCs/>
              </w:rPr>
              <w:t xml:space="preserve">Яльчикский </w:t>
            </w:r>
          </w:p>
          <w:p w:rsidR="006473F4" w:rsidRPr="006473F4" w:rsidRDefault="006473F4" w:rsidP="006473F4">
            <w:pPr>
              <w:ind w:left="-357" w:right="74"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6473F4">
              <w:rPr>
                <w:rFonts w:ascii="Arial Cyr Chuv" w:hAnsi="Arial Cyr Chuv" w:cs="Arial Cyr Chuv"/>
                <w:b/>
                <w:bCs/>
              </w:rPr>
              <w:t>муниципальный округ</w:t>
            </w:r>
          </w:p>
          <w:p w:rsidR="006473F4" w:rsidRPr="006473F4" w:rsidRDefault="006473F4" w:rsidP="006473F4">
            <w:pPr>
              <w:ind w:left="-357" w:right="74" w:firstLine="0"/>
              <w:jc w:val="center"/>
            </w:pPr>
          </w:p>
          <w:p w:rsidR="006473F4" w:rsidRPr="006473F4" w:rsidRDefault="006473F4" w:rsidP="006473F4">
            <w:pPr>
              <w:ind w:left="-357" w:right="74" w:firstLine="0"/>
              <w:jc w:val="center"/>
            </w:pPr>
            <w:r w:rsidRPr="006473F4">
              <w:rPr>
                <w:rFonts w:ascii="Arial Cyr Chuv" w:hAnsi="Arial Cyr Chuv" w:cs="Arial Cyr Chuv"/>
                <w:b/>
                <w:bCs/>
              </w:rPr>
              <w:t xml:space="preserve">Администрация </w:t>
            </w:r>
          </w:p>
          <w:p w:rsidR="006473F4" w:rsidRPr="006473F4" w:rsidRDefault="006473F4" w:rsidP="006473F4">
            <w:pPr>
              <w:ind w:left="-357" w:right="74"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6473F4">
              <w:rPr>
                <w:rFonts w:ascii="Arial Cyr Chuv" w:hAnsi="Arial Cyr Chuv" w:cs="Arial Cyr Chuv"/>
                <w:b/>
                <w:bCs/>
              </w:rPr>
              <w:t xml:space="preserve">Яльчикского </w:t>
            </w:r>
          </w:p>
          <w:p w:rsidR="006473F4" w:rsidRPr="006473F4" w:rsidRDefault="006473F4" w:rsidP="006473F4">
            <w:pPr>
              <w:ind w:left="-357" w:right="74"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6473F4">
              <w:rPr>
                <w:rFonts w:ascii="Arial Cyr Chuv" w:hAnsi="Arial Cyr Chuv" w:cs="Arial Cyr Chuv"/>
                <w:b/>
                <w:bCs/>
              </w:rPr>
              <w:t>муниципального округа</w:t>
            </w:r>
          </w:p>
          <w:p w:rsidR="006473F4" w:rsidRPr="006473F4" w:rsidRDefault="006473F4" w:rsidP="006473F4">
            <w:pPr>
              <w:keepNext/>
              <w:widowControl/>
              <w:numPr>
                <w:ilvl w:val="0"/>
                <w:numId w:val="2"/>
              </w:numPr>
              <w:suppressAutoHyphens/>
              <w:autoSpaceDE/>
              <w:autoSpaceDN/>
              <w:adjustRightInd/>
              <w:ind w:left="-357" w:right="74"/>
              <w:jc w:val="center"/>
              <w:outlineLvl w:val="0"/>
              <w:rPr>
                <w:rFonts w:ascii="Arial Cyr Chuv" w:eastAsia="Times New Roman" w:hAnsi="Arial Cyr Chuv" w:cs="Times New Roman"/>
              </w:rPr>
            </w:pPr>
            <w:r w:rsidRPr="006473F4">
              <w:rPr>
                <w:rFonts w:ascii="Arial Cyr Chuv" w:eastAsia="Times New Roman" w:hAnsi="Arial Cyr Chuv" w:cs="Times New Roman"/>
                <w:b/>
              </w:rPr>
              <w:t>ПОСТАНОВЛЕНИЕ</w:t>
            </w:r>
          </w:p>
          <w:p w:rsidR="006473F4" w:rsidRPr="006473F4" w:rsidRDefault="006473F4" w:rsidP="006473F4">
            <w:pPr>
              <w:ind w:left="-357" w:right="72" w:firstLine="0"/>
              <w:jc w:val="center"/>
            </w:pPr>
          </w:p>
          <w:p w:rsidR="006473F4" w:rsidRPr="006473F4" w:rsidRDefault="006473F4" w:rsidP="006473F4">
            <w:pPr>
              <w:ind w:left="-360" w:right="72" w:firstLine="0"/>
              <w:jc w:val="center"/>
            </w:pPr>
            <w:r w:rsidRPr="006473F4">
              <w:t>« 30 » июня 2026 г. № 380</w:t>
            </w:r>
          </w:p>
          <w:p w:rsidR="006473F4" w:rsidRPr="006473F4" w:rsidRDefault="006473F4" w:rsidP="006473F4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473F4" w:rsidRPr="006473F4" w:rsidRDefault="006473F4" w:rsidP="006473F4">
            <w:pPr>
              <w:ind w:firstLine="0"/>
              <w:jc w:val="center"/>
            </w:pPr>
            <w:r w:rsidRPr="006473F4">
              <w:rPr>
                <w:sz w:val="18"/>
                <w:szCs w:val="18"/>
              </w:rPr>
              <w:t>село Яльчики</w:t>
            </w:r>
          </w:p>
        </w:tc>
      </w:tr>
    </w:tbl>
    <w:p w:rsidR="006473F4" w:rsidRPr="006473F4" w:rsidRDefault="006473F4" w:rsidP="006473F4">
      <w:pPr>
        <w:tabs>
          <w:tab w:val="left" w:pos="5954"/>
          <w:tab w:val="left" w:pos="6521"/>
        </w:tabs>
        <w:rPr>
          <w:sz w:val="28"/>
          <w:szCs w:val="28"/>
          <w:highlight w:val="yellow"/>
        </w:rPr>
      </w:pPr>
      <w:bookmarkStart w:id="1" w:name="P95"/>
      <w:bookmarkEnd w:id="1"/>
    </w:p>
    <w:p w:rsidR="006473F4" w:rsidRPr="006473F4" w:rsidRDefault="00952C16" w:rsidP="006473F4">
      <w:pPr>
        <w:ind w:right="4671" w:firstLine="0"/>
        <w:outlineLvl w:val="0"/>
        <w:rPr>
          <w:b/>
          <w:bCs/>
          <w:sz w:val="26"/>
          <w:szCs w:val="26"/>
        </w:rPr>
      </w:pPr>
      <w:hyperlink r:id="rId10" w:history="1">
        <w:r w:rsidR="006473F4" w:rsidRPr="006473F4">
          <w:rPr>
            <w:sz w:val="26"/>
            <w:szCs w:val="26"/>
          </w:rPr>
          <w:t xml:space="preserve">Об утверждении Методики оценки эффективности налоговых расходов Яльчикского муниципального округа Чувашской Республики </w:t>
        </w:r>
      </w:hyperlink>
    </w:p>
    <w:p w:rsidR="006473F4" w:rsidRDefault="006473F4" w:rsidP="003D1218">
      <w:pPr>
        <w:rPr>
          <w:sz w:val="26"/>
          <w:szCs w:val="26"/>
        </w:rPr>
      </w:pPr>
    </w:p>
    <w:p w:rsidR="006473F4" w:rsidRDefault="006473F4" w:rsidP="003D1218">
      <w:pPr>
        <w:rPr>
          <w:sz w:val="26"/>
          <w:szCs w:val="26"/>
        </w:rPr>
      </w:pPr>
    </w:p>
    <w:p w:rsidR="003D1218" w:rsidRPr="006B772C" w:rsidRDefault="003D1218" w:rsidP="003D1218">
      <w:pPr>
        <w:rPr>
          <w:sz w:val="26"/>
          <w:szCs w:val="26"/>
        </w:rPr>
      </w:pPr>
      <w:r w:rsidRPr="006B772C">
        <w:rPr>
          <w:sz w:val="26"/>
          <w:szCs w:val="26"/>
        </w:rPr>
        <w:t xml:space="preserve">В соответствии </w:t>
      </w:r>
      <w:bookmarkStart w:id="2" w:name="sub_1"/>
      <w:r w:rsidRPr="006B772C">
        <w:rPr>
          <w:sz w:val="26"/>
          <w:szCs w:val="26"/>
        </w:rPr>
        <w:t xml:space="preserve">с положениями статьи 174.3 Бюджетного кодекса РФ,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22.06.2019 № 796, Порядком оценки налоговых расходов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Республики, утвержденным постановлением администрации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 от </w:t>
      </w:r>
      <w:r w:rsidR="004332FC">
        <w:rPr>
          <w:sz w:val="26"/>
          <w:szCs w:val="26"/>
        </w:rPr>
        <w:t>30</w:t>
      </w:r>
      <w:r w:rsidRPr="006B772C">
        <w:rPr>
          <w:sz w:val="26"/>
          <w:szCs w:val="26"/>
        </w:rPr>
        <w:t>.</w:t>
      </w:r>
      <w:r w:rsidR="004332FC">
        <w:rPr>
          <w:sz w:val="26"/>
          <w:szCs w:val="26"/>
        </w:rPr>
        <w:t>06</w:t>
      </w:r>
      <w:r w:rsidRPr="006B772C">
        <w:rPr>
          <w:sz w:val="26"/>
          <w:szCs w:val="26"/>
        </w:rPr>
        <w:t>.202</w:t>
      </w:r>
      <w:r w:rsidR="004332FC">
        <w:rPr>
          <w:sz w:val="26"/>
          <w:szCs w:val="26"/>
        </w:rPr>
        <w:t xml:space="preserve">6 № </w:t>
      </w:r>
      <w:r w:rsidR="0069619A">
        <w:rPr>
          <w:sz w:val="26"/>
          <w:szCs w:val="26"/>
        </w:rPr>
        <w:t>3</w:t>
      </w:r>
      <w:r w:rsidR="004332FC">
        <w:rPr>
          <w:sz w:val="26"/>
          <w:szCs w:val="26"/>
        </w:rPr>
        <w:t>79</w:t>
      </w:r>
      <w:r w:rsidRPr="006B772C">
        <w:rPr>
          <w:sz w:val="26"/>
          <w:szCs w:val="26"/>
        </w:rPr>
        <w:t xml:space="preserve">, администрация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</w:t>
      </w:r>
      <w:r>
        <w:rPr>
          <w:sz w:val="26"/>
          <w:szCs w:val="26"/>
        </w:rPr>
        <w:t xml:space="preserve">  </w:t>
      </w:r>
      <w:r w:rsidRPr="006B772C">
        <w:rPr>
          <w:sz w:val="26"/>
          <w:szCs w:val="26"/>
        </w:rPr>
        <w:t xml:space="preserve">п о с т а н о в л я е т:  </w:t>
      </w:r>
    </w:p>
    <w:p w:rsidR="003D1218" w:rsidRPr="006B772C" w:rsidRDefault="003D1218" w:rsidP="003D1218">
      <w:pPr>
        <w:rPr>
          <w:sz w:val="26"/>
          <w:szCs w:val="26"/>
        </w:rPr>
      </w:pPr>
      <w:r w:rsidRPr="006B772C">
        <w:rPr>
          <w:sz w:val="26"/>
          <w:szCs w:val="26"/>
        </w:rPr>
        <w:t xml:space="preserve">1. Утвердить Методику оценки эффективности налоговых расходов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 согласно </w:t>
      </w:r>
      <w:hyperlink w:anchor="sub_1000" w:history="1">
        <w:r w:rsidRPr="006B772C">
          <w:rPr>
            <w:rStyle w:val="a4"/>
            <w:b w:val="0"/>
            <w:color w:val="auto"/>
            <w:sz w:val="26"/>
            <w:szCs w:val="26"/>
          </w:rPr>
          <w:t xml:space="preserve">приложению № 1 </w:t>
        </w:r>
      </w:hyperlink>
      <w:r w:rsidRPr="006B772C">
        <w:rPr>
          <w:sz w:val="26"/>
          <w:szCs w:val="26"/>
        </w:rPr>
        <w:t>к настоящему постановлению.</w:t>
      </w:r>
    </w:p>
    <w:p w:rsidR="003D1218" w:rsidRPr="006B772C" w:rsidRDefault="003D1218" w:rsidP="003D1218">
      <w:pPr>
        <w:rPr>
          <w:sz w:val="26"/>
          <w:szCs w:val="26"/>
        </w:rPr>
      </w:pPr>
      <w:r w:rsidRPr="006B772C">
        <w:rPr>
          <w:sz w:val="26"/>
          <w:szCs w:val="26"/>
          <w:shd w:val="clear" w:color="auto" w:fill="FFFFFF"/>
        </w:rPr>
        <w:t xml:space="preserve">2. Установить, что оценка эффективности налоговых расходов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</w:t>
      </w:r>
      <w:r w:rsidRPr="006B772C">
        <w:rPr>
          <w:sz w:val="26"/>
          <w:szCs w:val="26"/>
          <w:shd w:val="clear" w:color="auto" w:fill="FFFFFF"/>
        </w:rPr>
        <w:t xml:space="preserve"> осуществляется </w:t>
      </w:r>
      <w:r w:rsidRPr="006B772C">
        <w:rPr>
          <w:sz w:val="26"/>
          <w:szCs w:val="26"/>
        </w:rPr>
        <w:t xml:space="preserve">структурными подразделениями администрации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Республики, ответственными за достижение соответствующих налоговому расходу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 целей муниципальн</w:t>
      </w:r>
      <w:r>
        <w:rPr>
          <w:sz w:val="26"/>
          <w:szCs w:val="26"/>
        </w:rPr>
        <w:t>ых</w:t>
      </w:r>
      <w:r w:rsidRPr="006B772C">
        <w:rPr>
          <w:sz w:val="26"/>
          <w:szCs w:val="26"/>
        </w:rPr>
        <w:t xml:space="preserve"> программ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 и (или) целей социально-экономического развития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Республики, не относящихся к муниципальным программам </w:t>
      </w:r>
      <w:r>
        <w:rPr>
          <w:sz w:val="26"/>
          <w:szCs w:val="26"/>
        </w:rPr>
        <w:t>Яльчикского</w:t>
      </w:r>
      <w:r w:rsidRPr="006B772C">
        <w:rPr>
          <w:sz w:val="26"/>
          <w:szCs w:val="26"/>
        </w:rPr>
        <w:t xml:space="preserve"> муниципального округа Чувашской Республики, </w:t>
      </w:r>
      <w:r w:rsidRPr="006B772C">
        <w:rPr>
          <w:sz w:val="26"/>
          <w:szCs w:val="26"/>
          <w:shd w:val="clear" w:color="auto" w:fill="FFFFFF"/>
        </w:rPr>
        <w:t>согласно</w:t>
      </w:r>
      <w:r>
        <w:rPr>
          <w:sz w:val="26"/>
          <w:szCs w:val="26"/>
          <w:shd w:val="clear" w:color="auto" w:fill="FFFFFF"/>
        </w:rPr>
        <w:t xml:space="preserve"> </w:t>
      </w:r>
      <w:hyperlink r:id="rId11" w:anchor="/document/403351841/entry/2000" w:history="1">
        <w:r>
          <w:rPr>
            <w:rStyle w:val="af1"/>
            <w:color w:val="auto"/>
            <w:sz w:val="26"/>
            <w:szCs w:val="26"/>
            <w:u w:val="none"/>
            <w:shd w:val="clear" w:color="auto" w:fill="FFFFFF"/>
          </w:rPr>
          <w:t xml:space="preserve">приложению № </w:t>
        </w:r>
        <w:r w:rsidRPr="006B772C">
          <w:rPr>
            <w:rStyle w:val="af1"/>
            <w:color w:val="auto"/>
            <w:sz w:val="26"/>
            <w:szCs w:val="26"/>
            <w:u w:val="none"/>
            <w:shd w:val="clear" w:color="auto" w:fill="FFFFFF"/>
          </w:rPr>
          <w:t>2</w:t>
        </w:r>
      </w:hyperlink>
      <w:r>
        <w:rPr>
          <w:sz w:val="26"/>
          <w:szCs w:val="26"/>
          <w:shd w:val="clear" w:color="auto" w:fill="FFFFFF"/>
        </w:rPr>
        <w:t xml:space="preserve"> </w:t>
      </w:r>
      <w:r w:rsidRPr="006B772C">
        <w:rPr>
          <w:sz w:val="26"/>
          <w:szCs w:val="26"/>
          <w:shd w:val="clear" w:color="auto" w:fill="FFFFFF"/>
        </w:rPr>
        <w:t xml:space="preserve">к настоящему постановлению и представляется в финансовый отдел администрации </w:t>
      </w:r>
      <w:r>
        <w:rPr>
          <w:sz w:val="26"/>
          <w:szCs w:val="26"/>
          <w:shd w:val="clear" w:color="auto" w:fill="FFFFFF"/>
        </w:rPr>
        <w:t>Яльчикского</w:t>
      </w:r>
      <w:r w:rsidRPr="006B772C">
        <w:rPr>
          <w:sz w:val="26"/>
          <w:szCs w:val="26"/>
          <w:shd w:val="clear" w:color="auto" w:fill="FFFFFF"/>
        </w:rPr>
        <w:t xml:space="preserve"> муниципального округа Чувашской Республики не позднее 1 сентября текущего года.</w:t>
      </w:r>
    </w:p>
    <w:p w:rsidR="003D1218" w:rsidRPr="0079071F" w:rsidRDefault="003D1218" w:rsidP="003D1218">
      <w:pPr>
        <w:rPr>
          <w:rFonts w:ascii="Times New Roman" w:eastAsiaTheme="minorHAnsi" w:hAnsi="Times New Roman" w:cs="Times New Roman"/>
          <w:sz w:val="26"/>
          <w:szCs w:val="26"/>
        </w:rPr>
      </w:pPr>
      <w:bookmarkStart w:id="3" w:name="sub_2"/>
      <w:bookmarkEnd w:id="2"/>
      <w:r w:rsidRPr="006B772C">
        <w:rPr>
          <w:sz w:val="26"/>
          <w:szCs w:val="26"/>
        </w:rPr>
        <w:t xml:space="preserve">3. </w:t>
      </w:r>
      <w:bookmarkEnd w:id="3"/>
      <w:r w:rsidRPr="0079071F">
        <w:rPr>
          <w:rFonts w:eastAsiaTheme="minorHAnsi"/>
          <w:sz w:val="26"/>
          <w:szCs w:val="26"/>
        </w:rPr>
        <w:t xml:space="preserve">Настоящее постановление вступает </w:t>
      </w:r>
      <w:r w:rsidRPr="0079071F">
        <w:rPr>
          <w:sz w:val="28"/>
        </w:rPr>
        <w:t>в силу после его официального опубликовани</w:t>
      </w:r>
      <w:r>
        <w:rPr>
          <w:sz w:val="28"/>
        </w:rPr>
        <w:t>я.</w:t>
      </w:r>
    </w:p>
    <w:p w:rsidR="003D1218" w:rsidRDefault="003D1218" w:rsidP="003D1218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3D1218" w:rsidRPr="00850296" w:rsidRDefault="003D1218" w:rsidP="003D1218">
      <w:pPr>
        <w:ind w:firstLine="0"/>
        <w:rPr>
          <w:rFonts w:ascii="Times New Roman" w:hAnsi="Times New Roman" w:cs="Times New Roman"/>
          <w:sz w:val="26"/>
          <w:szCs w:val="26"/>
        </w:rPr>
      </w:pPr>
      <w:r w:rsidRPr="00850296">
        <w:rPr>
          <w:rFonts w:ascii="Times New Roman" w:hAnsi="Times New Roman" w:cs="Times New Roman"/>
          <w:sz w:val="26"/>
          <w:szCs w:val="26"/>
        </w:rPr>
        <w:t xml:space="preserve">Глава Яльчикского </w:t>
      </w:r>
    </w:p>
    <w:p w:rsidR="003D1218" w:rsidRPr="00850296" w:rsidRDefault="003D1218" w:rsidP="003D1218">
      <w:pPr>
        <w:ind w:firstLine="0"/>
        <w:rPr>
          <w:rFonts w:ascii="Times New Roman" w:hAnsi="Times New Roman" w:cs="Times New Roman"/>
          <w:sz w:val="26"/>
          <w:szCs w:val="26"/>
        </w:rPr>
      </w:pPr>
      <w:r w:rsidRPr="0085029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3D1218" w:rsidRPr="00850296" w:rsidRDefault="003D1218" w:rsidP="003D1218">
      <w:pPr>
        <w:ind w:firstLine="0"/>
        <w:rPr>
          <w:rFonts w:ascii="Times New Roman" w:hAnsi="Times New Roman" w:cs="Times New Roman"/>
          <w:sz w:val="26"/>
          <w:szCs w:val="26"/>
          <w:highlight w:val="yellow"/>
        </w:rPr>
      </w:pPr>
      <w:r w:rsidRPr="00850296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Л.В. Левый   </w:t>
      </w:r>
    </w:p>
    <w:p w:rsidR="003D3522" w:rsidRDefault="003D3522" w:rsidP="003D3522">
      <w:pPr>
        <w:ind w:left="5812" w:firstLine="0"/>
        <w:jc w:val="center"/>
        <w:rPr>
          <w:rStyle w:val="a3"/>
          <w:b w:val="0"/>
          <w:color w:val="auto"/>
        </w:rPr>
      </w:pPr>
      <w:r w:rsidRPr="00A418BE">
        <w:rPr>
          <w:rStyle w:val="a3"/>
          <w:b w:val="0"/>
          <w:color w:val="auto"/>
        </w:rPr>
        <w:lastRenderedPageBreak/>
        <w:t>Утвержден</w:t>
      </w:r>
      <w:r>
        <w:rPr>
          <w:rStyle w:val="a3"/>
          <w:b w:val="0"/>
          <w:color w:val="auto"/>
        </w:rPr>
        <w:t>а</w:t>
      </w:r>
      <w:r w:rsidRPr="00A418BE">
        <w:rPr>
          <w:rStyle w:val="a3"/>
          <w:b w:val="0"/>
          <w:color w:val="auto"/>
        </w:rPr>
        <w:br/>
      </w:r>
      <w:hyperlink w:anchor="sub_0" w:history="1">
        <w:r w:rsidRPr="003D3522">
          <w:rPr>
            <w:rStyle w:val="a4"/>
            <w:b w:val="0"/>
            <w:color w:val="auto"/>
          </w:rPr>
          <w:t>постановлением</w:t>
        </w:r>
      </w:hyperlink>
      <w:r w:rsidRPr="00A418BE">
        <w:rPr>
          <w:rStyle w:val="a3"/>
          <w:color w:val="auto"/>
        </w:rPr>
        <w:t xml:space="preserve"> </w:t>
      </w:r>
      <w:r w:rsidRPr="00A418BE">
        <w:rPr>
          <w:rStyle w:val="a3"/>
          <w:b w:val="0"/>
          <w:color w:val="auto"/>
        </w:rPr>
        <w:t>администрации</w:t>
      </w:r>
      <w:r w:rsidRPr="00A418BE">
        <w:rPr>
          <w:rStyle w:val="a3"/>
          <w:b w:val="0"/>
          <w:color w:val="auto"/>
        </w:rPr>
        <w:br/>
      </w:r>
      <w:r w:rsidR="003D1218">
        <w:rPr>
          <w:rStyle w:val="a3"/>
          <w:b w:val="0"/>
          <w:color w:val="auto"/>
        </w:rPr>
        <w:t>Яльчикского</w:t>
      </w:r>
      <w:r w:rsidRPr="00A418BE">
        <w:rPr>
          <w:rStyle w:val="a3"/>
          <w:b w:val="0"/>
          <w:color w:val="auto"/>
        </w:rPr>
        <w:t xml:space="preserve"> муниципального</w:t>
      </w:r>
      <w:r w:rsidR="004332FC">
        <w:rPr>
          <w:rStyle w:val="a3"/>
          <w:b w:val="0"/>
          <w:color w:val="auto"/>
        </w:rPr>
        <w:t xml:space="preserve"> округа Чувашской Республики</w:t>
      </w:r>
      <w:r w:rsidR="004332FC">
        <w:rPr>
          <w:rStyle w:val="a3"/>
          <w:b w:val="0"/>
          <w:color w:val="auto"/>
        </w:rPr>
        <w:br/>
        <w:t>от 30.06.</w:t>
      </w:r>
      <w:r w:rsidR="00111501">
        <w:rPr>
          <w:rStyle w:val="a3"/>
          <w:b w:val="0"/>
          <w:color w:val="auto"/>
        </w:rPr>
        <w:t>2</w:t>
      </w:r>
      <w:r w:rsidR="003D1218">
        <w:rPr>
          <w:rStyle w:val="a3"/>
          <w:b w:val="0"/>
          <w:color w:val="auto"/>
        </w:rPr>
        <w:t>02</w:t>
      </w:r>
      <w:r w:rsidR="00111501">
        <w:rPr>
          <w:rStyle w:val="a3"/>
          <w:b w:val="0"/>
          <w:color w:val="auto"/>
        </w:rPr>
        <w:t>6</w:t>
      </w:r>
      <w:r w:rsidRPr="00A418BE">
        <w:rPr>
          <w:rStyle w:val="a3"/>
          <w:b w:val="0"/>
          <w:color w:val="auto"/>
        </w:rPr>
        <w:t xml:space="preserve"> № </w:t>
      </w:r>
      <w:r w:rsidR="0069619A">
        <w:rPr>
          <w:rStyle w:val="a3"/>
          <w:b w:val="0"/>
          <w:color w:val="auto"/>
        </w:rPr>
        <w:t>3</w:t>
      </w:r>
      <w:r w:rsidR="004332FC">
        <w:rPr>
          <w:rStyle w:val="a3"/>
          <w:b w:val="0"/>
          <w:color w:val="auto"/>
        </w:rPr>
        <w:t>80</w:t>
      </w:r>
    </w:p>
    <w:p w:rsidR="003D3522" w:rsidRPr="00A418BE" w:rsidRDefault="003D3522" w:rsidP="003D3522">
      <w:pPr>
        <w:ind w:left="5812" w:firstLine="0"/>
        <w:jc w:val="center"/>
        <w:rPr>
          <w:b/>
        </w:rPr>
      </w:pPr>
      <w:r>
        <w:rPr>
          <w:rStyle w:val="a3"/>
          <w:b w:val="0"/>
          <w:color w:val="auto"/>
        </w:rPr>
        <w:t>(приложение № 1)</w:t>
      </w:r>
    </w:p>
    <w:p w:rsidR="00F32CD0" w:rsidRDefault="00F32CD0"/>
    <w:p w:rsidR="00DC72A5" w:rsidRDefault="00DC72A5"/>
    <w:p w:rsidR="00F32CD0" w:rsidRPr="003D3522" w:rsidRDefault="00677BC0" w:rsidP="003D3522">
      <w:pPr>
        <w:pStyle w:val="1"/>
        <w:spacing w:before="0" w:after="0"/>
        <w:rPr>
          <w:color w:val="auto"/>
        </w:rPr>
      </w:pPr>
      <w:r w:rsidRPr="003D3522">
        <w:rPr>
          <w:color w:val="auto"/>
        </w:rPr>
        <w:t>Методика</w:t>
      </w:r>
      <w:r w:rsidRPr="003D3522">
        <w:rPr>
          <w:color w:val="auto"/>
        </w:rPr>
        <w:br/>
        <w:t xml:space="preserve">оценки эффективности налоговых расходов </w:t>
      </w:r>
      <w:r w:rsidR="003D1218">
        <w:rPr>
          <w:color w:val="auto"/>
        </w:rPr>
        <w:t>Яльчикского</w:t>
      </w:r>
      <w:r w:rsidR="003D3522" w:rsidRPr="003D3522">
        <w:rPr>
          <w:color w:val="auto"/>
        </w:rPr>
        <w:t xml:space="preserve"> муниципального округа Чувашской Республики </w:t>
      </w:r>
    </w:p>
    <w:p w:rsidR="00F32CD0" w:rsidRPr="003D3522" w:rsidRDefault="00F32CD0" w:rsidP="003D3522"/>
    <w:p w:rsidR="00F32CD0" w:rsidRPr="00585B69" w:rsidRDefault="00677BC0" w:rsidP="003D3522">
      <w:pPr>
        <w:pStyle w:val="1"/>
        <w:spacing w:before="0" w:after="0"/>
        <w:rPr>
          <w:color w:val="auto"/>
        </w:rPr>
      </w:pPr>
      <w:bookmarkStart w:id="4" w:name="sub_100"/>
      <w:r w:rsidRPr="00585B69">
        <w:rPr>
          <w:color w:val="auto"/>
        </w:rPr>
        <w:t>I. Общие положения</w:t>
      </w:r>
    </w:p>
    <w:bookmarkEnd w:id="4"/>
    <w:p w:rsidR="00F32CD0" w:rsidRPr="003D3522" w:rsidRDefault="00F32CD0" w:rsidP="003D3522"/>
    <w:p w:rsidR="003D3522" w:rsidRDefault="00677BC0" w:rsidP="003D3522">
      <w:pPr>
        <w:shd w:val="clear" w:color="auto" w:fill="FFFFFF"/>
        <w:rPr>
          <w:rFonts w:ascii="Times New Roman" w:eastAsia="Times New Roman" w:hAnsi="Times New Roman" w:cs="Times New Roman"/>
        </w:rPr>
      </w:pPr>
      <w:bookmarkStart w:id="5" w:name="sub_1001"/>
      <w:r w:rsidRPr="003D3522">
        <w:rPr>
          <w:rFonts w:ascii="Times New Roman" w:hAnsi="Times New Roman" w:cs="Times New Roman"/>
        </w:rPr>
        <w:t xml:space="preserve">1. </w:t>
      </w:r>
      <w:r w:rsidR="003D3522" w:rsidRPr="003D3522">
        <w:rPr>
          <w:rFonts w:ascii="Times New Roman" w:eastAsia="Times New Roman" w:hAnsi="Times New Roman" w:cs="Times New Roman"/>
        </w:rPr>
        <w:t xml:space="preserve">Настоящая Методика оценки эффективности налоговых расходов </w:t>
      </w:r>
      <w:r w:rsidR="003D1218">
        <w:rPr>
          <w:rFonts w:ascii="Times New Roman" w:eastAsia="Times New Roman" w:hAnsi="Times New Roman" w:cs="Times New Roman"/>
        </w:rPr>
        <w:t>Яльчикского</w:t>
      </w:r>
      <w:r w:rsidR="003D3522">
        <w:rPr>
          <w:rFonts w:ascii="Times New Roman" w:eastAsia="Times New Roman" w:hAnsi="Times New Roman" w:cs="Times New Roman"/>
        </w:rPr>
        <w:t xml:space="preserve"> муниципального округа Чувашской Республики </w:t>
      </w:r>
      <w:r w:rsidR="003D3522" w:rsidRPr="003D3522">
        <w:rPr>
          <w:rFonts w:ascii="Times New Roman" w:eastAsia="Times New Roman" w:hAnsi="Times New Roman" w:cs="Times New Roman"/>
        </w:rPr>
        <w:t>(далее – Методика) разработана в соответствии с</w:t>
      </w:r>
      <w:r w:rsidR="003D3522">
        <w:rPr>
          <w:rFonts w:ascii="Times New Roman" w:eastAsia="Times New Roman" w:hAnsi="Times New Roman" w:cs="Times New Roman"/>
        </w:rPr>
        <w:t xml:space="preserve"> </w:t>
      </w:r>
      <w:r w:rsidR="003D3522">
        <w:t xml:space="preserve">Порядком оценки налоговых расходов </w:t>
      </w:r>
      <w:r w:rsidR="003D1218">
        <w:t>Яльчикского</w:t>
      </w:r>
      <w:r w:rsidR="003D3522">
        <w:t xml:space="preserve"> муниципального округа Чувашской Республики, </w:t>
      </w:r>
      <w:r w:rsidR="003D3522" w:rsidRPr="003D3522">
        <w:rPr>
          <w:rFonts w:ascii="Times New Roman" w:hAnsi="Times New Roman" w:cs="Times New Roman"/>
        </w:rPr>
        <w:t xml:space="preserve">утвержденным постановлением администрации </w:t>
      </w:r>
      <w:r w:rsidR="003D1218">
        <w:rPr>
          <w:rFonts w:ascii="Times New Roman" w:hAnsi="Times New Roman" w:cs="Times New Roman"/>
        </w:rPr>
        <w:t>Яльчикского</w:t>
      </w:r>
      <w:r w:rsidR="003D3522" w:rsidRPr="003D3522">
        <w:rPr>
          <w:rFonts w:ascii="Times New Roman" w:hAnsi="Times New Roman" w:cs="Times New Roman"/>
        </w:rPr>
        <w:t xml:space="preserve"> муниципального </w:t>
      </w:r>
      <w:r w:rsidR="003D1218">
        <w:rPr>
          <w:rFonts w:ascii="Times New Roman" w:hAnsi="Times New Roman" w:cs="Times New Roman"/>
        </w:rPr>
        <w:t xml:space="preserve">округа Чувашской Республики от </w:t>
      </w:r>
      <w:r w:rsidR="003C0CBA">
        <w:rPr>
          <w:rFonts w:ascii="Times New Roman" w:hAnsi="Times New Roman" w:cs="Times New Roman"/>
        </w:rPr>
        <w:t>30.06</w:t>
      </w:r>
      <w:r w:rsidR="003D3522" w:rsidRPr="003D3522">
        <w:rPr>
          <w:rFonts w:ascii="Times New Roman" w:hAnsi="Times New Roman" w:cs="Times New Roman"/>
        </w:rPr>
        <w:t>.202</w:t>
      </w:r>
      <w:r w:rsidR="003D1218">
        <w:rPr>
          <w:rFonts w:ascii="Times New Roman" w:hAnsi="Times New Roman" w:cs="Times New Roman"/>
        </w:rPr>
        <w:t>6</w:t>
      </w:r>
      <w:r w:rsidR="003D3522" w:rsidRPr="003D3522">
        <w:rPr>
          <w:rFonts w:ascii="Times New Roman" w:hAnsi="Times New Roman" w:cs="Times New Roman"/>
        </w:rPr>
        <w:t xml:space="preserve"> №</w:t>
      </w:r>
      <w:r w:rsidR="0069619A">
        <w:rPr>
          <w:rFonts w:ascii="Times New Roman" w:hAnsi="Times New Roman" w:cs="Times New Roman"/>
        </w:rPr>
        <w:t xml:space="preserve"> 3</w:t>
      </w:r>
      <w:r w:rsidR="003C0CBA">
        <w:rPr>
          <w:rFonts w:ascii="Times New Roman" w:hAnsi="Times New Roman" w:cs="Times New Roman"/>
        </w:rPr>
        <w:t xml:space="preserve">79 </w:t>
      </w:r>
      <w:r w:rsidR="003D3522" w:rsidRPr="003D3522">
        <w:rPr>
          <w:rFonts w:ascii="Times New Roman" w:hAnsi="Times New Roman" w:cs="Times New Roman"/>
        </w:rPr>
        <w:t xml:space="preserve">и Порядком формирования перечня налоговых расходов </w:t>
      </w:r>
      <w:r w:rsidR="003D1218">
        <w:rPr>
          <w:rFonts w:ascii="Times New Roman" w:hAnsi="Times New Roman" w:cs="Times New Roman"/>
        </w:rPr>
        <w:t>Яльчикского</w:t>
      </w:r>
      <w:r w:rsidR="003D3522" w:rsidRPr="003D3522">
        <w:rPr>
          <w:rFonts w:ascii="Times New Roman" w:hAnsi="Times New Roman" w:cs="Times New Roman"/>
        </w:rPr>
        <w:t xml:space="preserve"> муниципального округа Чувашской Республики, утвержденным постановлением администрации </w:t>
      </w:r>
      <w:r w:rsidR="003D1218">
        <w:rPr>
          <w:rFonts w:ascii="Times New Roman" w:hAnsi="Times New Roman" w:cs="Times New Roman"/>
        </w:rPr>
        <w:t>Яльчикского</w:t>
      </w:r>
      <w:r w:rsidR="003D3522" w:rsidRPr="003D3522">
        <w:rPr>
          <w:rFonts w:ascii="Times New Roman" w:hAnsi="Times New Roman" w:cs="Times New Roman"/>
        </w:rPr>
        <w:t xml:space="preserve"> муниципального округа Чувашской Республики от </w:t>
      </w:r>
      <w:r w:rsidR="000B7641">
        <w:rPr>
          <w:rFonts w:ascii="Times New Roman" w:hAnsi="Times New Roman" w:cs="Times New Roman"/>
        </w:rPr>
        <w:t>23.06</w:t>
      </w:r>
      <w:r w:rsidR="003D3522" w:rsidRPr="003D3522">
        <w:rPr>
          <w:rFonts w:ascii="Times New Roman" w:hAnsi="Times New Roman" w:cs="Times New Roman"/>
        </w:rPr>
        <w:t xml:space="preserve">.2023 № </w:t>
      </w:r>
      <w:r w:rsidR="000B7641">
        <w:rPr>
          <w:rFonts w:ascii="Times New Roman" w:hAnsi="Times New Roman" w:cs="Times New Roman"/>
        </w:rPr>
        <w:t>558</w:t>
      </w:r>
      <w:r w:rsidR="003D3522" w:rsidRPr="003D3522">
        <w:rPr>
          <w:rFonts w:ascii="Times New Roman" w:eastAsia="Times New Roman" w:hAnsi="Times New Roman" w:cs="Times New Roman"/>
        </w:rPr>
        <w:t>.</w:t>
      </w:r>
    </w:p>
    <w:p w:rsidR="00703BD7" w:rsidRDefault="00703BD7" w:rsidP="00703BD7">
      <w:pPr>
        <w:widowControl/>
        <w:shd w:val="clear" w:color="auto" w:fill="FFFFFF"/>
        <w:autoSpaceDE/>
        <w:autoSpaceDN/>
        <w:adjustRightInd/>
        <w:rPr>
          <w:rFonts w:ascii="Times New Roman" w:eastAsia="Times New Roman" w:hAnsi="Times New Roman" w:cs="Times New Roman"/>
        </w:rPr>
      </w:pPr>
      <w:r w:rsidRPr="00703BD7">
        <w:rPr>
          <w:rFonts w:ascii="Times New Roman" w:eastAsia="Times New Roman" w:hAnsi="Times New Roman" w:cs="Times New Roman"/>
        </w:rPr>
        <w:t>Методика разработана в целях проведения оценки эффективности налоговых</w:t>
      </w:r>
      <w:r>
        <w:rPr>
          <w:rFonts w:ascii="Times New Roman" w:eastAsia="Times New Roman" w:hAnsi="Times New Roman" w:cs="Times New Roman"/>
        </w:rPr>
        <w:t xml:space="preserve"> </w:t>
      </w:r>
      <w:r w:rsidRPr="00703BD7">
        <w:rPr>
          <w:rFonts w:ascii="Times New Roman" w:eastAsia="Times New Roman" w:hAnsi="Times New Roman" w:cs="Times New Roman"/>
        </w:rPr>
        <w:t xml:space="preserve">расходов </w:t>
      </w:r>
      <w:r w:rsidR="003D1218">
        <w:rPr>
          <w:rFonts w:ascii="Times New Roman" w:hAnsi="Times New Roman" w:cs="Times New Roman"/>
        </w:rPr>
        <w:t>Яльчикского</w:t>
      </w:r>
      <w:r w:rsidRPr="003D3522">
        <w:rPr>
          <w:rFonts w:ascii="Times New Roman" w:hAnsi="Times New Roman" w:cs="Times New Roman"/>
        </w:rPr>
        <w:t xml:space="preserve"> муниципального округа Чувашской Республики</w:t>
      </w:r>
      <w:r w:rsidRPr="00703BD7">
        <w:rPr>
          <w:rFonts w:ascii="Times New Roman" w:eastAsia="Times New Roman" w:hAnsi="Times New Roman" w:cs="Times New Roman"/>
        </w:rPr>
        <w:t xml:space="preserve"> в</w:t>
      </w:r>
      <w:r>
        <w:rPr>
          <w:rFonts w:ascii="Times New Roman" w:eastAsia="Times New Roman" w:hAnsi="Times New Roman" w:cs="Times New Roman"/>
        </w:rPr>
        <w:t xml:space="preserve"> </w:t>
      </w:r>
      <w:r w:rsidRPr="00703BD7">
        <w:rPr>
          <w:rFonts w:ascii="Times New Roman" w:eastAsia="Times New Roman" w:hAnsi="Times New Roman" w:cs="Times New Roman"/>
        </w:rPr>
        <w:t>отношении налоговых льгот и (или) пониженных налоговых ставок, установленных решением</w:t>
      </w:r>
      <w:r>
        <w:rPr>
          <w:rFonts w:ascii="Times New Roman" w:eastAsia="Times New Roman" w:hAnsi="Times New Roman" w:cs="Times New Roman"/>
        </w:rPr>
        <w:t xml:space="preserve"> Собрания депутатов </w:t>
      </w:r>
      <w:r w:rsidR="003D1218">
        <w:rPr>
          <w:rFonts w:ascii="Times New Roman" w:eastAsia="Times New Roman" w:hAnsi="Times New Roman" w:cs="Times New Roman"/>
        </w:rPr>
        <w:t>Яльчикского</w:t>
      </w:r>
      <w:r>
        <w:rPr>
          <w:rFonts w:ascii="Times New Roman" w:eastAsia="Times New Roman" w:hAnsi="Times New Roman" w:cs="Times New Roman"/>
        </w:rPr>
        <w:t xml:space="preserve"> муниципального округа Чувашской Республики </w:t>
      </w:r>
      <w:r w:rsidRPr="00703BD7">
        <w:rPr>
          <w:rFonts w:ascii="Times New Roman" w:eastAsia="Times New Roman" w:hAnsi="Times New Roman" w:cs="Times New Roman"/>
        </w:rPr>
        <w:t>и действующих в году, за</w:t>
      </w:r>
      <w:r>
        <w:rPr>
          <w:rFonts w:ascii="Times New Roman" w:eastAsia="Times New Roman" w:hAnsi="Times New Roman" w:cs="Times New Roman"/>
        </w:rPr>
        <w:t xml:space="preserve"> </w:t>
      </w:r>
      <w:r w:rsidRPr="00703BD7">
        <w:rPr>
          <w:rFonts w:ascii="Times New Roman" w:eastAsia="Times New Roman" w:hAnsi="Times New Roman" w:cs="Times New Roman"/>
        </w:rPr>
        <w:t>который производится оценка налоговых расходов.</w:t>
      </w:r>
    </w:p>
    <w:p w:rsidR="00703BD7" w:rsidRPr="003D3522" w:rsidRDefault="00703BD7" w:rsidP="00703BD7">
      <w:pPr>
        <w:widowControl/>
        <w:shd w:val="clear" w:color="auto" w:fill="FFFFFF"/>
        <w:autoSpaceDE/>
        <w:autoSpaceDN/>
        <w:adjustRightInd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</w:t>
      </w:r>
      <w:r w:rsidRPr="00703BD7">
        <w:rPr>
          <w:rFonts w:ascii="Times New Roman" w:eastAsia="Times New Roman" w:hAnsi="Times New Roman" w:cs="Times New Roman"/>
        </w:rPr>
        <w:t>ценка эффективности налоговых</w:t>
      </w:r>
      <w:r>
        <w:rPr>
          <w:rFonts w:ascii="Times New Roman" w:eastAsia="Times New Roman" w:hAnsi="Times New Roman" w:cs="Times New Roman"/>
        </w:rPr>
        <w:t xml:space="preserve"> </w:t>
      </w:r>
      <w:r w:rsidRPr="00703BD7">
        <w:rPr>
          <w:rFonts w:ascii="Times New Roman" w:eastAsia="Times New Roman" w:hAnsi="Times New Roman" w:cs="Times New Roman"/>
        </w:rPr>
        <w:t xml:space="preserve">расходов </w:t>
      </w:r>
      <w:r w:rsidR="003D1218">
        <w:rPr>
          <w:rFonts w:ascii="Times New Roman" w:hAnsi="Times New Roman" w:cs="Times New Roman"/>
        </w:rPr>
        <w:t>Яльчикского</w:t>
      </w:r>
      <w:r w:rsidRPr="003D3522">
        <w:rPr>
          <w:rFonts w:ascii="Times New Roman" w:hAnsi="Times New Roman" w:cs="Times New Roman"/>
        </w:rPr>
        <w:t xml:space="preserve"> муниципального округа Чувашской Республики</w:t>
      </w:r>
      <w:r w:rsidRPr="00703BD7">
        <w:rPr>
          <w:rFonts w:ascii="Times New Roman" w:eastAsia="Times New Roman" w:hAnsi="Times New Roman" w:cs="Times New Roman"/>
        </w:rPr>
        <w:t xml:space="preserve"> в текущем году производится за год, предшествующий</w:t>
      </w:r>
      <w:r>
        <w:rPr>
          <w:rFonts w:ascii="Times New Roman" w:eastAsia="Times New Roman" w:hAnsi="Times New Roman" w:cs="Times New Roman"/>
        </w:rPr>
        <w:t xml:space="preserve"> </w:t>
      </w:r>
      <w:r w:rsidRPr="00703BD7">
        <w:rPr>
          <w:rFonts w:ascii="Times New Roman" w:eastAsia="Times New Roman" w:hAnsi="Times New Roman" w:cs="Times New Roman"/>
        </w:rPr>
        <w:t>отчетному.</w:t>
      </w:r>
    </w:p>
    <w:p w:rsidR="003D3522" w:rsidRPr="003D3522" w:rsidRDefault="003D3522" w:rsidP="00220E69">
      <w:pPr>
        <w:widowControl/>
        <w:shd w:val="clear" w:color="auto" w:fill="FFFFFF"/>
        <w:autoSpaceDE/>
        <w:autoSpaceDN/>
        <w:adjustRightInd/>
        <w:rPr>
          <w:rFonts w:ascii="Times New Roman" w:eastAsia="Times New Roman" w:hAnsi="Times New Roman" w:cs="Times New Roman"/>
        </w:rPr>
      </w:pPr>
      <w:r w:rsidRPr="003D3522">
        <w:rPr>
          <w:rFonts w:ascii="Times New Roman" w:eastAsia="Times New Roman" w:hAnsi="Times New Roman" w:cs="Times New Roman"/>
        </w:rPr>
        <w:t>2. Понятия,</w:t>
      </w:r>
      <w:r w:rsidRPr="00703BD7">
        <w:rPr>
          <w:rFonts w:ascii="Times New Roman" w:eastAsia="Times New Roman" w:hAnsi="Times New Roman" w:cs="Times New Roman"/>
        </w:rPr>
        <w:t xml:space="preserve"> </w:t>
      </w:r>
      <w:r w:rsidRPr="003D3522">
        <w:rPr>
          <w:rFonts w:ascii="Times New Roman" w:eastAsia="Times New Roman" w:hAnsi="Times New Roman" w:cs="Times New Roman"/>
        </w:rPr>
        <w:t>используемые</w:t>
      </w:r>
      <w:r w:rsidRPr="00703BD7">
        <w:rPr>
          <w:rFonts w:ascii="Times New Roman" w:eastAsia="Times New Roman" w:hAnsi="Times New Roman" w:cs="Times New Roman"/>
        </w:rPr>
        <w:t xml:space="preserve"> </w:t>
      </w:r>
      <w:r w:rsidR="00703BD7">
        <w:rPr>
          <w:rFonts w:ascii="Times New Roman" w:eastAsia="Times New Roman" w:hAnsi="Times New Roman" w:cs="Times New Roman"/>
        </w:rPr>
        <w:t>в настоящем Порядке</w:t>
      </w:r>
      <w:r w:rsidR="00220E69">
        <w:rPr>
          <w:rFonts w:ascii="Times New Roman" w:eastAsia="Times New Roman" w:hAnsi="Times New Roman" w:cs="Times New Roman"/>
        </w:rPr>
        <w:t xml:space="preserve">, употребляются в значениях, </w:t>
      </w:r>
      <w:r w:rsidRPr="003D3522">
        <w:rPr>
          <w:rFonts w:ascii="Times New Roman" w:eastAsia="Times New Roman" w:hAnsi="Times New Roman" w:cs="Times New Roman"/>
        </w:rPr>
        <w:t xml:space="preserve">определенных в Бюджетном кодексе Российской </w:t>
      </w:r>
      <w:r>
        <w:rPr>
          <w:rFonts w:ascii="Times New Roman" w:eastAsia="Times New Roman" w:hAnsi="Times New Roman" w:cs="Times New Roman"/>
        </w:rPr>
        <w:t>Ф</w:t>
      </w:r>
      <w:r w:rsidRPr="003D3522">
        <w:rPr>
          <w:rFonts w:ascii="Times New Roman" w:eastAsia="Times New Roman" w:hAnsi="Times New Roman" w:cs="Times New Roman"/>
        </w:rPr>
        <w:t xml:space="preserve">едерации, </w:t>
      </w:r>
      <w:r>
        <w:rPr>
          <w:rFonts w:ascii="Times New Roman" w:eastAsia="Times New Roman" w:hAnsi="Times New Roman" w:cs="Times New Roman"/>
        </w:rPr>
        <w:t>О</w:t>
      </w:r>
      <w:r w:rsidRPr="003D3522">
        <w:rPr>
          <w:rFonts w:ascii="Times New Roman" w:eastAsia="Times New Roman" w:hAnsi="Times New Roman" w:cs="Times New Roman"/>
        </w:rPr>
        <w:t>бщих требованиях к оценке</w:t>
      </w:r>
      <w:r>
        <w:rPr>
          <w:rFonts w:ascii="Times New Roman" w:eastAsia="Times New Roman" w:hAnsi="Times New Roman" w:cs="Times New Roman"/>
        </w:rPr>
        <w:t xml:space="preserve"> </w:t>
      </w:r>
      <w:r w:rsidRPr="003D3522">
        <w:rPr>
          <w:rFonts w:ascii="Times New Roman" w:eastAsia="Times New Roman" w:hAnsi="Times New Roman" w:cs="Times New Roman"/>
        </w:rPr>
        <w:t>налоговых расходов субъектов Российской Федерации и муниципальных образований,</w:t>
      </w:r>
      <w:r w:rsidR="00220E69">
        <w:rPr>
          <w:rFonts w:ascii="Times New Roman" w:eastAsia="Times New Roman" w:hAnsi="Times New Roman" w:cs="Times New Roman"/>
        </w:rPr>
        <w:t xml:space="preserve"> утвержденных п</w:t>
      </w:r>
      <w:r w:rsidRPr="003D3522">
        <w:rPr>
          <w:rFonts w:ascii="Times New Roman" w:eastAsia="Times New Roman" w:hAnsi="Times New Roman" w:cs="Times New Roman"/>
        </w:rPr>
        <w:t>остановлением Правительства Российской Федерации от 22</w:t>
      </w:r>
      <w:r w:rsidR="00220E69">
        <w:rPr>
          <w:rFonts w:ascii="Times New Roman" w:eastAsia="Times New Roman" w:hAnsi="Times New Roman" w:cs="Times New Roman"/>
        </w:rPr>
        <w:t>.06.</w:t>
      </w:r>
      <w:r w:rsidRPr="003D3522">
        <w:rPr>
          <w:rFonts w:ascii="Times New Roman" w:eastAsia="Times New Roman" w:hAnsi="Times New Roman" w:cs="Times New Roman"/>
        </w:rPr>
        <w:t>2019 №</w:t>
      </w:r>
      <w:r w:rsidR="00220E69">
        <w:rPr>
          <w:rFonts w:ascii="Times New Roman" w:eastAsia="Times New Roman" w:hAnsi="Times New Roman" w:cs="Times New Roman"/>
        </w:rPr>
        <w:t xml:space="preserve"> </w:t>
      </w:r>
      <w:r w:rsidRPr="003D3522">
        <w:rPr>
          <w:rFonts w:ascii="Times New Roman" w:eastAsia="Times New Roman" w:hAnsi="Times New Roman" w:cs="Times New Roman"/>
        </w:rPr>
        <w:t xml:space="preserve">796 </w:t>
      </w:r>
      <w:r w:rsidR="00220E69">
        <w:rPr>
          <w:rFonts w:ascii="Times New Roman" w:eastAsia="Times New Roman" w:hAnsi="Times New Roman" w:cs="Times New Roman"/>
        </w:rPr>
        <w:t>«</w:t>
      </w:r>
      <w:r w:rsidRPr="003D3522">
        <w:rPr>
          <w:rFonts w:ascii="Times New Roman" w:eastAsia="Times New Roman" w:hAnsi="Times New Roman" w:cs="Times New Roman"/>
        </w:rPr>
        <w:t>Об общих требованиях к оценке налоговых расходов субъектов Российской Федерации и</w:t>
      </w:r>
    </w:p>
    <w:p w:rsidR="003D3522" w:rsidRPr="003D3522" w:rsidRDefault="003D3522" w:rsidP="003D3522">
      <w:pPr>
        <w:widowControl/>
        <w:shd w:val="clear" w:color="auto" w:fill="FFFFFF"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3D3522">
        <w:rPr>
          <w:rFonts w:ascii="Times New Roman" w:eastAsia="Times New Roman" w:hAnsi="Times New Roman" w:cs="Times New Roman"/>
        </w:rPr>
        <w:t>муниципальных образований</w:t>
      </w:r>
      <w:r w:rsidR="00220E69">
        <w:rPr>
          <w:rFonts w:ascii="Times New Roman" w:eastAsia="Times New Roman" w:hAnsi="Times New Roman" w:cs="Times New Roman"/>
        </w:rPr>
        <w:t>»</w:t>
      </w:r>
      <w:r w:rsidRPr="003D3522">
        <w:rPr>
          <w:rFonts w:ascii="Times New Roman" w:eastAsia="Times New Roman" w:hAnsi="Times New Roman" w:cs="Times New Roman"/>
        </w:rPr>
        <w:t>.</w:t>
      </w:r>
    </w:p>
    <w:p w:rsidR="00F32CD0" w:rsidRPr="003D3522" w:rsidRDefault="00585B69" w:rsidP="003D3522">
      <w:bookmarkStart w:id="6" w:name="sub_1002"/>
      <w:bookmarkEnd w:id="5"/>
      <w:r>
        <w:t>3</w:t>
      </w:r>
      <w:r w:rsidR="00677BC0" w:rsidRPr="003D3522">
        <w:t xml:space="preserve">. Оценка эффективности осуществляется </w:t>
      </w:r>
      <w:r>
        <w:t xml:space="preserve">структурными подразделениями администрации </w:t>
      </w:r>
      <w:r w:rsidR="003D1218">
        <w:t>Яльчикского</w:t>
      </w:r>
      <w:r>
        <w:t xml:space="preserve"> муниципального округа Чувашской Республики, ответственными за достижение соответствующих налоговому расходу </w:t>
      </w:r>
      <w:r w:rsidR="003D1218">
        <w:t>Яльчикского</w:t>
      </w:r>
      <w:r>
        <w:t xml:space="preserve"> муниципального округа Чувашской Республики целей муниципальной программы </w:t>
      </w:r>
      <w:r w:rsidR="003D1218">
        <w:t>Яльчикского</w:t>
      </w:r>
      <w:r>
        <w:t xml:space="preserve"> муниципального округа Чувашской Республики и (или) целей социально-экономического развития </w:t>
      </w:r>
      <w:r w:rsidR="003D1218">
        <w:t>Яльчикского</w:t>
      </w:r>
      <w:r>
        <w:t xml:space="preserve"> муниципального округа Чувашской Республики, не относящихся к муниципальным программам </w:t>
      </w:r>
      <w:r w:rsidR="003D1218">
        <w:t>Яльчикского</w:t>
      </w:r>
      <w:r>
        <w:t xml:space="preserve"> муниципального округа Чувашской Республики (</w:t>
      </w:r>
      <w:r w:rsidR="00DD7665">
        <w:t>далее – кураторы налоговых расходов</w:t>
      </w:r>
      <w:r>
        <w:t>)</w:t>
      </w:r>
      <w:r w:rsidR="006B772C">
        <w:t>,</w:t>
      </w:r>
      <w:r>
        <w:t xml:space="preserve"> </w:t>
      </w:r>
      <w:r w:rsidR="00677BC0" w:rsidRPr="003D3522">
        <w:t xml:space="preserve">по каждому налоговому расходу </w:t>
      </w:r>
      <w:r w:rsidR="003D1218">
        <w:rPr>
          <w:rFonts w:ascii="Times New Roman" w:eastAsia="Times New Roman" w:hAnsi="Times New Roman" w:cs="Times New Roman"/>
        </w:rPr>
        <w:t>Яльчикского</w:t>
      </w:r>
      <w:r w:rsidR="00703BD7">
        <w:rPr>
          <w:rFonts w:ascii="Times New Roman" w:eastAsia="Times New Roman" w:hAnsi="Times New Roman" w:cs="Times New Roman"/>
        </w:rPr>
        <w:t xml:space="preserve"> муниципального округа Чувашской Республики</w:t>
      </w:r>
      <w:r w:rsidR="00677BC0" w:rsidRPr="003D3522">
        <w:t xml:space="preserve">, указанному в </w:t>
      </w:r>
      <w:hyperlink w:anchor="sub_1100" w:history="1">
        <w:r w:rsidR="00677BC0" w:rsidRPr="009D7B17">
          <w:rPr>
            <w:rStyle w:val="a4"/>
            <w:b w:val="0"/>
            <w:color w:val="FF0000"/>
          </w:rPr>
          <w:t>приложении № 1</w:t>
        </w:r>
      </w:hyperlink>
      <w:r w:rsidR="00677BC0" w:rsidRPr="003D3522">
        <w:t xml:space="preserve"> к настоящей Методике.</w:t>
      </w:r>
    </w:p>
    <w:bookmarkEnd w:id="6"/>
    <w:p w:rsidR="00F32CD0" w:rsidRPr="003D3522" w:rsidRDefault="00677BC0" w:rsidP="003D3522">
      <w:r w:rsidRPr="003D3522">
        <w:t xml:space="preserve">Распределение налоговых расходов </w:t>
      </w:r>
      <w:r w:rsidR="003D1218">
        <w:rPr>
          <w:rFonts w:ascii="Times New Roman" w:eastAsia="Times New Roman" w:hAnsi="Times New Roman" w:cs="Times New Roman"/>
        </w:rPr>
        <w:t>Яльчикского</w:t>
      </w:r>
      <w:r w:rsidR="005D2517">
        <w:rPr>
          <w:rFonts w:ascii="Times New Roman" w:eastAsia="Times New Roman" w:hAnsi="Times New Roman" w:cs="Times New Roman"/>
        </w:rPr>
        <w:t xml:space="preserve"> муниципального округа Чувашской Республики</w:t>
      </w:r>
      <w:r w:rsidR="005D2517" w:rsidRPr="003D3522">
        <w:t xml:space="preserve"> </w:t>
      </w:r>
      <w:r w:rsidRPr="003D3522">
        <w:t xml:space="preserve">по целевым категориям приведено в </w:t>
      </w:r>
      <w:hyperlink w:anchor="sub_1200" w:history="1">
        <w:r w:rsidRPr="009D7B17">
          <w:rPr>
            <w:rStyle w:val="a4"/>
            <w:b w:val="0"/>
            <w:color w:val="FF0000"/>
          </w:rPr>
          <w:t>приложении № 2</w:t>
        </w:r>
      </w:hyperlink>
      <w:r w:rsidRPr="009D7B17">
        <w:rPr>
          <w:color w:val="FF0000"/>
        </w:rPr>
        <w:t xml:space="preserve"> </w:t>
      </w:r>
      <w:r w:rsidRPr="003D3522">
        <w:t>к настоящей Методике.</w:t>
      </w:r>
    </w:p>
    <w:p w:rsidR="005D2517" w:rsidRDefault="00585B69" w:rsidP="003D3522">
      <w:bookmarkStart w:id="7" w:name="sub_1003"/>
      <w:r>
        <w:t>4</w:t>
      </w:r>
      <w:r w:rsidR="00677BC0" w:rsidRPr="003D3522">
        <w:t>. В качестве источников информации о нормативных, целевых и фискальных характеристиках налоговых расходов, используемой для проведения оценки эффективности налоговых расходов в соответствии с настоящей Методик</w:t>
      </w:r>
      <w:r w:rsidR="00B7172C">
        <w:t xml:space="preserve">ой, могут использоваться сведения, предоставляемые УФНС России по Чувашской Республике, </w:t>
      </w:r>
      <w:r w:rsidR="00B7172C">
        <w:lastRenderedPageBreak/>
        <w:t xml:space="preserve">налоговой, статистической и финансовой отчётности, иные сведения, необходимые для оценки эффективности налоговых расходов. </w:t>
      </w:r>
    </w:p>
    <w:p w:rsidR="00F32CD0" w:rsidRPr="003D3522" w:rsidRDefault="00585B69" w:rsidP="003D3522">
      <w:bookmarkStart w:id="8" w:name="sub_1004"/>
      <w:bookmarkEnd w:id="7"/>
      <w:r>
        <w:t>5</w:t>
      </w:r>
      <w:r w:rsidR="00677BC0" w:rsidRPr="003D3522">
        <w:t xml:space="preserve">. Оценка эффективности налогового расхода </w:t>
      </w:r>
      <w:r w:rsidR="003D1218">
        <w:rPr>
          <w:rFonts w:ascii="Times New Roman" w:eastAsia="Times New Roman" w:hAnsi="Times New Roman" w:cs="Times New Roman"/>
        </w:rPr>
        <w:t>Яльчикского</w:t>
      </w:r>
      <w:r>
        <w:rPr>
          <w:rFonts w:ascii="Times New Roman" w:eastAsia="Times New Roman" w:hAnsi="Times New Roman" w:cs="Times New Roman"/>
        </w:rPr>
        <w:t xml:space="preserve"> муниципального округа Чувашской Республики</w:t>
      </w:r>
      <w:r w:rsidRPr="003D3522">
        <w:t xml:space="preserve"> </w:t>
      </w:r>
      <w:r w:rsidR="00677BC0" w:rsidRPr="003D3522">
        <w:t>включает:</w:t>
      </w:r>
    </w:p>
    <w:bookmarkEnd w:id="8"/>
    <w:p w:rsidR="00F32CD0" w:rsidRPr="003D3522" w:rsidRDefault="00677BC0" w:rsidP="003D3522">
      <w:r w:rsidRPr="003D3522">
        <w:t xml:space="preserve">оценку целесообразности налогового расхода </w:t>
      </w:r>
      <w:r w:rsidR="003D1218">
        <w:rPr>
          <w:rFonts w:ascii="Times New Roman" w:eastAsia="Times New Roman" w:hAnsi="Times New Roman" w:cs="Times New Roman"/>
        </w:rPr>
        <w:t>Яльчикского</w:t>
      </w:r>
      <w:r w:rsidR="00585B69">
        <w:rPr>
          <w:rFonts w:ascii="Times New Roman" w:eastAsia="Times New Roman" w:hAnsi="Times New Roman" w:cs="Times New Roman"/>
        </w:rPr>
        <w:t xml:space="preserve"> муниципального округа Чувашской Республики</w:t>
      </w:r>
      <w:r w:rsidRPr="003D3522">
        <w:t>;</w:t>
      </w:r>
    </w:p>
    <w:p w:rsidR="00F32CD0" w:rsidRDefault="00677BC0" w:rsidP="003D3522">
      <w:r w:rsidRPr="003D3522">
        <w:t xml:space="preserve">оценку результативности налогового расхода </w:t>
      </w:r>
      <w:r w:rsidR="003D1218">
        <w:rPr>
          <w:rFonts w:ascii="Times New Roman" w:eastAsia="Times New Roman" w:hAnsi="Times New Roman" w:cs="Times New Roman"/>
        </w:rPr>
        <w:t>Яльчикского</w:t>
      </w:r>
      <w:r w:rsidR="00585B69">
        <w:rPr>
          <w:rFonts w:ascii="Times New Roman" w:eastAsia="Times New Roman" w:hAnsi="Times New Roman" w:cs="Times New Roman"/>
        </w:rPr>
        <w:t xml:space="preserve"> муниципального округа Чувашской Республики</w:t>
      </w:r>
      <w:r w:rsidRPr="003D3522">
        <w:t>.</w:t>
      </w:r>
    </w:p>
    <w:p w:rsidR="00DD7665" w:rsidRPr="003D3522" w:rsidRDefault="00DD7665" w:rsidP="003D3522"/>
    <w:p w:rsidR="00F32CD0" w:rsidRPr="00585B69" w:rsidRDefault="00677BC0" w:rsidP="003D3522">
      <w:pPr>
        <w:pStyle w:val="1"/>
        <w:spacing w:before="0" w:after="0"/>
        <w:rPr>
          <w:color w:val="auto"/>
        </w:rPr>
      </w:pPr>
      <w:bookmarkStart w:id="9" w:name="sub_200"/>
      <w:r w:rsidRPr="00585B69">
        <w:rPr>
          <w:color w:val="auto"/>
        </w:rPr>
        <w:t xml:space="preserve">II. Оценка целесообразности налогового расхода </w:t>
      </w:r>
      <w:r w:rsidR="003D1218">
        <w:rPr>
          <w:rFonts w:ascii="Times New Roman" w:eastAsia="Times New Roman" w:hAnsi="Times New Roman" w:cs="Times New Roman"/>
        </w:rPr>
        <w:t>Яльчикского</w:t>
      </w:r>
      <w:r w:rsidR="00585B69" w:rsidRPr="00585B69">
        <w:rPr>
          <w:rFonts w:ascii="Times New Roman" w:eastAsia="Times New Roman" w:hAnsi="Times New Roman" w:cs="Times New Roman"/>
        </w:rPr>
        <w:t xml:space="preserve"> муниципального округа Чувашской Республики</w:t>
      </w:r>
    </w:p>
    <w:bookmarkEnd w:id="9"/>
    <w:p w:rsidR="00F32CD0" w:rsidRPr="003D3522" w:rsidRDefault="00F32CD0" w:rsidP="003D3522"/>
    <w:p w:rsidR="00F32CD0" w:rsidRPr="003D3522" w:rsidRDefault="00585B69" w:rsidP="003D3522">
      <w:bookmarkStart w:id="10" w:name="sub_1005"/>
      <w:r>
        <w:t>6</w:t>
      </w:r>
      <w:r w:rsidR="00677BC0" w:rsidRPr="003D3522">
        <w:t xml:space="preserve">. Критериями целесообразности налогового расхода </w:t>
      </w:r>
      <w:r w:rsidR="003D1218">
        <w:rPr>
          <w:rFonts w:ascii="Times New Roman" w:eastAsia="Times New Roman" w:hAnsi="Times New Roman" w:cs="Times New Roman"/>
        </w:rPr>
        <w:t>Яльчикского</w:t>
      </w:r>
      <w:r>
        <w:rPr>
          <w:rFonts w:ascii="Times New Roman" w:eastAsia="Times New Roman" w:hAnsi="Times New Roman" w:cs="Times New Roman"/>
        </w:rPr>
        <w:t xml:space="preserve"> муниципального округа Чувашской Республики</w:t>
      </w:r>
      <w:r w:rsidRPr="003D3522">
        <w:t xml:space="preserve"> </w:t>
      </w:r>
      <w:r w:rsidR="00677BC0" w:rsidRPr="003D3522">
        <w:t>являются:</w:t>
      </w:r>
    </w:p>
    <w:bookmarkEnd w:id="10"/>
    <w:p w:rsidR="00F32CD0" w:rsidRPr="003D3522" w:rsidRDefault="00677BC0" w:rsidP="003D3522">
      <w:r w:rsidRPr="003D3522">
        <w:t xml:space="preserve">соответствие налогового расхода </w:t>
      </w:r>
      <w:r w:rsidR="003D1218">
        <w:t>Яльчикского</w:t>
      </w:r>
      <w:r w:rsidR="00380D03">
        <w:t xml:space="preserve"> муниципального округа Чувашской Республики </w:t>
      </w:r>
      <w:r w:rsidRPr="003D3522">
        <w:t xml:space="preserve">целям </w:t>
      </w:r>
      <w:r w:rsidR="00585B69">
        <w:t xml:space="preserve">муниципальных программ </w:t>
      </w:r>
      <w:r w:rsidR="003D1218">
        <w:t>Яльчикского</w:t>
      </w:r>
      <w:r w:rsidR="00585B69">
        <w:t xml:space="preserve"> муниципального округа Чувашской Республики, </w:t>
      </w:r>
      <w:r w:rsidRPr="003D3522">
        <w:t>а та</w:t>
      </w:r>
      <w:r w:rsidR="00DD7665">
        <w:t xml:space="preserve">кже целям социально-экономического развития </w:t>
      </w:r>
      <w:r w:rsidRPr="003D3522">
        <w:t xml:space="preserve"> </w:t>
      </w:r>
      <w:r w:rsidR="003D1218">
        <w:t>Яльчикского</w:t>
      </w:r>
      <w:r w:rsidR="00585B69">
        <w:t xml:space="preserve"> муниципального округа Чувашской Республики</w:t>
      </w:r>
      <w:r w:rsidRPr="003D3522">
        <w:t xml:space="preserve">, не относящимся к </w:t>
      </w:r>
      <w:r w:rsidR="00585B69">
        <w:t xml:space="preserve">муниципальным программам </w:t>
      </w:r>
      <w:r w:rsidR="003D1218">
        <w:t>Яльчикского</w:t>
      </w:r>
      <w:r w:rsidR="00585B69">
        <w:t xml:space="preserve"> муниципального округа Чувашской Республики</w:t>
      </w:r>
      <w:r w:rsidR="00DD7665">
        <w:t xml:space="preserve"> (далее – социально-экономическая политика)</w:t>
      </w:r>
      <w:r w:rsidRPr="003D3522">
        <w:t>;</w:t>
      </w:r>
    </w:p>
    <w:p w:rsidR="00F32CD0" w:rsidRPr="003D3522" w:rsidRDefault="00677BC0" w:rsidP="003D3522">
      <w:r w:rsidRPr="003D3522">
        <w:t>востребованность плательщиками предоставленных льгот.</w:t>
      </w:r>
    </w:p>
    <w:p w:rsidR="00F32CD0" w:rsidRPr="003D3522" w:rsidRDefault="00677BC0" w:rsidP="003D3522">
      <w:r w:rsidRPr="003D3522">
        <w:t xml:space="preserve">Налоговый расход должен соответствовать обоим критериям целесообразности. В случае несоответствия налогового расхода </w:t>
      </w:r>
      <w:r w:rsidR="003D1218">
        <w:t>Яльчикского</w:t>
      </w:r>
      <w:r w:rsidR="00585B69">
        <w:t xml:space="preserve"> муниципального округа Чувашской Республики</w:t>
      </w:r>
      <w:r w:rsidR="00585B69" w:rsidRPr="003D3522">
        <w:t xml:space="preserve"> </w:t>
      </w:r>
      <w:r w:rsidRPr="003D3522">
        <w:t xml:space="preserve">хотя бы одному из критериев </w:t>
      </w:r>
      <w:r w:rsidR="00DD7665">
        <w:t xml:space="preserve">кураторы налоговых расходов </w:t>
      </w:r>
      <w:r w:rsidR="000C52BB">
        <w:t>представляю</w:t>
      </w:r>
      <w:r w:rsidRPr="003D3522">
        <w:t xml:space="preserve">т в </w:t>
      </w:r>
      <w:r w:rsidR="00DD7665">
        <w:t xml:space="preserve">финансовый отдел администрации </w:t>
      </w:r>
      <w:r w:rsidR="003D1218">
        <w:t>Яльчикского</w:t>
      </w:r>
      <w:r w:rsidR="00DD7665">
        <w:t xml:space="preserve"> муниципального округа Чувашской Республики </w:t>
      </w:r>
      <w:r w:rsidRPr="003D3522">
        <w:t>предложения о сохранении (уточнении, отмене) льгот для плательщиков.</w:t>
      </w:r>
    </w:p>
    <w:p w:rsidR="00F32CD0" w:rsidRPr="003D3522" w:rsidRDefault="00DD7665" w:rsidP="003D3522">
      <w:bookmarkStart w:id="11" w:name="sub_1051"/>
      <w:r>
        <w:t>6</w:t>
      </w:r>
      <w:r w:rsidR="00677BC0" w:rsidRPr="003D3522">
        <w:t xml:space="preserve">.1. При оценке соответствия налогового расхода </w:t>
      </w:r>
      <w:r w:rsidR="003D1218">
        <w:t>Яльчикского</w:t>
      </w:r>
      <w:r>
        <w:t xml:space="preserve"> муниципального округа Чувашской Республики</w:t>
      </w:r>
      <w:r w:rsidRPr="003D3522">
        <w:t xml:space="preserve"> </w:t>
      </w:r>
      <w:r w:rsidR="00677BC0" w:rsidRPr="003D3522">
        <w:t xml:space="preserve">целям следует учитывать, что налоговый </w:t>
      </w:r>
      <w:r w:rsidR="000C52BB">
        <w:t xml:space="preserve">расход </w:t>
      </w:r>
      <w:r w:rsidR="003D1218">
        <w:t>Яльчикского</w:t>
      </w:r>
      <w:r>
        <w:t xml:space="preserve"> муниципального округа Чувашской Республики</w:t>
      </w:r>
      <w:r w:rsidR="00677BC0" w:rsidRPr="003D3522">
        <w:t xml:space="preserve"> должен оказывать прямое или косвенное влияние на достижение целей</w:t>
      </w:r>
      <w:r>
        <w:t xml:space="preserve"> муниципальных программ </w:t>
      </w:r>
      <w:r w:rsidR="003D1218">
        <w:t>Яльчикского</w:t>
      </w:r>
      <w:r>
        <w:t xml:space="preserve"> муниципального округа Чувашской Республики</w:t>
      </w:r>
      <w:r w:rsidR="00677BC0" w:rsidRPr="003D3522">
        <w:t xml:space="preserve">, а также целей </w:t>
      </w:r>
      <w:r>
        <w:t>с</w:t>
      </w:r>
      <w:r w:rsidR="00677BC0" w:rsidRPr="003D3522">
        <w:t>оциально-экономической политики.</w:t>
      </w:r>
    </w:p>
    <w:bookmarkEnd w:id="11"/>
    <w:p w:rsidR="00F32CD0" w:rsidRPr="003D3522" w:rsidRDefault="00677BC0" w:rsidP="003D3522">
      <w:r w:rsidRPr="003D3522">
        <w:t>Прямое влияние предполагает, что связь между налоговыми расходами и вышеуказанными целями должна быть понятной и однозначно воспринимаемой.</w:t>
      </w:r>
    </w:p>
    <w:p w:rsidR="00F32CD0" w:rsidRPr="003D3522" w:rsidRDefault="00677BC0" w:rsidP="003D3522">
      <w:r w:rsidRPr="003D3522">
        <w:t>Косвенное влияние должно сопровождаться описанием обоснования взаимосвязи между налоговым расходом и вышеуказанными целями.</w:t>
      </w:r>
    </w:p>
    <w:p w:rsidR="00F32CD0" w:rsidRPr="003D3522" w:rsidRDefault="00677BC0" w:rsidP="003D3522">
      <w:r w:rsidRPr="003D3522">
        <w:t xml:space="preserve">При этом один налоговый расход может соответствовать нескольким целям </w:t>
      </w:r>
      <w:r w:rsidR="00DD7665">
        <w:t xml:space="preserve">муниципальных программ </w:t>
      </w:r>
      <w:r w:rsidR="003D1218">
        <w:t>Яльчикского</w:t>
      </w:r>
      <w:r w:rsidR="00DD7665">
        <w:t xml:space="preserve"> муниципального округа Чувашской Республики</w:t>
      </w:r>
      <w:r w:rsidR="00DD7665" w:rsidRPr="003D3522">
        <w:t xml:space="preserve"> </w:t>
      </w:r>
      <w:r w:rsidRPr="003D3522">
        <w:t>и (или) социально-экономической политики, которые могут носить разнородный характер.</w:t>
      </w:r>
    </w:p>
    <w:p w:rsidR="00FB2F72" w:rsidRPr="003D3522" w:rsidRDefault="00DD7665" w:rsidP="00FB2F72">
      <w:bookmarkStart w:id="12" w:name="sub_1511"/>
      <w:r>
        <w:t>6</w:t>
      </w:r>
      <w:r w:rsidR="00677BC0" w:rsidRPr="003D3522">
        <w:t xml:space="preserve">.1.1. Соответствие налоговых расходов </w:t>
      </w:r>
      <w:r w:rsidR="003D1218">
        <w:t>Яльчикского</w:t>
      </w:r>
      <w:r>
        <w:t xml:space="preserve"> муниципального округа Чувашской Республики</w:t>
      </w:r>
      <w:r w:rsidRPr="003D3522">
        <w:t xml:space="preserve"> </w:t>
      </w:r>
      <w:r w:rsidR="00677BC0" w:rsidRPr="003D3522">
        <w:t xml:space="preserve">целям </w:t>
      </w:r>
      <w:r w:rsidR="00FB2F72">
        <w:t xml:space="preserve">сопровождается обоснованием влияния налогового расхода на достижение целей муниципальных программ </w:t>
      </w:r>
      <w:r w:rsidR="003D1218">
        <w:t>Яльчикского</w:t>
      </w:r>
      <w:r w:rsidR="00FB2F72">
        <w:t xml:space="preserve"> муниципального округа Чувашской Республики</w:t>
      </w:r>
      <w:r w:rsidR="00FB2F72" w:rsidRPr="003D3522">
        <w:t xml:space="preserve"> и (или) социально-экономической политики </w:t>
      </w:r>
      <w:bookmarkEnd w:id="12"/>
    </w:p>
    <w:p w:rsidR="00F32CD0" w:rsidRDefault="00677BC0" w:rsidP="003D3522">
      <w:r w:rsidRPr="003D3522">
        <w:t>Налоговые расходы, оказывающие влияние на достижение целей</w:t>
      </w:r>
      <w:r w:rsidR="00690AD7">
        <w:t xml:space="preserve"> муниципальных программ </w:t>
      </w:r>
      <w:r w:rsidR="003D1218">
        <w:t>Яльчикского</w:t>
      </w:r>
      <w:r w:rsidR="00690AD7">
        <w:t xml:space="preserve"> муниципального округа Чувашской Республики</w:t>
      </w:r>
      <w:r w:rsidRPr="003D3522">
        <w:t xml:space="preserve">, приведены в </w:t>
      </w:r>
      <w:r w:rsidRPr="009D7B17">
        <w:rPr>
          <w:color w:val="FF0000"/>
        </w:rPr>
        <w:t xml:space="preserve">приложении № 3 </w:t>
      </w:r>
      <w:r w:rsidR="005103F6">
        <w:t>к настоящей Методике.</w:t>
      </w:r>
    </w:p>
    <w:p w:rsidR="005103F6" w:rsidRDefault="005103F6" w:rsidP="003D3522">
      <w:r>
        <w:t>По итогам оценки соответствия делается вывод о соответствии или несоответствии налоговых расходов целям программных документов стратегического планирования.</w:t>
      </w:r>
    </w:p>
    <w:p w:rsidR="00F32CD0" w:rsidRPr="003D3522" w:rsidRDefault="005103F6" w:rsidP="003D3522">
      <w:bookmarkStart w:id="13" w:name="sub_1052"/>
      <w:r>
        <w:t>6</w:t>
      </w:r>
      <w:r w:rsidR="00677BC0" w:rsidRPr="003D3522">
        <w:t xml:space="preserve">.2. Востребованность плательщиками предоставленных льгот (В) характеризуется соотношением количества плательщиков, воспользовавшихся правом на льготы, и общим количеством плательщиков, потенциально имеющих право на получение данной льготы, за </w:t>
      </w:r>
      <w:r w:rsidR="00677BC0" w:rsidRPr="003D3522">
        <w:lastRenderedPageBreak/>
        <w:t>5-летний период.</w:t>
      </w:r>
    </w:p>
    <w:bookmarkEnd w:id="13"/>
    <w:p w:rsidR="00F32CD0" w:rsidRPr="003D3522" w:rsidRDefault="00677BC0" w:rsidP="003D3522">
      <w:r w:rsidRPr="003D3522">
        <w:t>Расчет востребованности налоговой льготы (В) определяется по формуле:</w:t>
      </w:r>
    </w:p>
    <w:p w:rsidR="00F32CD0" w:rsidRPr="003D3522" w:rsidRDefault="00F32CD0" w:rsidP="003D3522"/>
    <w:p w:rsidR="00F32CD0" w:rsidRPr="003D3522" w:rsidRDefault="00774887" w:rsidP="003D3522">
      <w:pPr>
        <w:ind w:firstLine="698"/>
        <w:jc w:val="center"/>
      </w:pPr>
      <w:r w:rsidRPr="003D3522">
        <w:rPr>
          <w:noProof/>
        </w:rPr>
        <w:drawing>
          <wp:inline distT="0" distB="0" distL="0" distR="0">
            <wp:extent cx="1381125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7BC0" w:rsidRPr="003D3522">
        <w:t>,</w:t>
      </w:r>
    </w:p>
    <w:p w:rsidR="00F32CD0" w:rsidRPr="003D3522" w:rsidRDefault="00F32CD0" w:rsidP="003D3522"/>
    <w:p w:rsidR="00F32CD0" w:rsidRPr="003D3522" w:rsidRDefault="00677BC0" w:rsidP="003D3522">
      <w:r w:rsidRPr="003D3522">
        <w:t>где:</w:t>
      </w:r>
    </w:p>
    <w:p w:rsidR="00F32CD0" w:rsidRPr="003D3522" w:rsidRDefault="00677BC0" w:rsidP="003D3522">
      <w:proofErr w:type="spellStart"/>
      <w:r w:rsidRPr="003D3522">
        <w:t>Пd</w:t>
      </w:r>
      <w:proofErr w:type="spellEnd"/>
      <w:r w:rsidRPr="003D3522">
        <w:t xml:space="preserve"> - количество плательщиков, воспользовавшихся правом на льготы;</w:t>
      </w:r>
    </w:p>
    <w:p w:rsidR="00F32CD0" w:rsidRPr="003D3522" w:rsidRDefault="00677BC0" w:rsidP="003D3522">
      <w:r w:rsidRPr="003D3522">
        <w:t>По - общее количество плательщиков, потенциально имеющих право на получение данной льготы.</w:t>
      </w:r>
    </w:p>
    <w:p w:rsidR="00F32CD0" w:rsidRPr="003D3522" w:rsidRDefault="005103F6" w:rsidP="003D3522">
      <w:bookmarkStart w:id="14" w:name="sub_1521"/>
      <w:r>
        <w:t>6</w:t>
      </w:r>
      <w:r w:rsidR="00677BC0" w:rsidRPr="003D3522">
        <w:t>.2.1. Общее количество плательщиков, потенциально имеющих право на получение льготы, определяется на основании положений нормативных правовых актов, статистических данных и иных сведений общедоступных источников информации.</w:t>
      </w:r>
    </w:p>
    <w:p w:rsidR="00F32CD0" w:rsidRPr="003D3522" w:rsidRDefault="005103F6" w:rsidP="003D3522">
      <w:bookmarkStart w:id="15" w:name="sub_1522"/>
      <w:bookmarkEnd w:id="14"/>
      <w:r>
        <w:t>6</w:t>
      </w:r>
      <w:r w:rsidR="00677BC0" w:rsidRPr="003D3522">
        <w:t>.2.2. В случае если налоговая льгота действует менее 5 лет, то оценка ее востребованности проводится за фактический и прогнозный периоды действия льготы, сумма которых составляет 5 лет.</w:t>
      </w:r>
    </w:p>
    <w:p w:rsidR="00F32CD0" w:rsidRPr="003D3522" w:rsidRDefault="008815B3" w:rsidP="003D3522">
      <w:bookmarkStart w:id="16" w:name="sub_1523"/>
      <w:bookmarkEnd w:id="15"/>
      <w:r>
        <w:t>6</w:t>
      </w:r>
      <w:r w:rsidR="00677BC0" w:rsidRPr="003D3522">
        <w:t>.2.3. Налоговая льгота считается востребованной при достижении порогового значения востребованности.</w:t>
      </w:r>
    </w:p>
    <w:bookmarkEnd w:id="16"/>
    <w:p w:rsidR="00F32CD0" w:rsidRPr="003D3522" w:rsidRDefault="0098221B" w:rsidP="003D3522">
      <w:r>
        <w:t xml:space="preserve">Пороговое значение </w:t>
      </w:r>
      <w:r w:rsidR="008815B3">
        <w:t xml:space="preserve">критерия </w:t>
      </w:r>
      <w:r>
        <w:t>востребо</w:t>
      </w:r>
      <w:r w:rsidR="008815B3">
        <w:t>ванности плательщиками налоговых льгот, при котором налоговая льгота оценивается как востребованная, должно принимать положительное значение.</w:t>
      </w:r>
    </w:p>
    <w:p w:rsidR="008815B3" w:rsidRPr="008815B3" w:rsidRDefault="008815B3" w:rsidP="008815B3">
      <w:pPr>
        <w:widowControl/>
        <w:shd w:val="clear" w:color="auto" w:fill="FFFFFF"/>
        <w:autoSpaceDE/>
        <w:autoSpaceDN/>
        <w:adjustRightInd/>
        <w:rPr>
          <w:rFonts w:ascii="Times New Roman" w:eastAsia="Times New Roman" w:hAnsi="Times New Roman" w:cs="Times New Roman"/>
        </w:rPr>
      </w:pPr>
      <w:r w:rsidRPr="008815B3">
        <w:rPr>
          <w:rFonts w:ascii="Times New Roman" w:eastAsia="Times New Roman" w:hAnsi="Times New Roman" w:cs="Times New Roman"/>
        </w:rPr>
        <w:t>В случае если пороговое значение равно нулю, но наличие льготы необходимой для</w:t>
      </w:r>
    </w:p>
    <w:p w:rsidR="008815B3" w:rsidRPr="008815B3" w:rsidRDefault="008815B3" w:rsidP="008815B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8815B3">
        <w:rPr>
          <w:rFonts w:ascii="Times New Roman" w:eastAsia="Times New Roman" w:hAnsi="Times New Roman" w:cs="Times New Roman"/>
        </w:rPr>
        <w:t>повышения уровня и качества жизни граждан, социальной поддержки населения, то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 xml:space="preserve"> куратор</w:t>
      </w:r>
      <w:r>
        <w:rPr>
          <w:rFonts w:ascii="Times New Roman" w:eastAsia="Times New Roman" w:hAnsi="Times New Roman" w:cs="Times New Roman"/>
        </w:rPr>
        <w:t>ы налоговых расходов, могут</w:t>
      </w:r>
      <w:r w:rsidRPr="008815B3">
        <w:rPr>
          <w:rFonts w:ascii="Times New Roman" w:eastAsia="Times New Roman" w:hAnsi="Times New Roman" w:cs="Times New Roman"/>
        </w:rPr>
        <w:t xml:space="preserve"> применить иной дополнительный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показатель востребованности, который отражается при формировании выводов по результатам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оценки</w:t>
      </w:r>
    </w:p>
    <w:p w:rsidR="008815B3" w:rsidRPr="008815B3" w:rsidRDefault="008815B3" w:rsidP="008815B3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8815B3">
        <w:rPr>
          <w:rFonts w:ascii="Times New Roman" w:eastAsia="Times New Roman" w:hAnsi="Times New Roman" w:cs="Times New Roman"/>
        </w:rPr>
        <w:t>эффективности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налогового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расхода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(увязка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налогового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расхода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критерием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нуждаемости,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предоставление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налогового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расхода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категориям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граждан,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>являющихся</w:t>
      </w:r>
      <w:r>
        <w:rPr>
          <w:rFonts w:ascii="Times New Roman" w:eastAsia="Times New Roman" w:hAnsi="Times New Roman" w:cs="Times New Roman"/>
        </w:rPr>
        <w:t xml:space="preserve"> </w:t>
      </w:r>
      <w:r w:rsidRPr="008815B3">
        <w:rPr>
          <w:rFonts w:ascii="Times New Roman" w:eastAsia="Times New Roman" w:hAnsi="Times New Roman" w:cs="Times New Roman"/>
        </w:rPr>
        <w:t xml:space="preserve">льготными категориями в соответствии с федеральным и (или) </w:t>
      </w:r>
      <w:r w:rsidR="009D7B17">
        <w:rPr>
          <w:rFonts w:ascii="Times New Roman" w:eastAsia="Times New Roman" w:hAnsi="Times New Roman" w:cs="Times New Roman"/>
        </w:rPr>
        <w:t xml:space="preserve">региональным </w:t>
      </w:r>
      <w:r w:rsidRPr="008815B3">
        <w:rPr>
          <w:rFonts w:ascii="Times New Roman" w:eastAsia="Times New Roman" w:hAnsi="Times New Roman" w:cs="Times New Roman"/>
        </w:rPr>
        <w:t>законодательством.</w:t>
      </w:r>
    </w:p>
    <w:p w:rsidR="00F32CD0" w:rsidRPr="003D3522" w:rsidRDefault="00F32CD0" w:rsidP="003D3522"/>
    <w:p w:rsidR="00F32CD0" w:rsidRPr="009D7B17" w:rsidRDefault="00677BC0" w:rsidP="003D3522">
      <w:pPr>
        <w:pStyle w:val="1"/>
        <w:spacing w:before="0" w:after="0"/>
        <w:rPr>
          <w:color w:val="auto"/>
        </w:rPr>
      </w:pPr>
      <w:bookmarkStart w:id="17" w:name="sub_300"/>
      <w:r w:rsidRPr="009D7B17">
        <w:rPr>
          <w:color w:val="auto"/>
        </w:rPr>
        <w:t>III. Оценка результативности налогового расхода</w:t>
      </w:r>
      <w:r w:rsidR="00690AD7">
        <w:rPr>
          <w:color w:val="auto"/>
        </w:rPr>
        <w:t xml:space="preserve"> </w:t>
      </w:r>
      <w:r w:rsidR="003D1218">
        <w:t>Яльчикского</w:t>
      </w:r>
      <w:r w:rsidR="00690AD7">
        <w:t xml:space="preserve"> муниципального округа Чувашской Республики</w:t>
      </w:r>
      <w:r w:rsidRPr="009D7B17">
        <w:rPr>
          <w:color w:val="auto"/>
        </w:rPr>
        <w:t xml:space="preserve"> </w:t>
      </w:r>
    </w:p>
    <w:bookmarkEnd w:id="17"/>
    <w:p w:rsidR="00F32CD0" w:rsidRPr="003D3522" w:rsidRDefault="00F32CD0" w:rsidP="003D3522"/>
    <w:p w:rsidR="00F32CD0" w:rsidRPr="003D3522" w:rsidRDefault="009D7B17" w:rsidP="003D3522">
      <w:bookmarkStart w:id="18" w:name="sub_1006"/>
      <w:r>
        <w:t>7</w:t>
      </w:r>
      <w:r w:rsidR="00677BC0" w:rsidRPr="003D3522">
        <w:t>. Оценка результативности налогового расхода включает:</w:t>
      </w:r>
    </w:p>
    <w:bookmarkEnd w:id="18"/>
    <w:p w:rsidR="00F32CD0" w:rsidRPr="009D7B17" w:rsidRDefault="00677BC0" w:rsidP="009D7B17">
      <w:pPr>
        <w:shd w:val="clear" w:color="auto" w:fill="FFFFFF"/>
        <w:rPr>
          <w:rFonts w:ascii="Times New Roman" w:hAnsi="Times New Roman" w:cs="Times New Roman"/>
        </w:rPr>
      </w:pPr>
      <w:r w:rsidRPr="003D3522">
        <w:t xml:space="preserve">оценку вклада налоговой льготы, </w:t>
      </w:r>
      <w:r w:rsidRPr="009D7B17">
        <w:rPr>
          <w:rFonts w:ascii="Times New Roman" w:hAnsi="Times New Roman" w:cs="Times New Roman"/>
        </w:rPr>
        <w:t>обуславливающей налоговый расход, в изменение значения как минимум</w:t>
      </w:r>
      <w:r w:rsidR="009D7B17">
        <w:rPr>
          <w:rFonts w:ascii="Times New Roman" w:hAnsi="Times New Roman" w:cs="Times New Roman"/>
        </w:rPr>
        <w:t xml:space="preserve"> одного показателя (индикатора)</w:t>
      </w:r>
      <w:r w:rsidR="009D7B17" w:rsidRPr="009D7B17">
        <w:rPr>
          <w:rFonts w:ascii="Times New Roman" w:eastAsia="Times New Roman" w:hAnsi="Times New Roman" w:cs="Times New Roman"/>
        </w:rPr>
        <w:t xml:space="preserve"> достижения целей муниципальной программы</w:t>
      </w:r>
      <w:r w:rsidR="009D7B17"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 w:rsidR="009D7B17">
        <w:t xml:space="preserve"> муниципального округа Чувашской Республики</w:t>
      </w:r>
      <w:r w:rsidR="009D7B17">
        <w:rPr>
          <w:rFonts w:ascii="Times New Roman" w:eastAsia="Times New Roman" w:hAnsi="Times New Roman" w:cs="Times New Roman"/>
        </w:rPr>
        <w:t xml:space="preserve"> </w:t>
      </w:r>
      <w:r w:rsidR="009D7B17" w:rsidRPr="009D7B17">
        <w:rPr>
          <w:rFonts w:ascii="Times New Roman" w:eastAsia="Times New Roman" w:hAnsi="Times New Roman" w:cs="Times New Roman"/>
        </w:rPr>
        <w:t>и (или) целей прогноза социально-экономическ</w:t>
      </w:r>
      <w:r w:rsidR="009D7B17">
        <w:rPr>
          <w:rFonts w:ascii="Times New Roman" w:eastAsia="Times New Roman" w:hAnsi="Times New Roman" w:cs="Times New Roman"/>
        </w:rPr>
        <w:t>ой политики</w:t>
      </w:r>
      <w:r w:rsidR="009D7B17" w:rsidRPr="009D7B17">
        <w:rPr>
          <w:rFonts w:ascii="Times New Roman" w:eastAsia="Times New Roman" w:hAnsi="Times New Roman" w:cs="Times New Roman"/>
        </w:rPr>
        <w:t>, либо иной показатель (индикатор), на значение которого</w:t>
      </w:r>
      <w:r w:rsidR="009D7B17">
        <w:rPr>
          <w:rFonts w:ascii="Times New Roman" w:eastAsia="Times New Roman" w:hAnsi="Times New Roman" w:cs="Times New Roman"/>
        </w:rPr>
        <w:t xml:space="preserve"> </w:t>
      </w:r>
      <w:r w:rsidR="009D7B17" w:rsidRPr="009D7B17">
        <w:rPr>
          <w:rFonts w:ascii="Times New Roman" w:eastAsia="Times New Roman" w:hAnsi="Times New Roman" w:cs="Times New Roman"/>
        </w:rPr>
        <w:t>оказывают вл</w:t>
      </w:r>
      <w:r w:rsidR="009D7B17">
        <w:rPr>
          <w:rFonts w:ascii="Times New Roman" w:eastAsia="Times New Roman" w:hAnsi="Times New Roman" w:cs="Times New Roman"/>
        </w:rPr>
        <w:t>ияние налоговые расходы</w:t>
      </w:r>
      <w:r w:rsidRPr="009D7B17">
        <w:rPr>
          <w:rFonts w:ascii="Times New Roman" w:hAnsi="Times New Roman" w:cs="Times New Roman"/>
        </w:rPr>
        <w:t>;</w:t>
      </w:r>
    </w:p>
    <w:p w:rsidR="00F32CD0" w:rsidRPr="003D3522" w:rsidRDefault="00677BC0" w:rsidP="003D3522">
      <w:r w:rsidRPr="009D7B17">
        <w:rPr>
          <w:rFonts w:ascii="Times New Roman" w:hAnsi="Times New Roman" w:cs="Times New Roman"/>
        </w:rPr>
        <w:t>оценку бюджетной эффективности налогового расхода</w:t>
      </w:r>
      <w:r w:rsidRPr="003D3522">
        <w:t>;</w:t>
      </w:r>
    </w:p>
    <w:p w:rsidR="00F32CD0" w:rsidRPr="003D3522" w:rsidRDefault="00677BC0" w:rsidP="003D3522">
      <w:r w:rsidRPr="003D3522">
        <w:t>оценку совокупного бюджетного эффекта (самоокупаемости) налогового расхода (в отношении стимулирующих налоговых расходов).</w:t>
      </w:r>
    </w:p>
    <w:p w:rsidR="00F32CD0" w:rsidRPr="003D3522" w:rsidRDefault="009D7B17" w:rsidP="003D3522">
      <w:bookmarkStart w:id="19" w:name="sub_1061"/>
      <w:r>
        <w:t>7</w:t>
      </w:r>
      <w:r w:rsidR="00677BC0" w:rsidRPr="003D3522">
        <w:t xml:space="preserve">.1. Для оценки результативности налогового расхода рекомендуется использовать ту цель </w:t>
      </w:r>
      <w:r w:rsidRPr="009D7B17">
        <w:rPr>
          <w:rFonts w:ascii="Times New Roman" w:eastAsia="Times New Roman" w:hAnsi="Times New Roman" w:cs="Times New Roman"/>
        </w:rPr>
        <w:t>муниципальной программы</w:t>
      </w:r>
      <w:r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>
        <w:t xml:space="preserve"> муниципального округа Чувашской Республики</w:t>
      </w:r>
      <w:r w:rsidRPr="003D3522">
        <w:t xml:space="preserve"> </w:t>
      </w:r>
      <w:r w:rsidR="00677BC0" w:rsidRPr="003D3522">
        <w:t>и (или) социально-экономической политики, по отношению к которой проведена оценка целесообразности данного налогового расхода (</w:t>
      </w:r>
      <w:hyperlink w:anchor="sub_200" w:history="1">
        <w:r w:rsidR="00677BC0" w:rsidRPr="003D3522">
          <w:rPr>
            <w:rStyle w:val="a4"/>
            <w:b w:val="0"/>
            <w:color w:val="auto"/>
          </w:rPr>
          <w:t>раздел II</w:t>
        </w:r>
      </w:hyperlink>
      <w:r w:rsidR="00677BC0" w:rsidRPr="003D3522">
        <w:t xml:space="preserve"> настоящей Методики).</w:t>
      </w:r>
    </w:p>
    <w:p w:rsidR="00F32CD0" w:rsidRPr="003D3522" w:rsidRDefault="00B1380A" w:rsidP="003D3522">
      <w:bookmarkStart w:id="20" w:name="sub_161"/>
      <w:bookmarkEnd w:id="19"/>
      <w:r>
        <w:lastRenderedPageBreak/>
        <w:t>7</w:t>
      </w:r>
      <w:r w:rsidR="00677BC0" w:rsidRPr="003D3522">
        <w:t xml:space="preserve">.1.1. Под показателем достижения целей </w:t>
      </w:r>
      <w:r w:rsidRPr="009D7B17">
        <w:rPr>
          <w:rFonts w:ascii="Times New Roman" w:eastAsia="Times New Roman" w:hAnsi="Times New Roman" w:cs="Times New Roman"/>
        </w:rPr>
        <w:t>муниципальной программы</w:t>
      </w:r>
      <w:r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>
        <w:t xml:space="preserve"> муниципального округа Чувашской Республики </w:t>
      </w:r>
      <w:r w:rsidR="00677BC0" w:rsidRPr="003D3522">
        <w:t xml:space="preserve">и (или) целей социально-экономической политики (далее - целевой показатель) в пределах настоящей Методики понимается показатель, количественно характеризующий достижение цели (целей) </w:t>
      </w:r>
      <w:r w:rsidRPr="009D7B17">
        <w:rPr>
          <w:rFonts w:ascii="Times New Roman" w:eastAsia="Times New Roman" w:hAnsi="Times New Roman" w:cs="Times New Roman"/>
        </w:rPr>
        <w:t>муниципальной программы</w:t>
      </w:r>
      <w:r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>
        <w:t xml:space="preserve"> муниципального округа Чувашской Республики </w:t>
      </w:r>
      <w:r w:rsidR="00677BC0" w:rsidRPr="003D3522">
        <w:t>и (или) с</w:t>
      </w:r>
      <w:r>
        <w:t>оциально-экономической политики</w:t>
      </w:r>
      <w:r w:rsidR="00677BC0" w:rsidRPr="003D3522">
        <w:t>.</w:t>
      </w:r>
    </w:p>
    <w:bookmarkEnd w:id="20"/>
    <w:p w:rsidR="00F32CD0" w:rsidRPr="003D3522" w:rsidRDefault="00677BC0" w:rsidP="003D3522">
      <w:r w:rsidRPr="003D3522">
        <w:t>Соответствие налоговых расходов</w:t>
      </w:r>
      <w:r w:rsidR="00B1380A">
        <w:t xml:space="preserve"> </w:t>
      </w:r>
      <w:r w:rsidR="003D1218">
        <w:t>Яльчикского</w:t>
      </w:r>
      <w:r w:rsidR="00B1380A">
        <w:t xml:space="preserve"> муниципального округа Чувашской Республики</w:t>
      </w:r>
      <w:r w:rsidRPr="003D3522">
        <w:t xml:space="preserve"> цел</w:t>
      </w:r>
      <w:r w:rsidR="00E020CE">
        <w:t xml:space="preserve">ям </w:t>
      </w:r>
      <w:r w:rsidR="00B1380A" w:rsidRPr="009D7B17">
        <w:rPr>
          <w:rFonts w:ascii="Times New Roman" w:eastAsia="Times New Roman" w:hAnsi="Times New Roman" w:cs="Times New Roman"/>
        </w:rPr>
        <w:t>муниципа</w:t>
      </w:r>
      <w:r w:rsidR="00E020CE">
        <w:rPr>
          <w:rFonts w:ascii="Times New Roman" w:eastAsia="Times New Roman" w:hAnsi="Times New Roman" w:cs="Times New Roman"/>
        </w:rPr>
        <w:t>льных</w:t>
      </w:r>
      <w:r w:rsidR="00B1380A" w:rsidRPr="009D7B17">
        <w:rPr>
          <w:rFonts w:ascii="Times New Roman" w:eastAsia="Times New Roman" w:hAnsi="Times New Roman" w:cs="Times New Roman"/>
        </w:rPr>
        <w:t xml:space="preserve"> программ</w:t>
      </w:r>
      <w:r w:rsidR="00B1380A"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 w:rsidR="00B1380A">
        <w:t xml:space="preserve"> муниципального округа Чувашской Республики </w:t>
      </w:r>
      <w:r w:rsidRPr="003D3522">
        <w:t xml:space="preserve">приведено </w:t>
      </w:r>
      <w:r w:rsidRPr="00B1380A">
        <w:rPr>
          <w:color w:val="FF0000"/>
        </w:rPr>
        <w:t>в приложении №</w:t>
      </w:r>
      <w:r w:rsidR="00B1380A" w:rsidRPr="00B1380A">
        <w:rPr>
          <w:color w:val="FF0000"/>
        </w:rPr>
        <w:t xml:space="preserve"> 4</w:t>
      </w:r>
      <w:r w:rsidRPr="00B1380A">
        <w:rPr>
          <w:color w:val="FF0000"/>
        </w:rPr>
        <w:t xml:space="preserve"> </w:t>
      </w:r>
      <w:r w:rsidRPr="003D3522">
        <w:t>к настоящей Методике.</w:t>
      </w:r>
    </w:p>
    <w:p w:rsidR="00F32CD0" w:rsidRPr="003D3522" w:rsidRDefault="00B1380A" w:rsidP="003D3522">
      <w:bookmarkStart w:id="21" w:name="sub_162"/>
      <w:r>
        <w:t>7</w:t>
      </w:r>
      <w:r w:rsidR="00677BC0" w:rsidRPr="003D3522">
        <w:t>.1.2. Оценка вклада, предусмотренных для плательщиков льгот, изменение значения целевого показателя рассчитываются как разница между значением указанного целевого показателя с учетом льгот и значением указанного целевого показателя без учета льгот.</w:t>
      </w:r>
      <w:r>
        <w:t xml:space="preserve"> При положительном значении показателя </w:t>
      </w:r>
      <w:r w:rsidR="001C56CA">
        <w:t>результативности налогового расхода, обуславливающего налоговую льготу, налоговый расход считается эффективном.</w:t>
      </w:r>
    </w:p>
    <w:p w:rsidR="00F32CD0" w:rsidRPr="003D3522" w:rsidRDefault="001C56CA" w:rsidP="003D3522">
      <w:bookmarkStart w:id="22" w:name="sub_1062"/>
      <w:bookmarkEnd w:id="21"/>
      <w:r>
        <w:t>7</w:t>
      </w:r>
      <w:r w:rsidR="00677BC0" w:rsidRPr="003D3522">
        <w:t xml:space="preserve">.2. Для проведения оценки бюджетной эффективности налогового расхода </w:t>
      </w:r>
      <w:r w:rsidR="003D1218">
        <w:t>Яльчикского</w:t>
      </w:r>
      <w:r>
        <w:t xml:space="preserve"> муниципального округа Чувашской Республики </w:t>
      </w:r>
      <w:r w:rsidR="00677BC0" w:rsidRPr="003D3522">
        <w:t xml:space="preserve">осуществляется сравнительный анализ результативности предоставления льгот и результативности </w:t>
      </w:r>
      <w:proofErr w:type="gramStart"/>
      <w:r w:rsidR="00677BC0" w:rsidRPr="003D3522">
        <w:t xml:space="preserve">применения альтернативных механизмов достижения целей </w:t>
      </w:r>
      <w:r w:rsidRPr="009D7B17">
        <w:rPr>
          <w:rFonts w:ascii="Times New Roman" w:eastAsia="Times New Roman" w:hAnsi="Times New Roman" w:cs="Times New Roman"/>
        </w:rPr>
        <w:t>муниципальной программы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>
        <w:t xml:space="preserve"> муниципального округа Чувашской Республики</w:t>
      </w:r>
      <w:r w:rsidRPr="003D3522">
        <w:t xml:space="preserve"> </w:t>
      </w:r>
      <w:hyperlink r:id="rId13" w:history="1"/>
      <w:r w:rsidR="00677BC0" w:rsidRPr="003D3522">
        <w:t xml:space="preserve"> и (или) целей социально-экономической политики.</w:t>
      </w:r>
    </w:p>
    <w:p w:rsidR="00F32CD0" w:rsidRPr="003D3522" w:rsidRDefault="001C56CA" w:rsidP="003D3522">
      <w:bookmarkStart w:id="23" w:name="sub_1621"/>
      <w:bookmarkEnd w:id="22"/>
      <w:r>
        <w:t>7</w:t>
      </w:r>
      <w:r w:rsidR="00677BC0" w:rsidRPr="003D3522">
        <w:t xml:space="preserve">.2.1. </w:t>
      </w:r>
      <w:proofErr w:type="gramStart"/>
      <w:r w:rsidR="00677BC0" w:rsidRPr="003D3522">
        <w:t>Сравнительный анализ включает сопоставление объемов расходов бюджета</w:t>
      </w:r>
      <w:r>
        <w:t xml:space="preserve"> </w:t>
      </w:r>
      <w:r w:rsidR="003D1218">
        <w:t>Яльчикского</w:t>
      </w:r>
      <w:r>
        <w:t xml:space="preserve"> муниципального округа Чувашской Республики</w:t>
      </w:r>
      <w:r w:rsidR="00677BC0" w:rsidRPr="003D3522">
        <w:t xml:space="preserve"> в случае применения альтернативных механизмов достижения целей </w:t>
      </w:r>
      <w:r w:rsidRPr="009D7B17">
        <w:rPr>
          <w:rFonts w:ascii="Times New Roman" w:eastAsia="Times New Roman" w:hAnsi="Times New Roman" w:cs="Times New Roman"/>
        </w:rPr>
        <w:t>муниципальной программы</w:t>
      </w:r>
      <w:r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>
        <w:t xml:space="preserve"> муниципального округа Чувашской Республики</w:t>
      </w:r>
      <w:r w:rsidRPr="003D3522">
        <w:t xml:space="preserve"> </w:t>
      </w:r>
      <w:hyperlink r:id="rId14" w:history="1"/>
      <w:hyperlink r:id="rId15" w:history="1"/>
      <w:r w:rsidR="00677BC0" w:rsidRPr="003D3522">
        <w:t xml:space="preserve"> и (или) целей социально-экономической политики и объемов предоставленных льгот на 1 рубль налоговых </w:t>
      </w:r>
      <w:r>
        <w:t xml:space="preserve">расходов и на 1 рубль расходов </w:t>
      </w:r>
      <w:r w:rsidR="00677BC0" w:rsidRPr="003D3522">
        <w:t xml:space="preserve"> бюджета</w:t>
      </w:r>
      <w:r>
        <w:t xml:space="preserve"> </w:t>
      </w:r>
      <w:r w:rsidR="003D1218">
        <w:t>Яльчикского</w:t>
      </w:r>
      <w:r>
        <w:t xml:space="preserve"> муниципального округа Чувашской Республики</w:t>
      </w:r>
      <w:r w:rsidR="00677BC0" w:rsidRPr="003D3522">
        <w:t xml:space="preserve"> для достижения того же целевого показателя.</w:t>
      </w:r>
      <w:proofErr w:type="gramEnd"/>
    </w:p>
    <w:bookmarkEnd w:id="23"/>
    <w:p w:rsidR="00F32CD0" w:rsidRPr="003D3522" w:rsidRDefault="00677BC0" w:rsidP="003D3522">
      <w:r w:rsidRPr="003D3522">
        <w:t xml:space="preserve">Вид альтернативного механизма достижения целей </w:t>
      </w:r>
      <w:r w:rsidR="001C56CA" w:rsidRPr="009D7B17">
        <w:rPr>
          <w:rFonts w:ascii="Times New Roman" w:eastAsia="Times New Roman" w:hAnsi="Times New Roman" w:cs="Times New Roman"/>
        </w:rPr>
        <w:t>муниципальной программы</w:t>
      </w:r>
      <w:r w:rsidR="001C56CA"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 w:rsidR="001C56CA">
        <w:t xml:space="preserve"> муниципального округа Чувашской Республики</w:t>
      </w:r>
      <w:r w:rsidRPr="003D3522">
        <w:t xml:space="preserve"> и (или) целей социально-экономической политики, применяемый к каждому налоговому расходу, указывается в результатах оценки бюджетной эффективности налоговых расходов.</w:t>
      </w:r>
    </w:p>
    <w:p w:rsidR="00F32CD0" w:rsidRDefault="00B50799" w:rsidP="003D3522">
      <w:bookmarkStart w:id="24" w:name="sub_1622"/>
      <w:r>
        <w:t>7</w:t>
      </w:r>
      <w:r w:rsidR="00677BC0" w:rsidRPr="003D3522">
        <w:t>.2.2. К альтернативным механизмам поддержки для целей настоящей Методики относятся:</w:t>
      </w:r>
    </w:p>
    <w:p w:rsidR="00B50799" w:rsidRPr="003D3522" w:rsidRDefault="00B50799" w:rsidP="003D3522">
      <w:r>
        <w:t xml:space="preserve">субсидии или иные формы непосредственной поддержки плательщиков, имеющих право на льготы, за счет средств бюджета </w:t>
      </w:r>
      <w:r w:rsidR="003D1218">
        <w:t>Яльчикского</w:t>
      </w:r>
      <w:r>
        <w:t xml:space="preserve"> муниципального округа Чувашской Республики;  </w:t>
      </w:r>
    </w:p>
    <w:bookmarkEnd w:id="24"/>
    <w:p w:rsidR="00F32CD0" w:rsidRPr="003D3522" w:rsidRDefault="00677BC0" w:rsidP="003D3522">
      <w:r w:rsidRPr="003D3522">
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услуг;</w:t>
      </w:r>
    </w:p>
    <w:p w:rsidR="00F32CD0" w:rsidRPr="003D3522" w:rsidRDefault="00677BC0" w:rsidP="003D3522">
      <w:r w:rsidRPr="003D3522">
        <w:t>совершенствование нормативного регулирования в сфере деятельности плательщиков, имеющих право на льготы.</w:t>
      </w:r>
    </w:p>
    <w:p w:rsidR="00F32CD0" w:rsidRPr="003D3522" w:rsidRDefault="00B50799" w:rsidP="003D3522">
      <w:bookmarkStart w:id="25" w:name="sub_1623"/>
      <w:r>
        <w:t>7</w:t>
      </w:r>
      <w:r w:rsidR="00677BC0" w:rsidRPr="003D3522">
        <w:t>.2.3. Оценка бюджетной эффективности определяется по формуле:</w:t>
      </w:r>
    </w:p>
    <w:bookmarkEnd w:id="25"/>
    <w:p w:rsidR="00F32CD0" w:rsidRPr="003D3522" w:rsidRDefault="00F32CD0" w:rsidP="003D3522"/>
    <w:p w:rsidR="00F32CD0" w:rsidRPr="003D3522" w:rsidRDefault="00677BC0" w:rsidP="003D3522">
      <w:pPr>
        <w:ind w:firstLine="698"/>
        <w:jc w:val="center"/>
      </w:pPr>
      <w:proofErr w:type="spellStart"/>
      <w:r w:rsidRPr="003D3522">
        <w:rPr>
          <w:i/>
          <w:iCs/>
        </w:rPr>
        <w:t>Bj</w:t>
      </w:r>
      <w:proofErr w:type="spellEnd"/>
      <w:r w:rsidRPr="003D3522">
        <w:t>=</w:t>
      </w:r>
      <w:proofErr w:type="spellStart"/>
      <w:r w:rsidRPr="003D3522">
        <w:rPr>
          <w:i/>
          <w:iCs/>
        </w:rPr>
        <w:t>Atj</w:t>
      </w:r>
      <w:r w:rsidRPr="003D3522">
        <w:t>-</w:t>
      </w:r>
      <w:r w:rsidRPr="003D3522">
        <w:rPr>
          <w:i/>
          <w:iCs/>
        </w:rPr>
        <w:t>Ntj</w:t>
      </w:r>
      <w:proofErr w:type="spellEnd"/>
      <w:r w:rsidRPr="003D3522">
        <w:t>,</w:t>
      </w:r>
    </w:p>
    <w:p w:rsidR="00F32CD0" w:rsidRPr="003D3522" w:rsidRDefault="00F32CD0" w:rsidP="003D3522"/>
    <w:p w:rsidR="00F32CD0" w:rsidRPr="003D3522" w:rsidRDefault="00677BC0" w:rsidP="003D3522">
      <w:r w:rsidRPr="003D3522">
        <w:t>где:</w:t>
      </w:r>
    </w:p>
    <w:p w:rsidR="00F32CD0" w:rsidRPr="003D3522" w:rsidRDefault="00677BC0" w:rsidP="003D3522">
      <w:proofErr w:type="spellStart"/>
      <w:r w:rsidRPr="003D3522">
        <w:t>Bj</w:t>
      </w:r>
      <w:proofErr w:type="spellEnd"/>
      <w:r w:rsidRPr="003D3522">
        <w:t xml:space="preserve"> - бюджетная эффективность по j-</w:t>
      </w:r>
      <w:proofErr w:type="spellStart"/>
      <w:r w:rsidRPr="003D3522">
        <w:t>му</w:t>
      </w:r>
      <w:proofErr w:type="spellEnd"/>
      <w:r w:rsidRPr="003D3522">
        <w:t xml:space="preserve"> налоговому расходу;</w:t>
      </w:r>
    </w:p>
    <w:p w:rsidR="00F32CD0" w:rsidRPr="003D3522" w:rsidRDefault="00677BC0" w:rsidP="003D3522">
      <w:proofErr w:type="spellStart"/>
      <w:r w:rsidRPr="003D3522">
        <w:t>Ntj</w:t>
      </w:r>
      <w:proofErr w:type="spellEnd"/>
      <w:r w:rsidRPr="003D3522">
        <w:t xml:space="preserve"> - общий объем налоговых льгот по j-</w:t>
      </w:r>
      <w:proofErr w:type="spellStart"/>
      <w:r w:rsidRPr="003D3522">
        <w:t>му</w:t>
      </w:r>
      <w:proofErr w:type="spellEnd"/>
      <w:r w:rsidRPr="003D3522">
        <w:t xml:space="preserve"> налоговому расходу, полученный плательщиками, обеспечившими достижение t-</w:t>
      </w:r>
      <w:proofErr w:type="spellStart"/>
      <w:r w:rsidRPr="003D3522">
        <w:t>гo</w:t>
      </w:r>
      <w:proofErr w:type="spellEnd"/>
      <w:r w:rsidRPr="003D3522">
        <w:t xml:space="preserve"> показателя (индикатора) в отчетном году;</w:t>
      </w:r>
    </w:p>
    <w:p w:rsidR="00F32CD0" w:rsidRPr="003D3522" w:rsidRDefault="00677BC0" w:rsidP="003D3522">
      <w:proofErr w:type="spellStart"/>
      <w:r w:rsidRPr="003D3522">
        <w:t>Atj</w:t>
      </w:r>
      <w:proofErr w:type="spellEnd"/>
      <w:r w:rsidRPr="003D3522">
        <w:t xml:space="preserve"> - сумма средств бюджета</w:t>
      </w:r>
      <w:r w:rsidR="00B50799">
        <w:t xml:space="preserve"> </w:t>
      </w:r>
      <w:r w:rsidR="003D1218">
        <w:t>Яльчикского</w:t>
      </w:r>
      <w:r w:rsidR="00B50799">
        <w:t xml:space="preserve"> муниципального округа Чувашской Республики</w:t>
      </w:r>
      <w:r w:rsidRPr="003D3522">
        <w:t xml:space="preserve"> (с учетом средств, предусмотренных на администрирование мер государственной поддержки), направленная получателям по альтернативному для j-й </w:t>
      </w:r>
      <w:r w:rsidRPr="003D3522">
        <w:lastRenderedPageBreak/>
        <w:t>льготы механизму поддержки, обеспечившим достижение t-</w:t>
      </w:r>
      <w:proofErr w:type="spellStart"/>
      <w:r w:rsidRPr="003D3522">
        <w:t>гo</w:t>
      </w:r>
      <w:proofErr w:type="spellEnd"/>
      <w:r w:rsidRPr="003D3522">
        <w:t xml:space="preserve"> показателя в отчетном году.</w:t>
      </w:r>
    </w:p>
    <w:p w:rsidR="00F32CD0" w:rsidRPr="003D3522" w:rsidRDefault="00677BC0" w:rsidP="003D3522">
      <w:r w:rsidRPr="003D3522">
        <w:t>Объем государственной поддержки может определяться как объем предоставленных налоговых льгот, скорректированный на коэффициент, учитывающий расходы на администрирование предоставления мер государственной поддержки.</w:t>
      </w:r>
    </w:p>
    <w:p w:rsidR="00F32CD0" w:rsidRDefault="00677BC0" w:rsidP="003D3522">
      <w:r w:rsidRPr="003D3522">
        <w:t>Бюджетная эффективность по j-</w:t>
      </w:r>
      <w:proofErr w:type="spellStart"/>
      <w:r w:rsidRPr="003D3522">
        <w:t>му</w:t>
      </w:r>
      <w:proofErr w:type="spellEnd"/>
      <w:r w:rsidRPr="003D3522">
        <w:t xml:space="preserve"> налоговому расходу признается положительной при достижении </w:t>
      </w:r>
      <w:proofErr w:type="spellStart"/>
      <w:r w:rsidRPr="003D3522">
        <w:t>Bj</w:t>
      </w:r>
      <w:proofErr w:type="spellEnd"/>
      <w:r w:rsidRPr="003D3522">
        <w:t xml:space="preserve"> неотрицательного значения.</w:t>
      </w:r>
    </w:p>
    <w:p w:rsidR="00B50799" w:rsidRPr="003D3522" w:rsidRDefault="00B50799" w:rsidP="003D3522">
      <w:r>
        <w:t xml:space="preserve">7.2.4. В случае, если установить альтернативные механизмы достижения целей </w:t>
      </w:r>
      <w:r>
        <w:rPr>
          <w:rFonts w:ascii="Times New Roman" w:eastAsia="Times New Roman" w:hAnsi="Times New Roman" w:cs="Times New Roman"/>
        </w:rPr>
        <w:t>муниципальных</w:t>
      </w:r>
      <w:r w:rsidRPr="009D7B17">
        <w:rPr>
          <w:rFonts w:ascii="Times New Roman" w:eastAsia="Times New Roman" w:hAnsi="Times New Roman" w:cs="Times New Roman"/>
        </w:rPr>
        <w:t xml:space="preserve"> программ</w:t>
      </w:r>
      <w:r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>
        <w:t xml:space="preserve"> муниципального округа Чувашской Республики не представляется возможным, указывается на отсутствие предусмотренных альтернативных механизмов достижения целей и в связи с этим сравнительный анализ результативности предоставления льгот и результативности применения альтернативных механизмов достижения целей не осуществляется.</w:t>
      </w:r>
    </w:p>
    <w:p w:rsidR="00F32CD0" w:rsidRPr="003D3522" w:rsidRDefault="005D585E" w:rsidP="003D3522">
      <w:bookmarkStart w:id="26" w:name="sub_1063"/>
      <w:r>
        <w:t>7</w:t>
      </w:r>
      <w:r w:rsidR="00677BC0" w:rsidRPr="003D3522">
        <w:t xml:space="preserve">.3. В целях проведения оценки результативности стимулирующих налоговых расходов </w:t>
      </w:r>
      <w:r w:rsidR="003D1218">
        <w:t>Яльчикского</w:t>
      </w:r>
      <w:r w:rsidR="00690AD7">
        <w:t xml:space="preserve"> муниципального округа Чувашской Республики</w:t>
      </w:r>
      <w:r w:rsidR="00690AD7">
        <w:rPr>
          <w:rFonts w:ascii="Times New Roman" w:eastAsia="Times New Roman" w:hAnsi="Times New Roman" w:cs="Times New Roman"/>
        </w:rPr>
        <w:t xml:space="preserve"> </w:t>
      </w:r>
      <w:r w:rsidR="00677BC0" w:rsidRPr="003D3522">
        <w:t xml:space="preserve">осуществляется оценка совокупного бюджетного эффекта (самоокупаемости) стимулирующих налоговых расходов </w:t>
      </w:r>
      <w:r w:rsidR="003D1218">
        <w:t>Яльчикского</w:t>
      </w:r>
      <w:r w:rsidR="00B50799">
        <w:t xml:space="preserve"> муниципального округа Чувашской Республики </w:t>
      </w:r>
      <w:r w:rsidR="00677BC0" w:rsidRPr="003D3522">
        <w:t xml:space="preserve">в порядке, предусмотренном </w:t>
      </w:r>
      <w:hyperlink r:id="rId16" w:history="1">
        <w:r w:rsidR="00677BC0" w:rsidRPr="003D3522">
          <w:rPr>
            <w:rStyle w:val="a4"/>
            <w:b w:val="0"/>
            <w:color w:val="auto"/>
          </w:rPr>
          <w:t xml:space="preserve">пунктами </w:t>
        </w:r>
      </w:hyperlink>
      <w:r>
        <w:rPr>
          <w:rStyle w:val="a4"/>
          <w:b w:val="0"/>
          <w:color w:val="auto"/>
        </w:rPr>
        <w:t xml:space="preserve">15-18 </w:t>
      </w:r>
      <w:r w:rsidR="004B5D32">
        <w:rPr>
          <w:rFonts w:ascii="Times New Roman" w:hAnsi="Times New Roman" w:cs="Times New Roman"/>
        </w:rPr>
        <w:t xml:space="preserve">Порядка </w:t>
      </w:r>
      <w:r>
        <w:rPr>
          <w:rFonts w:ascii="Times New Roman" w:hAnsi="Times New Roman" w:cs="Times New Roman"/>
        </w:rPr>
        <w:t>№ 973</w:t>
      </w:r>
      <w:r w:rsidR="00677BC0" w:rsidRPr="003D3522">
        <w:t>.</w:t>
      </w:r>
    </w:p>
    <w:p w:rsidR="00F32CD0" w:rsidRPr="003D3522" w:rsidRDefault="005D585E" w:rsidP="003D3522">
      <w:bookmarkStart w:id="27" w:name="sub_1064"/>
      <w:bookmarkEnd w:id="26"/>
      <w:r>
        <w:t>7</w:t>
      </w:r>
      <w:r w:rsidR="00677BC0" w:rsidRPr="003D3522">
        <w:t>.4. Налоговый расход признается результативным в случае одновременного соблюдения следующих условий:</w:t>
      </w:r>
    </w:p>
    <w:bookmarkEnd w:id="27"/>
    <w:p w:rsidR="00F32CD0" w:rsidRPr="003D3522" w:rsidRDefault="00677BC0" w:rsidP="003D3522">
      <w:r w:rsidRPr="003D3522">
        <w:t>оценка вклада налоговой льготы в изменение значения целевого показателя (индикатора) принимает положительное значение;</w:t>
      </w:r>
    </w:p>
    <w:p w:rsidR="00F32CD0" w:rsidRPr="003D3522" w:rsidRDefault="00677BC0" w:rsidP="003D3522">
      <w:r w:rsidRPr="003D3522">
        <w:t>оценка бюджетной эффективности принимает неотрицательное значение;</w:t>
      </w:r>
    </w:p>
    <w:p w:rsidR="00F32CD0" w:rsidRPr="003D3522" w:rsidRDefault="00677BC0" w:rsidP="003D3522">
      <w:r w:rsidRPr="003D3522">
        <w:t>оценка совокупного бюджетного эффекта принимает неотрицательное значение.</w:t>
      </w:r>
    </w:p>
    <w:p w:rsidR="00F32CD0" w:rsidRPr="003D3522" w:rsidRDefault="00F32CD0" w:rsidP="003D3522"/>
    <w:p w:rsidR="00F32CD0" w:rsidRPr="005D585E" w:rsidRDefault="00677BC0" w:rsidP="003D3522">
      <w:pPr>
        <w:pStyle w:val="1"/>
        <w:spacing w:before="0" w:after="0"/>
        <w:rPr>
          <w:color w:val="auto"/>
        </w:rPr>
      </w:pPr>
      <w:bookmarkStart w:id="28" w:name="sub_400"/>
      <w:r w:rsidRPr="005D585E">
        <w:rPr>
          <w:color w:val="auto"/>
        </w:rPr>
        <w:t>IV. Порядок формирования выводов об оценке эффективности налогового расхода</w:t>
      </w:r>
      <w:r w:rsidR="005D585E">
        <w:rPr>
          <w:color w:val="auto"/>
        </w:rPr>
        <w:t xml:space="preserve"> </w:t>
      </w:r>
      <w:r w:rsidR="003D1218">
        <w:t>Яльчикского</w:t>
      </w:r>
      <w:r w:rsidR="005D585E">
        <w:t xml:space="preserve"> муниципального округа Чувашской Республики</w:t>
      </w:r>
      <w:r w:rsidRPr="005D585E">
        <w:rPr>
          <w:color w:val="auto"/>
        </w:rPr>
        <w:t xml:space="preserve"> </w:t>
      </w:r>
    </w:p>
    <w:bookmarkEnd w:id="28"/>
    <w:p w:rsidR="00F32CD0" w:rsidRPr="003D3522" w:rsidRDefault="00F32CD0" w:rsidP="003D3522"/>
    <w:p w:rsidR="00F32CD0" w:rsidRPr="003D3522" w:rsidRDefault="005D585E" w:rsidP="003D3522">
      <w:bookmarkStart w:id="29" w:name="sub_1007"/>
      <w:r>
        <w:t>8</w:t>
      </w:r>
      <w:r w:rsidR="00677BC0" w:rsidRPr="003D3522">
        <w:t xml:space="preserve">. По результатам оценки эффективности налогового расхода </w:t>
      </w:r>
      <w:r w:rsidR="003D1218">
        <w:t>Яльчикского</w:t>
      </w:r>
      <w:r>
        <w:t xml:space="preserve"> муниципального округа Чувашской Республики </w:t>
      </w:r>
      <w:r w:rsidR="00677BC0" w:rsidRPr="003D3522">
        <w:t>формулируются выводы:</w:t>
      </w:r>
    </w:p>
    <w:bookmarkEnd w:id="29"/>
    <w:p w:rsidR="00F32CD0" w:rsidRPr="003D3522" w:rsidRDefault="00677BC0" w:rsidP="003D3522">
      <w:r w:rsidRPr="003D3522">
        <w:t xml:space="preserve">о соответствии или несоответствии налогового расхода </w:t>
      </w:r>
      <w:r w:rsidR="003D1218">
        <w:t>Яльчикского</w:t>
      </w:r>
      <w:r w:rsidR="005D585E">
        <w:t xml:space="preserve"> муниципального округа Чувашской Республики </w:t>
      </w:r>
      <w:r w:rsidRPr="003D3522">
        <w:t>критериям целесообразности, в том числе о его соответствии целям</w:t>
      </w:r>
      <w:r w:rsidR="005D585E">
        <w:t xml:space="preserve"> </w:t>
      </w:r>
      <w:r w:rsidR="005D585E" w:rsidRPr="009D7B17">
        <w:rPr>
          <w:rFonts w:ascii="Times New Roman" w:eastAsia="Times New Roman" w:hAnsi="Times New Roman" w:cs="Times New Roman"/>
        </w:rPr>
        <w:t>муниципальн</w:t>
      </w:r>
      <w:r w:rsidR="005D585E">
        <w:rPr>
          <w:rFonts w:ascii="Times New Roman" w:eastAsia="Times New Roman" w:hAnsi="Times New Roman" w:cs="Times New Roman"/>
        </w:rPr>
        <w:t>ых</w:t>
      </w:r>
      <w:r w:rsidR="005D585E" w:rsidRPr="009D7B17">
        <w:rPr>
          <w:rFonts w:ascii="Times New Roman" w:eastAsia="Times New Roman" w:hAnsi="Times New Roman" w:cs="Times New Roman"/>
        </w:rPr>
        <w:t xml:space="preserve"> программ</w:t>
      </w:r>
      <w:r w:rsidR="005D585E"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 w:rsidR="005D585E">
        <w:t xml:space="preserve"> муниципального округа Чувашской Республики</w:t>
      </w:r>
      <w:r w:rsidRPr="003D3522">
        <w:t xml:space="preserve"> и (или) целям социально-экономической политики, а также востребованности налоговых льгот;</w:t>
      </w:r>
    </w:p>
    <w:p w:rsidR="00F32CD0" w:rsidRPr="003D3522" w:rsidRDefault="00677BC0" w:rsidP="003D3522">
      <w:r w:rsidRPr="003D3522">
        <w:t xml:space="preserve">о вкладе налогового расхода </w:t>
      </w:r>
      <w:r w:rsidR="003D1218">
        <w:t>Яльчикского</w:t>
      </w:r>
      <w:r w:rsidR="005D585E">
        <w:t xml:space="preserve"> муниципального округа Чувашской Республики</w:t>
      </w:r>
      <w:r w:rsidR="005D585E" w:rsidRPr="003D3522">
        <w:t xml:space="preserve"> </w:t>
      </w:r>
      <w:r w:rsidRPr="003D3522">
        <w:t>в достижение целевых показателей;</w:t>
      </w:r>
    </w:p>
    <w:p w:rsidR="00F32CD0" w:rsidRPr="003D3522" w:rsidRDefault="00677BC0" w:rsidP="003D3522">
      <w:r w:rsidRPr="003D3522">
        <w:t>о наличии или об отсутствии более результативных (менее затратных для бюджета</w:t>
      </w:r>
      <w:r w:rsidR="005D585E">
        <w:t xml:space="preserve"> </w:t>
      </w:r>
      <w:r w:rsidR="003D1218">
        <w:t>Яльчикского</w:t>
      </w:r>
      <w:r w:rsidR="005D585E">
        <w:t xml:space="preserve"> муниципального округа Чувашской Республики</w:t>
      </w:r>
      <w:r w:rsidRPr="003D3522">
        <w:t xml:space="preserve">) альтернативных механизмов достижения целей </w:t>
      </w:r>
      <w:r w:rsidR="005D585E" w:rsidRPr="009D7B17">
        <w:rPr>
          <w:rFonts w:ascii="Times New Roman" w:eastAsia="Times New Roman" w:hAnsi="Times New Roman" w:cs="Times New Roman"/>
        </w:rPr>
        <w:t>муниципальн</w:t>
      </w:r>
      <w:r w:rsidR="005D585E">
        <w:rPr>
          <w:rFonts w:ascii="Times New Roman" w:eastAsia="Times New Roman" w:hAnsi="Times New Roman" w:cs="Times New Roman"/>
        </w:rPr>
        <w:t>ых</w:t>
      </w:r>
      <w:r w:rsidR="005D585E" w:rsidRPr="009D7B17">
        <w:rPr>
          <w:rFonts w:ascii="Times New Roman" w:eastAsia="Times New Roman" w:hAnsi="Times New Roman" w:cs="Times New Roman"/>
        </w:rPr>
        <w:t xml:space="preserve"> программ</w:t>
      </w:r>
      <w:r w:rsidR="005D585E">
        <w:rPr>
          <w:rFonts w:ascii="Times New Roman" w:eastAsia="Times New Roman" w:hAnsi="Times New Roman" w:cs="Times New Roman"/>
        </w:rPr>
        <w:t xml:space="preserve"> </w:t>
      </w:r>
      <w:r w:rsidR="003D1218">
        <w:t>Яльчикского</w:t>
      </w:r>
      <w:r w:rsidR="005D585E">
        <w:t xml:space="preserve"> муниципального округа Чувашской Республики</w:t>
      </w:r>
      <w:r w:rsidRPr="003D3522">
        <w:t xml:space="preserve"> и (или) целей со</w:t>
      </w:r>
      <w:r w:rsidR="005D585E">
        <w:t>циально-экономической политики</w:t>
      </w:r>
      <w:r w:rsidRPr="003D3522">
        <w:t>;</w:t>
      </w:r>
    </w:p>
    <w:p w:rsidR="00F32CD0" w:rsidRPr="003D3522" w:rsidRDefault="00677BC0" w:rsidP="003D3522">
      <w:r w:rsidRPr="003D3522">
        <w:t>о результативности налогового расхода, рекомендации о необходимости сохранения, уточнения или отмене налоговой льготы.</w:t>
      </w:r>
    </w:p>
    <w:p w:rsidR="0072647D" w:rsidRPr="0072647D" w:rsidRDefault="00A5345C" w:rsidP="0072647D">
      <w:pPr>
        <w:shd w:val="clear" w:color="auto" w:fill="FFFFFF"/>
        <w:rPr>
          <w:rFonts w:ascii="Times New Roman" w:eastAsia="Times New Roman" w:hAnsi="Times New Roman" w:cs="Times New Roman"/>
        </w:rPr>
      </w:pPr>
      <w:bookmarkStart w:id="30" w:name="sub_1008"/>
      <w:r>
        <w:rPr>
          <w:rFonts w:ascii="Times New Roman" w:hAnsi="Times New Roman" w:cs="Times New Roman"/>
        </w:rPr>
        <w:t>9</w:t>
      </w:r>
      <w:r w:rsidR="00677BC0" w:rsidRPr="0072647D">
        <w:rPr>
          <w:rFonts w:ascii="Times New Roman" w:hAnsi="Times New Roman" w:cs="Times New Roman"/>
        </w:rPr>
        <w:t xml:space="preserve">. </w:t>
      </w:r>
      <w:bookmarkStart w:id="31" w:name="sub_1010"/>
      <w:bookmarkEnd w:id="30"/>
      <w:r w:rsidR="0072647D" w:rsidRPr="0072647D">
        <w:rPr>
          <w:rFonts w:ascii="Times New Roman" w:eastAsia="Times New Roman" w:hAnsi="Times New Roman" w:cs="Times New Roman"/>
        </w:rPr>
        <w:t>Результаты оценки эффективности налоговых расходов оформляются по форме</w:t>
      </w:r>
      <w:r w:rsidR="0072647D">
        <w:rPr>
          <w:rFonts w:ascii="Times New Roman" w:eastAsia="Times New Roman" w:hAnsi="Times New Roman" w:cs="Times New Roman"/>
        </w:rPr>
        <w:t xml:space="preserve"> </w:t>
      </w:r>
      <w:proofErr w:type="gramStart"/>
      <w:r w:rsidR="0072647D" w:rsidRPr="0072647D">
        <w:rPr>
          <w:rFonts w:ascii="Times New Roman" w:eastAsia="Times New Roman" w:hAnsi="Times New Roman" w:cs="Times New Roman"/>
        </w:rPr>
        <w:t xml:space="preserve">согласно </w:t>
      </w:r>
      <w:r w:rsidR="0072647D" w:rsidRPr="0072647D">
        <w:rPr>
          <w:rFonts w:ascii="Times New Roman" w:eastAsia="Times New Roman" w:hAnsi="Times New Roman" w:cs="Times New Roman"/>
          <w:color w:val="FF0000"/>
        </w:rPr>
        <w:t>при</w:t>
      </w:r>
      <w:r w:rsidR="0072647D">
        <w:rPr>
          <w:rFonts w:ascii="Times New Roman" w:eastAsia="Times New Roman" w:hAnsi="Times New Roman" w:cs="Times New Roman"/>
          <w:color w:val="FF0000"/>
        </w:rPr>
        <w:t>ложения</w:t>
      </w:r>
      <w:proofErr w:type="gramEnd"/>
      <w:r w:rsidR="0072647D">
        <w:rPr>
          <w:rFonts w:ascii="Times New Roman" w:eastAsia="Times New Roman" w:hAnsi="Times New Roman" w:cs="Times New Roman"/>
          <w:color w:val="FF0000"/>
        </w:rPr>
        <w:t xml:space="preserve"> № 5</w:t>
      </w:r>
      <w:r w:rsidR="0072647D" w:rsidRPr="0072647D">
        <w:rPr>
          <w:rFonts w:ascii="Times New Roman" w:eastAsia="Times New Roman" w:hAnsi="Times New Roman" w:cs="Times New Roman"/>
          <w:color w:val="FF0000"/>
        </w:rPr>
        <w:t xml:space="preserve"> </w:t>
      </w:r>
      <w:r w:rsidR="0072647D" w:rsidRPr="0072647D">
        <w:rPr>
          <w:rFonts w:ascii="Times New Roman" w:eastAsia="Times New Roman" w:hAnsi="Times New Roman" w:cs="Times New Roman"/>
        </w:rPr>
        <w:t>к настоящей Методике.</w:t>
      </w:r>
    </w:p>
    <w:p w:rsidR="00237953" w:rsidRDefault="00A5345C" w:rsidP="00237953">
      <w:bookmarkStart w:id="32" w:name="sub_1011"/>
      <w:bookmarkEnd w:id="31"/>
      <w:r>
        <w:t>10</w:t>
      </w:r>
      <w:r w:rsidR="00677BC0" w:rsidRPr="003D3522">
        <w:t xml:space="preserve">. </w:t>
      </w:r>
      <w:r w:rsidR="0072647D" w:rsidRPr="0072647D">
        <w:rPr>
          <w:rFonts w:ascii="Times New Roman" w:eastAsia="Times New Roman" w:hAnsi="Times New Roman" w:cs="Times New Roman"/>
        </w:rPr>
        <w:t xml:space="preserve">Результаты оценки эффективности налоговых расходов </w:t>
      </w:r>
      <w:r w:rsidR="00677BC0" w:rsidRPr="003D3522">
        <w:t xml:space="preserve">направляются </w:t>
      </w:r>
      <w:r w:rsidR="0072647D">
        <w:t xml:space="preserve">кураторами налоговых расходов </w:t>
      </w:r>
      <w:r w:rsidR="00677BC0" w:rsidRPr="003D3522">
        <w:t xml:space="preserve">в </w:t>
      </w:r>
      <w:r w:rsidR="0072647D">
        <w:t xml:space="preserve">финансовый отдел администрации </w:t>
      </w:r>
      <w:r w:rsidR="003D1218">
        <w:t>Яльчикского</w:t>
      </w:r>
      <w:r w:rsidR="0072647D">
        <w:t xml:space="preserve"> муниципального округа Чувашской Р</w:t>
      </w:r>
      <w:r w:rsidR="00237953">
        <w:t>еспублики ежегодно не позднее 1 сентября</w:t>
      </w:r>
      <w:r w:rsidR="00677BC0" w:rsidRPr="003D3522">
        <w:t>, а также размещаются</w:t>
      </w:r>
      <w:r w:rsidR="00237953">
        <w:t xml:space="preserve"> ими</w:t>
      </w:r>
      <w:r w:rsidR="00677BC0" w:rsidRPr="003D3522">
        <w:t xml:space="preserve"> на </w:t>
      </w:r>
      <w:hyperlink r:id="rId17" w:history="1">
        <w:r w:rsidR="00677BC0" w:rsidRPr="003D3522">
          <w:rPr>
            <w:rStyle w:val="a4"/>
            <w:b w:val="0"/>
            <w:color w:val="auto"/>
          </w:rPr>
          <w:t>официальном сайте</w:t>
        </w:r>
      </w:hyperlink>
      <w:r w:rsidR="00677BC0" w:rsidRPr="003D3522">
        <w:t xml:space="preserve"> </w:t>
      </w:r>
      <w:r w:rsidR="0072647D">
        <w:t xml:space="preserve">администрации </w:t>
      </w:r>
      <w:r w:rsidR="003D1218">
        <w:t>Яльчикского</w:t>
      </w:r>
      <w:r w:rsidR="0072647D">
        <w:t xml:space="preserve"> муниципального округа Чувашской Республики </w:t>
      </w:r>
      <w:r w:rsidR="00677BC0" w:rsidRPr="003D3522">
        <w:t>в информационно-телеком</w:t>
      </w:r>
      <w:r w:rsidR="0072647D">
        <w:t>муникационной сети «Интернет»</w:t>
      </w:r>
      <w:r w:rsidR="00677BC0" w:rsidRPr="003D3522">
        <w:t xml:space="preserve"> </w:t>
      </w:r>
      <w:r w:rsidR="00237953">
        <w:t>ежегодно до 01 октября.</w:t>
      </w:r>
    </w:p>
    <w:p w:rsidR="00823EA3" w:rsidRDefault="00823EA3" w:rsidP="003D3522"/>
    <w:p w:rsidR="003C0CBA" w:rsidRPr="003D3522" w:rsidRDefault="003C0CBA" w:rsidP="003D3522"/>
    <w:p w:rsidR="00F058B0" w:rsidRDefault="00F058B0" w:rsidP="00F058B0">
      <w:pPr>
        <w:ind w:left="5103" w:firstLine="0"/>
        <w:jc w:val="center"/>
        <w:rPr>
          <w:rStyle w:val="a3"/>
          <w:b w:val="0"/>
          <w:color w:val="auto"/>
        </w:rPr>
      </w:pPr>
      <w:bookmarkStart w:id="33" w:name="sub_1100"/>
      <w:bookmarkEnd w:id="32"/>
      <w:r>
        <w:rPr>
          <w:rStyle w:val="a3"/>
          <w:b w:val="0"/>
          <w:color w:val="auto"/>
        </w:rPr>
        <w:lastRenderedPageBreak/>
        <w:t xml:space="preserve">Приложение </w:t>
      </w:r>
      <w:r w:rsidR="00677BC0" w:rsidRPr="003D3522">
        <w:rPr>
          <w:rStyle w:val="a3"/>
          <w:b w:val="0"/>
          <w:color w:val="auto"/>
        </w:rPr>
        <w:t>№ 1</w:t>
      </w:r>
      <w:r w:rsidR="00677BC0" w:rsidRPr="003D3522">
        <w:rPr>
          <w:rStyle w:val="a3"/>
          <w:b w:val="0"/>
          <w:color w:val="auto"/>
        </w:rPr>
        <w:br/>
        <w:t xml:space="preserve">к </w:t>
      </w:r>
      <w:hyperlink w:anchor="sub_1000" w:history="1">
        <w:r w:rsidR="00677BC0" w:rsidRPr="003D3522">
          <w:rPr>
            <w:rStyle w:val="a4"/>
            <w:b w:val="0"/>
            <w:color w:val="auto"/>
          </w:rPr>
          <w:t>Методике</w:t>
        </w:r>
      </w:hyperlink>
      <w:r w:rsidR="00677BC0" w:rsidRPr="003D3522">
        <w:rPr>
          <w:rStyle w:val="a3"/>
          <w:b w:val="0"/>
          <w:color w:val="auto"/>
        </w:rPr>
        <w:t xml:space="preserve"> оценки эффективности</w:t>
      </w:r>
      <w:r w:rsidR="00677BC0" w:rsidRPr="003D3522">
        <w:rPr>
          <w:rStyle w:val="a3"/>
          <w:b w:val="0"/>
          <w:color w:val="auto"/>
        </w:rPr>
        <w:br/>
        <w:t>налоговых расходов</w:t>
      </w:r>
    </w:p>
    <w:p w:rsidR="00F058B0" w:rsidRDefault="003D1218" w:rsidP="00F058B0">
      <w:pPr>
        <w:ind w:left="5103" w:firstLine="0"/>
        <w:jc w:val="center"/>
        <w:rPr>
          <w:rStyle w:val="a3"/>
          <w:b w:val="0"/>
          <w:color w:val="auto"/>
        </w:rPr>
      </w:pPr>
      <w:r>
        <w:rPr>
          <w:rStyle w:val="a3"/>
          <w:b w:val="0"/>
          <w:color w:val="auto"/>
        </w:rPr>
        <w:t>Яльчикского</w:t>
      </w:r>
      <w:r w:rsidR="00F058B0">
        <w:rPr>
          <w:rStyle w:val="a3"/>
          <w:b w:val="0"/>
          <w:color w:val="auto"/>
        </w:rPr>
        <w:t xml:space="preserve"> муниципального округа</w:t>
      </w:r>
    </w:p>
    <w:p w:rsidR="00F32CD0" w:rsidRPr="003D3522" w:rsidRDefault="00F058B0" w:rsidP="00F058B0">
      <w:pPr>
        <w:ind w:left="5103" w:firstLine="0"/>
        <w:jc w:val="center"/>
      </w:pPr>
      <w:r>
        <w:rPr>
          <w:rStyle w:val="a3"/>
          <w:b w:val="0"/>
          <w:color w:val="auto"/>
        </w:rPr>
        <w:t>Чувашской Республики</w:t>
      </w:r>
    </w:p>
    <w:bookmarkEnd w:id="33"/>
    <w:p w:rsidR="00F32CD0" w:rsidRPr="003D3522" w:rsidRDefault="00F32CD0" w:rsidP="003D3522"/>
    <w:p w:rsidR="00F058B0" w:rsidRPr="00EF7477" w:rsidRDefault="00677BC0" w:rsidP="003D3522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F7477">
        <w:rPr>
          <w:rFonts w:ascii="Times New Roman" w:hAnsi="Times New Roman" w:cs="Times New Roman"/>
          <w:color w:val="auto"/>
        </w:rPr>
        <w:t xml:space="preserve">Перечень налоговых расходов </w:t>
      </w:r>
      <w:r w:rsidR="003D1218">
        <w:rPr>
          <w:rFonts w:ascii="Times New Roman" w:hAnsi="Times New Roman" w:cs="Times New Roman"/>
          <w:color w:val="auto"/>
        </w:rPr>
        <w:t>Яльчикского</w:t>
      </w:r>
      <w:r w:rsidR="00F058B0" w:rsidRPr="00EF7477">
        <w:rPr>
          <w:rFonts w:ascii="Times New Roman" w:hAnsi="Times New Roman" w:cs="Times New Roman"/>
          <w:color w:val="auto"/>
        </w:rPr>
        <w:t xml:space="preserve"> муниципального округа</w:t>
      </w:r>
    </w:p>
    <w:p w:rsidR="00F32CD0" w:rsidRPr="00EF7477" w:rsidRDefault="00F058B0" w:rsidP="003D3522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F7477">
        <w:rPr>
          <w:rFonts w:ascii="Times New Roman" w:hAnsi="Times New Roman" w:cs="Times New Roman"/>
          <w:color w:val="auto"/>
        </w:rPr>
        <w:t xml:space="preserve"> Чувашской Республики</w:t>
      </w:r>
    </w:p>
    <w:p w:rsidR="00F058B0" w:rsidRPr="00EF7477" w:rsidRDefault="00F058B0" w:rsidP="00F058B0">
      <w:pPr>
        <w:rPr>
          <w:rFonts w:ascii="Times New Roman" w:hAnsi="Times New Roman" w:cs="Times New Roman"/>
        </w:rPr>
      </w:pPr>
    </w:p>
    <w:p w:rsidR="00F058B0" w:rsidRPr="00EF7477" w:rsidRDefault="00F058B0" w:rsidP="00F058B0">
      <w:pPr>
        <w:widowControl/>
        <w:autoSpaceDE/>
        <w:autoSpaceDN/>
        <w:adjustRightInd/>
        <w:rPr>
          <w:rFonts w:ascii="Times New Roman" w:eastAsia="Times New Roman" w:hAnsi="Times New Roman" w:cs="Times New Roman"/>
        </w:rPr>
      </w:pPr>
      <w:r w:rsidRPr="00EF7477">
        <w:rPr>
          <w:rFonts w:ascii="Times New Roman" w:eastAsia="Times New Roman" w:hAnsi="Times New Roman" w:cs="Times New Roman"/>
        </w:rPr>
        <w:t xml:space="preserve">1. </w:t>
      </w:r>
      <w:r w:rsidRPr="00F058B0">
        <w:rPr>
          <w:rFonts w:ascii="Times New Roman" w:eastAsia="Times New Roman" w:hAnsi="Times New Roman" w:cs="Times New Roman"/>
        </w:rPr>
        <w:t>Освобож</w:t>
      </w:r>
      <w:r w:rsidRPr="00EF7477">
        <w:rPr>
          <w:rFonts w:ascii="Times New Roman" w:eastAsia="Times New Roman" w:hAnsi="Times New Roman" w:cs="Times New Roman"/>
        </w:rPr>
        <w:t>дение</w:t>
      </w:r>
      <w:r w:rsidRPr="00F058B0">
        <w:rPr>
          <w:rFonts w:ascii="Times New Roman" w:eastAsia="Times New Roman" w:hAnsi="Times New Roman" w:cs="Times New Roman"/>
        </w:rPr>
        <w:t xml:space="preserve"> от </w:t>
      </w:r>
      <w:r w:rsidRPr="00EF7477">
        <w:rPr>
          <w:rFonts w:ascii="Times New Roman" w:eastAsia="Times New Roman" w:hAnsi="Times New Roman" w:cs="Times New Roman"/>
        </w:rPr>
        <w:t xml:space="preserve">уплаты земельного налога </w:t>
      </w:r>
      <w:r w:rsidRPr="00F058B0">
        <w:rPr>
          <w:rFonts w:ascii="Times New Roman" w:eastAsia="Times New Roman" w:hAnsi="Times New Roman" w:cs="Times New Roman"/>
        </w:rPr>
        <w:t>муниципальны</w:t>
      </w:r>
      <w:r w:rsidRPr="00EF7477">
        <w:rPr>
          <w:rFonts w:ascii="Times New Roman" w:eastAsia="Times New Roman" w:hAnsi="Times New Roman" w:cs="Times New Roman"/>
        </w:rPr>
        <w:t>х</w:t>
      </w:r>
      <w:r w:rsidRPr="00F058B0">
        <w:rPr>
          <w:rFonts w:ascii="Times New Roman" w:eastAsia="Times New Roman" w:hAnsi="Times New Roman" w:cs="Times New Roman"/>
        </w:rPr>
        <w:t xml:space="preserve"> учреждени</w:t>
      </w:r>
      <w:r w:rsidRPr="00EF7477">
        <w:rPr>
          <w:rFonts w:ascii="Times New Roman" w:eastAsia="Times New Roman" w:hAnsi="Times New Roman" w:cs="Times New Roman"/>
        </w:rPr>
        <w:t>й</w:t>
      </w:r>
      <w:r w:rsidRPr="00F058B0">
        <w:rPr>
          <w:rFonts w:ascii="Times New Roman" w:eastAsia="Times New Roman" w:hAnsi="Times New Roman" w:cs="Times New Roman"/>
        </w:rPr>
        <w:t xml:space="preserve"> образования</w:t>
      </w:r>
      <w:r w:rsidRPr="000E235F">
        <w:rPr>
          <w:rFonts w:ascii="Times New Roman" w:eastAsia="Times New Roman" w:hAnsi="Times New Roman" w:cs="Times New Roman"/>
        </w:rPr>
        <w:t xml:space="preserve">, </w:t>
      </w:r>
      <w:r w:rsidR="000E235F" w:rsidRPr="000E235F">
        <w:rPr>
          <w:rFonts w:ascii="Times New Roman" w:eastAsia="Times New Roman" w:hAnsi="Times New Roman" w:cs="Times New Roman"/>
          <w:color w:val="22272F"/>
        </w:rPr>
        <w:t>искусства, здравоохранения, социального обслуживания,</w:t>
      </w:r>
      <w:r w:rsidRPr="00F058B0">
        <w:rPr>
          <w:rFonts w:ascii="Times New Roman" w:eastAsia="Times New Roman" w:hAnsi="Times New Roman" w:cs="Times New Roman"/>
        </w:rPr>
        <w:t xml:space="preserve"> финансируемы</w:t>
      </w:r>
      <w:r w:rsidRPr="00EF7477">
        <w:rPr>
          <w:rFonts w:ascii="Times New Roman" w:eastAsia="Times New Roman" w:hAnsi="Times New Roman" w:cs="Times New Roman"/>
        </w:rPr>
        <w:t>х</w:t>
      </w:r>
      <w:r w:rsidRPr="00F058B0">
        <w:rPr>
          <w:rFonts w:ascii="Times New Roman" w:eastAsia="Times New Roman" w:hAnsi="Times New Roman" w:cs="Times New Roman"/>
        </w:rPr>
        <w:t xml:space="preserve"> за счет средств бюджета </w:t>
      </w:r>
      <w:r w:rsidR="003D1218">
        <w:rPr>
          <w:rFonts w:ascii="Times New Roman" w:eastAsia="Times New Roman" w:hAnsi="Times New Roman" w:cs="Times New Roman"/>
        </w:rPr>
        <w:t>Яльчикского</w:t>
      </w:r>
      <w:r w:rsidRPr="00F058B0">
        <w:rPr>
          <w:rFonts w:ascii="Times New Roman" w:eastAsia="Times New Roman" w:hAnsi="Times New Roman" w:cs="Times New Roman"/>
        </w:rPr>
        <w:t xml:space="preserve"> муниципального округа (за исключением курортных учреждений), детски</w:t>
      </w:r>
      <w:r w:rsidRPr="00EF7477">
        <w:rPr>
          <w:rFonts w:ascii="Times New Roman" w:eastAsia="Times New Roman" w:hAnsi="Times New Roman" w:cs="Times New Roman"/>
        </w:rPr>
        <w:t>х</w:t>
      </w:r>
      <w:r w:rsidRPr="00F058B0">
        <w:rPr>
          <w:rFonts w:ascii="Times New Roman" w:eastAsia="Times New Roman" w:hAnsi="Times New Roman" w:cs="Times New Roman"/>
        </w:rPr>
        <w:t xml:space="preserve"> оздоровительны</w:t>
      </w:r>
      <w:r w:rsidRPr="00EF7477">
        <w:rPr>
          <w:rFonts w:ascii="Times New Roman" w:eastAsia="Times New Roman" w:hAnsi="Times New Roman" w:cs="Times New Roman"/>
        </w:rPr>
        <w:t>х</w:t>
      </w:r>
      <w:r w:rsidRPr="00F058B0">
        <w:rPr>
          <w:rFonts w:ascii="Times New Roman" w:eastAsia="Times New Roman" w:hAnsi="Times New Roman" w:cs="Times New Roman"/>
        </w:rPr>
        <w:t xml:space="preserve"> учреждени</w:t>
      </w:r>
      <w:r w:rsidRPr="00EF7477">
        <w:rPr>
          <w:rFonts w:ascii="Times New Roman" w:eastAsia="Times New Roman" w:hAnsi="Times New Roman" w:cs="Times New Roman"/>
        </w:rPr>
        <w:t>й</w:t>
      </w:r>
      <w:r w:rsidRPr="00F058B0">
        <w:rPr>
          <w:rFonts w:ascii="Times New Roman" w:eastAsia="Times New Roman" w:hAnsi="Times New Roman" w:cs="Times New Roman"/>
        </w:rPr>
        <w:t xml:space="preserve"> независимо от источников финансирования - в отношении земельных участков, предоставленных для непосредственного выполнения возложенных на эти организации и учреждения функций</w:t>
      </w:r>
      <w:r w:rsidR="00DD00E2">
        <w:rPr>
          <w:rFonts w:ascii="Times New Roman" w:eastAsia="Times New Roman" w:hAnsi="Times New Roman" w:cs="Times New Roman"/>
        </w:rPr>
        <w:t>.</w:t>
      </w:r>
    </w:p>
    <w:p w:rsidR="00F058B0" w:rsidRPr="00EF7477" w:rsidRDefault="00F058B0" w:rsidP="00F058B0">
      <w:pPr>
        <w:rPr>
          <w:rFonts w:ascii="Times New Roman" w:eastAsia="Times New Roman" w:hAnsi="Times New Roman" w:cs="Times New Roman"/>
        </w:rPr>
      </w:pPr>
      <w:r w:rsidRPr="00EF7477">
        <w:rPr>
          <w:rFonts w:ascii="Times New Roman" w:hAnsi="Times New Roman" w:cs="Times New Roman"/>
        </w:rPr>
        <w:t xml:space="preserve">2. </w:t>
      </w:r>
      <w:r w:rsidRPr="00F058B0">
        <w:rPr>
          <w:rFonts w:ascii="Times New Roman" w:eastAsia="Times New Roman" w:hAnsi="Times New Roman" w:cs="Times New Roman"/>
        </w:rPr>
        <w:t>Освобож</w:t>
      </w:r>
      <w:r w:rsidRPr="00EF7477">
        <w:rPr>
          <w:rFonts w:ascii="Times New Roman" w:eastAsia="Times New Roman" w:hAnsi="Times New Roman" w:cs="Times New Roman"/>
        </w:rPr>
        <w:t>дение</w:t>
      </w:r>
      <w:r w:rsidRPr="00F058B0">
        <w:rPr>
          <w:rFonts w:ascii="Times New Roman" w:eastAsia="Times New Roman" w:hAnsi="Times New Roman" w:cs="Times New Roman"/>
        </w:rPr>
        <w:t xml:space="preserve"> от </w:t>
      </w:r>
      <w:r w:rsidRPr="00EF7477">
        <w:rPr>
          <w:rFonts w:ascii="Times New Roman" w:eastAsia="Times New Roman" w:hAnsi="Times New Roman" w:cs="Times New Roman"/>
        </w:rPr>
        <w:t>уплаты земельного налога муниципальны</w:t>
      </w:r>
      <w:r w:rsidR="002E3CB6" w:rsidRPr="00EF7477">
        <w:rPr>
          <w:rFonts w:ascii="Times New Roman" w:eastAsia="Times New Roman" w:hAnsi="Times New Roman" w:cs="Times New Roman"/>
        </w:rPr>
        <w:t>х</w:t>
      </w:r>
      <w:r w:rsidRPr="00EF7477">
        <w:rPr>
          <w:rFonts w:ascii="Times New Roman" w:eastAsia="Times New Roman" w:hAnsi="Times New Roman" w:cs="Times New Roman"/>
        </w:rPr>
        <w:t xml:space="preserve"> учреждени</w:t>
      </w:r>
      <w:r w:rsidR="002E3CB6" w:rsidRPr="00EF7477">
        <w:rPr>
          <w:rFonts w:ascii="Times New Roman" w:eastAsia="Times New Roman" w:hAnsi="Times New Roman" w:cs="Times New Roman"/>
        </w:rPr>
        <w:t xml:space="preserve">й </w:t>
      </w:r>
      <w:r w:rsidR="000E235F" w:rsidRPr="000E235F">
        <w:rPr>
          <w:rFonts w:ascii="Times New Roman" w:eastAsia="Times New Roman" w:hAnsi="Times New Roman" w:cs="Times New Roman"/>
          <w:color w:val="22272F"/>
        </w:rPr>
        <w:t>культуры, физической культуры и спорта, туризма, спортивно-оздоровительной направленности и спортивные сооружения</w:t>
      </w:r>
      <w:r w:rsidR="000E235F">
        <w:rPr>
          <w:rFonts w:ascii="Times New Roman" w:eastAsia="Times New Roman" w:hAnsi="Times New Roman" w:cs="Times New Roman"/>
          <w:color w:val="22272F"/>
        </w:rPr>
        <w:t xml:space="preserve"> </w:t>
      </w:r>
      <w:r w:rsidR="000E235F" w:rsidRPr="000E235F">
        <w:rPr>
          <w:rFonts w:ascii="Times New Roman" w:eastAsia="Times New Roman" w:hAnsi="Times New Roman" w:cs="Times New Roman"/>
          <w:color w:val="22272F"/>
        </w:rPr>
        <w:t>(за исключением деятельности не по профилю спортивных сооружений, физкультурно-спортивных учреждений),</w:t>
      </w:r>
      <w:r w:rsidR="000E235F" w:rsidRPr="007025E3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0E235F" w:rsidRPr="000E235F">
        <w:rPr>
          <w:rFonts w:ascii="Times New Roman" w:eastAsia="Times New Roman" w:hAnsi="Times New Roman" w:cs="Times New Roman"/>
          <w:color w:val="22272F"/>
        </w:rPr>
        <w:t xml:space="preserve">финансируемые за счет средств </w:t>
      </w:r>
      <w:r w:rsidR="000E235F" w:rsidRPr="000E235F">
        <w:rPr>
          <w:rFonts w:ascii="Times New Roman" w:eastAsia="Times New Roman" w:hAnsi="Times New Roman" w:cs="Times New Roman"/>
          <w:color w:val="22272F"/>
          <w:shd w:val="clear" w:color="auto" w:fill="FFFFFF"/>
        </w:rPr>
        <w:t>бюджета Яльчикского муниципального округа</w:t>
      </w:r>
      <w:r w:rsidRPr="00EF7477">
        <w:rPr>
          <w:rFonts w:ascii="Times New Roman" w:eastAsia="Times New Roman" w:hAnsi="Times New Roman" w:cs="Times New Roman"/>
        </w:rPr>
        <w:t xml:space="preserve"> - в отношении земельных участков, предоставленных для непосредственного выполнения возложенных на эти организации и учреждения функций</w:t>
      </w:r>
      <w:r w:rsidR="00DD00E2">
        <w:rPr>
          <w:rFonts w:ascii="Times New Roman" w:eastAsia="Times New Roman" w:hAnsi="Times New Roman" w:cs="Times New Roman"/>
        </w:rPr>
        <w:t>.</w:t>
      </w:r>
    </w:p>
    <w:p w:rsidR="002E3CB6" w:rsidRPr="00EF7477" w:rsidRDefault="00A5345C" w:rsidP="002E3CB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2E3CB6" w:rsidRPr="00EF7477">
        <w:rPr>
          <w:rFonts w:ascii="Times New Roman" w:eastAsia="Times New Roman" w:hAnsi="Times New Roman" w:cs="Times New Roman"/>
        </w:rPr>
        <w:t xml:space="preserve">. </w:t>
      </w:r>
      <w:r w:rsidR="002E3CB6" w:rsidRPr="00F058B0">
        <w:rPr>
          <w:rFonts w:ascii="Times New Roman" w:eastAsia="Times New Roman" w:hAnsi="Times New Roman" w:cs="Times New Roman"/>
        </w:rPr>
        <w:t>Освобож</w:t>
      </w:r>
      <w:r w:rsidR="002E3CB6" w:rsidRPr="00EF7477">
        <w:rPr>
          <w:rFonts w:ascii="Times New Roman" w:eastAsia="Times New Roman" w:hAnsi="Times New Roman" w:cs="Times New Roman"/>
        </w:rPr>
        <w:t>дение</w:t>
      </w:r>
      <w:r w:rsidR="002E3CB6" w:rsidRPr="00F058B0">
        <w:rPr>
          <w:rFonts w:ascii="Times New Roman" w:eastAsia="Times New Roman" w:hAnsi="Times New Roman" w:cs="Times New Roman"/>
        </w:rPr>
        <w:t xml:space="preserve"> от </w:t>
      </w:r>
      <w:r w:rsidR="002E3CB6" w:rsidRPr="00EF7477">
        <w:rPr>
          <w:rFonts w:ascii="Times New Roman" w:eastAsia="Times New Roman" w:hAnsi="Times New Roman" w:cs="Times New Roman"/>
        </w:rPr>
        <w:t>уплаты земельного налога органов местного самоуправления - в отношении земельных участков, предоставленных для непосредственного выполнения возложенных на эти органы функций и муниципальных земель общего</w:t>
      </w:r>
      <w:r w:rsidR="00DD00E2">
        <w:rPr>
          <w:rFonts w:ascii="Times New Roman" w:eastAsia="Times New Roman" w:hAnsi="Times New Roman" w:cs="Times New Roman"/>
        </w:rPr>
        <w:t xml:space="preserve"> пользования населенных пунктов.</w:t>
      </w:r>
    </w:p>
    <w:p w:rsidR="002E3CB6" w:rsidRPr="00EF7477" w:rsidRDefault="000E235F" w:rsidP="002E3CB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2E3CB6" w:rsidRPr="00EF7477">
        <w:rPr>
          <w:rFonts w:ascii="Times New Roman" w:eastAsia="Times New Roman" w:hAnsi="Times New Roman" w:cs="Times New Roman"/>
        </w:rPr>
        <w:t xml:space="preserve">. </w:t>
      </w:r>
      <w:r w:rsidR="002E3CB6" w:rsidRPr="00F058B0">
        <w:rPr>
          <w:rFonts w:ascii="Times New Roman" w:eastAsia="Times New Roman" w:hAnsi="Times New Roman" w:cs="Times New Roman"/>
        </w:rPr>
        <w:t>Освобож</w:t>
      </w:r>
      <w:r w:rsidR="002E3CB6" w:rsidRPr="00EF7477">
        <w:rPr>
          <w:rFonts w:ascii="Times New Roman" w:eastAsia="Times New Roman" w:hAnsi="Times New Roman" w:cs="Times New Roman"/>
        </w:rPr>
        <w:t>дение</w:t>
      </w:r>
      <w:r w:rsidR="002E3CB6" w:rsidRPr="00F058B0">
        <w:rPr>
          <w:rFonts w:ascii="Times New Roman" w:eastAsia="Times New Roman" w:hAnsi="Times New Roman" w:cs="Times New Roman"/>
        </w:rPr>
        <w:t xml:space="preserve"> от </w:t>
      </w:r>
      <w:r w:rsidR="002E3CB6" w:rsidRPr="00EF7477">
        <w:rPr>
          <w:rFonts w:ascii="Times New Roman" w:eastAsia="Times New Roman" w:hAnsi="Times New Roman" w:cs="Times New Roman"/>
        </w:rPr>
        <w:t>уплаты земельного налога организаций - в отношении земельных участков, занятых муниципальными автомобильными дорогами общего пользования и иск</w:t>
      </w:r>
      <w:r w:rsidR="00DD00E2">
        <w:rPr>
          <w:rFonts w:ascii="Times New Roman" w:eastAsia="Times New Roman" w:hAnsi="Times New Roman" w:cs="Times New Roman"/>
        </w:rPr>
        <w:t>усственными сооружениями на них.</w:t>
      </w:r>
    </w:p>
    <w:p w:rsidR="002E3CB6" w:rsidRPr="00EF7477" w:rsidRDefault="000E235F" w:rsidP="002E3CB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2E3CB6" w:rsidRPr="00EF7477">
        <w:rPr>
          <w:rFonts w:ascii="Times New Roman" w:eastAsia="Times New Roman" w:hAnsi="Times New Roman" w:cs="Times New Roman"/>
        </w:rPr>
        <w:t xml:space="preserve">. </w:t>
      </w:r>
      <w:r w:rsidR="002E3CB6" w:rsidRPr="00F058B0">
        <w:rPr>
          <w:rFonts w:ascii="Times New Roman" w:eastAsia="Times New Roman" w:hAnsi="Times New Roman" w:cs="Times New Roman"/>
        </w:rPr>
        <w:t>Освобож</w:t>
      </w:r>
      <w:r w:rsidR="002E3CB6" w:rsidRPr="00EF7477">
        <w:rPr>
          <w:rFonts w:ascii="Times New Roman" w:eastAsia="Times New Roman" w:hAnsi="Times New Roman" w:cs="Times New Roman"/>
        </w:rPr>
        <w:t>дение</w:t>
      </w:r>
      <w:r w:rsidR="002E3CB6" w:rsidRPr="00F058B0">
        <w:rPr>
          <w:rFonts w:ascii="Times New Roman" w:eastAsia="Times New Roman" w:hAnsi="Times New Roman" w:cs="Times New Roman"/>
        </w:rPr>
        <w:t xml:space="preserve"> от </w:t>
      </w:r>
      <w:r w:rsidR="002E3CB6" w:rsidRPr="00EF7477">
        <w:rPr>
          <w:rFonts w:ascii="Times New Roman" w:eastAsia="Times New Roman" w:hAnsi="Times New Roman" w:cs="Times New Roman"/>
        </w:rPr>
        <w:t>уплаты земельного налога организаций - в отношении земельных участков, непосредственно занятых гидротехническими сооружениями и противоэрозийными плотинами, находящимис</w:t>
      </w:r>
      <w:r w:rsidR="00DD00E2">
        <w:rPr>
          <w:rFonts w:ascii="Times New Roman" w:eastAsia="Times New Roman" w:hAnsi="Times New Roman" w:cs="Times New Roman"/>
        </w:rPr>
        <w:t>я в муниципальной собственности.</w:t>
      </w:r>
    </w:p>
    <w:p w:rsidR="002E3CB6" w:rsidRPr="00EF7477" w:rsidRDefault="000E235F" w:rsidP="002E3CB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2E3CB6" w:rsidRPr="00EF7477">
        <w:rPr>
          <w:rFonts w:ascii="Times New Roman" w:eastAsia="Times New Roman" w:hAnsi="Times New Roman" w:cs="Times New Roman"/>
        </w:rPr>
        <w:t xml:space="preserve">. </w:t>
      </w:r>
      <w:r w:rsidR="002E3CB6" w:rsidRPr="00F058B0">
        <w:rPr>
          <w:rFonts w:ascii="Times New Roman" w:eastAsia="Times New Roman" w:hAnsi="Times New Roman" w:cs="Times New Roman"/>
        </w:rPr>
        <w:t>Освобож</w:t>
      </w:r>
      <w:r w:rsidR="002E3CB6" w:rsidRPr="00EF7477">
        <w:rPr>
          <w:rFonts w:ascii="Times New Roman" w:eastAsia="Times New Roman" w:hAnsi="Times New Roman" w:cs="Times New Roman"/>
        </w:rPr>
        <w:t>дение</w:t>
      </w:r>
      <w:r w:rsidR="002E3CB6" w:rsidRPr="00F058B0">
        <w:rPr>
          <w:rFonts w:ascii="Times New Roman" w:eastAsia="Times New Roman" w:hAnsi="Times New Roman" w:cs="Times New Roman"/>
        </w:rPr>
        <w:t xml:space="preserve"> от </w:t>
      </w:r>
      <w:r w:rsidR="002E3CB6" w:rsidRPr="00EF7477">
        <w:rPr>
          <w:rFonts w:ascii="Times New Roman" w:eastAsia="Times New Roman" w:hAnsi="Times New Roman" w:cs="Times New Roman"/>
        </w:rPr>
        <w:t>уплаты земельного налога ветеранов и инвалидов Великой Отечественной войны - в отношении земельных участков,</w:t>
      </w:r>
      <w:r w:rsidR="00DD00E2">
        <w:rPr>
          <w:rFonts w:ascii="Times New Roman" w:eastAsia="Times New Roman" w:hAnsi="Times New Roman" w:cs="Times New Roman"/>
        </w:rPr>
        <w:t xml:space="preserve"> находящихся в их собственности.</w:t>
      </w:r>
    </w:p>
    <w:p w:rsidR="002E3CB6" w:rsidRPr="00EF7477" w:rsidRDefault="000E235F" w:rsidP="002E3CB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2E3CB6" w:rsidRPr="00EF7477">
        <w:rPr>
          <w:rFonts w:ascii="Times New Roman" w:eastAsia="Times New Roman" w:hAnsi="Times New Roman" w:cs="Times New Roman"/>
        </w:rPr>
        <w:t xml:space="preserve">. </w:t>
      </w:r>
      <w:r w:rsidR="002E3CB6" w:rsidRPr="00F058B0">
        <w:rPr>
          <w:rFonts w:ascii="Times New Roman" w:eastAsia="Times New Roman" w:hAnsi="Times New Roman" w:cs="Times New Roman"/>
        </w:rPr>
        <w:t>Освобож</w:t>
      </w:r>
      <w:r w:rsidR="002E3CB6" w:rsidRPr="00EF7477">
        <w:rPr>
          <w:rFonts w:ascii="Times New Roman" w:eastAsia="Times New Roman" w:hAnsi="Times New Roman" w:cs="Times New Roman"/>
        </w:rPr>
        <w:t>дение</w:t>
      </w:r>
      <w:r w:rsidR="002E3CB6" w:rsidRPr="00F058B0">
        <w:rPr>
          <w:rFonts w:ascii="Times New Roman" w:eastAsia="Times New Roman" w:hAnsi="Times New Roman" w:cs="Times New Roman"/>
        </w:rPr>
        <w:t xml:space="preserve"> от </w:t>
      </w:r>
      <w:r w:rsidR="002E3CB6" w:rsidRPr="00EF7477">
        <w:rPr>
          <w:rFonts w:ascii="Times New Roman" w:eastAsia="Times New Roman" w:hAnsi="Times New Roman" w:cs="Times New Roman"/>
        </w:rPr>
        <w:t>уплаты земельного налога многодетных семьей, воспитывающих трех и более детей в возрасте до 18 лет, сроком на три года со дня предоставления им земельного участка в соответствии с Законом Чувашской Республики от 1 апреля 2011 № 10 «О предоставлении земельных участков многодетным</w:t>
      </w:r>
      <w:r w:rsidR="00DD00E2">
        <w:rPr>
          <w:rFonts w:ascii="Times New Roman" w:eastAsia="Times New Roman" w:hAnsi="Times New Roman" w:cs="Times New Roman"/>
        </w:rPr>
        <w:t xml:space="preserve"> семьям в Чувашской Республике».</w:t>
      </w:r>
    </w:p>
    <w:p w:rsidR="002E3CB6" w:rsidRPr="00EF7477" w:rsidRDefault="000E235F" w:rsidP="002E3CB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2E3CB6" w:rsidRPr="00EF7477">
        <w:rPr>
          <w:rFonts w:ascii="Times New Roman" w:eastAsia="Times New Roman" w:hAnsi="Times New Roman" w:cs="Times New Roman"/>
        </w:rPr>
        <w:t xml:space="preserve">. Льготная ставка по земельному налогу для организаций, получивших в соответствии со статьей 25.16 Налогового кодекса Российской Федерации статус налогоплательщика - участника специального инвестиционного контракта, устанавливается в размере 0,1 процента в отношении земельных участков, используемых в рамках реализации специального инвестиционного контракта на территории </w:t>
      </w:r>
      <w:r w:rsidR="003D1218">
        <w:rPr>
          <w:rFonts w:ascii="Times New Roman" w:eastAsia="Times New Roman" w:hAnsi="Times New Roman" w:cs="Times New Roman"/>
        </w:rPr>
        <w:t>Яльчикского</w:t>
      </w:r>
      <w:r w:rsidR="002E3CB6" w:rsidRPr="00EF7477">
        <w:rPr>
          <w:rFonts w:ascii="Times New Roman" w:eastAsia="Times New Roman" w:hAnsi="Times New Roman" w:cs="Times New Roman"/>
        </w:rPr>
        <w:t xml:space="preserve"> муниципального округа Чувашской Республики, на срок действия специал</w:t>
      </w:r>
      <w:r w:rsidR="00DD00E2">
        <w:rPr>
          <w:rFonts w:ascii="Times New Roman" w:eastAsia="Times New Roman" w:hAnsi="Times New Roman" w:cs="Times New Roman"/>
        </w:rPr>
        <w:t>ьного инвестиционного контракта.</w:t>
      </w:r>
    </w:p>
    <w:p w:rsidR="002E3CB6" w:rsidRPr="00EF7477" w:rsidRDefault="009319BA" w:rsidP="002E3CB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2E3CB6" w:rsidRPr="00EF7477">
        <w:rPr>
          <w:rFonts w:ascii="Times New Roman" w:eastAsia="Times New Roman" w:hAnsi="Times New Roman" w:cs="Times New Roman"/>
        </w:rPr>
        <w:t xml:space="preserve">. Уменьшение налоговой базы по земельному налогу на величину кадастровой стоимости 600 квадратных метров площади земельного участка, расположенного на территории </w:t>
      </w:r>
      <w:r w:rsidR="003D1218">
        <w:rPr>
          <w:rFonts w:ascii="Times New Roman" w:eastAsia="Times New Roman" w:hAnsi="Times New Roman" w:cs="Times New Roman"/>
        </w:rPr>
        <w:t>Яльчикского</w:t>
      </w:r>
      <w:r w:rsidR="002E3CB6" w:rsidRPr="00EF7477">
        <w:rPr>
          <w:rFonts w:ascii="Times New Roman" w:eastAsia="Times New Roman" w:hAnsi="Times New Roman" w:cs="Times New Roman"/>
        </w:rPr>
        <w:t xml:space="preserve"> муниципального округа Чувашской Республики, находящегося в собственности, постоянном (бессрочном) пользовании или пожизненном наследуемом владении налогоплательщика, относящегося к одной из следующих категорий граждан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lastRenderedPageBreak/>
        <w:t>проживающие на территории Яльчикского муниципального округа Чувашской Республики</w:t>
      </w:r>
      <w:r w:rsidR="002E3CB6" w:rsidRPr="00EF7477">
        <w:rPr>
          <w:rFonts w:ascii="Times New Roman" w:eastAsia="Times New Roman" w:hAnsi="Times New Roman" w:cs="Times New Roman"/>
        </w:rPr>
        <w:t>:</w:t>
      </w:r>
    </w:p>
    <w:p w:rsidR="009319BA" w:rsidRDefault="002E3CB6" w:rsidP="002E3CB6">
      <w:pPr>
        <w:rPr>
          <w:rFonts w:ascii="Times New Roman" w:eastAsia="Times New Roman" w:hAnsi="Times New Roman" w:cs="Times New Roman"/>
        </w:rPr>
      </w:pPr>
      <w:r w:rsidRPr="00EF7477">
        <w:rPr>
          <w:rFonts w:ascii="Times New Roman" w:eastAsia="Times New Roman" w:hAnsi="Times New Roman" w:cs="Times New Roman"/>
        </w:rPr>
        <w:t xml:space="preserve">1) </w:t>
      </w:r>
      <w:r w:rsidR="009319BA" w:rsidRPr="00EF7477">
        <w:rPr>
          <w:rFonts w:ascii="Times New Roman" w:eastAsia="Times New Roman" w:hAnsi="Times New Roman" w:cs="Times New Roman"/>
        </w:rPr>
        <w:t>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</w:r>
    </w:p>
    <w:p w:rsidR="005A193D" w:rsidRDefault="005A193D" w:rsidP="002E3CB6">
      <w:pPr>
        <w:rPr>
          <w:rFonts w:ascii="Times New Roman" w:eastAsia="Times New Roman" w:hAnsi="Times New Roman" w:cs="Times New Roman"/>
        </w:rPr>
      </w:pPr>
      <w:r w:rsidRPr="00EF7477">
        <w:rPr>
          <w:rFonts w:ascii="Times New Roman" w:eastAsia="Times New Roman" w:hAnsi="Times New Roman" w:cs="Times New Roman"/>
        </w:rPr>
        <w:t>2) заключившие контракт о добровольном содействии в выполнении зад</w:t>
      </w:r>
      <w:r>
        <w:rPr>
          <w:rFonts w:ascii="Times New Roman" w:eastAsia="Times New Roman" w:hAnsi="Times New Roman" w:cs="Times New Roman"/>
        </w:rPr>
        <w:t>ач, возложенных на Вооруженные С</w:t>
      </w:r>
      <w:r w:rsidRPr="00EF7477">
        <w:rPr>
          <w:rFonts w:ascii="Times New Roman" w:eastAsia="Times New Roman" w:hAnsi="Times New Roman" w:cs="Times New Roman"/>
        </w:rPr>
        <w:t xml:space="preserve">илы Российской Федерации, </w:t>
      </w:r>
      <w:r>
        <w:rPr>
          <w:rFonts w:ascii="Times New Roman" w:eastAsia="Times New Roman" w:hAnsi="Times New Roman" w:cs="Times New Roman"/>
        </w:rPr>
        <w:t>участвующие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:rsidR="005A193D" w:rsidRPr="00EF7477" w:rsidRDefault="005A193D" w:rsidP="005A193D">
      <w:pPr>
        <w:rPr>
          <w:rFonts w:ascii="Times New Roman" w:eastAsia="Times New Roman" w:hAnsi="Times New Roman" w:cs="Times New Roman"/>
        </w:rPr>
      </w:pPr>
      <w:r w:rsidRPr="00EF7477">
        <w:rPr>
          <w:rFonts w:ascii="Times New Roman" w:eastAsia="Times New Roman" w:hAnsi="Times New Roman" w:cs="Times New Roman"/>
        </w:rPr>
        <w:t xml:space="preserve">3) </w:t>
      </w:r>
      <w:r>
        <w:rPr>
          <w:rFonts w:ascii="Times New Roman" w:eastAsia="Times New Roman" w:hAnsi="Times New Roman" w:cs="Times New Roman"/>
        </w:rPr>
        <w:t>поступившие на</w:t>
      </w:r>
      <w:r w:rsidRPr="00EF7477">
        <w:rPr>
          <w:rFonts w:ascii="Times New Roman" w:eastAsia="Times New Roman" w:hAnsi="Times New Roman" w:cs="Times New Roman"/>
        </w:rPr>
        <w:t xml:space="preserve"> военную службу по контракту в Вооруженны</w:t>
      </w:r>
      <w:r>
        <w:rPr>
          <w:rFonts w:ascii="Times New Roman" w:eastAsia="Times New Roman" w:hAnsi="Times New Roman" w:cs="Times New Roman"/>
        </w:rPr>
        <w:t>е</w:t>
      </w:r>
      <w:r w:rsidRPr="00EF7477">
        <w:rPr>
          <w:rFonts w:ascii="Times New Roman" w:eastAsia="Times New Roman" w:hAnsi="Times New Roman" w:cs="Times New Roman"/>
        </w:rPr>
        <w:t xml:space="preserve"> Сил</w:t>
      </w:r>
      <w:r>
        <w:rPr>
          <w:rFonts w:ascii="Times New Roman" w:eastAsia="Times New Roman" w:hAnsi="Times New Roman" w:cs="Times New Roman"/>
        </w:rPr>
        <w:t>ы</w:t>
      </w:r>
      <w:r w:rsidRPr="00EF7477">
        <w:rPr>
          <w:rFonts w:ascii="Times New Roman" w:eastAsia="Times New Roman" w:hAnsi="Times New Roman" w:cs="Times New Roman"/>
        </w:rPr>
        <w:t xml:space="preserve"> Российской Федерации, </w:t>
      </w:r>
      <w:r w:rsidR="00DD00E2">
        <w:rPr>
          <w:rFonts w:ascii="Times New Roman" w:eastAsia="Times New Roman" w:hAnsi="Times New Roman" w:cs="Times New Roman"/>
        </w:rPr>
        <w:t>уч</w:t>
      </w:r>
      <w:r w:rsidRPr="00EF7477">
        <w:rPr>
          <w:rFonts w:ascii="Times New Roman" w:eastAsia="Times New Roman" w:hAnsi="Times New Roman" w:cs="Times New Roman"/>
        </w:rPr>
        <w:t>аст</w:t>
      </w:r>
      <w:r w:rsidR="00DD00E2">
        <w:rPr>
          <w:rFonts w:ascii="Times New Roman" w:eastAsia="Times New Roman" w:hAnsi="Times New Roman" w:cs="Times New Roman"/>
        </w:rPr>
        <w:t>вующие</w:t>
      </w:r>
      <w:r w:rsidRPr="00EF7477">
        <w:rPr>
          <w:rFonts w:ascii="Times New Roman" w:eastAsia="Times New Roman" w:hAnsi="Times New Roman" w:cs="Times New Roman"/>
        </w:rPr>
        <w:t xml:space="preserve"> в специальной военной операции;</w:t>
      </w:r>
    </w:p>
    <w:p w:rsidR="002E3CB6" w:rsidRPr="00EF7477" w:rsidRDefault="00DD00E2" w:rsidP="002E3CB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2E3CB6" w:rsidRPr="00EF7477">
        <w:rPr>
          <w:rFonts w:ascii="Times New Roman" w:eastAsia="Times New Roman" w:hAnsi="Times New Roman" w:cs="Times New Roman"/>
        </w:rPr>
        <w:t>) члены семей участников специальной военной операции, потерявшие кормильца, признаваемые таковыми в соответствии с Федеральным законом от 27.05.1998 № 7</w:t>
      </w:r>
      <w:r>
        <w:rPr>
          <w:rFonts w:ascii="Times New Roman" w:eastAsia="Times New Roman" w:hAnsi="Times New Roman" w:cs="Times New Roman"/>
        </w:rPr>
        <w:t>6-ФЗ «О статусе военнослужащих».</w:t>
      </w:r>
    </w:p>
    <w:p w:rsidR="002E3CB6" w:rsidRPr="00EF7477" w:rsidRDefault="002E3CB6" w:rsidP="002E3CB6">
      <w:pPr>
        <w:rPr>
          <w:rFonts w:ascii="Times New Roman" w:eastAsia="Times New Roman" w:hAnsi="Times New Roman" w:cs="Times New Roman"/>
        </w:rPr>
      </w:pPr>
    </w:p>
    <w:p w:rsidR="00F058B0" w:rsidRPr="00EF7477" w:rsidRDefault="00F058B0" w:rsidP="002E3CB6">
      <w:pPr>
        <w:rPr>
          <w:rFonts w:ascii="Times New Roman" w:hAnsi="Times New Roman" w:cs="Times New Roman"/>
        </w:rPr>
      </w:pPr>
    </w:p>
    <w:p w:rsidR="00F32CD0" w:rsidRPr="00EF7477" w:rsidRDefault="00F32CD0" w:rsidP="002E3CB6">
      <w:pPr>
        <w:rPr>
          <w:rFonts w:ascii="Times New Roman" w:hAnsi="Times New Roman" w:cs="Times New Roman"/>
        </w:rPr>
      </w:pPr>
    </w:p>
    <w:p w:rsidR="00F32CD0" w:rsidRPr="00EF7477" w:rsidRDefault="00F32CD0">
      <w:pPr>
        <w:rPr>
          <w:rFonts w:ascii="Times New Roman" w:hAnsi="Times New Roman" w:cs="Times New Roman"/>
        </w:rPr>
      </w:pPr>
    </w:p>
    <w:p w:rsidR="00EF7477" w:rsidRDefault="00EF7477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  <w:bookmarkStart w:id="34" w:name="sub_1200"/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DD00E2" w:rsidRPr="00EF7477" w:rsidRDefault="00DD00E2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EF7477" w:rsidRDefault="00EF7477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A5345C" w:rsidRDefault="00A5345C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A5345C" w:rsidRDefault="00A5345C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A5345C" w:rsidRPr="003D1218" w:rsidRDefault="00A5345C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4F78FD" w:rsidRPr="003D1218" w:rsidRDefault="004F78FD">
      <w:pPr>
        <w:ind w:firstLine="698"/>
        <w:jc w:val="right"/>
        <w:rPr>
          <w:rStyle w:val="a3"/>
          <w:rFonts w:ascii="Times New Roman" w:hAnsi="Times New Roman" w:cs="Times New Roman"/>
          <w:color w:val="auto"/>
        </w:rPr>
      </w:pPr>
    </w:p>
    <w:p w:rsidR="00EF7477" w:rsidRDefault="00EF7477">
      <w:pPr>
        <w:ind w:firstLine="698"/>
        <w:jc w:val="right"/>
        <w:rPr>
          <w:rStyle w:val="a3"/>
        </w:rPr>
      </w:pPr>
    </w:p>
    <w:p w:rsidR="00EF7477" w:rsidRDefault="00EF7477" w:rsidP="00EF7477">
      <w:pPr>
        <w:ind w:left="5103" w:firstLine="0"/>
        <w:jc w:val="center"/>
        <w:rPr>
          <w:rStyle w:val="a3"/>
          <w:b w:val="0"/>
          <w:color w:val="auto"/>
        </w:rPr>
      </w:pPr>
      <w:r w:rsidRPr="00EF7477">
        <w:rPr>
          <w:rStyle w:val="a3"/>
          <w:b w:val="0"/>
          <w:color w:val="auto"/>
        </w:rPr>
        <w:lastRenderedPageBreak/>
        <w:t xml:space="preserve">Приложение </w:t>
      </w:r>
      <w:r w:rsidR="00677BC0" w:rsidRPr="00EF7477">
        <w:rPr>
          <w:rStyle w:val="a3"/>
          <w:b w:val="0"/>
          <w:color w:val="auto"/>
        </w:rPr>
        <w:t>№ 2</w:t>
      </w:r>
      <w:r w:rsidR="00677BC0" w:rsidRPr="00EF7477">
        <w:rPr>
          <w:rStyle w:val="a3"/>
          <w:b w:val="0"/>
          <w:color w:val="auto"/>
        </w:rPr>
        <w:br/>
        <w:t xml:space="preserve">к </w:t>
      </w:r>
      <w:hyperlink w:anchor="sub_1000" w:history="1">
        <w:r w:rsidR="00677BC0" w:rsidRPr="00EF7477">
          <w:rPr>
            <w:rStyle w:val="a4"/>
            <w:b w:val="0"/>
            <w:color w:val="auto"/>
          </w:rPr>
          <w:t>Методике</w:t>
        </w:r>
      </w:hyperlink>
      <w:r w:rsidR="00677BC0" w:rsidRPr="00EF7477">
        <w:rPr>
          <w:rStyle w:val="a3"/>
          <w:b w:val="0"/>
          <w:color w:val="auto"/>
        </w:rPr>
        <w:t xml:space="preserve"> оценки эффективности</w:t>
      </w:r>
      <w:r w:rsidR="00677BC0" w:rsidRPr="00EF7477">
        <w:rPr>
          <w:rStyle w:val="a3"/>
          <w:b w:val="0"/>
          <w:color w:val="auto"/>
        </w:rPr>
        <w:br/>
        <w:t xml:space="preserve">налоговых расходов </w:t>
      </w:r>
      <w:r w:rsidR="003D1218">
        <w:rPr>
          <w:rStyle w:val="a3"/>
          <w:b w:val="0"/>
          <w:color w:val="auto"/>
        </w:rPr>
        <w:t>Яльчикского</w:t>
      </w:r>
      <w:r>
        <w:rPr>
          <w:rStyle w:val="a3"/>
          <w:b w:val="0"/>
          <w:color w:val="auto"/>
        </w:rPr>
        <w:t xml:space="preserve"> муниципального округа </w:t>
      </w:r>
    </w:p>
    <w:p w:rsidR="00F32CD0" w:rsidRPr="00EF7477" w:rsidRDefault="00EF7477" w:rsidP="00EF7477">
      <w:pPr>
        <w:ind w:left="5103" w:firstLine="0"/>
        <w:jc w:val="center"/>
        <w:rPr>
          <w:b/>
        </w:rPr>
      </w:pPr>
      <w:r>
        <w:rPr>
          <w:rStyle w:val="a3"/>
          <w:b w:val="0"/>
          <w:color w:val="auto"/>
        </w:rPr>
        <w:t>Чувашской Республики</w:t>
      </w:r>
    </w:p>
    <w:bookmarkEnd w:id="34"/>
    <w:p w:rsidR="00F32CD0" w:rsidRDefault="00F32CD0"/>
    <w:p w:rsidR="00EF7477" w:rsidRDefault="00EF7477"/>
    <w:p w:rsidR="00F32CD0" w:rsidRDefault="00677BC0" w:rsidP="00EF7477">
      <w:pPr>
        <w:pStyle w:val="1"/>
        <w:spacing w:before="0" w:after="0"/>
      </w:pPr>
      <w:r>
        <w:t xml:space="preserve">Распределение налоговых расходов </w:t>
      </w:r>
      <w:r w:rsidR="003D1218">
        <w:t>Яльчикского</w:t>
      </w:r>
      <w:r w:rsidR="00EF7477">
        <w:t xml:space="preserve"> муниципального округа Чувашской Республики </w:t>
      </w:r>
      <w:r>
        <w:t>по целевым категориям</w:t>
      </w:r>
    </w:p>
    <w:p w:rsidR="00F32CD0" w:rsidRDefault="00F32CD0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6480"/>
        <w:gridCol w:w="2259"/>
      </w:tblGrid>
      <w:tr w:rsidR="00F32CD0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Pr="00EF7477" w:rsidRDefault="00677BC0" w:rsidP="00EF7477">
            <w:pPr>
              <w:pStyle w:val="a5"/>
              <w:jc w:val="center"/>
              <w:rPr>
                <w:b/>
              </w:rPr>
            </w:pPr>
            <w:r w:rsidRPr="00EF7477">
              <w:rPr>
                <w:b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Pr="00EF7477" w:rsidRDefault="00677BC0" w:rsidP="00EF7477">
            <w:pPr>
              <w:pStyle w:val="a5"/>
              <w:jc w:val="center"/>
              <w:rPr>
                <w:b/>
              </w:rPr>
            </w:pPr>
            <w:r w:rsidRPr="00EF7477">
              <w:rPr>
                <w:b/>
              </w:rPr>
              <w:t xml:space="preserve">Краткое наименование налогового </w:t>
            </w:r>
            <w:r w:rsidR="003D1218">
              <w:rPr>
                <w:b/>
              </w:rPr>
              <w:t>Яльчикского</w:t>
            </w:r>
            <w:r w:rsidR="00EF7477" w:rsidRPr="00EF7477">
              <w:rPr>
                <w:b/>
              </w:rPr>
              <w:t xml:space="preserve"> муниципального округа Чувашской Республики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CD0" w:rsidRPr="00EF7477" w:rsidRDefault="00677BC0" w:rsidP="00EF7477">
            <w:pPr>
              <w:pStyle w:val="a5"/>
              <w:jc w:val="center"/>
              <w:rPr>
                <w:b/>
              </w:rPr>
            </w:pPr>
            <w:r w:rsidRPr="00EF7477">
              <w:rPr>
                <w:b/>
              </w:rPr>
              <w:t>Целевая категория налоговых расходов</w:t>
            </w:r>
          </w:p>
        </w:tc>
      </w:tr>
      <w:tr w:rsidR="00F32CD0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677BC0">
            <w:pPr>
              <w:pStyle w:val="a5"/>
              <w:jc w:val="center"/>
            </w:pPr>
            <w:bookmarkStart w:id="35" w:name="sub_1201"/>
            <w:r>
              <w:t>1.</w:t>
            </w:r>
            <w:bookmarkEnd w:id="35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D00E2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уплаты земельного налога </w:t>
            </w:r>
            <w:r w:rsidRPr="00F058B0">
              <w:rPr>
                <w:rFonts w:ascii="Times New Roman" w:eastAsia="Times New Roman" w:hAnsi="Times New Roman" w:cs="Times New Roman"/>
              </w:rPr>
              <w:t>муниципальны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Pr="00EF7477">
              <w:rPr>
                <w:rFonts w:ascii="Times New Roman" w:eastAsia="Times New Roman" w:hAnsi="Times New Roman" w:cs="Times New Roman"/>
              </w:rPr>
              <w:t>й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образования</w:t>
            </w:r>
            <w:r w:rsidRPr="000E235F">
              <w:rPr>
                <w:rFonts w:ascii="Times New Roman" w:eastAsia="Times New Roman" w:hAnsi="Times New Roman" w:cs="Times New Roman"/>
              </w:rPr>
              <w:t xml:space="preserve">,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искусства, здравоохранения, социального обслуживания,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финансируемы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за счет средств бюджета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муниципального округа (за исключением курортных учреждений), детски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оздоровительны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Pr="00EF7477">
              <w:rPr>
                <w:rFonts w:ascii="Times New Roman" w:eastAsia="Times New Roman" w:hAnsi="Times New Roman" w:cs="Times New Roman"/>
              </w:rPr>
              <w:t>й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независимо от источников финансирования - в отношении земельных участков, предоставленных для непосредственного выполнения возложенных на эти организации и учреждения функций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CD0" w:rsidRDefault="00EF7477">
            <w:pPr>
              <w:pStyle w:val="a5"/>
              <w:jc w:val="center"/>
            </w:pPr>
            <w:r>
              <w:t xml:space="preserve">Техническая </w:t>
            </w:r>
          </w:p>
        </w:tc>
      </w:tr>
      <w:tr w:rsidR="00F32CD0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677BC0">
            <w:pPr>
              <w:pStyle w:val="a5"/>
              <w:jc w:val="center"/>
            </w:pPr>
            <w:bookmarkStart w:id="36" w:name="sub_1202"/>
            <w:r>
              <w:t>2.</w:t>
            </w:r>
            <w:bookmarkEnd w:id="36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D00E2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уплаты земельного налога муниципальных учреждений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культуры, физической культуры и спорта, туризма, спортивно-оздоровительной направленности и спортивные сооружения</w:t>
            </w:r>
            <w:r>
              <w:rPr>
                <w:rFonts w:ascii="Times New Roman" w:eastAsia="Times New Roman" w:hAnsi="Times New Roman" w:cs="Times New Roman"/>
                <w:color w:val="22272F"/>
              </w:rPr>
              <w:t xml:space="preserve">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(за исключением деятельности не по профилю спортивных сооружений, физкультурно-спортивных учреждений),</w:t>
            </w:r>
            <w:r w:rsidRPr="007025E3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 xml:space="preserve">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 xml:space="preserve">финансируемые за счет средств </w:t>
            </w:r>
            <w:r w:rsidRPr="000E235F">
              <w:rPr>
                <w:rFonts w:ascii="Times New Roman" w:eastAsia="Times New Roman" w:hAnsi="Times New Roman" w:cs="Times New Roman"/>
                <w:color w:val="22272F"/>
                <w:shd w:val="clear" w:color="auto" w:fill="FFFFFF"/>
              </w:rPr>
              <w:t>бюджета Яльчикского муниципального округа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- в отношении земельных участков, предоставленных для непосредственного выполнения возложенных на эти организации и учреждения функций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CD0" w:rsidRDefault="00EF7477">
            <w:pPr>
              <w:pStyle w:val="a5"/>
              <w:jc w:val="center"/>
            </w:pPr>
            <w:r>
              <w:t>Техническая</w:t>
            </w:r>
          </w:p>
        </w:tc>
      </w:tr>
      <w:tr w:rsidR="00F32CD0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73ACB">
            <w:pPr>
              <w:pStyle w:val="a5"/>
              <w:jc w:val="center"/>
            </w:pPr>
            <w:bookmarkStart w:id="37" w:name="sub_1204"/>
            <w:r>
              <w:t>3</w:t>
            </w:r>
            <w:r w:rsidR="00677BC0">
              <w:t>.</w:t>
            </w:r>
            <w:bookmarkEnd w:id="37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D00E2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органов местного самоуправления - в отношении земельных участков, предоставленных для непосредственного выполнения возложенных на эти органы функций и муниципальных земель общего</w:t>
            </w:r>
            <w:r>
              <w:rPr>
                <w:rFonts w:ascii="Times New Roman" w:eastAsia="Times New Roman" w:hAnsi="Times New Roman" w:cs="Times New Roman"/>
              </w:rPr>
              <w:t xml:space="preserve"> пользования населенных пунктов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CD0" w:rsidRDefault="00EF7477">
            <w:pPr>
              <w:pStyle w:val="a5"/>
              <w:jc w:val="center"/>
            </w:pPr>
            <w:r>
              <w:t>Техническая</w:t>
            </w:r>
          </w:p>
        </w:tc>
      </w:tr>
      <w:tr w:rsidR="00F32CD0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73ACB">
            <w:pPr>
              <w:pStyle w:val="a5"/>
              <w:jc w:val="center"/>
            </w:pPr>
            <w:bookmarkStart w:id="38" w:name="sub_1205"/>
            <w:r>
              <w:t>4</w:t>
            </w:r>
            <w:r w:rsidR="00677BC0">
              <w:t>.</w:t>
            </w:r>
            <w:bookmarkEnd w:id="38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D00E2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организаций - в отношении земельных участков, занятых муниципальными автомобильными дорогами общего пользования и иск</w:t>
            </w:r>
            <w:r>
              <w:rPr>
                <w:rFonts w:ascii="Times New Roman" w:eastAsia="Times New Roman" w:hAnsi="Times New Roman" w:cs="Times New Roman"/>
              </w:rPr>
              <w:t>усственными сооружениями на них</w:t>
            </w:r>
            <w:r>
              <w:t xml:space="preserve">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CD0" w:rsidRDefault="00EF7477">
            <w:pPr>
              <w:pStyle w:val="a5"/>
              <w:jc w:val="center"/>
            </w:pPr>
            <w:r>
              <w:t>Техническая</w:t>
            </w:r>
          </w:p>
        </w:tc>
      </w:tr>
      <w:tr w:rsidR="00F32CD0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73ACB">
            <w:pPr>
              <w:pStyle w:val="a5"/>
              <w:jc w:val="center"/>
            </w:pPr>
            <w:bookmarkStart w:id="39" w:name="sub_1206"/>
            <w:r>
              <w:t>5</w:t>
            </w:r>
            <w:r w:rsidR="00677BC0">
              <w:t>.</w:t>
            </w:r>
            <w:bookmarkEnd w:id="39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D00E2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организаций - в отношении земельных участков, непосредственно занятых гидротехническими сооружениями и противоэрозийными плотинами, находящимис</w:t>
            </w:r>
            <w:r>
              <w:rPr>
                <w:rFonts w:ascii="Times New Roman" w:eastAsia="Times New Roman" w:hAnsi="Times New Roman" w:cs="Times New Roman"/>
              </w:rPr>
              <w:t>я в муниципальной собственности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CD0" w:rsidRDefault="00EF7477">
            <w:pPr>
              <w:pStyle w:val="a5"/>
              <w:jc w:val="center"/>
            </w:pPr>
            <w:r>
              <w:t>Техническая</w:t>
            </w:r>
          </w:p>
        </w:tc>
      </w:tr>
      <w:tr w:rsidR="00F32CD0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73ACB">
            <w:pPr>
              <w:pStyle w:val="a5"/>
              <w:jc w:val="center"/>
            </w:pPr>
            <w:bookmarkStart w:id="40" w:name="sub_1207"/>
            <w:r>
              <w:t>6</w:t>
            </w:r>
            <w:r w:rsidR="00677BC0">
              <w:t>.</w:t>
            </w:r>
            <w:bookmarkEnd w:id="40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Default="00DD00E2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ветеранов и инвалидов Великой Отечественной войны - в отношении земельных участков,</w:t>
            </w:r>
            <w:r>
              <w:rPr>
                <w:rFonts w:ascii="Times New Roman" w:eastAsia="Times New Roman" w:hAnsi="Times New Roman" w:cs="Times New Roman"/>
              </w:rPr>
              <w:t xml:space="preserve"> находящихся в их собственности</w:t>
            </w:r>
            <w:r>
              <w:t xml:space="preserve">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CD0" w:rsidRDefault="00DD00E2" w:rsidP="00DD00E2">
            <w:pPr>
              <w:pStyle w:val="a5"/>
              <w:jc w:val="center"/>
            </w:pPr>
            <w:r>
              <w:t>Социальная</w:t>
            </w:r>
          </w:p>
        </w:tc>
      </w:tr>
      <w:tr w:rsidR="00DD00E2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E2" w:rsidRDefault="00DD00E2">
            <w:pPr>
              <w:pStyle w:val="a5"/>
              <w:jc w:val="center"/>
            </w:pPr>
            <w:bookmarkStart w:id="41" w:name="sub_1208"/>
            <w:r>
              <w:t>7.</w:t>
            </w:r>
            <w:bookmarkEnd w:id="41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E2" w:rsidRDefault="00DD00E2" w:rsidP="000A0453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уплаты земельного налога многодетных </w:t>
            </w:r>
            <w:r w:rsidRPr="00EF7477">
              <w:rPr>
                <w:rFonts w:ascii="Times New Roman" w:eastAsia="Times New Roman" w:hAnsi="Times New Roman" w:cs="Times New Roman"/>
              </w:rPr>
              <w:lastRenderedPageBreak/>
              <w:t>семьей, воспитывающих трех и более детей в возрасте до 18 лет, сроком на три года со дня предоставления им земельного участка в соответствии с Законом Чувашской Республики от 1 апреля 2011 № 10 «О предоставлении земельных участков многодетным</w:t>
            </w:r>
            <w:r>
              <w:rPr>
                <w:rFonts w:ascii="Times New Roman" w:eastAsia="Times New Roman" w:hAnsi="Times New Roman" w:cs="Times New Roman"/>
              </w:rPr>
              <w:t xml:space="preserve"> семьям в Чувашской Республике»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0E2" w:rsidRDefault="00DD00E2" w:rsidP="000A0453">
            <w:pPr>
              <w:pStyle w:val="a5"/>
              <w:jc w:val="center"/>
            </w:pPr>
            <w:r>
              <w:lastRenderedPageBreak/>
              <w:t>Социальная</w:t>
            </w:r>
          </w:p>
        </w:tc>
      </w:tr>
      <w:tr w:rsidR="00DD00E2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E2" w:rsidRDefault="00DD00E2">
            <w:pPr>
              <w:pStyle w:val="a5"/>
              <w:jc w:val="center"/>
            </w:pPr>
            <w:bookmarkStart w:id="42" w:name="sub_1209"/>
            <w:r>
              <w:lastRenderedPageBreak/>
              <w:t>8.</w:t>
            </w:r>
            <w:bookmarkEnd w:id="42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E2" w:rsidRDefault="00DD00E2">
            <w:pPr>
              <w:pStyle w:val="a5"/>
            </w:pPr>
            <w:r w:rsidRPr="00EF7477">
              <w:rPr>
                <w:rFonts w:ascii="Times New Roman" w:eastAsia="Times New Roman" w:hAnsi="Times New Roman" w:cs="Times New Roman"/>
              </w:rPr>
              <w:t xml:space="preserve">Льготная ставка по земельному налогу для организаций, получивших в соответствии со статьей 25.16 Налогового кодекса Российской Федерации статус налогоплательщика - участника специального инвестиционного контракта, устанавливается в размере 0,1 процента в отношении земельных участков, используемых в рамках реализации специального инвестиционного контракта на территории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муниципального округа Чувашской Республики, на срок действия специал</w:t>
            </w:r>
            <w:r>
              <w:rPr>
                <w:rFonts w:ascii="Times New Roman" w:eastAsia="Times New Roman" w:hAnsi="Times New Roman" w:cs="Times New Roman"/>
              </w:rPr>
              <w:t>ьного инвестиционного контракта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0E2" w:rsidRDefault="00DD00E2">
            <w:pPr>
              <w:pStyle w:val="a5"/>
              <w:jc w:val="center"/>
            </w:pPr>
            <w:r>
              <w:t>Стимулирующая</w:t>
            </w:r>
          </w:p>
        </w:tc>
      </w:tr>
      <w:tr w:rsidR="00DD00E2" w:rsidTr="00EF7477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E2" w:rsidRDefault="00DD00E2">
            <w:pPr>
              <w:pStyle w:val="a5"/>
              <w:jc w:val="center"/>
            </w:pPr>
            <w:bookmarkStart w:id="43" w:name="sub_1210"/>
            <w:r>
              <w:t>9.</w:t>
            </w:r>
            <w:bookmarkEnd w:id="43"/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E2" w:rsidRPr="00EF7477" w:rsidRDefault="00DD00E2" w:rsidP="00F42E71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Уменьшение налоговой базы по земельному налогу на величину кадастровой стоимости 600 квадратных метров площади земельного участка, расположенного на территории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муниципального округа Чувашской Республики, находящегося в собственности, постоянном (бессрочном) пользовании или пожизненном наследуемом владении налогоплательщика, относящегося к одной из следующих категорий граждан</w:t>
            </w:r>
            <w:r>
              <w:rPr>
                <w:rFonts w:ascii="Times New Roman" w:eastAsia="Times New Roman" w:hAnsi="Times New Roman" w:cs="Times New Roman"/>
              </w:rPr>
              <w:t>, проживающие на территории Яльчикского муниципального округа Чувашской Республики</w:t>
            </w:r>
            <w:r w:rsidRPr="00EF7477">
              <w:rPr>
                <w:rFonts w:ascii="Times New Roman" w:eastAsia="Times New Roman" w:hAnsi="Times New Roman" w:cs="Times New Roman"/>
              </w:rPr>
              <w:t>:</w:t>
            </w:r>
          </w:p>
          <w:p w:rsidR="00DD00E2" w:rsidRDefault="00DD00E2" w:rsidP="00F42E71">
            <w:pPr>
              <w:ind w:firstLine="552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>1)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      </w:r>
          </w:p>
          <w:p w:rsidR="00DD00E2" w:rsidRDefault="00DD00E2" w:rsidP="00F42E71">
            <w:pPr>
              <w:ind w:firstLine="552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>2) заключившие контракт о добровольном содействии в выполнении зад</w:t>
            </w:r>
            <w:r>
              <w:rPr>
                <w:rFonts w:ascii="Times New Roman" w:eastAsia="Times New Roman" w:hAnsi="Times New Roman" w:cs="Times New Roman"/>
              </w:rPr>
              <w:t>ач, возложенных на Вооруженные С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илы Российской Федерации, </w:t>
            </w:r>
            <w:r>
              <w:rPr>
                <w:rFonts w:ascii="Times New Roman" w:eastAsia="Times New Roman" w:hAnsi="Times New Roman" w:cs="Times New Roman"/>
              </w:rPr>
              <w:t>участвующие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      </w:r>
          </w:p>
          <w:p w:rsidR="00DD00E2" w:rsidRPr="00EF7477" w:rsidRDefault="00DD00E2" w:rsidP="00F42E71">
            <w:pPr>
              <w:ind w:firstLine="552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</w:rPr>
              <w:t>поступившие на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военную службу по контракту в Вооруженны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Сил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Российской Федерации, </w:t>
            </w:r>
            <w:r>
              <w:rPr>
                <w:rFonts w:ascii="Times New Roman" w:eastAsia="Times New Roman" w:hAnsi="Times New Roman" w:cs="Times New Roman"/>
              </w:rPr>
              <w:t>уч</w:t>
            </w:r>
            <w:r w:rsidRPr="00EF7477">
              <w:rPr>
                <w:rFonts w:ascii="Times New Roman" w:eastAsia="Times New Roman" w:hAnsi="Times New Roman" w:cs="Times New Roman"/>
              </w:rPr>
              <w:t>аст</w:t>
            </w:r>
            <w:r>
              <w:rPr>
                <w:rFonts w:ascii="Times New Roman" w:eastAsia="Times New Roman" w:hAnsi="Times New Roman" w:cs="Times New Roman"/>
              </w:rPr>
              <w:t>вующие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в специальной военной операции;</w:t>
            </w:r>
          </w:p>
          <w:p w:rsidR="00DD00E2" w:rsidRDefault="00DD00E2" w:rsidP="00F42E71">
            <w:pPr>
              <w:pStyle w:val="a5"/>
              <w:ind w:firstLine="552"/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EF7477">
              <w:rPr>
                <w:rFonts w:ascii="Times New Roman" w:eastAsia="Times New Roman" w:hAnsi="Times New Roman" w:cs="Times New Roman"/>
              </w:rPr>
              <w:t>) члены семей участников специальной военной операции, потерявшие кормильца, признаваемые таковыми в соответствии с Федеральным законом от 27.05.1998 № 7</w:t>
            </w:r>
            <w:r>
              <w:rPr>
                <w:rFonts w:ascii="Times New Roman" w:eastAsia="Times New Roman" w:hAnsi="Times New Roman" w:cs="Times New Roman"/>
              </w:rPr>
              <w:t>6-ФЗ «О статусе военнослужащих»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0E2" w:rsidRDefault="00DD00E2">
            <w:pPr>
              <w:pStyle w:val="a5"/>
              <w:jc w:val="center"/>
            </w:pPr>
            <w:r>
              <w:t>Социальная</w:t>
            </w:r>
          </w:p>
        </w:tc>
      </w:tr>
    </w:tbl>
    <w:p w:rsidR="00F32CD0" w:rsidRDefault="00F32CD0"/>
    <w:p w:rsidR="00EF7477" w:rsidRDefault="00EF7477">
      <w:pPr>
        <w:ind w:firstLine="698"/>
        <w:jc w:val="right"/>
        <w:rPr>
          <w:rStyle w:val="a3"/>
        </w:rPr>
      </w:pPr>
      <w:bookmarkStart w:id="44" w:name="sub_1300"/>
    </w:p>
    <w:p w:rsidR="00EF7477" w:rsidRDefault="00EF7477">
      <w:pPr>
        <w:ind w:firstLine="698"/>
        <w:jc w:val="right"/>
        <w:rPr>
          <w:rStyle w:val="a3"/>
        </w:rPr>
      </w:pPr>
    </w:p>
    <w:p w:rsidR="00EF7477" w:rsidRDefault="00EF7477">
      <w:pPr>
        <w:ind w:firstLine="698"/>
        <w:jc w:val="right"/>
        <w:rPr>
          <w:rStyle w:val="a3"/>
        </w:rPr>
      </w:pPr>
    </w:p>
    <w:p w:rsidR="00EF7477" w:rsidRDefault="00EF7477">
      <w:pPr>
        <w:ind w:firstLine="698"/>
        <w:jc w:val="right"/>
        <w:rPr>
          <w:rStyle w:val="a3"/>
        </w:rPr>
      </w:pPr>
    </w:p>
    <w:p w:rsidR="00EF7477" w:rsidRDefault="00EF7477">
      <w:pPr>
        <w:ind w:firstLine="698"/>
        <w:jc w:val="right"/>
        <w:rPr>
          <w:rStyle w:val="a3"/>
        </w:rPr>
      </w:pPr>
    </w:p>
    <w:p w:rsidR="00EF7477" w:rsidRDefault="00EF7477">
      <w:pPr>
        <w:ind w:firstLine="698"/>
        <w:jc w:val="right"/>
        <w:rPr>
          <w:rStyle w:val="a3"/>
        </w:rPr>
      </w:pPr>
    </w:p>
    <w:p w:rsidR="00D73ACB" w:rsidRDefault="00D73ACB">
      <w:pPr>
        <w:ind w:firstLine="698"/>
        <w:jc w:val="right"/>
        <w:rPr>
          <w:rStyle w:val="a3"/>
        </w:rPr>
      </w:pPr>
    </w:p>
    <w:p w:rsidR="00D73ACB" w:rsidRDefault="00D73ACB">
      <w:pPr>
        <w:ind w:firstLine="698"/>
        <w:jc w:val="right"/>
        <w:rPr>
          <w:rStyle w:val="a3"/>
        </w:rPr>
      </w:pPr>
    </w:p>
    <w:p w:rsidR="00690AD7" w:rsidRDefault="00690AD7" w:rsidP="00690AD7">
      <w:pPr>
        <w:ind w:left="5103" w:firstLine="0"/>
        <w:jc w:val="center"/>
        <w:rPr>
          <w:rStyle w:val="a3"/>
          <w:b w:val="0"/>
          <w:color w:val="auto"/>
        </w:rPr>
      </w:pPr>
      <w:r w:rsidRPr="00EF7477">
        <w:rPr>
          <w:rStyle w:val="a3"/>
          <w:b w:val="0"/>
          <w:color w:val="auto"/>
        </w:rPr>
        <w:lastRenderedPageBreak/>
        <w:t xml:space="preserve">Приложение </w:t>
      </w:r>
      <w:r>
        <w:rPr>
          <w:rStyle w:val="a3"/>
          <w:b w:val="0"/>
          <w:color w:val="auto"/>
        </w:rPr>
        <w:t>№ 3</w:t>
      </w:r>
      <w:r w:rsidRPr="00EF7477">
        <w:rPr>
          <w:rStyle w:val="a3"/>
          <w:b w:val="0"/>
          <w:color w:val="auto"/>
        </w:rPr>
        <w:br/>
        <w:t xml:space="preserve">к </w:t>
      </w:r>
      <w:hyperlink w:anchor="sub_1000" w:history="1">
        <w:r w:rsidRPr="00EF7477">
          <w:rPr>
            <w:rStyle w:val="a4"/>
            <w:b w:val="0"/>
            <w:color w:val="auto"/>
          </w:rPr>
          <w:t>Методике</w:t>
        </w:r>
      </w:hyperlink>
      <w:r w:rsidRPr="00EF7477">
        <w:rPr>
          <w:rStyle w:val="a3"/>
          <w:b w:val="0"/>
          <w:color w:val="auto"/>
        </w:rPr>
        <w:t xml:space="preserve"> оценки эффективности</w:t>
      </w:r>
      <w:r w:rsidRPr="00EF7477">
        <w:rPr>
          <w:rStyle w:val="a3"/>
          <w:b w:val="0"/>
          <w:color w:val="auto"/>
        </w:rPr>
        <w:br/>
        <w:t xml:space="preserve">налоговых расходов </w:t>
      </w:r>
      <w:r w:rsidR="003D1218">
        <w:rPr>
          <w:rStyle w:val="a3"/>
          <w:b w:val="0"/>
          <w:color w:val="auto"/>
        </w:rPr>
        <w:t>Яльчикского</w:t>
      </w:r>
      <w:r>
        <w:rPr>
          <w:rStyle w:val="a3"/>
          <w:b w:val="0"/>
          <w:color w:val="auto"/>
        </w:rPr>
        <w:t xml:space="preserve"> муниципального округа </w:t>
      </w:r>
    </w:p>
    <w:p w:rsidR="00690AD7" w:rsidRPr="00EF7477" w:rsidRDefault="00690AD7" w:rsidP="00690AD7">
      <w:pPr>
        <w:ind w:left="5103" w:firstLine="0"/>
        <w:jc w:val="center"/>
        <w:rPr>
          <w:b/>
        </w:rPr>
      </w:pPr>
      <w:r>
        <w:rPr>
          <w:rStyle w:val="a3"/>
          <w:b w:val="0"/>
          <w:color w:val="auto"/>
        </w:rPr>
        <w:t>Чувашской Республики</w:t>
      </w:r>
    </w:p>
    <w:p w:rsidR="00EF7477" w:rsidRDefault="00EF7477">
      <w:pPr>
        <w:ind w:firstLine="698"/>
        <w:jc w:val="right"/>
        <w:rPr>
          <w:rStyle w:val="a3"/>
        </w:rPr>
      </w:pPr>
    </w:p>
    <w:bookmarkEnd w:id="44"/>
    <w:p w:rsidR="00F32CD0" w:rsidRDefault="00F32CD0"/>
    <w:p w:rsidR="00F32CD0" w:rsidRDefault="00677BC0">
      <w:pPr>
        <w:pStyle w:val="1"/>
      </w:pPr>
      <w:r>
        <w:t xml:space="preserve">Соответствие налоговых расходов </w:t>
      </w:r>
      <w:r w:rsidR="003D1218">
        <w:t>Яльчикского</w:t>
      </w:r>
      <w:r w:rsidR="00690AD7">
        <w:t xml:space="preserve"> муниципального округа Чувашской Республики</w:t>
      </w:r>
      <w:r w:rsidR="00690AD7">
        <w:rPr>
          <w:rFonts w:ascii="Times New Roman" w:eastAsia="Times New Roman" w:hAnsi="Times New Roman" w:cs="Times New Roman"/>
        </w:rPr>
        <w:t xml:space="preserve"> </w:t>
      </w:r>
      <w:r>
        <w:t xml:space="preserve">целям </w:t>
      </w:r>
      <w:r w:rsidR="00690AD7">
        <w:t xml:space="preserve">муниципальных программ </w:t>
      </w:r>
      <w:r w:rsidR="003D1218">
        <w:t>Яльчикского</w:t>
      </w:r>
      <w:r w:rsidR="00690AD7">
        <w:t xml:space="preserve"> муниципального округа Чувашской Республики</w:t>
      </w:r>
    </w:p>
    <w:p w:rsidR="00F32CD0" w:rsidRDefault="00F32CD0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48"/>
        <w:gridCol w:w="2237"/>
        <w:gridCol w:w="3387"/>
      </w:tblGrid>
      <w:tr w:rsidR="00F32CD0" w:rsidTr="00690AD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Pr="00690AD7" w:rsidRDefault="00677BC0" w:rsidP="00690AD7">
            <w:pPr>
              <w:pStyle w:val="a5"/>
              <w:jc w:val="center"/>
              <w:rPr>
                <w:b/>
              </w:rPr>
            </w:pPr>
            <w:r w:rsidRPr="00690AD7">
              <w:rPr>
                <w:b/>
              </w:rPr>
              <w:t>№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Pr="00690AD7" w:rsidRDefault="00690AD7" w:rsidP="00690AD7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="00677BC0" w:rsidRPr="00690AD7">
              <w:rPr>
                <w:b/>
              </w:rPr>
              <w:t xml:space="preserve">аименование налогового расхода </w:t>
            </w:r>
            <w:r w:rsidR="003D1218">
              <w:rPr>
                <w:b/>
              </w:rPr>
              <w:t>Яльчикского</w:t>
            </w:r>
            <w:r w:rsidRPr="00690AD7">
              <w:rPr>
                <w:b/>
              </w:rPr>
              <w:t xml:space="preserve"> муниципального округа Чувашской Республики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CD0" w:rsidRPr="007551D8" w:rsidRDefault="00677BC0" w:rsidP="00690AD7">
            <w:pPr>
              <w:pStyle w:val="a5"/>
              <w:jc w:val="center"/>
              <w:rPr>
                <w:b/>
              </w:rPr>
            </w:pPr>
            <w:r w:rsidRPr="007551D8">
              <w:rPr>
                <w:b/>
              </w:rPr>
              <w:t xml:space="preserve">Наименование </w:t>
            </w:r>
            <w:r w:rsidR="00690AD7" w:rsidRPr="007551D8">
              <w:rPr>
                <w:b/>
              </w:rPr>
              <w:t xml:space="preserve">муниципальных программ </w:t>
            </w:r>
            <w:r w:rsidR="003D1218" w:rsidRPr="007551D8">
              <w:rPr>
                <w:b/>
              </w:rPr>
              <w:t>Яльчикского</w:t>
            </w:r>
            <w:r w:rsidR="00690AD7" w:rsidRPr="007551D8">
              <w:rPr>
                <w:b/>
              </w:rPr>
              <w:t xml:space="preserve"> муниципального округа Чувашской Республики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CD0" w:rsidRPr="00690AD7" w:rsidRDefault="00677BC0" w:rsidP="00690AD7">
            <w:pPr>
              <w:pStyle w:val="a5"/>
              <w:jc w:val="center"/>
              <w:rPr>
                <w:b/>
              </w:rPr>
            </w:pPr>
            <w:r w:rsidRPr="00690AD7">
              <w:rPr>
                <w:b/>
              </w:rPr>
              <w:t xml:space="preserve">Цель </w:t>
            </w:r>
            <w:r w:rsidR="00690AD7">
              <w:rPr>
                <w:b/>
              </w:rPr>
              <w:t xml:space="preserve">муниципальных программ </w:t>
            </w:r>
            <w:r w:rsidR="003D1218">
              <w:rPr>
                <w:b/>
              </w:rPr>
              <w:t>Яльчикского</w:t>
            </w:r>
            <w:r w:rsidR="00690AD7" w:rsidRPr="00690AD7">
              <w:rPr>
                <w:b/>
              </w:rPr>
              <w:t xml:space="preserve"> муниципального округа Чувашской Республики</w:t>
            </w:r>
          </w:p>
        </w:tc>
      </w:tr>
      <w:tr w:rsidR="00690AD7" w:rsidTr="00690AD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AD7" w:rsidRDefault="00690AD7">
            <w:pPr>
              <w:pStyle w:val="a5"/>
              <w:jc w:val="center"/>
            </w:pPr>
            <w:bookmarkStart w:id="45" w:name="sub_1301"/>
            <w:r>
              <w:t>1.</w:t>
            </w:r>
            <w:bookmarkEnd w:id="45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AD7" w:rsidRDefault="00F42E71" w:rsidP="00690A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уплаты земельного налога </w:t>
            </w:r>
            <w:r w:rsidRPr="00F058B0">
              <w:rPr>
                <w:rFonts w:ascii="Times New Roman" w:eastAsia="Times New Roman" w:hAnsi="Times New Roman" w:cs="Times New Roman"/>
              </w:rPr>
              <w:t>муниципальны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Pr="00EF7477">
              <w:rPr>
                <w:rFonts w:ascii="Times New Roman" w:eastAsia="Times New Roman" w:hAnsi="Times New Roman" w:cs="Times New Roman"/>
              </w:rPr>
              <w:t>й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образования</w:t>
            </w:r>
            <w:r w:rsidRPr="000E235F">
              <w:rPr>
                <w:rFonts w:ascii="Times New Roman" w:eastAsia="Times New Roman" w:hAnsi="Times New Roman" w:cs="Times New Roman"/>
              </w:rPr>
              <w:t xml:space="preserve">,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искусства, здравоохранения, социального обслуживания,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финансируемы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за счет средств бюджета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муниципального округа (за исключением курортных учреждений), детски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оздоровительны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Pr="00EF7477">
              <w:rPr>
                <w:rFonts w:ascii="Times New Roman" w:eastAsia="Times New Roman" w:hAnsi="Times New Roman" w:cs="Times New Roman"/>
              </w:rPr>
              <w:t>й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независимо от источников финансирования - в отношении земельных участков, предоставленных для непосредственного выполнения возложенных на эти организации и учреждения функций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AD7" w:rsidRPr="007551D8" w:rsidRDefault="00690AD7" w:rsidP="00D73ACB">
            <w:pPr>
              <w:pStyle w:val="a5"/>
              <w:jc w:val="center"/>
            </w:pPr>
            <w:r w:rsidRPr="007551D8">
              <w:t xml:space="preserve">Муниципальная программа </w:t>
            </w:r>
            <w:r w:rsidR="003D1218" w:rsidRPr="007551D8">
              <w:t>Яльчикского</w:t>
            </w:r>
            <w:r w:rsidRPr="007551D8">
              <w:t xml:space="preserve"> муниципальног</w:t>
            </w:r>
            <w:r w:rsidR="00D73ACB" w:rsidRPr="007551D8">
              <w:t>о округа  Чувашской Республики «</w:t>
            </w:r>
            <w:r w:rsidRPr="007551D8">
              <w:t>Развитие образования</w:t>
            </w:r>
            <w:r w:rsidR="00D73ACB" w:rsidRPr="007551D8">
              <w:t>»</w:t>
            </w:r>
            <w:r w:rsidRPr="007551D8">
              <w:t xml:space="preserve">, утвержденная постановлением администрации </w:t>
            </w:r>
            <w:r w:rsidR="003D1218" w:rsidRPr="007551D8">
              <w:t>Яльчикского</w:t>
            </w:r>
            <w:r w:rsidRPr="007551D8">
              <w:t xml:space="preserve"> муниципального </w:t>
            </w:r>
            <w:r w:rsidR="007551D8" w:rsidRPr="007551D8">
              <w:t>округа Чувашской Республики от 27</w:t>
            </w:r>
            <w:r w:rsidRPr="007551D8">
              <w:t>.0</w:t>
            </w:r>
            <w:r w:rsidR="007551D8" w:rsidRPr="007551D8">
              <w:t>2</w:t>
            </w:r>
            <w:r w:rsidRPr="007551D8">
              <w:t>.2023 № 1</w:t>
            </w:r>
            <w:r w:rsidR="007551D8" w:rsidRPr="007551D8">
              <w:t>24</w:t>
            </w:r>
          </w:p>
          <w:p w:rsidR="007551D8" w:rsidRPr="007551D8" w:rsidRDefault="007551D8" w:rsidP="007551D8"/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1D8" w:rsidRPr="007551D8" w:rsidRDefault="007551D8" w:rsidP="007551D8">
            <w:pPr>
              <w:ind w:firstLine="0"/>
              <w:rPr>
                <w:highlight w:val="yellow"/>
              </w:rPr>
            </w:pPr>
            <w:r>
              <w:rPr>
                <w:rFonts w:ascii="Times New Roman" w:hAnsi="Times New Roman"/>
              </w:rPr>
              <w:t>О</w:t>
            </w:r>
            <w:r w:rsidRPr="007551D8">
              <w:rPr>
                <w:rFonts w:ascii="Times New Roman" w:hAnsi="Times New Roman"/>
              </w:rPr>
              <w:t>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</w:tr>
      <w:tr w:rsidR="007551D8" w:rsidTr="00F15BDC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551D8" w:rsidRDefault="007551D8" w:rsidP="007551D8">
            <w:pPr>
              <w:pStyle w:val="a5"/>
              <w:jc w:val="center"/>
            </w:pPr>
            <w:bookmarkStart w:id="46" w:name="sub_1302"/>
            <w:r>
              <w:t>2.</w:t>
            </w:r>
            <w:bookmarkEnd w:id="46"/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51D8" w:rsidRDefault="007551D8" w:rsidP="00690A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уплаты земельного налога муниципальных учреждений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культуры, физической культуры и спорта, туризма, спортивно-оздоровительной направленности и спортивные сооружения</w:t>
            </w:r>
            <w:r>
              <w:rPr>
                <w:rFonts w:ascii="Times New Roman" w:eastAsia="Times New Roman" w:hAnsi="Times New Roman" w:cs="Times New Roman"/>
                <w:color w:val="22272F"/>
              </w:rPr>
              <w:t xml:space="preserve">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(за исключением деятельности не по профилю спортивных сооружений, физкультурно-спортивных учреждений),</w:t>
            </w:r>
            <w:r w:rsidRPr="007025E3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 xml:space="preserve">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 xml:space="preserve">финансируемые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lastRenderedPageBreak/>
              <w:t xml:space="preserve">за счет средств </w:t>
            </w:r>
            <w:r w:rsidRPr="000E235F">
              <w:rPr>
                <w:rFonts w:ascii="Times New Roman" w:eastAsia="Times New Roman" w:hAnsi="Times New Roman" w:cs="Times New Roman"/>
                <w:color w:val="22272F"/>
                <w:shd w:val="clear" w:color="auto" w:fill="FFFFFF"/>
              </w:rPr>
              <w:t>бюджета Яльчикского муниципального округа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- в отношении земельных участков, предоставленных для непосредственного выполнения возложенных на эти организации и учреждения функций</w:t>
            </w:r>
          </w:p>
          <w:p w:rsidR="007551D8" w:rsidRDefault="007551D8" w:rsidP="007551D8">
            <w:pPr>
              <w:ind w:firstLine="0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D8" w:rsidRPr="007551D8" w:rsidRDefault="007551D8" w:rsidP="007551D8">
            <w:pPr>
              <w:pStyle w:val="a5"/>
              <w:jc w:val="center"/>
            </w:pPr>
            <w:r w:rsidRPr="007551D8">
              <w:lastRenderedPageBreak/>
              <w:t xml:space="preserve">Муниципальная программа Яльчикского муниципального округа  Чувашской Республики «Развитие культуры», утвержденная постановлением администрации </w:t>
            </w:r>
            <w:r w:rsidRPr="007551D8">
              <w:lastRenderedPageBreak/>
              <w:t>Яльчикского муниципального округа Чувашской Республики от 31.0</w:t>
            </w:r>
            <w:r>
              <w:t>3</w:t>
            </w:r>
            <w:r w:rsidRPr="007551D8">
              <w:t xml:space="preserve">.2023 № </w:t>
            </w:r>
            <w:r w:rsidRPr="007551D8">
              <w:rPr>
                <w:rFonts w:ascii="Times New Roman" w:hAnsi="Times New Roman"/>
              </w:rPr>
              <w:t>234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1D8" w:rsidRPr="007551D8" w:rsidRDefault="00E05E91" w:rsidP="007551D8">
            <w:pPr>
              <w:pStyle w:val="ConsPlusNormal"/>
              <w:ind w:firstLine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С</w:t>
            </w:r>
            <w:r w:rsidRPr="001901D2">
              <w:rPr>
                <w:rFonts w:ascii="Times New Roman" w:hAnsi="Times New Roman"/>
              </w:rPr>
              <w:t>оздание условий для сохранения, развития культурного потенциала и формирования единого культурного пространства</w:t>
            </w:r>
          </w:p>
          <w:p w:rsidR="007551D8" w:rsidRPr="007551D8" w:rsidRDefault="007551D8">
            <w:pPr>
              <w:pStyle w:val="a5"/>
            </w:pPr>
          </w:p>
        </w:tc>
      </w:tr>
      <w:tr w:rsidR="007551D8" w:rsidTr="00F15BDC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D8" w:rsidRPr="007551D8" w:rsidRDefault="007551D8">
            <w:pPr>
              <w:pStyle w:val="a5"/>
              <w:jc w:val="center"/>
            </w:pPr>
          </w:p>
        </w:tc>
        <w:tc>
          <w:tcPr>
            <w:tcW w:w="3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D8" w:rsidRDefault="007551D8" w:rsidP="00690AD7">
            <w:pPr>
              <w:pStyle w:val="a5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D8" w:rsidRPr="006B5853" w:rsidRDefault="007551D8" w:rsidP="007551D8">
            <w:pPr>
              <w:ind w:hanging="1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0AD7">
              <w:t xml:space="preserve">Муниципальная программа </w:t>
            </w:r>
            <w:r>
              <w:t>Яльчикского</w:t>
            </w:r>
            <w:r w:rsidRPr="00690AD7">
              <w:t xml:space="preserve"> муниципального округа Чувашской Республики «Развит</w:t>
            </w:r>
            <w:r>
              <w:t>ие физической культуры и спорта</w:t>
            </w:r>
            <w:r w:rsidRPr="00690AD7">
              <w:t xml:space="preserve">», утвержденная постановлением администрации </w:t>
            </w:r>
            <w:r>
              <w:t>Яльчикского</w:t>
            </w:r>
            <w:r w:rsidRPr="00690AD7">
              <w:t xml:space="preserve"> муниципального округа Чувашской Республики 1</w:t>
            </w:r>
            <w:r>
              <w:t>6</w:t>
            </w:r>
            <w:r w:rsidRPr="00690AD7">
              <w:t>.0</w:t>
            </w:r>
            <w:r>
              <w:t>6</w:t>
            </w:r>
            <w:r w:rsidRPr="00690AD7">
              <w:t xml:space="preserve">.2023 № </w:t>
            </w:r>
            <w:r>
              <w:t>539</w:t>
            </w:r>
          </w:p>
          <w:p w:rsidR="007551D8" w:rsidRDefault="007551D8">
            <w:pPr>
              <w:pStyle w:val="a5"/>
              <w:jc w:val="center"/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51D8" w:rsidRPr="007551D8" w:rsidRDefault="007551D8" w:rsidP="002C6F7B">
            <w:pPr>
              <w:pStyle w:val="a5"/>
            </w:pPr>
            <w:r w:rsidRPr="007551D8">
              <w:rPr>
                <w:shd w:val="clear" w:color="auto" w:fill="FFFFFF"/>
              </w:rPr>
              <w:t xml:space="preserve">Увеличение </w:t>
            </w:r>
            <w:r w:rsidR="002C6F7B" w:rsidRPr="00BB346D">
              <w:rPr>
                <w:rFonts w:ascii="Times New Roman" w:hAnsi="Times New Roman"/>
              </w:rPr>
              <w:t>доли граждан, систематически занимающихся физической культурой и спортом, до 79,88 процентов к 2036 году</w:t>
            </w:r>
          </w:p>
        </w:tc>
      </w:tr>
      <w:tr w:rsidR="00690AD7" w:rsidTr="00EA509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Pr="00EA5092" w:rsidRDefault="00355412">
            <w:pPr>
              <w:pStyle w:val="a5"/>
              <w:jc w:val="center"/>
            </w:pPr>
            <w:bookmarkStart w:id="47" w:name="sub_1305"/>
            <w:r>
              <w:t>3</w:t>
            </w:r>
            <w:r w:rsidR="00690AD7" w:rsidRPr="00EA5092">
              <w:t>.</w:t>
            </w:r>
            <w:bookmarkEnd w:id="47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Pr="00EA5092" w:rsidRDefault="00F42E71" w:rsidP="00690AD7">
            <w:pPr>
              <w:pStyle w:val="a5"/>
            </w:pPr>
            <w:r w:rsidRPr="00EA5092">
              <w:rPr>
                <w:rFonts w:ascii="Times New Roman" w:eastAsia="Times New Roman" w:hAnsi="Times New Roman" w:cs="Times New Roman"/>
              </w:rPr>
              <w:t>Освобождение от уплаты земельного налога органов местного самоуправления - в отношении земельных участков, предоставленных для непосредственного выполнения возложенных на эти органы функций и муниципальных земель общего пользования населенных пунктов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Pr="00EA5092" w:rsidRDefault="00690AD7" w:rsidP="00EA5092">
            <w:pPr>
              <w:pStyle w:val="a5"/>
              <w:jc w:val="center"/>
            </w:pPr>
            <w:r w:rsidRPr="00EA5092">
              <w:t xml:space="preserve">Муниципальная программа </w:t>
            </w:r>
            <w:r w:rsidR="003D1218" w:rsidRPr="00EA5092">
              <w:t>Яльчикского</w:t>
            </w:r>
            <w:r w:rsidRPr="00EA5092">
              <w:t xml:space="preserve"> муниципального округа  Чувашской Республики </w:t>
            </w:r>
            <w:r w:rsidR="00147B34" w:rsidRPr="00EA5092">
              <w:t>«</w:t>
            </w:r>
            <w:r w:rsidRPr="00EA5092">
              <w:t xml:space="preserve">Развитие потенциала муниципального управления», утвержденная постановлением администрации </w:t>
            </w:r>
            <w:r w:rsidR="003D1218" w:rsidRPr="00EA5092">
              <w:t>Яльчикского</w:t>
            </w:r>
            <w:r w:rsidRPr="00EA5092">
              <w:t xml:space="preserve"> муниципального округа Чувашской Республики 20.0</w:t>
            </w:r>
            <w:r w:rsidR="00EA5092" w:rsidRPr="00EA5092">
              <w:t>4</w:t>
            </w:r>
            <w:r w:rsidRPr="00EA5092">
              <w:t xml:space="preserve">.2023 № </w:t>
            </w:r>
            <w:r w:rsidR="00EA5092" w:rsidRPr="00EA5092">
              <w:t>312</w:t>
            </w:r>
            <w:r w:rsidR="00EA5092" w:rsidRPr="00EA509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90AD7" w:rsidRDefault="00355412" w:rsidP="00E05E91">
            <w:pPr>
              <w:pStyle w:val="a5"/>
            </w:pPr>
            <w:r>
              <w:rPr>
                <w:rFonts w:ascii="Times New Roman" w:hAnsi="Times New Roman"/>
              </w:rPr>
              <w:t>С</w:t>
            </w:r>
            <w:r w:rsidRPr="000E4F3D">
              <w:rPr>
                <w:rFonts w:ascii="Times New Roman" w:hAnsi="Times New Roman"/>
              </w:rPr>
              <w:t xml:space="preserve">овершенствование системы муниципального управления </w:t>
            </w:r>
          </w:p>
        </w:tc>
      </w:tr>
      <w:tr w:rsidR="00690AD7" w:rsidTr="0035541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Default="00355412">
            <w:pPr>
              <w:pStyle w:val="a5"/>
              <w:jc w:val="center"/>
            </w:pPr>
            <w:bookmarkStart w:id="48" w:name="sub_1306"/>
            <w:r>
              <w:t>4</w:t>
            </w:r>
            <w:r w:rsidR="00690AD7">
              <w:t>.</w:t>
            </w:r>
            <w:bookmarkEnd w:id="48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Default="00F42E71" w:rsidP="00690A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организаций - в отношении земельных участков, занятых муниципальными автомобильными дорогами общего пользования и иск</w:t>
            </w:r>
            <w:r>
              <w:rPr>
                <w:rFonts w:ascii="Times New Roman" w:eastAsia="Times New Roman" w:hAnsi="Times New Roman" w:cs="Times New Roman"/>
              </w:rPr>
              <w:t xml:space="preserve">усственными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сооружениями на них</w:t>
            </w:r>
            <w:r>
              <w:t xml:space="preserve">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Pr="00510C12" w:rsidRDefault="00690AD7" w:rsidP="00424DF7">
            <w:pPr>
              <w:pStyle w:val="a5"/>
              <w:jc w:val="center"/>
            </w:pPr>
            <w:r w:rsidRPr="00690AD7">
              <w:lastRenderedPageBreak/>
              <w:t xml:space="preserve">Муниципальная программа </w:t>
            </w:r>
            <w:r w:rsidR="003D1218">
              <w:t>Яльчикского</w:t>
            </w:r>
            <w:r w:rsidRPr="00690AD7">
              <w:t xml:space="preserve"> муниципального округа  Чувашской Республики </w:t>
            </w:r>
            <w:r w:rsidR="00147B34">
              <w:t>«</w:t>
            </w:r>
            <w:r w:rsidRPr="00690AD7">
              <w:t xml:space="preserve">Развитие </w:t>
            </w:r>
            <w:r w:rsidRPr="00690AD7">
              <w:lastRenderedPageBreak/>
              <w:t>транспортной системы</w:t>
            </w:r>
            <w:r w:rsidR="00147B34">
              <w:t>»</w:t>
            </w:r>
            <w:r w:rsidRPr="00690AD7">
              <w:t xml:space="preserve">, утвержденная постановлением администрации </w:t>
            </w:r>
            <w:r w:rsidR="003D1218">
              <w:t>Яльчикского</w:t>
            </w:r>
            <w:r w:rsidRPr="00690AD7">
              <w:t xml:space="preserve"> муниципального </w:t>
            </w:r>
            <w:r w:rsidR="00424DF7">
              <w:t>округа Чувашской Республики от 20</w:t>
            </w:r>
            <w:r w:rsidRPr="00690AD7">
              <w:t>.0</w:t>
            </w:r>
            <w:r w:rsidR="00424DF7">
              <w:t>4</w:t>
            </w:r>
            <w:r w:rsidRPr="00690AD7">
              <w:t xml:space="preserve">.2023 № </w:t>
            </w:r>
            <w:r w:rsidR="00424DF7">
              <w:t>316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05E91" w:rsidRDefault="00E05E91" w:rsidP="00E05E91">
            <w:pPr>
              <w:pStyle w:val="a5"/>
            </w:pPr>
            <w:r>
              <w:lastRenderedPageBreak/>
              <w:t xml:space="preserve">Формирование развитой сети автомобильных дорог и обеспечение доступности для населения безопасных и качественных транспортных услуг, способствующих повышению конкурентоспособности </w:t>
            </w:r>
            <w:r>
              <w:lastRenderedPageBreak/>
              <w:t>Яльчикского</w:t>
            </w:r>
            <w:r w:rsidRPr="00690AD7">
              <w:t xml:space="preserve"> муниципального округа Чувашской Республики</w:t>
            </w:r>
          </w:p>
          <w:p w:rsidR="00690AD7" w:rsidRDefault="00690AD7" w:rsidP="007314FB">
            <w:pPr>
              <w:pStyle w:val="a5"/>
              <w:ind w:firstLine="19"/>
            </w:pPr>
          </w:p>
        </w:tc>
      </w:tr>
      <w:tr w:rsidR="00690AD7" w:rsidTr="007314F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Pr="007314FB" w:rsidRDefault="00A93B94">
            <w:pPr>
              <w:pStyle w:val="a5"/>
              <w:jc w:val="center"/>
            </w:pPr>
            <w:bookmarkStart w:id="49" w:name="sub_1307"/>
            <w:r>
              <w:lastRenderedPageBreak/>
              <w:t>5</w:t>
            </w:r>
            <w:r w:rsidR="00690AD7" w:rsidRPr="007314FB">
              <w:t>.</w:t>
            </w:r>
            <w:bookmarkEnd w:id="49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Pr="007314FB" w:rsidRDefault="00F42E71" w:rsidP="00690AD7">
            <w:pPr>
              <w:pStyle w:val="a5"/>
            </w:pPr>
            <w:r w:rsidRPr="007314FB">
              <w:rPr>
                <w:rFonts w:ascii="Times New Roman" w:eastAsia="Times New Roman" w:hAnsi="Times New Roman" w:cs="Times New Roman"/>
              </w:rPr>
              <w:t>Освобождение от уплаты земельного налога организаций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Pr="007314FB" w:rsidRDefault="00690AD7" w:rsidP="007314FB">
            <w:pPr>
              <w:pStyle w:val="a5"/>
              <w:jc w:val="center"/>
            </w:pPr>
            <w:r w:rsidRPr="007314FB">
              <w:t xml:space="preserve">Муниципальная программа </w:t>
            </w:r>
            <w:r w:rsidR="003D1218" w:rsidRPr="007314FB">
              <w:t>Яльчикского</w:t>
            </w:r>
            <w:r w:rsidRPr="007314FB">
              <w:t xml:space="preserve"> муниципального округа  Чувашской Республики </w:t>
            </w:r>
            <w:r w:rsidR="00147B34" w:rsidRPr="007314FB">
              <w:t>«</w:t>
            </w:r>
            <w:r w:rsidR="007314FB" w:rsidRPr="007314FB">
              <w:rPr>
                <w:bCs/>
              </w:rPr>
              <w:t>Развитие потенциала природно-сырьевых ресурсов и повышение экологической безопасности</w:t>
            </w:r>
            <w:r w:rsidR="00147B34" w:rsidRPr="007314FB">
              <w:t>»</w:t>
            </w:r>
            <w:r w:rsidRPr="007314FB">
              <w:t xml:space="preserve">, утвержденная постановлением администрации </w:t>
            </w:r>
            <w:r w:rsidR="003D1218" w:rsidRPr="007314FB">
              <w:t>Яльчикского</w:t>
            </w:r>
            <w:r w:rsidRPr="007314FB">
              <w:t xml:space="preserve"> муниципального округа Чувашской Республики от </w:t>
            </w:r>
            <w:r w:rsidR="007314FB" w:rsidRPr="007314FB">
              <w:t>17.04.</w:t>
            </w:r>
            <w:r w:rsidRPr="007314FB">
              <w:t xml:space="preserve">2023 № </w:t>
            </w:r>
            <w:r w:rsidR="007314FB" w:rsidRPr="007314FB">
              <w:t>285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90AD7" w:rsidRDefault="007314FB">
            <w:pPr>
              <w:pStyle w:val="a5"/>
            </w:pPr>
            <w:r w:rsidRPr="009A48AC">
              <w:t>Повышение экологической безопасности и улучшение состояния окружающей среды</w:t>
            </w:r>
          </w:p>
        </w:tc>
      </w:tr>
      <w:tr w:rsidR="00690AD7" w:rsidTr="007314F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Default="00A93B94">
            <w:pPr>
              <w:pStyle w:val="a5"/>
              <w:jc w:val="center"/>
            </w:pPr>
            <w:bookmarkStart w:id="50" w:name="sub_13108"/>
            <w:r>
              <w:t>6</w:t>
            </w:r>
            <w:r w:rsidR="00690AD7">
              <w:t>.</w:t>
            </w:r>
            <w:bookmarkEnd w:id="50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Default="00F42E71" w:rsidP="00690A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ветеранов и инвалидов Великой Отечественной войны - в отношении земельных участков,</w:t>
            </w:r>
            <w:r>
              <w:rPr>
                <w:rFonts w:ascii="Times New Roman" w:eastAsia="Times New Roman" w:hAnsi="Times New Roman" w:cs="Times New Roman"/>
              </w:rPr>
              <w:t xml:space="preserve"> находящихся в их собственности</w:t>
            </w:r>
            <w:r>
              <w:t xml:space="preserve">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Default="00690AD7" w:rsidP="007314FB">
            <w:pPr>
              <w:pStyle w:val="a5"/>
              <w:jc w:val="center"/>
            </w:pPr>
            <w:r w:rsidRPr="00690AD7">
              <w:t xml:space="preserve">Муниципальная программа </w:t>
            </w:r>
            <w:r w:rsidR="003D1218">
              <w:t>Яльчикского</w:t>
            </w:r>
            <w:r w:rsidRPr="00690AD7">
              <w:t xml:space="preserve"> муниципального округа  Чувашской Республики </w:t>
            </w:r>
            <w:r w:rsidR="00147B34">
              <w:t>«</w:t>
            </w:r>
            <w:r w:rsidRPr="00690AD7">
              <w:t>Социальная поддержка граждан</w:t>
            </w:r>
            <w:r w:rsidR="00147B34">
              <w:t>»</w:t>
            </w:r>
            <w:r w:rsidRPr="00690AD7">
              <w:t xml:space="preserve">, утвержденная постановлением </w:t>
            </w:r>
            <w:r w:rsidR="003D1218">
              <w:t>Яльчикского</w:t>
            </w:r>
            <w:r w:rsidRPr="00690AD7">
              <w:t xml:space="preserve"> муниципального округа Чувашской Республики от </w:t>
            </w:r>
            <w:r w:rsidR="007314FB">
              <w:t>21</w:t>
            </w:r>
            <w:r w:rsidRPr="00690AD7">
              <w:t>.0</w:t>
            </w:r>
            <w:r w:rsidR="007314FB">
              <w:t>4</w:t>
            </w:r>
            <w:r w:rsidRPr="00690AD7">
              <w:t>.2023 № 3</w:t>
            </w:r>
            <w:r w:rsidR="007314FB">
              <w:t>19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314FB" w:rsidRPr="007314FB" w:rsidRDefault="00BB0444" w:rsidP="007314FB">
            <w:pPr>
              <w:pStyle w:val="a5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С</w:t>
            </w:r>
            <w:r w:rsidRPr="006D2F4E">
              <w:rPr>
                <w:rFonts w:ascii="Times New Roman" w:hAnsi="Times New Roman"/>
                <w:szCs w:val="26"/>
              </w:rPr>
              <w:t>оздание условий для роста благосостояния граждан - получателей мер социальной поддержки</w:t>
            </w:r>
          </w:p>
        </w:tc>
      </w:tr>
      <w:tr w:rsidR="004F45CB" w:rsidTr="004F45C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CB" w:rsidRDefault="00A93B94">
            <w:pPr>
              <w:pStyle w:val="a5"/>
              <w:jc w:val="center"/>
            </w:pPr>
            <w:bookmarkStart w:id="51" w:name="sub_1309"/>
            <w:r>
              <w:t>7</w:t>
            </w:r>
            <w:r w:rsidR="004F45CB">
              <w:t>.</w:t>
            </w:r>
            <w:bookmarkEnd w:id="51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CB" w:rsidRDefault="004F45CB" w:rsidP="00690A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уплаты земельного налога </w:t>
            </w:r>
            <w:r w:rsidRPr="00EF7477">
              <w:rPr>
                <w:rFonts w:ascii="Times New Roman" w:eastAsia="Times New Roman" w:hAnsi="Times New Roman" w:cs="Times New Roman"/>
              </w:rPr>
              <w:lastRenderedPageBreak/>
              <w:t>многодетных семьей, воспитывающих трех и более детей в возрасте до 18 лет, сроком на три года со дня предоставления им земельного участка в соответствии с Законом Чувашской Республики от 1 апреля 2011 № 10 «О предоставлении земельных участков многодетным</w:t>
            </w:r>
            <w:r>
              <w:rPr>
                <w:rFonts w:ascii="Times New Roman" w:eastAsia="Times New Roman" w:hAnsi="Times New Roman" w:cs="Times New Roman"/>
              </w:rPr>
              <w:t xml:space="preserve"> семьям в Чувашской Республике»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5CB" w:rsidRDefault="004F45CB" w:rsidP="00BE1C00">
            <w:pPr>
              <w:pStyle w:val="a5"/>
              <w:jc w:val="center"/>
            </w:pPr>
            <w:r w:rsidRPr="00690AD7">
              <w:lastRenderedPageBreak/>
              <w:t xml:space="preserve">Муниципальная программа </w:t>
            </w:r>
            <w:r>
              <w:lastRenderedPageBreak/>
              <w:t>Яльчикского</w:t>
            </w:r>
            <w:r w:rsidRPr="00690AD7">
              <w:t xml:space="preserve"> муниципального округа  Чувашской Республики </w:t>
            </w:r>
            <w:r>
              <w:t>«</w:t>
            </w:r>
            <w:r w:rsidRPr="00690AD7">
              <w:t>Социальная поддержка граждан</w:t>
            </w:r>
            <w:r>
              <w:t>»</w:t>
            </w:r>
            <w:r w:rsidRPr="00690AD7">
              <w:t xml:space="preserve">, утвержденная постановлением </w:t>
            </w:r>
            <w:r>
              <w:t>Яльчикского</w:t>
            </w:r>
            <w:r w:rsidRPr="00690AD7">
              <w:t xml:space="preserve"> муниципального округа Чувашской Республики от </w:t>
            </w:r>
            <w:r>
              <w:t>21</w:t>
            </w:r>
            <w:r w:rsidRPr="00690AD7">
              <w:t>.0</w:t>
            </w:r>
            <w:r>
              <w:t>4</w:t>
            </w:r>
            <w:r w:rsidRPr="00690AD7">
              <w:t>.2023 № 3</w:t>
            </w:r>
            <w:r>
              <w:t>19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45CB" w:rsidRPr="007314FB" w:rsidRDefault="004F45CB" w:rsidP="00BE1C00">
            <w:pPr>
              <w:pStyle w:val="a5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lastRenderedPageBreak/>
              <w:t>С</w:t>
            </w:r>
            <w:r w:rsidRPr="006D2F4E">
              <w:rPr>
                <w:rFonts w:ascii="Times New Roman" w:hAnsi="Times New Roman"/>
                <w:szCs w:val="26"/>
              </w:rPr>
              <w:t xml:space="preserve">оздание условий для роста благосостояния граждан - </w:t>
            </w:r>
            <w:r w:rsidRPr="006D2F4E">
              <w:rPr>
                <w:rFonts w:ascii="Times New Roman" w:hAnsi="Times New Roman"/>
                <w:szCs w:val="26"/>
              </w:rPr>
              <w:lastRenderedPageBreak/>
              <w:t>получателей мер социальной поддержки</w:t>
            </w:r>
          </w:p>
        </w:tc>
      </w:tr>
      <w:tr w:rsidR="00690AD7" w:rsidTr="004F45C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Default="00A93B94">
            <w:pPr>
              <w:pStyle w:val="a5"/>
              <w:jc w:val="center"/>
            </w:pPr>
            <w:bookmarkStart w:id="52" w:name="sub_1310"/>
            <w:r>
              <w:lastRenderedPageBreak/>
              <w:t>8</w:t>
            </w:r>
            <w:r w:rsidR="00690AD7">
              <w:t>.</w:t>
            </w:r>
            <w:bookmarkEnd w:id="52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Pr="00F42E71" w:rsidRDefault="00F42E71" w:rsidP="00F42E71">
            <w:pPr>
              <w:ind w:firstLine="34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Льготная ставка по земельному налогу для организаций, получивших в соответствии со статьей 25.16 Налогового кодекса Российской Федерации статус налогоплательщика - участника специального инвестиционного контракта, устанавливается в размере 0,1 процента в отношении земельных участков, используемых в рамках реализации специального инвестиционного контракта на территории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муниципального округа Чувашской Республики, на срок действия специал</w:t>
            </w:r>
            <w:r>
              <w:rPr>
                <w:rFonts w:ascii="Times New Roman" w:eastAsia="Times New Roman" w:hAnsi="Times New Roman" w:cs="Times New Roman"/>
              </w:rPr>
              <w:t>ьного инвестиционного контракта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AD7" w:rsidRDefault="00690AD7" w:rsidP="004F45CB">
            <w:pPr>
              <w:pStyle w:val="a5"/>
              <w:jc w:val="center"/>
            </w:pPr>
            <w:r w:rsidRPr="00690AD7">
              <w:t xml:space="preserve">Муниципальная программа </w:t>
            </w:r>
            <w:r w:rsidR="003D1218">
              <w:t>Яльчикского</w:t>
            </w:r>
            <w:r w:rsidRPr="00690AD7">
              <w:t xml:space="preserve"> муниципального округа  Чувашской Республики </w:t>
            </w:r>
            <w:r w:rsidRPr="004F45CB">
              <w:t>«Экономическое развитие</w:t>
            </w:r>
            <w:r w:rsidR="004F45CB" w:rsidRPr="004F45CB">
              <w:rPr>
                <w:rFonts w:ascii="Times New Roman" w:hAnsi="Times New Roman"/>
              </w:rPr>
              <w:t xml:space="preserve"> Яльчикского муниципального округа Чувашской Республики</w:t>
            </w:r>
            <w:r w:rsidRPr="004F45CB">
              <w:t>»,</w:t>
            </w:r>
            <w:r w:rsidRPr="00690AD7">
              <w:t xml:space="preserve"> утвержд</w:t>
            </w:r>
            <w:r w:rsidR="004F45CB">
              <w:t>е</w:t>
            </w:r>
            <w:r w:rsidRPr="00690AD7">
              <w:t xml:space="preserve">нная постановлением администрации </w:t>
            </w:r>
            <w:r w:rsidR="003D1218">
              <w:t>Яльчикского</w:t>
            </w:r>
            <w:r w:rsidRPr="00690AD7">
              <w:t xml:space="preserve"> муниципального </w:t>
            </w:r>
            <w:r w:rsidR="004F45CB">
              <w:t>округа Чувашской Республики от 13.03</w:t>
            </w:r>
            <w:r w:rsidRPr="00690AD7">
              <w:t xml:space="preserve">.2023 № </w:t>
            </w:r>
            <w:r w:rsidR="004F45CB">
              <w:t>168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90AD7" w:rsidRDefault="004F45CB">
            <w:pPr>
              <w:pStyle w:val="a5"/>
            </w:pPr>
            <w:r>
              <w:rPr>
                <w:rFonts w:ascii="Times New Roman" w:hAnsi="Times New Roman"/>
                <w:szCs w:val="22"/>
              </w:rPr>
              <w:t>Ф</w:t>
            </w:r>
            <w:r w:rsidRPr="0031190E">
              <w:rPr>
                <w:rFonts w:ascii="Times New Roman" w:hAnsi="Times New Roman"/>
                <w:szCs w:val="22"/>
              </w:rPr>
              <w:t>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Яльчикском муниципальном округе Чувашской Республики</w:t>
            </w:r>
          </w:p>
        </w:tc>
      </w:tr>
      <w:tr w:rsidR="004F45CB" w:rsidTr="00690AD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CB" w:rsidRDefault="00A93B94" w:rsidP="00A93B94">
            <w:pPr>
              <w:pStyle w:val="a5"/>
              <w:jc w:val="center"/>
            </w:pPr>
            <w:bookmarkStart w:id="53" w:name="sub_1311"/>
            <w:r>
              <w:t>9</w:t>
            </w:r>
            <w:r w:rsidR="004F45CB">
              <w:t>.</w:t>
            </w:r>
            <w:bookmarkEnd w:id="53"/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CB" w:rsidRPr="00EF7477" w:rsidRDefault="004F45CB" w:rsidP="00F42E71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Уменьшение налоговой базы по земельному налогу на величину кадастровой стоимости 600 квадратных метров площади земельного участка, расположенного на территории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муниципального округа Чувашской Республики, находящегося в собственности, постоянном (бессрочном) пользовании или пожизненном наследуемом владении налогоплательщика, относящегося к одной из следующих категорий граждан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проживающие на территории Яльчикского муниципального округа Чувашской Республики</w:t>
            </w:r>
            <w:r w:rsidRPr="00EF7477">
              <w:rPr>
                <w:rFonts w:ascii="Times New Roman" w:eastAsia="Times New Roman" w:hAnsi="Times New Roman" w:cs="Times New Roman"/>
              </w:rPr>
              <w:t>:</w:t>
            </w:r>
          </w:p>
          <w:p w:rsidR="004F45CB" w:rsidRDefault="004F45CB" w:rsidP="00F42E71">
            <w:pPr>
              <w:ind w:firstLine="318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>1)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      </w:r>
          </w:p>
          <w:p w:rsidR="004F45CB" w:rsidRDefault="004F45CB" w:rsidP="00F42E71">
            <w:pPr>
              <w:ind w:firstLine="318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>2) заключившие контракт о добровольном содействии в выполнении зад</w:t>
            </w:r>
            <w:r>
              <w:rPr>
                <w:rFonts w:ascii="Times New Roman" w:eastAsia="Times New Roman" w:hAnsi="Times New Roman" w:cs="Times New Roman"/>
              </w:rPr>
              <w:t>ач, возложенных на Вооруженные С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илы Российской Федерации, </w:t>
            </w:r>
            <w:r>
              <w:rPr>
                <w:rFonts w:ascii="Times New Roman" w:eastAsia="Times New Roman" w:hAnsi="Times New Roman" w:cs="Times New Roman"/>
              </w:rPr>
              <w:t>участвующие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      </w:r>
          </w:p>
          <w:p w:rsidR="004F45CB" w:rsidRPr="00EF7477" w:rsidRDefault="004F45CB" w:rsidP="00F42E71">
            <w:pPr>
              <w:ind w:firstLine="318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</w:rPr>
              <w:t>поступившие на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военную службу по контракту в Вооруженны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Сил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Российской Федерации, </w:t>
            </w:r>
            <w:r>
              <w:rPr>
                <w:rFonts w:ascii="Times New Roman" w:eastAsia="Times New Roman" w:hAnsi="Times New Roman" w:cs="Times New Roman"/>
              </w:rPr>
              <w:t>уч</w:t>
            </w:r>
            <w:r w:rsidRPr="00EF7477">
              <w:rPr>
                <w:rFonts w:ascii="Times New Roman" w:eastAsia="Times New Roman" w:hAnsi="Times New Roman" w:cs="Times New Roman"/>
              </w:rPr>
              <w:t>аст</w:t>
            </w:r>
            <w:r>
              <w:rPr>
                <w:rFonts w:ascii="Times New Roman" w:eastAsia="Times New Roman" w:hAnsi="Times New Roman" w:cs="Times New Roman"/>
              </w:rPr>
              <w:t>вующие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в специальной военной операции;</w:t>
            </w:r>
          </w:p>
          <w:p w:rsidR="004F45CB" w:rsidRDefault="004F45CB" w:rsidP="00F42E71">
            <w:pPr>
              <w:pStyle w:val="a5"/>
              <w:ind w:firstLine="318"/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EF7477">
              <w:rPr>
                <w:rFonts w:ascii="Times New Roman" w:eastAsia="Times New Roman" w:hAnsi="Times New Roman" w:cs="Times New Roman"/>
              </w:rPr>
              <w:t>) члены семей участников специальной военной операции, потерявшие кормильца, признаваемые таковыми в соответствии с Федеральным законом от 27.05.1998 № 7</w:t>
            </w:r>
            <w:r>
              <w:rPr>
                <w:rFonts w:ascii="Times New Roman" w:eastAsia="Times New Roman" w:hAnsi="Times New Roman" w:cs="Times New Roman"/>
              </w:rPr>
              <w:t>6-ФЗ «О статусе военнослужащих»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CB" w:rsidRDefault="004F45CB" w:rsidP="00BE1C00">
            <w:pPr>
              <w:pStyle w:val="a5"/>
              <w:jc w:val="center"/>
            </w:pPr>
            <w:r w:rsidRPr="00690AD7">
              <w:lastRenderedPageBreak/>
              <w:t xml:space="preserve">Муниципальная программа </w:t>
            </w:r>
            <w:r>
              <w:t>Яльчикского</w:t>
            </w:r>
            <w:r w:rsidRPr="00690AD7">
              <w:t xml:space="preserve"> муниципального округа  Чувашской Республики </w:t>
            </w:r>
            <w:r>
              <w:t>«</w:t>
            </w:r>
            <w:r w:rsidRPr="00690AD7">
              <w:t>Социальная поддержка граждан</w:t>
            </w:r>
            <w:r>
              <w:t>»</w:t>
            </w:r>
            <w:r w:rsidRPr="00690AD7">
              <w:t xml:space="preserve">, утвержденная постановлением </w:t>
            </w:r>
            <w:r>
              <w:t>Яльчикского</w:t>
            </w:r>
            <w:r w:rsidRPr="00690AD7">
              <w:t xml:space="preserve"> муниципального округа Чувашской Республики от </w:t>
            </w:r>
            <w:r>
              <w:lastRenderedPageBreak/>
              <w:t>21</w:t>
            </w:r>
            <w:r w:rsidRPr="00690AD7">
              <w:t>.0</w:t>
            </w:r>
            <w:r>
              <w:t>4</w:t>
            </w:r>
            <w:r w:rsidRPr="00690AD7">
              <w:t>.2023 № 3</w:t>
            </w:r>
            <w:r>
              <w:t>19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5CB" w:rsidRPr="007314FB" w:rsidRDefault="004F45CB" w:rsidP="00BE1C00">
            <w:pPr>
              <w:pStyle w:val="a5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lastRenderedPageBreak/>
              <w:t>С</w:t>
            </w:r>
            <w:r w:rsidRPr="006D2F4E">
              <w:rPr>
                <w:rFonts w:ascii="Times New Roman" w:hAnsi="Times New Roman"/>
                <w:szCs w:val="26"/>
              </w:rPr>
              <w:t>оздание условий для роста благосостояния граждан - получателей мер социальной поддержки</w:t>
            </w:r>
          </w:p>
        </w:tc>
      </w:tr>
    </w:tbl>
    <w:p w:rsidR="00F32CD0" w:rsidRDefault="00F32CD0"/>
    <w:p w:rsidR="00C465A5" w:rsidRDefault="00C465A5" w:rsidP="00E020CE">
      <w:pPr>
        <w:pStyle w:val="s3"/>
        <w:shd w:val="clear" w:color="auto" w:fill="FFFFFF"/>
        <w:jc w:val="center"/>
        <w:rPr>
          <w:color w:val="22272F"/>
        </w:rPr>
      </w:pPr>
    </w:p>
    <w:p w:rsidR="00510C12" w:rsidRDefault="00510C12" w:rsidP="00E020CE">
      <w:pPr>
        <w:pStyle w:val="s3"/>
        <w:shd w:val="clear" w:color="auto" w:fill="FFFFFF"/>
        <w:jc w:val="center"/>
        <w:rPr>
          <w:color w:val="22272F"/>
        </w:rPr>
      </w:pPr>
    </w:p>
    <w:p w:rsidR="009F23CA" w:rsidRDefault="009F23CA" w:rsidP="00E020CE">
      <w:pPr>
        <w:pStyle w:val="s3"/>
        <w:shd w:val="clear" w:color="auto" w:fill="FFFFFF"/>
        <w:jc w:val="center"/>
        <w:rPr>
          <w:color w:val="22272F"/>
        </w:rPr>
      </w:pPr>
    </w:p>
    <w:p w:rsidR="00510C12" w:rsidRDefault="00510C12" w:rsidP="00E020CE">
      <w:pPr>
        <w:pStyle w:val="s3"/>
        <w:shd w:val="clear" w:color="auto" w:fill="FFFFFF"/>
        <w:jc w:val="center"/>
        <w:rPr>
          <w:color w:val="22272F"/>
        </w:rPr>
      </w:pPr>
    </w:p>
    <w:p w:rsidR="00510C12" w:rsidRDefault="00510C12" w:rsidP="00E020CE">
      <w:pPr>
        <w:pStyle w:val="s3"/>
        <w:shd w:val="clear" w:color="auto" w:fill="FFFFFF"/>
        <w:jc w:val="center"/>
        <w:rPr>
          <w:color w:val="22272F"/>
        </w:rPr>
      </w:pPr>
    </w:p>
    <w:p w:rsidR="00510C12" w:rsidRDefault="00510C12" w:rsidP="00E020CE">
      <w:pPr>
        <w:pStyle w:val="s3"/>
        <w:shd w:val="clear" w:color="auto" w:fill="FFFFFF"/>
        <w:jc w:val="center"/>
        <w:rPr>
          <w:color w:val="22272F"/>
        </w:rPr>
      </w:pPr>
    </w:p>
    <w:p w:rsidR="00C465A5" w:rsidRDefault="00A5345C" w:rsidP="00C465A5">
      <w:pPr>
        <w:ind w:left="5103" w:firstLine="0"/>
        <w:jc w:val="center"/>
        <w:rPr>
          <w:rStyle w:val="a3"/>
          <w:b w:val="0"/>
          <w:color w:val="auto"/>
        </w:rPr>
      </w:pPr>
      <w:r>
        <w:rPr>
          <w:rStyle w:val="a3"/>
          <w:b w:val="0"/>
          <w:color w:val="auto"/>
        </w:rPr>
        <w:t>П</w:t>
      </w:r>
      <w:r w:rsidR="00C465A5" w:rsidRPr="00EF7477">
        <w:rPr>
          <w:rStyle w:val="a3"/>
          <w:b w:val="0"/>
          <w:color w:val="auto"/>
        </w:rPr>
        <w:t xml:space="preserve">риложение </w:t>
      </w:r>
      <w:r w:rsidR="00C465A5">
        <w:rPr>
          <w:rStyle w:val="a3"/>
          <w:b w:val="0"/>
          <w:color w:val="auto"/>
        </w:rPr>
        <w:t>№ 4</w:t>
      </w:r>
      <w:r w:rsidR="00C465A5" w:rsidRPr="00EF7477">
        <w:rPr>
          <w:rStyle w:val="a3"/>
          <w:b w:val="0"/>
          <w:color w:val="auto"/>
        </w:rPr>
        <w:br/>
        <w:t xml:space="preserve">к </w:t>
      </w:r>
      <w:hyperlink w:anchor="sub_1000" w:history="1">
        <w:r w:rsidR="00C465A5" w:rsidRPr="00EF7477">
          <w:rPr>
            <w:rStyle w:val="a4"/>
            <w:b w:val="0"/>
            <w:color w:val="auto"/>
          </w:rPr>
          <w:t>Методике</w:t>
        </w:r>
      </w:hyperlink>
      <w:r w:rsidR="00C465A5" w:rsidRPr="00EF7477">
        <w:rPr>
          <w:rStyle w:val="a3"/>
          <w:b w:val="0"/>
          <w:color w:val="auto"/>
        </w:rPr>
        <w:t xml:space="preserve"> оценки эффективности</w:t>
      </w:r>
      <w:r w:rsidR="00C465A5" w:rsidRPr="00EF7477">
        <w:rPr>
          <w:rStyle w:val="a3"/>
          <w:b w:val="0"/>
          <w:color w:val="auto"/>
        </w:rPr>
        <w:br/>
        <w:t xml:space="preserve">налоговых расходов </w:t>
      </w:r>
      <w:r w:rsidR="003D1218">
        <w:rPr>
          <w:rStyle w:val="a3"/>
          <w:b w:val="0"/>
          <w:color w:val="auto"/>
        </w:rPr>
        <w:t>Яльчикского</w:t>
      </w:r>
      <w:r w:rsidR="00C465A5">
        <w:rPr>
          <w:rStyle w:val="a3"/>
          <w:b w:val="0"/>
          <w:color w:val="auto"/>
        </w:rPr>
        <w:t xml:space="preserve"> муниципального округа </w:t>
      </w:r>
    </w:p>
    <w:p w:rsidR="00C465A5" w:rsidRDefault="00C465A5" w:rsidP="00C465A5">
      <w:pPr>
        <w:ind w:left="5103" w:firstLine="0"/>
        <w:jc w:val="center"/>
        <w:rPr>
          <w:rStyle w:val="a3"/>
          <w:b w:val="0"/>
          <w:color w:val="auto"/>
        </w:rPr>
      </w:pPr>
      <w:r>
        <w:rPr>
          <w:rStyle w:val="a3"/>
          <w:b w:val="0"/>
          <w:color w:val="auto"/>
        </w:rPr>
        <w:t>Чувашской Республики</w:t>
      </w:r>
    </w:p>
    <w:p w:rsidR="00F07D24" w:rsidRDefault="00F07D24" w:rsidP="00C465A5">
      <w:pPr>
        <w:ind w:left="5103" w:firstLine="0"/>
        <w:jc w:val="center"/>
        <w:rPr>
          <w:rStyle w:val="a3"/>
          <w:b w:val="0"/>
          <w:color w:val="auto"/>
        </w:rPr>
      </w:pPr>
    </w:p>
    <w:p w:rsidR="00F07D24" w:rsidRPr="00EF7477" w:rsidRDefault="00F07D24" w:rsidP="00C465A5">
      <w:pPr>
        <w:ind w:left="5103" w:firstLine="0"/>
        <w:jc w:val="center"/>
        <w:rPr>
          <w:b/>
        </w:rPr>
      </w:pPr>
    </w:p>
    <w:p w:rsidR="00C465A5" w:rsidRDefault="00E020CE" w:rsidP="00C465A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  <w:r w:rsidRPr="00C465A5">
        <w:rPr>
          <w:b/>
          <w:color w:val="22272F"/>
        </w:rPr>
        <w:t xml:space="preserve">Соответствие налоговых расходов </w:t>
      </w:r>
      <w:r w:rsidR="003D1218">
        <w:rPr>
          <w:b/>
          <w:color w:val="22272F"/>
        </w:rPr>
        <w:t>Яльчикского</w:t>
      </w:r>
      <w:r w:rsidR="00C465A5">
        <w:rPr>
          <w:b/>
          <w:color w:val="22272F"/>
        </w:rPr>
        <w:t xml:space="preserve"> муниципального округа Чувашской Республики </w:t>
      </w:r>
      <w:r w:rsidRPr="00C465A5">
        <w:rPr>
          <w:b/>
          <w:color w:val="22272F"/>
        </w:rPr>
        <w:t>целевым и аналитическим показателям</w:t>
      </w:r>
    </w:p>
    <w:p w:rsidR="00C465A5" w:rsidRDefault="00C465A5" w:rsidP="00C465A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  <w:r>
        <w:rPr>
          <w:b/>
          <w:color w:val="22272F"/>
        </w:rPr>
        <w:t>муниципальных программ</w:t>
      </w:r>
      <w:r w:rsidRPr="00C465A5">
        <w:rPr>
          <w:b/>
          <w:color w:val="22272F"/>
        </w:rPr>
        <w:t xml:space="preserve"> </w:t>
      </w:r>
      <w:r w:rsidR="003D1218">
        <w:rPr>
          <w:b/>
          <w:color w:val="22272F"/>
        </w:rPr>
        <w:t>Яльчикского</w:t>
      </w:r>
      <w:r>
        <w:rPr>
          <w:b/>
          <w:color w:val="22272F"/>
        </w:rPr>
        <w:t xml:space="preserve"> муниципального округа </w:t>
      </w:r>
    </w:p>
    <w:p w:rsidR="00C465A5" w:rsidRDefault="00C465A5" w:rsidP="00C465A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  <w:r>
        <w:rPr>
          <w:b/>
          <w:color w:val="22272F"/>
        </w:rPr>
        <w:t xml:space="preserve">Чувашской Республики </w:t>
      </w:r>
      <w:r w:rsidR="00E020CE" w:rsidRPr="00C465A5">
        <w:rPr>
          <w:b/>
          <w:color w:val="22272F"/>
        </w:rPr>
        <w:t xml:space="preserve"> </w:t>
      </w:r>
    </w:p>
    <w:p w:rsidR="00C465A5" w:rsidRDefault="00C465A5" w:rsidP="00C465A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</w:p>
    <w:tbl>
      <w:tblPr>
        <w:tblW w:w="976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"/>
        <w:gridCol w:w="3212"/>
        <w:gridCol w:w="2892"/>
        <w:gridCol w:w="3086"/>
      </w:tblGrid>
      <w:tr w:rsidR="00C465A5" w:rsidRPr="00C465A5" w:rsidTr="00C465A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0CE" w:rsidRPr="00C465A5" w:rsidRDefault="00E020CE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C465A5">
              <w:rPr>
                <w:b/>
                <w:color w:val="22272F"/>
              </w:rPr>
              <w:t>№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020CE" w:rsidRPr="00C465A5" w:rsidRDefault="00E020CE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C465A5">
              <w:rPr>
                <w:b/>
                <w:color w:val="22272F"/>
              </w:rPr>
              <w:t>Краткое наименование</w:t>
            </w:r>
          </w:p>
          <w:p w:rsidR="00C465A5" w:rsidRDefault="00E020CE" w:rsidP="00C465A5">
            <w:pPr>
              <w:pStyle w:val="s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C465A5">
              <w:rPr>
                <w:b/>
                <w:color w:val="22272F"/>
              </w:rPr>
              <w:t xml:space="preserve">налогового расхода </w:t>
            </w:r>
            <w:r w:rsidR="003D1218">
              <w:rPr>
                <w:b/>
                <w:color w:val="22272F"/>
              </w:rPr>
              <w:t>Яльчикского</w:t>
            </w:r>
            <w:r w:rsidR="00C465A5">
              <w:rPr>
                <w:b/>
                <w:color w:val="22272F"/>
              </w:rPr>
              <w:t xml:space="preserve"> муниципального округа </w:t>
            </w:r>
          </w:p>
          <w:p w:rsidR="00C465A5" w:rsidRDefault="00C465A5" w:rsidP="00C465A5">
            <w:pPr>
              <w:pStyle w:val="s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 xml:space="preserve">Чувашской Республики </w:t>
            </w:r>
            <w:r w:rsidRPr="00C465A5">
              <w:rPr>
                <w:b/>
                <w:color w:val="22272F"/>
              </w:rPr>
              <w:t xml:space="preserve"> </w:t>
            </w:r>
          </w:p>
          <w:p w:rsidR="00E020CE" w:rsidRPr="00C465A5" w:rsidRDefault="00E020CE" w:rsidP="00C465A5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465A5" w:rsidRDefault="00E020CE" w:rsidP="00C465A5">
            <w:pPr>
              <w:pStyle w:val="s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C465A5">
              <w:rPr>
                <w:b/>
                <w:color w:val="22272F"/>
              </w:rPr>
              <w:t>Цель</w:t>
            </w:r>
            <w:r w:rsidR="00C465A5">
              <w:rPr>
                <w:b/>
                <w:color w:val="22272F"/>
              </w:rPr>
              <w:t xml:space="preserve"> муниципальных программ</w:t>
            </w:r>
            <w:r w:rsidR="00C465A5" w:rsidRPr="00C465A5">
              <w:rPr>
                <w:b/>
                <w:color w:val="22272F"/>
              </w:rPr>
              <w:t xml:space="preserve"> </w:t>
            </w:r>
            <w:r w:rsidR="003D1218">
              <w:rPr>
                <w:b/>
                <w:color w:val="22272F"/>
              </w:rPr>
              <w:t>Яльчикского</w:t>
            </w:r>
            <w:r w:rsidR="00C465A5">
              <w:rPr>
                <w:b/>
                <w:color w:val="22272F"/>
              </w:rPr>
              <w:t xml:space="preserve"> муниципального округа </w:t>
            </w:r>
          </w:p>
          <w:p w:rsidR="00C465A5" w:rsidRDefault="00C465A5" w:rsidP="00C465A5">
            <w:pPr>
              <w:pStyle w:val="s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 xml:space="preserve">Чувашской Республики </w:t>
            </w:r>
            <w:r w:rsidRPr="00C465A5">
              <w:rPr>
                <w:b/>
                <w:color w:val="22272F"/>
              </w:rPr>
              <w:t xml:space="preserve"> </w:t>
            </w:r>
          </w:p>
          <w:p w:rsidR="00E020CE" w:rsidRPr="00C465A5" w:rsidRDefault="00E020CE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465A5" w:rsidRDefault="00E020CE" w:rsidP="00C465A5">
            <w:pPr>
              <w:pStyle w:val="s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C465A5">
              <w:rPr>
                <w:b/>
                <w:color w:val="22272F"/>
              </w:rPr>
              <w:t>Показатель достижения цели </w:t>
            </w:r>
            <w:r w:rsidR="00C465A5">
              <w:rPr>
                <w:b/>
                <w:color w:val="22272F"/>
              </w:rPr>
              <w:t>муниципальных программ</w:t>
            </w:r>
            <w:r w:rsidR="00C465A5" w:rsidRPr="00C465A5">
              <w:rPr>
                <w:b/>
                <w:color w:val="22272F"/>
              </w:rPr>
              <w:t xml:space="preserve"> </w:t>
            </w:r>
            <w:r w:rsidR="003D1218">
              <w:rPr>
                <w:b/>
                <w:color w:val="22272F"/>
              </w:rPr>
              <w:t>Яльчикского</w:t>
            </w:r>
            <w:r w:rsidR="00C465A5">
              <w:rPr>
                <w:b/>
                <w:color w:val="22272F"/>
              </w:rPr>
              <w:t xml:space="preserve"> муниципального округа </w:t>
            </w:r>
          </w:p>
          <w:p w:rsidR="00C465A5" w:rsidRDefault="00C465A5" w:rsidP="00C465A5">
            <w:pPr>
              <w:pStyle w:val="s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 xml:space="preserve">Чувашской Республики </w:t>
            </w:r>
            <w:r w:rsidRPr="00C465A5">
              <w:rPr>
                <w:b/>
                <w:color w:val="22272F"/>
              </w:rPr>
              <w:t xml:space="preserve"> </w:t>
            </w:r>
          </w:p>
          <w:p w:rsidR="00E020CE" w:rsidRPr="00C465A5" w:rsidRDefault="00E020CE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</w:p>
        </w:tc>
      </w:tr>
      <w:tr w:rsidR="00C465A5" w:rsidRPr="00C465A5" w:rsidTr="007B22CC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65A5" w:rsidRPr="00C465A5" w:rsidRDefault="00C465A5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>
              <w:rPr>
                <w:color w:val="22272F"/>
              </w:rPr>
              <w:t>1.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65A5" w:rsidRDefault="007C2F69" w:rsidP="0078713D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уплаты земельного налога </w:t>
            </w:r>
            <w:r w:rsidRPr="00F058B0">
              <w:rPr>
                <w:rFonts w:ascii="Times New Roman" w:eastAsia="Times New Roman" w:hAnsi="Times New Roman" w:cs="Times New Roman"/>
              </w:rPr>
              <w:t>муниципальны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Pr="00EF7477">
              <w:rPr>
                <w:rFonts w:ascii="Times New Roman" w:eastAsia="Times New Roman" w:hAnsi="Times New Roman" w:cs="Times New Roman"/>
              </w:rPr>
              <w:t>й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образования</w:t>
            </w:r>
            <w:r w:rsidRPr="000E235F">
              <w:rPr>
                <w:rFonts w:ascii="Times New Roman" w:eastAsia="Times New Roman" w:hAnsi="Times New Roman" w:cs="Times New Roman"/>
              </w:rPr>
              <w:t xml:space="preserve">,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искусства, здравоохранения, социального обслуживания,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финансируемы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за счет средств бюджета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муниципального округа (за исключением курортных учреждений), детски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оздоровительны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Pr="00EF7477">
              <w:rPr>
                <w:rFonts w:ascii="Times New Roman" w:eastAsia="Times New Roman" w:hAnsi="Times New Roman" w:cs="Times New Roman"/>
              </w:rPr>
              <w:t>й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независимо от источников финансирования - в отношении земельных участков, предоставленных для непосредственного выполнения возложенных на эти организации и учреждения функций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65A5" w:rsidRDefault="007B22CC" w:rsidP="00A5345C">
            <w:pPr>
              <w:pStyle w:val="a5"/>
              <w:ind w:left="42" w:right="127"/>
            </w:pPr>
            <w:r>
              <w:rPr>
                <w:rFonts w:ascii="Times New Roman" w:hAnsi="Times New Roman"/>
              </w:rPr>
              <w:t>О</w:t>
            </w:r>
            <w:r w:rsidRPr="001C285D">
              <w:rPr>
                <w:rFonts w:ascii="Times New Roman" w:hAnsi="Times New Roman"/>
              </w:rPr>
              <w:t>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65A5" w:rsidRPr="00C465A5" w:rsidRDefault="007B22CC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  <w:r w:rsidRPr="001C285D"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</w:tc>
      </w:tr>
      <w:tr w:rsidR="00A93B94" w:rsidRPr="00E05E91" w:rsidTr="00E05E91">
        <w:tc>
          <w:tcPr>
            <w:tcW w:w="57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A93B94" w:rsidRPr="00E05E91" w:rsidRDefault="00A93B94" w:rsidP="00A93B94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E05E91">
              <w:rPr>
                <w:color w:val="22272F"/>
              </w:rPr>
              <w:t>2.</w:t>
            </w:r>
          </w:p>
        </w:tc>
        <w:tc>
          <w:tcPr>
            <w:tcW w:w="32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A93B94" w:rsidRPr="00E05E91" w:rsidRDefault="00A93B94" w:rsidP="0078713D">
            <w:pPr>
              <w:pStyle w:val="a5"/>
            </w:pPr>
            <w:r w:rsidRPr="00E05E91">
              <w:rPr>
                <w:rFonts w:ascii="Times New Roman" w:eastAsia="Times New Roman" w:hAnsi="Times New Roman" w:cs="Times New Roman"/>
              </w:rPr>
              <w:t xml:space="preserve">Освобождение от уплаты земельного налога муниципальных учреждений </w:t>
            </w:r>
            <w:r w:rsidRPr="00E05E91">
              <w:rPr>
                <w:rFonts w:ascii="Times New Roman" w:eastAsia="Times New Roman" w:hAnsi="Times New Roman" w:cs="Times New Roman"/>
                <w:color w:val="22272F"/>
              </w:rPr>
              <w:t xml:space="preserve">культуры, физической культуры и спорта, туризма, спортивно-оздоровительной направленности и спортивные сооружения (за исключением деятельности не по профилю спортивных сооружений, физкультурно-спортивных </w:t>
            </w:r>
            <w:r w:rsidRPr="00E05E91">
              <w:rPr>
                <w:rFonts w:ascii="Times New Roman" w:eastAsia="Times New Roman" w:hAnsi="Times New Roman" w:cs="Times New Roman"/>
                <w:color w:val="22272F"/>
              </w:rPr>
              <w:lastRenderedPageBreak/>
              <w:t>учреждений),</w:t>
            </w:r>
            <w:r w:rsidRPr="00E05E91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 xml:space="preserve"> </w:t>
            </w:r>
            <w:r w:rsidRPr="00E05E91">
              <w:rPr>
                <w:rFonts w:ascii="Times New Roman" w:eastAsia="Times New Roman" w:hAnsi="Times New Roman" w:cs="Times New Roman"/>
                <w:color w:val="22272F"/>
              </w:rPr>
              <w:t xml:space="preserve">финансируемые за счет средств </w:t>
            </w:r>
            <w:r w:rsidRPr="00E05E91">
              <w:rPr>
                <w:rFonts w:ascii="Times New Roman" w:eastAsia="Times New Roman" w:hAnsi="Times New Roman" w:cs="Times New Roman"/>
                <w:color w:val="22272F"/>
                <w:shd w:val="clear" w:color="auto" w:fill="FFFFFF"/>
              </w:rPr>
              <w:t>бюджета Яльчикского муниципального округа</w:t>
            </w:r>
            <w:r w:rsidRPr="00E05E91">
              <w:rPr>
                <w:rFonts w:ascii="Times New Roman" w:eastAsia="Times New Roman" w:hAnsi="Times New Roman" w:cs="Times New Roman"/>
              </w:rPr>
              <w:t xml:space="preserve"> - в отношении земельных участков, предоставленных для непосредственного выполнения возложенных на эти организации и учреждения функций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3B94" w:rsidRPr="00E05E91" w:rsidRDefault="00A93B94" w:rsidP="00A5345C">
            <w:pPr>
              <w:pStyle w:val="a7"/>
              <w:ind w:left="42"/>
              <w:jc w:val="both"/>
              <w:rPr>
                <w:rFonts w:ascii="Times New Roman" w:hAnsi="Times New Roman" w:cs="Times New Roman"/>
              </w:rPr>
            </w:pPr>
            <w:r w:rsidRPr="00E05E91">
              <w:rPr>
                <w:rFonts w:ascii="Times New Roman" w:hAnsi="Times New Roman" w:cs="Times New Roman"/>
              </w:rPr>
              <w:lastRenderedPageBreak/>
              <w:t>Создание условий для сохранения, развития культурного потенциала и формирования единого культурного пространства</w:t>
            </w:r>
          </w:p>
          <w:p w:rsidR="00A93B94" w:rsidRPr="00E05E91" w:rsidRDefault="00A93B94" w:rsidP="0078713D"/>
          <w:p w:rsidR="00A93B94" w:rsidRPr="00E05E91" w:rsidRDefault="00A93B94" w:rsidP="0078713D">
            <w:pPr>
              <w:pStyle w:val="a5"/>
            </w:pP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3B94" w:rsidRPr="00E05E91" w:rsidRDefault="00A93B94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  <w:r w:rsidRPr="00E05E91">
              <w:t>Уровень удовлетворенности населения качеством предоставления государственных и муниципальных услуг в сфере культуры, % к 2036 году</w:t>
            </w:r>
          </w:p>
        </w:tc>
      </w:tr>
      <w:tr w:rsidR="00A93B94" w:rsidRPr="00C465A5" w:rsidTr="00E05E91">
        <w:tc>
          <w:tcPr>
            <w:tcW w:w="57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3B94" w:rsidRPr="00E05E91" w:rsidRDefault="00A93B94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</w:p>
        </w:tc>
        <w:tc>
          <w:tcPr>
            <w:tcW w:w="32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3B94" w:rsidRPr="00E05E91" w:rsidRDefault="00A93B94" w:rsidP="004F45CB">
            <w:pPr>
              <w:ind w:firstLine="0"/>
            </w:pP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3B94" w:rsidRPr="00E05E91" w:rsidRDefault="00E05E91" w:rsidP="0078713D">
            <w:pPr>
              <w:pStyle w:val="a5"/>
            </w:pPr>
            <w:r w:rsidRPr="00E05E91">
              <w:rPr>
                <w:shd w:val="clear" w:color="auto" w:fill="FFFFFF"/>
              </w:rPr>
              <w:t xml:space="preserve">Увеличение </w:t>
            </w:r>
            <w:r w:rsidRPr="00E05E91">
              <w:rPr>
                <w:rFonts w:ascii="Times New Roman" w:hAnsi="Times New Roman"/>
              </w:rPr>
              <w:t xml:space="preserve">доли граждан, систематически занимающихся физической культурой и спортом, до </w:t>
            </w:r>
            <w:r w:rsidRPr="00E05E91">
              <w:rPr>
                <w:rFonts w:ascii="Times New Roman" w:hAnsi="Times New Roman"/>
              </w:rPr>
              <w:lastRenderedPageBreak/>
              <w:t>79,88 процентов к 2036 году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3B94" w:rsidRPr="00C465A5" w:rsidRDefault="00A93B94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  <w:r w:rsidRPr="00E05E91">
              <w:lastRenderedPageBreak/>
              <w:t xml:space="preserve">Удельный вес населения Яльчикского муниципального округа Чувашской Республики, </w:t>
            </w:r>
            <w:r w:rsidRPr="00E05E91">
              <w:lastRenderedPageBreak/>
              <w:t>систематически занимающегося физической культурой и спортом</w:t>
            </w:r>
          </w:p>
        </w:tc>
      </w:tr>
      <w:tr w:rsidR="007C2F69" w:rsidRPr="00C465A5" w:rsidTr="00C465A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A93B94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>
              <w:rPr>
                <w:color w:val="22272F"/>
              </w:rPr>
              <w:lastRenderedPageBreak/>
              <w:t>3</w:t>
            </w:r>
            <w:r w:rsidR="007C2F69">
              <w:rPr>
                <w:color w:val="22272F"/>
              </w:rPr>
              <w:t>.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органов местного самоуправления - в отношении земельных участков, предоставленных для непосредственного выполнения возложенных на эти органы функций и муниципальных земель общего</w:t>
            </w:r>
            <w:r>
              <w:rPr>
                <w:rFonts w:ascii="Times New Roman" w:eastAsia="Times New Roman" w:hAnsi="Times New Roman" w:cs="Times New Roman"/>
              </w:rPr>
              <w:t xml:space="preserve"> пользования населенных пунктов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213C7B" w:rsidRDefault="007C2F69" w:rsidP="0078713D">
            <w:pPr>
              <w:ind w:right="13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213C7B">
              <w:rPr>
                <w:rFonts w:ascii="Times New Roman" w:hAnsi="Times New Roman"/>
              </w:rPr>
              <w:t xml:space="preserve">овершенствование системы муниципального управления </w:t>
            </w:r>
          </w:p>
          <w:p w:rsidR="007C2F69" w:rsidRDefault="007C2F69" w:rsidP="0078713D">
            <w:pPr>
              <w:pStyle w:val="a5"/>
            </w:pP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7C2F69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t>У</w:t>
            </w:r>
            <w:r w:rsidRPr="00A12836">
              <w:t>довлетворенность граждан качеством и доступностью государственных услуг</w:t>
            </w:r>
            <w:r>
              <w:t>, % от общего числа опрошенных к 2036 году</w:t>
            </w:r>
          </w:p>
        </w:tc>
      </w:tr>
      <w:tr w:rsidR="007C2F69" w:rsidRPr="00C465A5" w:rsidTr="00C465A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A93B94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>
              <w:rPr>
                <w:color w:val="22272F"/>
              </w:rPr>
              <w:t>4</w:t>
            </w:r>
            <w:r w:rsidR="007C2F69">
              <w:rPr>
                <w:color w:val="22272F"/>
              </w:rPr>
              <w:t>.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организаций - в отношении земельных участков, занятых муниципальными автомобильными дорогами общего пользования и иск</w:t>
            </w:r>
            <w:r>
              <w:rPr>
                <w:rFonts w:ascii="Times New Roman" w:eastAsia="Times New Roman" w:hAnsi="Times New Roman" w:cs="Times New Roman"/>
              </w:rPr>
              <w:t>усственными сооружениями на них</w:t>
            </w:r>
            <w:r>
              <w:t xml:space="preserve"> 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78713D">
            <w:pPr>
              <w:pStyle w:val="a5"/>
            </w:pPr>
            <w:r>
              <w:t>Формирование развитой сети автомобильных дорог и обеспечение доступности для населения безопасных и качественных транспортных услуг, способствующих повышению конкурентоспособности Яльчикского</w:t>
            </w:r>
            <w:r w:rsidRPr="00690AD7">
              <w:t xml:space="preserve"> муниципального округа Чувашской Республики</w:t>
            </w:r>
          </w:p>
          <w:p w:rsidR="007C2F69" w:rsidRPr="00A5345C" w:rsidRDefault="007C2F69" w:rsidP="00A5345C"/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9E0C05" w:rsidRDefault="007C2F69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  <w:r w:rsidRPr="009E0C05">
              <w:rPr>
                <w:color w:val="000000"/>
              </w:rPr>
              <w:t xml:space="preserve">Доля протяженности автомобильных дорог общего пользования местного значения на территории </w:t>
            </w:r>
            <w:r>
              <w:rPr>
                <w:color w:val="000000"/>
              </w:rPr>
              <w:t>Яльчикского</w:t>
            </w:r>
            <w:r w:rsidRPr="009E0C05">
              <w:rPr>
                <w:color w:val="000000"/>
              </w:rPr>
              <w:t xml:space="preserve"> муниципального округа, соответствующих нормативным требованиям, в их общей протяженности</w:t>
            </w:r>
          </w:p>
        </w:tc>
      </w:tr>
      <w:tr w:rsidR="007C2F69" w:rsidRPr="00C465A5" w:rsidTr="00C465A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A93B94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>
              <w:rPr>
                <w:color w:val="22272F"/>
              </w:rPr>
              <w:t>5</w:t>
            </w:r>
            <w:r w:rsidR="007C2F69">
              <w:rPr>
                <w:color w:val="22272F"/>
              </w:rPr>
              <w:t>.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организаций - в отношении земельных участков, непосредственно занятых гидротехническими сооружениями и противоэрозийными плотинами, находящимис</w:t>
            </w:r>
            <w:r>
              <w:rPr>
                <w:rFonts w:ascii="Times New Roman" w:eastAsia="Times New Roman" w:hAnsi="Times New Roman" w:cs="Times New Roman"/>
              </w:rPr>
              <w:t>я в муниципальной собственности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78713D">
            <w:pPr>
              <w:pStyle w:val="a5"/>
            </w:pPr>
            <w:r>
              <w:t>Повышение уровня экологической безопасности и улучшение состояния окружающей среды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7C2F69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color w:val="22272F"/>
              </w:rPr>
              <w:t>Нормализация экологической обстановки и создание благоприятной окружающей среды в населенных пунктах, %</w:t>
            </w:r>
          </w:p>
        </w:tc>
      </w:tr>
      <w:tr w:rsidR="007C2F69" w:rsidRPr="00C465A5" w:rsidTr="00C465A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A93B94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>
              <w:rPr>
                <w:color w:val="22272F"/>
              </w:rPr>
              <w:t>6</w:t>
            </w:r>
            <w:r w:rsidR="007C2F69">
              <w:rPr>
                <w:color w:val="22272F"/>
              </w:rPr>
              <w:t>.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ветеранов и инвалидов Великой Отечественной войны - в отношении земельных участков,</w:t>
            </w:r>
            <w:r>
              <w:rPr>
                <w:rFonts w:ascii="Times New Roman" w:eastAsia="Times New Roman" w:hAnsi="Times New Roman" w:cs="Times New Roman"/>
              </w:rPr>
              <w:t xml:space="preserve"> находящихся в их собственности</w:t>
            </w:r>
            <w:r>
              <w:t xml:space="preserve"> 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78713D">
            <w:pPr>
              <w:pStyle w:val="a5"/>
            </w:pPr>
            <w:r>
              <w:rPr>
                <w:rFonts w:ascii="Times New Roman" w:hAnsi="Times New Roman"/>
                <w:szCs w:val="26"/>
              </w:rPr>
              <w:t>С</w:t>
            </w:r>
            <w:r w:rsidRPr="006D2F4E">
              <w:rPr>
                <w:rFonts w:ascii="Times New Roman" w:hAnsi="Times New Roman"/>
                <w:szCs w:val="26"/>
              </w:rPr>
              <w:t>оздание условий для роста благосостояния граждан - получателей мер социальной поддержки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DF7AE3" w:rsidRDefault="007C2F69" w:rsidP="00C4382D">
            <w:pPr>
              <w:ind w:firstLine="0"/>
              <w:rPr>
                <w:rFonts w:ascii="Times New Roman" w:hAnsi="Times New Roman"/>
              </w:rPr>
            </w:pPr>
            <w:r w:rsidRPr="00DF7AE3">
              <w:rPr>
                <w:rFonts w:ascii="Times New Roman" w:hAnsi="Times New Roman"/>
              </w:rPr>
              <w:t>Доля граждан, получающих меры социальной поддержки</w:t>
            </w:r>
          </w:p>
          <w:p w:rsidR="007C2F69" w:rsidRPr="00C465A5" w:rsidRDefault="007C2F69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</w:p>
        </w:tc>
      </w:tr>
      <w:tr w:rsidR="007C2F69" w:rsidRPr="00C465A5" w:rsidTr="00C465A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A93B94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>
              <w:rPr>
                <w:color w:val="22272F"/>
              </w:rPr>
              <w:lastRenderedPageBreak/>
              <w:t>7</w:t>
            </w:r>
            <w:r w:rsidR="007C2F69">
              <w:rPr>
                <w:color w:val="22272F"/>
              </w:rPr>
              <w:t>.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многодетных семьей, воспитывающих трех и более детей в возрасте до 18 лет, сроком на три года со дня предоставления им земельного участка в соответствии с Законом Чувашской Республики от 1 апреля 2011 № 10 «О предоставлении земельных участков многодетным</w:t>
            </w:r>
            <w:r>
              <w:rPr>
                <w:rFonts w:ascii="Times New Roman" w:eastAsia="Times New Roman" w:hAnsi="Times New Roman" w:cs="Times New Roman"/>
              </w:rPr>
              <w:t xml:space="preserve"> семьям в Чувашской Республике»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78713D">
            <w:pPr>
              <w:pStyle w:val="a5"/>
            </w:pPr>
            <w:r>
              <w:rPr>
                <w:rFonts w:ascii="Times New Roman" w:hAnsi="Times New Roman"/>
                <w:szCs w:val="26"/>
              </w:rPr>
              <w:t>С</w:t>
            </w:r>
            <w:r w:rsidRPr="006D2F4E">
              <w:rPr>
                <w:rFonts w:ascii="Times New Roman" w:hAnsi="Times New Roman"/>
                <w:szCs w:val="26"/>
              </w:rPr>
              <w:t>оздание условий для роста благосостояния граждан - получателей мер социальной поддержки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DF7AE3" w:rsidRDefault="007C2F69" w:rsidP="00C4382D">
            <w:pPr>
              <w:ind w:firstLine="0"/>
              <w:rPr>
                <w:rFonts w:ascii="Times New Roman" w:hAnsi="Times New Roman"/>
              </w:rPr>
            </w:pPr>
            <w:r w:rsidRPr="00DF7AE3">
              <w:rPr>
                <w:rFonts w:ascii="Times New Roman" w:hAnsi="Times New Roman"/>
              </w:rPr>
              <w:t>Доля граждан, получающих меры социальной поддержки</w:t>
            </w:r>
          </w:p>
          <w:p w:rsidR="007C2F69" w:rsidRPr="00C465A5" w:rsidRDefault="007C2F69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</w:p>
        </w:tc>
      </w:tr>
      <w:tr w:rsidR="007C2F69" w:rsidRPr="00C465A5" w:rsidTr="00C465A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A93B94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>
              <w:rPr>
                <w:color w:val="22272F"/>
              </w:rPr>
              <w:t>8</w:t>
            </w:r>
            <w:r w:rsidR="007C2F69">
              <w:rPr>
                <w:color w:val="22272F"/>
              </w:rPr>
              <w:t>.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F42E71" w:rsidRDefault="007C2F69" w:rsidP="00C327D7">
            <w:pPr>
              <w:ind w:firstLine="34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Льготная ставка по земельному налогу для организаций, получивших в соответствии со статьей 25.16 Налогового кодекса Российской Федерации статус налогоплательщика - участника специального инвестиционного контракта, устанавливается в размере 0,1 процента в отношении земельных участков, используемых в рамках реализации специального инвестиционного контракта на территории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муниципального округа Чувашской Республики, на срок действия специал</w:t>
            </w:r>
            <w:r>
              <w:rPr>
                <w:rFonts w:ascii="Times New Roman" w:eastAsia="Times New Roman" w:hAnsi="Times New Roman" w:cs="Times New Roman"/>
              </w:rPr>
              <w:t>ьного инвестиционного контракта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78713D">
            <w:pPr>
              <w:pStyle w:val="a5"/>
            </w:pPr>
            <w:r>
              <w:t>Ф</w:t>
            </w:r>
            <w:r w:rsidRPr="008B3EDB">
              <w:t>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Чебоксарском муниципальном округе Чувашской Республики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7C2F69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  <w:r w:rsidRPr="00C83CD7">
              <w:t>Темп роста объема инвестиций в основной капитал за счет всех источников финансирования %</w:t>
            </w:r>
          </w:p>
        </w:tc>
      </w:tr>
      <w:tr w:rsidR="007C2F69" w:rsidRPr="00C465A5" w:rsidTr="00C465A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C465A5" w:rsidRDefault="00A93B94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>
              <w:rPr>
                <w:color w:val="22272F"/>
              </w:rPr>
              <w:t>9</w:t>
            </w:r>
            <w:r w:rsidR="007C2F69">
              <w:rPr>
                <w:color w:val="22272F"/>
              </w:rPr>
              <w:t>.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EF7477" w:rsidRDefault="007C2F69" w:rsidP="00C327D7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Уменьшение налоговой базы по земельному налогу на величину кадастровой стоимости 600 квадратных метров площади земельного участка, расположенного на территории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муниципального округа Чувашской Республики, находящегося в собственности, постоянном (бессрочном) пользовании или пожизненном наследуемом владении налогоплательщика, относящегося к одной из следующих категорий граждан</w:t>
            </w:r>
            <w:r>
              <w:rPr>
                <w:rFonts w:ascii="Times New Roman" w:eastAsia="Times New Roman" w:hAnsi="Times New Roman" w:cs="Times New Roman"/>
              </w:rPr>
              <w:t xml:space="preserve">, проживающие на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территории Яльчикского муниципального округа Чувашской Республики</w:t>
            </w:r>
            <w:r w:rsidRPr="00EF7477">
              <w:rPr>
                <w:rFonts w:ascii="Times New Roman" w:eastAsia="Times New Roman" w:hAnsi="Times New Roman" w:cs="Times New Roman"/>
              </w:rPr>
              <w:t>:</w:t>
            </w:r>
          </w:p>
          <w:p w:rsidR="007C2F69" w:rsidRDefault="007C2F69" w:rsidP="00C327D7">
            <w:pPr>
              <w:ind w:firstLine="318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>1)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      </w:r>
          </w:p>
          <w:p w:rsidR="007C2F69" w:rsidRDefault="007C2F69" w:rsidP="00C327D7">
            <w:pPr>
              <w:ind w:firstLine="318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>2) заключившие контракт о добровольном содействии в выполнении зад</w:t>
            </w:r>
            <w:r>
              <w:rPr>
                <w:rFonts w:ascii="Times New Roman" w:eastAsia="Times New Roman" w:hAnsi="Times New Roman" w:cs="Times New Roman"/>
              </w:rPr>
              <w:t>ач, возложенных на Вооруженные С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илы Российской Федерации, </w:t>
            </w:r>
            <w:r>
              <w:rPr>
                <w:rFonts w:ascii="Times New Roman" w:eastAsia="Times New Roman" w:hAnsi="Times New Roman" w:cs="Times New Roman"/>
              </w:rPr>
              <w:t>участвующие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      </w:r>
          </w:p>
          <w:p w:rsidR="007C2F69" w:rsidRPr="00EF7477" w:rsidRDefault="007C2F69" w:rsidP="00C327D7">
            <w:pPr>
              <w:ind w:firstLine="318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</w:rPr>
              <w:t>поступившие на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военную службу по контракту в Вооруженны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Сил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Российской Федерации, </w:t>
            </w:r>
            <w:r>
              <w:rPr>
                <w:rFonts w:ascii="Times New Roman" w:eastAsia="Times New Roman" w:hAnsi="Times New Roman" w:cs="Times New Roman"/>
              </w:rPr>
              <w:t>уч</w:t>
            </w:r>
            <w:r w:rsidRPr="00EF7477">
              <w:rPr>
                <w:rFonts w:ascii="Times New Roman" w:eastAsia="Times New Roman" w:hAnsi="Times New Roman" w:cs="Times New Roman"/>
              </w:rPr>
              <w:t>аст</w:t>
            </w:r>
            <w:r>
              <w:rPr>
                <w:rFonts w:ascii="Times New Roman" w:eastAsia="Times New Roman" w:hAnsi="Times New Roman" w:cs="Times New Roman"/>
              </w:rPr>
              <w:t>вующие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в специальной военной операции;</w:t>
            </w:r>
          </w:p>
          <w:p w:rsidR="007C2F69" w:rsidRDefault="007C2F69" w:rsidP="00C327D7">
            <w:pPr>
              <w:pStyle w:val="a5"/>
              <w:ind w:firstLine="318"/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EF7477">
              <w:rPr>
                <w:rFonts w:ascii="Times New Roman" w:eastAsia="Times New Roman" w:hAnsi="Times New Roman" w:cs="Times New Roman"/>
              </w:rPr>
              <w:t>) члены семей участников специальной военной операции, потерявшие кормильца, признаваемые таковыми в соответствии с Федеральным законом от 27.05.1998 № 7</w:t>
            </w:r>
            <w:r>
              <w:rPr>
                <w:rFonts w:ascii="Times New Roman" w:eastAsia="Times New Roman" w:hAnsi="Times New Roman" w:cs="Times New Roman"/>
              </w:rPr>
              <w:t>6-ФЗ «О статусе военнослужащих»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78713D">
            <w:pPr>
              <w:pStyle w:val="a5"/>
            </w:pPr>
            <w:r>
              <w:rPr>
                <w:rFonts w:ascii="Times New Roman" w:hAnsi="Times New Roman"/>
                <w:szCs w:val="26"/>
              </w:rPr>
              <w:lastRenderedPageBreak/>
              <w:t>С</w:t>
            </w:r>
            <w:r w:rsidRPr="006D2F4E">
              <w:rPr>
                <w:rFonts w:ascii="Times New Roman" w:hAnsi="Times New Roman"/>
                <w:szCs w:val="26"/>
              </w:rPr>
              <w:t>оздание условий для роста благосостояния граждан - получателей мер социальной поддержки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DF7AE3" w:rsidRDefault="007C2F69" w:rsidP="00C4382D">
            <w:pPr>
              <w:ind w:firstLine="0"/>
              <w:rPr>
                <w:rFonts w:ascii="Times New Roman" w:hAnsi="Times New Roman"/>
              </w:rPr>
            </w:pPr>
            <w:r w:rsidRPr="00DF7AE3">
              <w:rPr>
                <w:rFonts w:ascii="Times New Roman" w:hAnsi="Times New Roman"/>
              </w:rPr>
              <w:t>Доля граждан, получающих меры социальной поддержки</w:t>
            </w:r>
          </w:p>
          <w:p w:rsidR="007C2F69" w:rsidRPr="00C465A5" w:rsidRDefault="007C2F69">
            <w:pPr>
              <w:pStyle w:val="s1"/>
              <w:spacing w:before="0" w:beforeAutospacing="0" w:after="0" w:afterAutospacing="0"/>
              <w:jc w:val="both"/>
              <w:rPr>
                <w:color w:val="22272F"/>
              </w:rPr>
            </w:pPr>
          </w:p>
        </w:tc>
      </w:tr>
    </w:tbl>
    <w:p w:rsidR="00C465A5" w:rsidRDefault="00C465A5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8432E9" w:rsidRDefault="008432E9">
      <w:pPr>
        <w:rPr>
          <w:rFonts w:ascii="Times New Roman" w:hAnsi="Times New Roman" w:cs="Times New Roman"/>
        </w:rPr>
      </w:pPr>
    </w:p>
    <w:p w:rsidR="00A24B41" w:rsidRPr="003D1218" w:rsidRDefault="00A24B41" w:rsidP="004F78FD">
      <w:pPr>
        <w:ind w:firstLine="0"/>
        <w:rPr>
          <w:rStyle w:val="a3"/>
          <w:b w:val="0"/>
          <w:color w:val="auto"/>
        </w:rPr>
        <w:sectPr w:rsidR="00A24B41" w:rsidRPr="003D1218" w:rsidSect="00F75130">
          <w:footerReference w:type="default" r:id="rId18"/>
          <w:pgSz w:w="11900" w:h="16800"/>
          <w:pgMar w:top="1134" w:right="850" w:bottom="1134" w:left="1701" w:header="720" w:footer="720" w:gutter="0"/>
          <w:cols w:space="720"/>
          <w:noEndnote/>
          <w:docGrid w:linePitch="326"/>
        </w:sectPr>
      </w:pPr>
    </w:p>
    <w:p w:rsidR="001C627A" w:rsidRDefault="008432E9" w:rsidP="00A24B41">
      <w:pPr>
        <w:ind w:left="9072" w:firstLine="0"/>
        <w:jc w:val="center"/>
        <w:rPr>
          <w:rStyle w:val="a3"/>
          <w:b w:val="0"/>
          <w:color w:val="auto"/>
        </w:rPr>
      </w:pPr>
      <w:r w:rsidRPr="00EF7477">
        <w:rPr>
          <w:rStyle w:val="a3"/>
          <w:b w:val="0"/>
          <w:color w:val="auto"/>
        </w:rPr>
        <w:lastRenderedPageBreak/>
        <w:t xml:space="preserve">Приложение </w:t>
      </w:r>
      <w:r>
        <w:rPr>
          <w:rStyle w:val="a3"/>
          <w:b w:val="0"/>
          <w:color w:val="auto"/>
        </w:rPr>
        <w:t>№ 5</w:t>
      </w:r>
      <w:r w:rsidRPr="00EF7477">
        <w:rPr>
          <w:rStyle w:val="a3"/>
          <w:b w:val="0"/>
          <w:color w:val="auto"/>
        </w:rPr>
        <w:br/>
        <w:t xml:space="preserve">к </w:t>
      </w:r>
      <w:hyperlink w:anchor="sub_1000" w:history="1">
        <w:r w:rsidRPr="00EF7477">
          <w:rPr>
            <w:rStyle w:val="a4"/>
            <w:b w:val="0"/>
            <w:color w:val="auto"/>
          </w:rPr>
          <w:t>Методике</w:t>
        </w:r>
      </w:hyperlink>
      <w:r w:rsidRPr="00EF7477">
        <w:rPr>
          <w:rStyle w:val="a3"/>
          <w:b w:val="0"/>
          <w:color w:val="auto"/>
        </w:rPr>
        <w:t xml:space="preserve"> оценки эффективности</w:t>
      </w:r>
      <w:r w:rsidRPr="00EF7477">
        <w:rPr>
          <w:rStyle w:val="a3"/>
          <w:b w:val="0"/>
          <w:color w:val="auto"/>
        </w:rPr>
        <w:br/>
        <w:t xml:space="preserve">налоговых расходов </w:t>
      </w:r>
      <w:r w:rsidR="003D1218">
        <w:rPr>
          <w:rStyle w:val="a3"/>
          <w:b w:val="0"/>
          <w:color w:val="auto"/>
        </w:rPr>
        <w:t>Яльчикского</w:t>
      </w:r>
    </w:p>
    <w:p w:rsidR="008432E9" w:rsidRDefault="008432E9" w:rsidP="00A24B41">
      <w:pPr>
        <w:ind w:left="9072" w:firstLine="0"/>
        <w:jc w:val="center"/>
        <w:rPr>
          <w:rStyle w:val="a3"/>
          <w:b w:val="0"/>
          <w:color w:val="auto"/>
        </w:rPr>
      </w:pPr>
      <w:r>
        <w:rPr>
          <w:rStyle w:val="a3"/>
          <w:b w:val="0"/>
          <w:color w:val="auto"/>
        </w:rPr>
        <w:t xml:space="preserve"> муниципального округа </w:t>
      </w:r>
    </w:p>
    <w:p w:rsidR="008432E9" w:rsidRDefault="008432E9" w:rsidP="00A24B41">
      <w:pPr>
        <w:ind w:left="9072" w:firstLine="0"/>
        <w:jc w:val="center"/>
        <w:rPr>
          <w:rStyle w:val="a3"/>
          <w:b w:val="0"/>
          <w:color w:val="auto"/>
        </w:rPr>
      </w:pPr>
      <w:r>
        <w:rPr>
          <w:rStyle w:val="a3"/>
          <w:b w:val="0"/>
          <w:color w:val="auto"/>
        </w:rPr>
        <w:t>Чувашской Республики</w:t>
      </w:r>
    </w:p>
    <w:p w:rsidR="008432E9" w:rsidRDefault="008432E9" w:rsidP="008432E9">
      <w:pPr>
        <w:ind w:left="5103" w:firstLine="0"/>
        <w:jc w:val="center"/>
        <w:rPr>
          <w:rStyle w:val="a3"/>
          <w:b w:val="0"/>
          <w:color w:val="auto"/>
        </w:rPr>
      </w:pPr>
    </w:p>
    <w:p w:rsidR="008432E9" w:rsidRDefault="008432E9" w:rsidP="008432E9">
      <w:pPr>
        <w:ind w:firstLine="0"/>
        <w:jc w:val="center"/>
        <w:rPr>
          <w:rStyle w:val="a3"/>
          <w:color w:val="auto"/>
        </w:rPr>
      </w:pPr>
    </w:p>
    <w:p w:rsidR="008432E9" w:rsidRPr="008432E9" w:rsidRDefault="008432E9" w:rsidP="008432E9">
      <w:pPr>
        <w:ind w:firstLine="0"/>
        <w:jc w:val="center"/>
        <w:rPr>
          <w:rStyle w:val="a3"/>
          <w:color w:val="auto"/>
        </w:rPr>
      </w:pPr>
      <w:r w:rsidRPr="008432E9">
        <w:rPr>
          <w:rStyle w:val="a3"/>
          <w:color w:val="auto"/>
        </w:rPr>
        <w:t xml:space="preserve">Результаты оценки эффективности налоговых расходов </w:t>
      </w:r>
      <w:r w:rsidR="003D1218">
        <w:rPr>
          <w:rStyle w:val="a3"/>
          <w:color w:val="auto"/>
        </w:rPr>
        <w:t>Яльчикского</w:t>
      </w:r>
      <w:r w:rsidRPr="008432E9">
        <w:rPr>
          <w:rStyle w:val="a3"/>
          <w:color w:val="auto"/>
        </w:rPr>
        <w:t xml:space="preserve"> муниципального округа Чувашской Республики </w:t>
      </w:r>
    </w:p>
    <w:p w:rsidR="008432E9" w:rsidRDefault="008432E9" w:rsidP="008432E9">
      <w:pPr>
        <w:ind w:firstLine="0"/>
        <w:jc w:val="center"/>
        <w:rPr>
          <w:rStyle w:val="a3"/>
          <w:color w:val="auto"/>
        </w:rPr>
      </w:pPr>
      <w:r w:rsidRPr="008432E9">
        <w:rPr>
          <w:rStyle w:val="a3"/>
          <w:color w:val="auto"/>
        </w:rPr>
        <w:t>за __________ год</w:t>
      </w:r>
    </w:p>
    <w:p w:rsidR="008432E9" w:rsidRDefault="008432E9" w:rsidP="008432E9">
      <w:pPr>
        <w:ind w:firstLine="0"/>
        <w:jc w:val="center"/>
        <w:rPr>
          <w:rStyle w:val="a3"/>
          <w:color w:val="auto"/>
        </w:rPr>
      </w:pPr>
    </w:p>
    <w:tbl>
      <w:tblPr>
        <w:tblStyle w:val="af2"/>
        <w:tblW w:w="14762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085"/>
        <w:gridCol w:w="1899"/>
        <w:gridCol w:w="2341"/>
        <w:gridCol w:w="2551"/>
        <w:gridCol w:w="1897"/>
        <w:gridCol w:w="1754"/>
      </w:tblGrid>
      <w:tr w:rsidR="00A24B41" w:rsidTr="00A24B41">
        <w:tc>
          <w:tcPr>
            <w:tcW w:w="534" w:type="dxa"/>
          </w:tcPr>
          <w:p w:rsidR="00A24B41" w:rsidRDefault="00A24B41" w:rsidP="008432E9">
            <w:pPr>
              <w:ind w:left="-142" w:right="-108" w:firstLine="0"/>
              <w:jc w:val="center"/>
              <w:rPr>
                <w:rStyle w:val="a3"/>
                <w:b w:val="0"/>
                <w:color w:val="auto"/>
              </w:rPr>
            </w:pPr>
            <w:r w:rsidRPr="008432E9">
              <w:rPr>
                <w:rStyle w:val="a3"/>
                <w:b w:val="0"/>
                <w:color w:val="auto"/>
              </w:rPr>
              <w:t xml:space="preserve">№ </w:t>
            </w:r>
          </w:p>
          <w:p w:rsidR="00A24B41" w:rsidRPr="008432E9" w:rsidRDefault="00A24B41" w:rsidP="008432E9">
            <w:pPr>
              <w:ind w:left="-142" w:right="-108" w:firstLine="0"/>
              <w:jc w:val="center"/>
              <w:rPr>
                <w:rStyle w:val="a3"/>
                <w:b w:val="0"/>
                <w:color w:val="auto"/>
              </w:rPr>
            </w:pPr>
            <w:r w:rsidRPr="008432E9">
              <w:rPr>
                <w:rStyle w:val="a3"/>
                <w:b w:val="0"/>
                <w:color w:val="auto"/>
              </w:rPr>
              <w:t>п/п</w:t>
            </w:r>
          </w:p>
        </w:tc>
        <w:tc>
          <w:tcPr>
            <w:tcW w:w="1701" w:type="dxa"/>
          </w:tcPr>
          <w:p w:rsidR="00A24B41" w:rsidRPr="008432E9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 w:rsidRPr="008432E9">
              <w:rPr>
                <w:rStyle w:val="a3"/>
                <w:b w:val="0"/>
                <w:color w:val="auto"/>
              </w:rPr>
              <w:t xml:space="preserve">Наименование налогового расхода </w:t>
            </w:r>
          </w:p>
        </w:tc>
        <w:tc>
          <w:tcPr>
            <w:tcW w:w="2085" w:type="dxa"/>
          </w:tcPr>
          <w:p w:rsidR="00A24B41" w:rsidRPr="008432E9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 w:rsidRPr="008432E9">
              <w:rPr>
                <w:rStyle w:val="a3"/>
                <w:b w:val="0"/>
                <w:color w:val="auto"/>
              </w:rPr>
              <w:t>Наименова</w:t>
            </w:r>
            <w:r>
              <w:rPr>
                <w:rStyle w:val="a3"/>
                <w:b w:val="0"/>
                <w:color w:val="auto"/>
              </w:rPr>
              <w:t>ние категории налогоплательщиков</w:t>
            </w:r>
            <w:r w:rsidRPr="008432E9">
              <w:rPr>
                <w:rStyle w:val="a3"/>
                <w:b w:val="0"/>
                <w:color w:val="auto"/>
              </w:rPr>
              <w:t xml:space="preserve">, для которых предусмотрены льготы </w:t>
            </w:r>
          </w:p>
        </w:tc>
        <w:tc>
          <w:tcPr>
            <w:tcW w:w="1899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proofErr w:type="gramStart"/>
            <w:r>
              <w:rPr>
                <w:rStyle w:val="a3"/>
                <w:b w:val="0"/>
                <w:color w:val="auto"/>
              </w:rPr>
              <w:t>Достижение критериев  целесообразности (целесообразен/</w:t>
            </w:r>
            <w:proofErr w:type="gramEnd"/>
          </w:p>
          <w:p w:rsidR="00A24B41" w:rsidRPr="008432E9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 xml:space="preserve">нецелесообразен) </w:t>
            </w:r>
          </w:p>
        </w:tc>
        <w:tc>
          <w:tcPr>
            <w:tcW w:w="2341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Достижение показателей результативности (результативен/нерезультативен</w:t>
            </w:r>
          </w:p>
        </w:tc>
        <w:tc>
          <w:tcPr>
            <w:tcW w:w="2551" w:type="dxa"/>
          </w:tcPr>
          <w:p w:rsidR="00A24B41" w:rsidRPr="008432E9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 xml:space="preserve">Наличие или отсутствие альтернативного механизма достижения цели муниципальной программы и (или) направления прогноза социально-экономического развития округа </w:t>
            </w:r>
          </w:p>
        </w:tc>
        <w:tc>
          <w:tcPr>
            <w:tcW w:w="1897" w:type="dxa"/>
          </w:tcPr>
          <w:p w:rsidR="00A24B41" w:rsidRPr="008432E9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Оценка эффективности налоговых расходов (эффективен/неэффективен</w:t>
            </w:r>
          </w:p>
        </w:tc>
        <w:tc>
          <w:tcPr>
            <w:tcW w:w="1754" w:type="dxa"/>
          </w:tcPr>
          <w:p w:rsidR="00A24B41" w:rsidRPr="008432E9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Вывод о необходимости сохранения, уточнения или отмены налоговой льготы, обусловливающей налоговый расход</w:t>
            </w:r>
          </w:p>
        </w:tc>
      </w:tr>
      <w:tr w:rsidR="00A24B41" w:rsidTr="00A24B41">
        <w:tc>
          <w:tcPr>
            <w:tcW w:w="534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1</w:t>
            </w:r>
          </w:p>
        </w:tc>
        <w:tc>
          <w:tcPr>
            <w:tcW w:w="1701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2</w:t>
            </w:r>
          </w:p>
        </w:tc>
        <w:tc>
          <w:tcPr>
            <w:tcW w:w="2085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3</w:t>
            </w:r>
          </w:p>
        </w:tc>
        <w:tc>
          <w:tcPr>
            <w:tcW w:w="1899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4</w:t>
            </w:r>
          </w:p>
        </w:tc>
        <w:tc>
          <w:tcPr>
            <w:tcW w:w="2341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5</w:t>
            </w:r>
          </w:p>
        </w:tc>
        <w:tc>
          <w:tcPr>
            <w:tcW w:w="2551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6</w:t>
            </w:r>
          </w:p>
        </w:tc>
        <w:tc>
          <w:tcPr>
            <w:tcW w:w="1897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7</w:t>
            </w:r>
          </w:p>
        </w:tc>
        <w:tc>
          <w:tcPr>
            <w:tcW w:w="1754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  <w:r>
              <w:rPr>
                <w:rStyle w:val="a3"/>
                <w:b w:val="0"/>
                <w:color w:val="auto"/>
              </w:rPr>
              <w:t>8</w:t>
            </w:r>
          </w:p>
        </w:tc>
      </w:tr>
      <w:tr w:rsidR="00A24B41" w:rsidTr="00A24B41">
        <w:tc>
          <w:tcPr>
            <w:tcW w:w="534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</w:p>
        </w:tc>
        <w:tc>
          <w:tcPr>
            <w:tcW w:w="1701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</w:p>
        </w:tc>
        <w:tc>
          <w:tcPr>
            <w:tcW w:w="2085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</w:p>
        </w:tc>
        <w:tc>
          <w:tcPr>
            <w:tcW w:w="1899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</w:p>
        </w:tc>
        <w:tc>
          <w:tcPr>
            <w:tcW w:w="2341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</w:p>
        </w:tc>
        <w:tc>
          <w:tcPr>
            <w:tcW w:w="2551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</w:p>
        </w:tc>
        <w:tc>
          <w:tcPr>
            <w:tcW w:w="1897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</w:p>
        </w:tc>
        <w:tc>
          <w:tcPr>
            <w:tcW w:w="1754" w:type="dxa"/>
          </w:tcPr>
          <w:p w:rsidR="00A24B41" w:rsidRDefault="00A24B41" w:rsidP="008432E9">
            <w:pPr>
              <w:ind w:firstLine="0"/>
              <w:jc w:val="center"/>
              <w:rPr>
                <w:rStyle w:val="a3"/>
                <w:b w:val="0"/>
                <w:color w:val="auto"/>
              </w:rPr>
            </w:pPr>
          </w:p>
        </w:tc>
      </w:tr>
    </w:tbl>
    <w:p w:rsidR="008432E9" w:rsidRDefault="008432E9" w:rsidP="008432E9">
      <w:pPr>
        <w:ind w:firstLine="0"/>
        <w:jc w:val="center"/>
        <w:rPr>
          <w:rStyle w:val="a3"/>
          <w:b w:val="0"/>
          <w:color w:val="auto"/>
        </w:rPr>
      </w:pPr>
    </w:p>
    <w:p w:rsidR="001C627A" w:rsidRDefault="001C627A" w:rsidP="008432E9">
      <w:pPr>
        <w:ind w:firstLine="0"/>
        <w:jc w:val="center"/>
        <w:rPr>
          <w:rStyle w:val="a3"/>
          <w:b w:val="0"/>
          <w:color w:val="auto"/>
        </w:rPr>
      </w:pPr>
    </w:p>
    <w:p w:rsidR="001C627A" w:rsidRPr="008432E9" w:rsidRDefault="001C627A" w:rsidP="008432E9">
      <w:pPr>
        <w:ind w:firstLine="0"/>
        <w:jc w:val="center"/>
        <w:rPr>
          <w:rStyle w:val="a3"/>
          <w:b w:val="0"/>
          <w:color w:val="auto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367"/>
        <w:gridCol w:w="4588"/>
        <w:gridCol w:w="328"/>
        <w:gridCol w:w="4916"/>
      </w:tblGrid>
      <w:tr w:rsidR="001C627A" w:rsidRPr="001C627A" w:rsidTr="001C627A">
        <w:tc>
          <w:tcPr>
            <w:tcW w:w="4549" w:type="dxa"/>
            <w:tcBorders>
              <w:bottom w:val="single" w:sz="4" w:space="0" w:color="auto"/>
            </w:tcBorders>
          </w:tcPr>
          <w:p w:rsidR="001C627A" w:rsidRPr="001C627A" w:rsidRDefault="001C627A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627A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367" w:type="dxa"/>
          </w:tcPr>
          <w:p w:rsidR="001C627A" w:rsidRPr="001C627A" w:rsidRDefault="001C627A" w:rsidP="001C62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  <w:tcBorders>
              <w:bottom w:val="single" w:sz="4" w:space="0" w:color="auto"/>
            </w:tcBorders>
          </w:tcPr>
          <w:p w:rsidR="001C627A" w:rsidRPr="001C627A" w:rsidRDefault="001C62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" w:type="dxa"/>
          </w:tcPr>
          <w:p w:rsidR="001C627A" w:rsidRPr="001C627A" w:rsidRDefault="001C62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tcBorders>
              <w:bottom w:val="single" w:sz="4" w:space="0" w:color="auto"/>
            </w:tcBorders>
          </w:tcPr>
          <w:p w:rsidR="001C627A" w:rsidRPr="001C627A" w:rsidRDefault="001C627A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C627A" w:rsidRPr="001C627A" w:rsidTr="006B772C">
        <w:tc>
          <w:tcPr>
            <w:tcW w:w="4549" w:type="dxa"/>
            <w:tcBorders>
              <w:top w:val="single" w:sz="4" w:space="0" w:color="auto"/>
              <w:bottom w:val="single" w:sz="4" w:space="0" w:color="auto"/>
            </w:tcBorders>
          </w:tcPr>
          <w:p w:rsidR="001C627A" w:rsidRPr="001C627A" w:rsidRDefault="001C627A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627A">
              <w:rPr>
                <w:rFonts w:ascii="Times New Roman" w:hAnsi="Times New Roman" w:cs="Times New Roman"/>
              </w:rPr>
              <w:t>(Должность, тел.)</w:t>
            </w:r>
          </w:p>
        </w:tc>
        <w:tc>
          <w:tcPr>
            <w:tcW w:w="367" w:type="dxa"/>
          </w:tcPr>
          <w:p w:rsidR="001C627A" w:rsidRPr="001C627A" w:rsidRDefault="001C627A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  <w:tcBorders>
              <w:top w:val="single" w:sz="4" w:space="0" w:color="auto"/>
              <w:bottom w:val="single" w:sz="4" w:space="0" w:color="auto"/>
            </w:tcBorders>
          </w:tcPr>
          <w:p w:rsidR="001C627A" w:rsidRPr="001C627A" w:rsidRDefault="001C627A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627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28" w:type="dxa"/>
          </w:tcPr>
          <w:p w:rsidR="001C627A" w:rsidRPr="001C627A" w:rsidRDefault="001C627A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tcBorders>
              <w:top w:val="single" w:sz="4" w:space="0" w:color="auto"/>
              <w:bottom w:val="single" w:sz="4" w:space="0" w:color="auto"/>
            </w:tcBorders>
          </w:tcPr>
          <w:p w:rsidR="001C627A" w:rsidRPr="001C627A" w:rsidRDefault="001C627A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C627A">
              <w:rPr>
                <w:rFonts w:ascii="Times New Roman" w:hAnsi="Times New Roman" w:cs="Times New Roman"/>
              </w:rPr>
              <w:t>(ФИО, дата)</w:t>
            </w:r>
          </w:p>
        </w:tc>
      </w:tr>
      <w:tr w:rsidR="006B772C" w:rsidRPr="001C627A" w:rsidTr="001C627A">
        <w:tc>
          <w:tcPr>
            <w:tcW w:w="4549" w:type="dxa"/>
            <w:tcBorders>
              <w:top w:val="single" w:sz="4" w:space="0" w:color="auto"/>
            </w:tcBorders>
          </w:tcPr>
          <w:p w:rsidR="006B772C" w:rsidRDefault="006B772C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B772C" w:rsidRDefault="006B772C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B772C" w:rsidRDefault="006B772C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B772C" w:rsidRPr="001C627A" w:rsidRDefault="006B772C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" w:type="dxa"/>
          </w:tcPr>
          <w:p w:rsidR="006B772C" w:rsidRPr="001C627A" w:rsidRDefault="006B772C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  <w:tcBorders>
              <w:top w:val="single" w:sz="4" w:space="0" w:color="auto"/>
            </w:tcBorders>
          </w:tcPr>
          <w:p w:rsidR="006B772C" w:rsidRPr="001C627A" w:rsidRDefault="006B772C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dxa"/>
          </w:tcPr>
          <w:p w:rsidR="006B772C" w:rsidRPr="001C627A" w:rsidRDefault="006B772C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tcBorders>
              <w:top w:val="single" w:sz="4" w:space="0" w:color="auto"/>
            </w:tcBorders>
          </w:tcPr>
          <w:p w:rsidR="006B772C" w:rsidRPr="001C627A" w:rsidRDefault="006B772C" w:rsidP="001C62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432E9" w:rsidRDefault="008432E9">
      <w:pPr>
        <w:rPr>
          <w:rFonts w:ascii="Times New Roman" w:hAnsi="Times New Roman" w:cs="Times New Roman"/>
          <w:b/>
        </w:rPr>
      </w:pPr>
    </w:p>
    <w:p w:rsidR="006B772C" w:rsidRDefault="006B772C">
      <w:pPr>
        <w:rPr>
          <w:rFonts w:ascii="Times New Roman" w:hAnsi="Times New Roman" w:cs="Times New Roman"/>
          <w:b/>
        </w:rPr>
      </w:pPr>
    </w:p>
    <w:p w:rsidR="006B772C" w:rsidRPr="004F78FD" w:rsidRDefault="006B772C" w:rsidP="004F78FD">
      <w:pPr>
        <w:ind w:firstLine="0"/>
        <w:rPr>
          <w:rFonts w:ascii="Times New Roman" w:hAnsi="Times New Roman" w:cs="Times New Roman"/>
          <w:b/>
          <w:lang w:val="en-US"/>
        </w:rPr>
        <w:sectPr w:rsidR="006B772C" w:rsidRPr="004F78FD" w:rsidSect="00A24B41">
          <w:pgSz w:w="16800" w:h="11900" w:orient="landscape"/>
          <w:pgMar w:top="1701" w:right="1134" w:bottom="851" w:left="1134" w:header="720" w:footer="720" w:gutter="0"/>
          <w:cols w:space="720"/>
          <w:noEndnote/>
          <w:docGrid w:linePitch="326"/>
        </w:sectPr>
      </w:pPr>
    </w:p>
    <w:p w:rsidR="00894BB8" w:rsidRDefault="00894BB8" w:rsidP="006B772C">
      <w:pPr>
        <w:ind w:left="5812" w:firstLine="0"/>
        <w:jc w:val="center"/>
        <w:rPr>
          <w:rStyle w:val="a3"/>
          <w:b w:val="0"/>
          <w:color w:val="auto"/>
        </w:rPr>
      </w:pPr>
      <w:r>
        <w:rPr>
          <w:rStyle w:val="a3"/>
          <w:b w:val="0"/>
          <w:color w:val="auto"/>
        </w:rPr>
        <w:lastRenderedPageBreak/>
        <w:t>Приложение № 2</w:t>
      </w:r>
    </w:p>
    <w:p w:rsidR="00111501" w:rsidRDefault="00952C16" w:rsidP="00111501">
      <w:pPr>
        <w:ind w:left="5812" w:firstLine="0"/>
        <w:jc w:val="center"/>
        <w:rPr>
          <w:rStyle w:val="a3"/>
          <w:b w:val="0"/>
          <w:color w:val="auto"/>
        </w:rPr>
      </w:pPr>
      <w:hyperlink w:anchor="sub_0" w:history="1">
        <w:r w:rsidR="006B772C" w:rsidRPr="003D3522">
          <w:rPr>
            <w:rStyle w:val="a4"/>
            <w:b w:val="0"/>
            <w:color w:val="auto"/>
          </w:rPr>
          <w:t>постановлени</w:t>
        </w:r>
      </w:hyperlink>
      <w:r w:rsidR="00894BB8">
        <w:rPr>
          <w:rStyle w:val="a4"/>
          <w:b w:val="0"/>
          <w:color w:val="auto"/>
        </w:rPr>
        <w:t>я</w:t>
      </w:r>
      <w:r w:rsidR="006B772C" w:rsidRPr="00A418BE">
        <w:rPr>
          <w:rStyle w:val="a3"/>
          <w:color w:val="auto"/>
        </w:rPr>
        <w:t xml:space="preserve"> </w:t>
      </w:r>
      <w:r w:rsidR="006B772C" w:rsidRPr="00A418BE">
        <w:rPr>
          <w:rStyle w:val="a3"/>
          <w:b w:val="0"/>
          <w:color w:val="auto"/>
        </w:rPr>
        <w:t>администрации</w:t>
      </w:r>
      <w:r w:rsidR="006B772C" w:rsidRPr="00A418BE">
        <w:rPr>
          <w:rStyle w:val="a3"/>
          <w:b w:val="0"/>
          <w:color w:val="auto"/>
        </w:rPr>
        <w:br/>
      </w:r>
      <w:r w:rsidR="003D1218">
        <w:rPr>
          <w:rStyle w:val="a3"/>
          <w:b w:val="0"/>
          <w:color w:val="auto"/>
        </w:rPr>
        <w:t>Яльчикского</w:t>
      </w:r>
      <w:r w:rsidR="006B772C" w:rsidRPr="00A418BE">
        <w:rPr>
          <w:rStyle w:val="a3"/>
          <w:b w:val="0"/>
          <w:color w:val="auto"/>
        </w:rPr>
        <w:t xml:space="preserve"> муниципального округа Чувашской Республики</w:t>
      </w:r>
      <w:r w:rsidR="006B772C" w:rsidRPr="00A418BE">
        <w:rPr>
          <w:rStyle w:val="a3"/>
          <w:b w:val="0"/>
          <w:color w:val="auto"/>
        </w:rPr>
        <w:br/>
      </w:r>
      <w:r w:rsidR="00111501" w:rsidRPr="00A418BE">
        <w:rPr>
          <w:rStyle w:val="a3"/>
          <w:b w:val="0"/>
          <w:color w:val="auto"/>
        </w:rPr>
        <w:t xml:space="preserve">от </w:t>
      </w:r>
      <w:r w:rsidR="004332FC">
        <w:rPr>
          <w:rStyle w:val="a3"/>
          <w:b w:val="0"/>
          <w:color w:val="auto"/>
        </w:rPr>
        <w:t>30.06.2026</w:t>
      </w:r>
      <w:r w:rsidR="00591DBB">
        <w:rPr>
          <w:rStyle w:val="a3"/>
          <w:b w:val="0"/>
          <w:color w:val="auto"/>
        </w:rPr>
        <w:t xml:space="preserve"> </w:t>
      </w:r>
      <w:r w:rsidR="00111501" w:rsidRPr="00A418BE">
        <w:rPr>
          <w:rStyle w:val="a3"/>
          <w:b w:val="0"/>
          <w:color w:val="auto"/>
        </w:rPr>
        <w:t>№</w:t>
      </w:r>
      <w:r w:rsidR="0069619A">
        <w:rPr>
          <w:rStyle w:val="a3"/>
          <w:b w:val="0"/>
          <w:color w:val="auto"/>
        </w:rPr>
        <w:t xml:space="preserve"> 3</w:t>
      </w:r>
      <w:r w:rsidR="004332FC">
        <w:rPr>
          <w:rStyle w:val="a3"/>
          <w:b w:val="0"/>
          <w:color w:val="auto"/>
        </w:rPr>
        <w:t>80</w:t>
      </w:r>
    </w:p>
    <w:p w:rsidR="006B772C" w:rsidRPr="006B772C" w:rsidRDefault="006B772C" w:rsidP="006B772C">
      <w:pPr>
        <w:pStyle w:val="s3"/>
        <w:shd w:val="clear" w:color="auto" w:fill="FFFFFF"/>
        <w:jc w:val="center"/>
        <w:rPr>
          <w:b/>
        </w:rPr>
      </w:pPr>
      <w:r w:rsidRPr="006B772C">
        <w:rPr>
          <w:b/>
        </w:rPr>
        <w:t xml:space="preserve">Структурные подразделения администрации </w:t>
      </w:r>
      <w:r w:rsidR="003D1218">
        <w:rPr>
          <w:b/>
        </w:rPr>
        <w:t>Яльчикского</w:t>
      </w:r>
      <w:r w:rsidRPr="006B772C">
        <w:rPr>
          <w:b/>
        </w:rPr>
        <w:t xml:space="preserve"> муниципального округа Чувашской Республики, ответственные за проведение оценки эффективности налоговых расходов </w:t>
      </w:r>
      <w:r w:rsidR="003D1218">
        <w:rPr>
          <w:b/>
        </w:rPr>
        <w:t>Яльчикского</w:t>
      </w:r>
      <w:r w:rsidR="003B58D1">
        <w:rPr>
          <w:b/>
        </w:rPr>
        <w:t xml:space="preserve"> муниципального округа Чувашской Республики</w:t>
      </w:r>
    </w:p>
    <w:tbl>
      <w:tblPr>
        <w:tblW w:w="93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4820"/>
        <w:gridCol w:w="3969"/>
      </w:tblGrid>
      <w:tr w:rsidR="006B772C" w:rsidRPr="006B772C" w:rsidTr="0078713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B772C" w:rsidRPr="0078713D" w:rsidRDefault="006B772C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78713D">
              <w:rPr>
                <w:b/>
              </w:rPr>
              <w:t>№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B772C" w:rsidRPr="0078713D" w:rsidRDefault="0078713D" w:rsidP="0078713D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78713D">
              <w:rPr>
                <w:b/>
              </w:rPr>
              <w:t>Н</w:t>
            </w:r>
            <w:r w:rsidR="006B772C" w:rsidRPr="0078713D">
              <w:rPr>
                <w:b/>
              </w:rPr>
              <w:t xml:space="preserve">аименование налогового расхода </w:t>
            </w:r>
            <w:r w:rsidR="003D1218">
              <w:rPr>
                <w:b/>
              </w:rPr>
              <w:t>Яльчикского</w:t>
            </w:r>
            <w:r w:rsidRPr="0078713D">
              <w:rPr>
                <w:b/>
              </w:rPr>
              <w:t xml:space="preserve"> муниципального округа Чувашской Республики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B772C" w:rsidRPr="0078713D" w:rsidRDefault="0078713D" w:rsidP="0078713D">
            <w:pPr>
              <w:pStyle w:val="s1"/>
              <w:spacing w:before="0" w:beforeAutospacing="0" w:after="0" w:afterAutospacing="0"/>
              <w:jc w:val="center"/>
              <w:rPr>
                <w:b/>
              </w:rPr>
            </w:pPr>
            <w:r w:rsidRPr="0078713D">
              <w:rPr>
                <w:b/>
              </w:rPr>
              <w:t>Ответств</w:t>
            </w:r>
            <w:r>
              <w:rPr>
                <w:b/>
              </w:rPr>
              <w:t xml:space="preserve">енное структурное подразделение администрации </w:t>
            </w:r>
            <w:r w:rsidR="003D1218">
              <w:rPr>
                <w:b/>
              </w:rPr>
              <w:t>Яльчикского</w:t>
            </w:r>
            <w:r>
              <w:rPr>
                <w:b/>
              </w:rPr>
              <w:t xml:space="preserve"> муниципального округа Чувашской Республики </w:t>
            </w:r>
          </w:p>
        </w:tc>
      </w:tr>
      <w:tr w:rsidR="007C2F69" w:rsidRPr="006B772C" w:rsidTr="0078713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2F69" w:rsidRPr="006B772C" w:rsidRDefault="007C2F69">
            <w:pPr>
              <w:pStyle w:val="s1"/>
              <w:spacing w:before="0" w:beforeAutospacing="0" w:after="0" w:afterAutospacing="0"/>
              <w:jc w:val="center"/>
            </w:pPr>
            <w:r w:rsidRPr="006B772C">
              <w:t>1.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уплаты земельного налога </w:t>
            </w:r>
            <w:r w:rsidRPr="00F058B0">
              <w:rPr>
                <w:rFonts w:ascii="Times New Roman" w:eastAsia="Times New Roman" w:hAnsi="Times New Roman" w:cs="Times New Roman"/>
              </w:rPr>
              <w:t>муниципальны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Pr="00EF7477">
              <w:rPr>
                <w:rFonts w:ascii="Times New Roman" w:eastAsia="Times New Roman" w:hAnsi="Times New Roman" w:cs="Times New Roman"/>
              </w:rPr>
              <w:t>й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образования</w:t>
            </w:r>
            <w:r w:rsidRPr="000E235F">
              <w:rPr>
                <w:rFonts w:ascii="Times New Roman" w:eastAsia="Times New Roman" w:hAnsi="Times New Roman" w:cs="Times New Roman"/>
              </w:rPr>
              <w:t xml:space="preserve">,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искусства, здравоохранения, социального обслуживания,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финансируемы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за счет средств бюджета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муниципального округа (за исключением курортных учреждений), детски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оздоровительны</w:t>
            </w:r>
            <w:r w:rsidRPr="00EF7477">
              <w:rPr>
                <w:rFonts w:ascii="Times New Roman" w:eastAsia="Times New Roman" w:hAnsi="Times New Roman" w:cs="Times New Roman"/>
              </w:rPr>
              <w:t>х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Pr="00EF7477">
              <w:rPr>
                <w:rFonts w:ascii="Times New Roman" w:eastAsia="Times New Roman" w:hAnsi="Times New Roman" w:cs="Times New Roman"/>
              </w:rPr>
              <w:t>й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независимо от источников финансирования - в отношении земельных участков, предоставленных для непосредственного выполнения возложенных на эти организации и учреждения функций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78713D" w:rsidRDefault="00E05E91" w:rsidP="0078713D">
            <w:pPr>
              <w:pStyle w:val="2"/>
              <w:spacing w:before="0"/>
              <w:ind w:firstLine="0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Отдел </w:t>
            </w:r>
            <w:r w:rsidR="007C2F69" w:rsidRPr="0078713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образования и молодежной политики</w:t>
            </w:r>
          </w:p>
          <w:p w:rsidR="007C2F69" w:rsidRDefault="007C2F69" w:rsidP="0078713D">
            <w:pPr>
              <w:jc w:val="center"/>
              <w:rPr>
                <w:rFonts w:ascii="Montserrat" w:hAnsi="Montserrat"/>
                <w:color w:val="000000"/>
                <w:sz w:val="23"/>
                <w:szCs w:val="23"/>
              </w:rPr>
            </w:pPr>
          </w:p>
          <w:p w:rsidR="007C2F69" w:rsidRPr="006B772C" w:rsidRDefault="007C2F69" w:rsidP="0078713D">
            <w:pPr>
              <w:jc w:val="center"/>
            </w:pPr>
          </w:p>
        </w:tc>
      </w:tr>
      <w:tr w:rsidR="007C2F69" w:rsidRPr="006B772C" w:rsidTr="0078713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6B772C" w:rsidRDefault="007C2F69">
            <w:pPr>
              <w:pStyle w:val="s1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уплаты земельного налога муниципальных учреждений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культуры, физической культуры и спорта, туризма, спортивно-оздоровительной направленности и спортивные сооружения</w:t>
            </w:r>
            <w:r>
              <w:rPr>
                <w:rFonts w:ascii="Times New Roman" w:eastAsia="Times New Roman" w:hAnsi="Times New Roman" w:cs="Times New Roman"/>
                <w:color w:val="22272F"/>
              </w:rPr>
              <w:t xml:space="preserve">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>(за исключением деятельности не по профилю спортивных сооружений, физкультурно-спортивных учреждений),</w:t>
            </w:r>
            <w:r w:rsidRPr="007025E3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 xml:space="preserve"> </w:t>
            </w:r>
            <w:r w:rsidRPr="000E235F">
              <w:rPr>
                <w:rFonts w:ascii="Times New Roman" w:eastAsia="Times New Roman" w:hAnsi="Times New Roman" w:cs="Times New Roman"/>
                <w:color w:val="22272F"/>
              </w:rPr>
              <w:t xml:space="preserve">финансируемые за счет средств </w:t>
            </w:r>
            <w:r w:rsidRPr="000E235F">
              <w:rPr>
                <w:rFonts w:ascii="Times New Roman" w:eastAsia="Times New Roman" w:hAnsi="Times New Roman" w:cs="Times New Roman"/>
                <w:color w:val="22272F"/>
                <w:shd w:val="clear" w:color="auto" w:fill="FFFFFF"/>
              </w:rPr>
              <w:t>бюджета Яльчикского муниципального округа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- в отношении земельных участков, предоставленных для непосредственного выполнения возложенных на эти организации и учреждения функций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Pr="00867D87" w:rsidRDefault="00867D87" w:rsidP="00867D87">
            <w:pPr>
              <w:pStyle w:val="2"/>
              <w:spacing w:before="0"/>
              <w:ind w:firstLine="0"/>
              <w:jc w:val="center"/>
              <w:rPr>
                <w:rFonts w:ascii="Montserrat" w:hAnsi="Montserrat"/>
                <w:b w:val="0"/>
                <w:color w:val="000000"/>
                <w:sz w:val="24"/>
                <w:szCs w:val="24"/>
              </w:rPr>
            </w:pPr>
            <w:r w:rsidRPr="00867D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Отдел культуры</w:t>
            </w:r>
            <w:r w:rsidRPr="00867D87">
              <w:rPr>
                <w:rFonts w:ascii="Montserrat" w:hAnsi="Montserrat"/>
                <w:b w:val="0"/>
                <w:color w:val="000000"/>
                <w:sz w:val="24"/>
                <w:szCs w:val="24"/>
              </w:rPr>
              <w:t>, социального развития и архивного дела</w:t>
            </w:r>
          </w:p>
          <w:p w:rsidR="00867D87" w:rsidRPr="0078713D" w:rsidRDefault="00867D87" w:rsidP="00867D87">
            <w:pPr>
              <w:pStyle w:val="2"/>
              <w:spacing w:before="0"/>
              <w:ind w:firstLine="0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Отдел </w:t>
            </w:r>
            <w:r w:rsidRPr="0078713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образования и молодежной политики</w:t>
            </w:r>
          </w:p>
          <w:p w:rsidR="007C2F69" w:rsidRPr="006B772C" w:rsidRDefault="007C2F69" w:rsidP="0078713D">
            <w:pPr>
              <w:pStyle w:val="s1"/>
              <w:spacing w:before="0" w:beforeAutospacing="0" w:after="0" w:afterAutospacing="0"/>
              <w:jc w:val="center"/>
            </w:pPr>
          </w:p>
        </w:tc>
      </w:tr>
      <w:tr w:rsidR="007C2F69" w:rsidRPr="006B772C" w:rsidTr="0078713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6B772C" w:rsidRDefault="00E05E91">
            <w:pPr>
              <w:pStyle w:val="s1"/>
              <w:spacing w:before="0" w:beforeAutospacing="0" w:after="0" w:afterAutospacing="0"/>
              <w:jc w:val="center"/>
            </w:pPr>
            <w:r>
              <w:t>3</w:t>
            </w:r>
            <w:r w:rsidR="007C2F69">
              <w:t>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органов местного самоуправления - в отношении земельных участков, предоставленных для непосредственного выполнения возложенных на эти органы функций и муниципальных земель общего</w:t>
            </w:r>
            <w:r>
              <w:rPr>
                <w:rFonts w:ascii="Times New Roman" w:eastAsia="Times New Roman" w:hAnsi="Times New Roman" w:cs="Times New Roman"/>
              </w:rPr>
              <w:t xml:space="preserve"> пользования населенных пунктов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Pr="00867D87" w:rsidRDefault="00867D87" w:rsidP="00867D87">
            <w:pPr>
              <w:pStyle w:val="2"/>
              <w:spacing w:before="0"/>
              <w:ind w:firstLine="0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67D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Отдел организационно-контрольной и кадровой работы</w:t>
            </w:r>
          </w:p>
          <w:p w:rsidR="007C2F69" w:rsidRPr="006B772C" w:rsidRDefault="007C2F69">
            <w:pPr>
              <w:pStyle w:val="s1"/>
              <w:spacing w:before="0" w:beforeAutospacing="0" w:after="0" w:afterAutospacing="0"/>
              <w:jc w:val="both"/>
            </w:pPr>
          </w:p>
        </w:tc>
      </w:tr>
      <w:tr w:rsidR="007C2F69" w:rsidRPr="006B772C" w:rsidTr="0078713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6B772C" w:rsidRDefault="00E05E91">
            <w:pPr>
              <w:pStyle w:val="s1"/>
              <w:spacing w:before="0" w:beforeAutospacing="0" w:after="0" w:afterAutospacing="0"/>
              <w:jc w:val="center"/>
            </w:pPr>
            <w:r>
              <w:t>4</w:t>
            </w:r>
            <w:r w:rsidR="007C2F69">
              <w:t>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организаций - в отношении земельных участков, занятых муниципальными автомобильными дорогами общего пользования и иск</w:t>
            </w:r>
            <w:r>
              <w:rPr>
                <w:rFonts w:ascii="Times New Roman" w:eastAsia="Times New Roman" w:hAnsi="Times New Roman" w:cs="Times New Roman"/>
              </w:rPr>
              <w:t xml:space="preserve">усственными сооружениями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на них</w:t>
            </w:r>
            <w:r>
              <w:t xml:space="preserve">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Pr="00867D87" w:rsidRDefault="00867D87" w:rsidP="00867D87">
            <w:pPr>
              <w:pStyle w:val="2"/>
              <w:spacing w:before="0"/>
              <w:ind w:hanging="15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67D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Отдел строительства, дорожного хозяйства и ЖКХ</w:t>
            </w:r>
          </w:p>
          <w:p w:rsidR="007C2F69" w:rsidRPr="006B772C" w:rsidRDefault="007C2F69">
            <w:pPr>
              <w:pStyle w:val="s1"/>
              <w:spacing w:before="0" w:beforeAutospacing="0" w:after="0" w:afterAutospacing="0"/>
              <w:jc w:val="both"/>
            </w:pPr>
          </w:p>
        </w:tc>
      </w:tr>
      <w:tr w:rsidR="007C2F69" w:rsidRPr="006B772C" w:rsidTr="0078713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6B772C" w:rsidRDefault="00E05E91">
            <w:pPr>
              <w:pStyle w:val="s1"/>
              <w:spacing w:before="0" w:beforeAutospacing="0" w:after="0" w:afterAutospacing="0"/>
              <w:jc w:val="center"/>
            </w:pPr>
            <w:r>
              <w:lastRenderedPageBreak/>
              <w:t>5</w:t>
            </w:r>
            <w:r w:rsidR="007C2F69">
              <w:t>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организаций - в отношении земельных участков, непосредственно занятых гидротехническими сооружениями и противоэрозийными плотинами, находящимис</w:t>
            </w:r>
            <w:r>
              <w:rPr>
                <w:rFonts w:ascii="Times New Roman" w:eastAsia="Times New Roman" w:hAnsi="Times New Roman" w:cs="Times New Roman"/>
              </w:rPr>
              <w:t>я в муниципальной собственности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Default="007C2F69" w:rsidP="0078713D">
            <w:pPr>
              <w:pStyle w:val="2"/>
              <w:spacing w:before="0"/>
              <w:ind w:firstLine="0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8713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Отдел сельского хозяйства</w:t>
            </w:r>
          </w:p>
          <w:p w:rsidR="007C2F69" w:rsidRPr="0078713D" w:rsidRDefault="007C2F69" w:rsidP="0078713D">
            <w:pPr>
              <w:pStyle w:val="2"/>
              <w:spacing w:before="0"/>
              <w:ind w:firstLine="0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8713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 экологии</w:t>
            </w:r>
          </w:p>
          <w:p w:rsidR="007C2F69" w:rsidRPr="006B772C" w:rsidRDefault="007C2F69">
            <w:pPr>
              <w:pStyle w:val="s1"/>
              <w:spacing w:before="0" w:beforeAutospacing="0" w:after="0" w:afterAutospacing="0"/>
              <w:jc w:val="both"/>
            </w:pPr>
          </w:p>
        </w:tc>
      </w:tr>
      <w:tr w:rsidR="00867D87" w:rsidRPr="006B772C" w:rsidTr="00867D87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Pr="006B772C" w:rsidRDefault="00867D87">
            <w:pPr>
              <w:pStyle w:val="s1"/>
              <w:spacing w:before="0" w:beforeAutospacing="0" w:after="0" w:afterAutospacing="0"/>
              <w:jc w:val="center"/>
            </w:pPr>
            <w:r>
              <w:t>6.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Default="00867D87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ветеранов и инвалидов Великой Отечественной войны - в отношении земельных участков,</w:t>
            </w:r>
            <w:r>
              <w:rPr>
                <w:rFonts w:ascii="Times New Roman" w:eastAsia="Times New Roman" w:hAnsi="Times New Roman" w:cs="Times New Roman"/>
              </w:rPr>
              <w:t xml:space="preserve"> находящихся в их собственности</w:t>
            </w:r>
            <w:r>
              <w:t xml:space="preserve">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67D87" w:rsidRPr="00867D87" w:rsidRDefault="00867D87" w:rsidP="00867D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67D87">
              <w:rPr>
                <w:rFonts w:ascii="Times New Roman" w:hAnsi="Times New Roman" w:cs="Times New Roman"/>
                <w:color w:val="000000"/>
              </w:rPr>
              <w:t>Отдел культуры, социального развития и архивного дела</w:t>
            </w:r>
          </w:p>
        </w:tc>
      </w:tr>
      <w:tr w:rsidR="00867D87" w:rsidRPr="006B772C" w:rsidTr="00867D87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Pr="006B772C" w:rsidRDefault="00867D87">
            <w:pPr>
              <w:pStyle w:val="s1"/>
              <w:spacing w:before="0" w:beforeAutospacing="0" w:after="0" w:afterAutospacing="0"/>
              <w:jc w:val="center"/>
            </w:pPr>
            <w:r>
              <w:t>7.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Default="00867D87" w:rsidP="00C327D7">
            <w:pPr>
              <w:pStyle w:val="a5"/>
            </w:pPr>
            <w:r w:rsidRPr="00F058B0">
              <w:rPr>
                <w:rFonts w:ascii="Times New Roman" w:eastAsia="Times New Roman" w:hAnsi="Times New Roman" w:cs="Times New Roman"/>
              </w:rPr>
              <w:t>Освобож</w:t>
            </w:r>
            <w:r w:rsidRPr="00EF7477">
              <w:rPr>
                <w:rFonts w:ascii="Times New Roman" w:eastAsia="Times New Roman" w:hAnsi="Times New Roman" w:cs="Times New Roman"/>
              </w:rPr>
              <w:t>дение</w:t>
            </w:r>
            <w:r w:rsidRPr="00F058B0">
              <w:rPr>
                <w:rFonts w:ascii="Times New Roman" w:eastAsia="Times New Roman" w:hAnsi="Times New Roman" w:cs="Times New Roman"/>
              </w:rPr>
              <w:t xml:space="preserve"> от </w:t>
            </w:r>
            <w:r w:rsidRPr="00EF7477">
              <w:rPr>
                <w:rFonts w:ascii="Times New Roman" w:eastAsia="Times New Roman" w:hAnsi="Times New Roman" w:cs="Times New Roman"/>
              </w:rPr>
              <w:t>уплаты земельного налога многодетных семьей, воспитывающих трех и более детей в возрасте до 18 лет, сроком на три года со дня предоставления им земельного участка в соответствии с Законом Чувашской Республики от 1 апреля 2011 № 10 «О предоставлении земельных участков многодетным</w:t>
            </w:r>
            <w:r>
              <w:rPr>
                <w:rFonts w:ascii="Times New Roman" w:eastAsia="Times New Roman" w:hAnsi="Times New Roman" w:cs="Times New Roman"/>
              </w:rPr>
              <w:t xml:space="preserve"> семьям в Чувашской Республике»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67D87" w:rsidRPr="00867D87" w:rsidRDefault="00867D87" w:rsidP="00867D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67D87">
              <w:rPr>
                <w:rFonts w:ascii="Times New Roman" w:hAnsi="Times New Roman" w:cs="Times New Roman"/>
                <w:color w:val="000000"/>
              </w:rPr>
              <w:t>Отдел культуры, социального развития и архивного дела</w:t>
            </w:r>
          </w:p>
        </w:tc>
      </w:tr>
      <w:tr w:rsidR="007C2F69" w:rsidRPr="006B772C" w:rsidTr="0078713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6B772C" w:rsidRDefault="00E05E91">
            <w:pPr>
              <w:pStyle w:val="s1"/>
              <w:spacing w:before="0" w:beforeAutospacing="0" w:after="0" w:afterAutospacing="0"/>
              <w:jc w:val="center"/>
            </w:pPr>
            <w:r>
              <w:t>8</w:t>
            </w:r>
            <w:r w:rsidR="007C2F69">
              <w:t>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C2F69" w:rsidRPr="00F42E71" w:rsidRDefault="007C2F69" w:rsidP="00C327D7">
            <w:pPr>
              <w:ind w:firstLine="34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Льготная ставка по земельному налогу для организаций, получивших в соответствии со статьей 25.16 Налогового кодекса Российской Федерации статус налогоплательщика - участника специального инвестиционного контракта, устанавливается в размере 0,1 процента в отношении земельных участков, используемых в рамках реализации специального инвестиционного контракта на территории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муниципального округа Чувашской Республики, на срок действия специал</w:t>
            </w:r>
            <w:r>
              <w:rPr>
                <w:rFonts w:ascii="Times New Roman" w:eastAsia="Times New Roman" w:hAnsi="Times New Roman" w:cs="Times New Roman"/>
              </w:rPr>
              <w:t>ьного инвестиционного контракта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Pr="00867D87" w:rsidRDefault="00867D87" w:rsidP="00867D87">
            <w:pPr>
              <w:pStyle w:val="2"/>
              <w:spacing w:before="0"/>
              <w:ind w:firstLine="0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67D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Отдел экономики, имущественных, земельных отношений и инвестиционной деятельности</w:t>
            </w:r>
          </w:p>
          <w:p w:rsidR="007C2F69" w:rsidRPr="006B772C" w:rsidRDefault="007C2F69">
            <w:pPr>
              <w:pStyle w:val="s1"/>
              <w:spacing w:before="0" w:beforeAutospacing="0" w:after="0" w:afterAutospacing="0"/>
              <w:jc w:val="both"/>
            </w:pPr>
          </w:p>
        </w:tc>
      </w:tr>
      <w:tr w:rsidR="00867D87" w:rsidRPr="006B772C" w:rsidTr="0078713D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Pr="006B772C" w:rsidRDefault="00867D87" w:rsidP="00E05E91">
            <w:pPr>
              <w:pStyle w:val="s1"/>
              <w:spacing w:before="0" w:beforeAutospacing="0" w:after="0" w:afterAutospacing="0"/>
              <w:jc w:val="center"/>
            </w:pPr>
            <w:r>
              <w:t>9.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Pr="00EF7477" w:rsidRDefault="00867D87" w:rsidP="00C327D7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Уменьшение налоговой базы по земельному налогу на величину кадастровой стоимости 600 квадратных метров площади земельного участка, расположенного на территории </w:t>
            </w:r>
            <w:r>
              <w:rPr>
                <w:rFonts w:ascii="Times New Roman" w:eastAsia="Times New Roman" w:hAnsi="Times New Roman" w:cs="Times New Roman"/>
              </w:rPr>
              <w:t>Яльчикского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муниципального округа Чувашской Республики, находящегося в собственности, постоянном (бессрочном) пользовании или пожизненном наследуемом владении налогоплательщика, относящегося к одной из следующих категорий граждан</w:t>
            </w:r>
            <w:r>
              <w:rPr>
                <w:rFonts w:ascii="Times New Roman" w:eastAsia="Times New Roman" w:hAnsi="Times New Roman" w:cs="Times New Roman"/>
              </w:rPr>
              <w:t>, проживающие на территории Яльчикского муниципального округа Чувашской Республики</w:t>
            </w:r>
            <w:r w:rsidRPr="00EF7477">
              <w:rPr>
                <w:rFonts w:ascii="Times New Roman" w:eastAsia="Times New Roman" w:hAnsi="Times New Roman" w:cs="Times New Roman"/>
              </w:rPr>
              <w:t>:</w:t>
            </w:r>
          </w:p>
          <w:p w:rsidR="00867D87" w:rsidRDefault="00867D87" w:rsidP="00C327D7">
            <w:pPr>
              <w:ind w:firstLine="318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1) призванные на военную службу по мобилизации в Вооруженные Силы Российской Федерации в соответствии с </w:t>
            </w:r>
            <w:r w:rsidRPr="00EF7477">
              <w:rPr>
                <w:rFonts w:ascii="Times New Roman" w:eastAsia="Times New Roman" w:hAnsi="Times New Roman" w:cs="Times New Roman"/>
              </w:rPr>
              <w:lastRenderedPageBreak/>
              <w:t>Указом Президента Российской Федерации от 21 сентября 2022 г. № 647 «Об объявлении частичной мобилизации в Российской Федерации»;</w:t>
            </w:r>
          </w:p>
          <w:p w:rsidR="00867D87" w:rsidRDefault="00867D87" w:rsidP="00C327D7">
            <w:pPr>
              <w:ind w:firstLine="318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>2) заключившие контракт о добровольном содействии в выполнении зад</w:t>
            </w:r>
            <w:r>
              <w:rPr>
                <w:rFonts w:ascii="Times New Roman" w:eastAsia="Times New Roman" w:hAnsi="Times New Roman" w:cs="Times New Roman"/>
              </w:rPr>
              <w:t>ач, возложенных на Вооруженные С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илы Российской Федерации, </w:t>
            </w:r>
            <w:r>
              <w:rPr>
                <w:rFonts w:ascii="Times New Roman" w:eastAsia="Times New Roman" w:hAnsi="Times New Roman" w:cs="Times New Roman"/>
              </w:rPr>
              <w:t>участвующие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      </w:r>
          </w:p>
          <w:p w:rsidR="00867D87" w:rsidRPr="00EF7477" w:rsidRDefault="00867D87" w:rsidP="00C327D7">
            <w:pPr>
              <w:ind w:firstLine="318"/>
              <w:rPr>
                <w:rFonts w:ascii="Times New Roman" w:eastAsia="Times New Roman" w:hAnsi="Times New Roman" w:cs="Times New Roman"/>
              </w:rPr>
            </w:pPr>
            <w:r w:rsidRPr="00EF7477">
              <w:rPr>
                <w:rFonts w:ascii="Times New Roman" w:eastAsia="Times New Roman" w:hAnsi="Times New Roman" w:cs="Times New Roman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</w:rPr>
              <w:t>поступившие на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военную службу по контракту в Вооруженны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Сил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Российской Федерации, </w:t>
            </w:r>
            <w:r>
              <w:rPr>
                <w:rFonts w:ascii="Times New Roman" w:eastAsia="Times New Roman" w:hAnsi="Times New Roman" w:cs="Times New Roman"/>
              </w:rPr>
              <w:t>уч</w:t>
            </w:r>
            <w:r w:rsidRPr="00EF7477">
              <w:rPr>
                <w:rFonts w:ascii="Times New Roman" w:eastAsia="Times New Roman" w:hAnsi="Times New Roman" w:cs="Times New Roman"/>
              </w:rPr>
              <w:t>аст</w:t>
            </w:r>
            <w:r>
              <w:rPr>
                <w:rFonts w:ascii="Times New Roman" w:eastAsia="Times New Roman" w:hAnsi="Times New Roman" w:cs="Times New Roman"/>
              </w:rPr>
              <w:t>вующие</w:t>
            </w:r>
            <w:r w:rsidRPr="00EF7477">
              <w:rPr>
                <w:rFonts w:ascii="Times New Roman" w:eastAsia="Times New Roman" w:hAnsi="Times New Roman" w:cs="Times New Roman"/>
              </w:rPr>
              <w:t xml:space="preserve"> в специальной военной операции;</w:t>
            </w:r>
          </w:p>
          <w:p w:rsidR="00867D87" w:rsidRDefault="00867D87" w:rsidP="00C327D7">
            <w:pPr>
              <w:pStyle w:val="a5"/>
              <w:ind w:firstLine="318"/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EF7477">
              <w:rPr>
                <w:rFonts w:ascii="Times New Roman" w:eastAsia="Times New Roman" w:hAnsi="Times New Roman" w:cs="Times New Roman"/>
              </w:rPr>
              <w:t>) члены семей участников специальной военной операции, потерявшие кормильца, признаваемые таковыми в соответствии с Федеральным законом от 27.05.1998 № 7</w:t>
            </w:r>
            <w:r>
              <w:rPr>
                <w:rFonts w:ascii="Times New Roman" w:eastAsia="Times New Roman" w:hAnsi="Times New Roman" w:cs="Times New Roman"/>
              </w:rPr>
              <w:t>6-ФЗ «О статусе военнослужащих»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67D87" w:rsidRPr="00867D87" w:rsidRDefault="00867D87" w:rsidP="00C8214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67D87">
              <w:rPr>
                <w:rFonts w:ascii="Times New Roman" w:hAnsi="Times New Roman" w:cs="Times New Roman"/>
                <w:color w:val="000000"/>
              </w:rPr>
              <w:lastRenderedPageBreak/>
              <w:t>Отдел культуры, социального развития и архивного дела</w:t>
            </w:r>
          </w:p>
        </w:tc>
      </w:tr>
    </w:tbl>
    <w:p w:rsidR="0078713D" w:rsidRDefault="0078713D" w:rsidP="006B772C">
      <w:pPr>
        <w:ind w:firstLine="0"/>
        <w:jc w:val="center"/>
        <w:rPr>
          <w:b/>
        </w:rPr>
      </w:pPr>
    </w:p>
    <w:p w:rsidR="0078713D" w:rsidRPr="006B772C" w:rsidRDefault="0078713D" w:rsidP="006B772C">
      <w:pPr>
        <w:ind w:firstLine="0"/>
        <w:jc w:val="center"/>
        <w:rPr>
          <w:b/>
        </w:rPr>
      </w:pPr>
    </w:p>
    <w:p w:rsidR="006B772C" w:rsidRPr="006B772C" w:rsidRDefault="006B772C">
      <w:pPr>
        <w:rPr>
          <w:rFonts w:ascii="Times New Roman" w:hAnsi="Times New Roman" w:cs="Times New Roman"/>
          <w:b/>
        </w:rPr>
      </w:pPr>
    </w:p>
    <w:sectPr w:rsidR="006B772C" w:rsidRPr="006B772C" w:rsidSect="006B772C">
      <w:pgSz w:w="11900" w:h="16800"/>
      <w:pgMar w:top="1134" w:right="851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C16" w:rsidRDefault="00952C16">
      <w:r>
        <w:separator/>
      </w:r>
    </w:p>
  </w:endnote>
  <w:endnote w:type="continuationSeparator" w:id="0">
    <w:p w:rsidR="00952C16" w:rsidRDefault="0095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41" w:rsidRDefault="000B7641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C16" w:rsidRDefault="00952C16">
      <w:r>
        <w:separator/>
      </w:r>
    </w:p>
  </w:footnote>
  <w:footnote w:type="continuationSeparator" w:id="0">
    <w:p w:rsidR="00952C16" w:rsidRDefault="00952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D7CFD"/>
    <w:multiLevelType w:val="multilevel"/>
    <w:tmpl w:val="329A99D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887"/>
    <w:rsid w:val="00027F06"/>
    <w:rsid w:val="000B7641"/>
    <w:rsid w:val="000C52BB"/>
    <w:rsid w:val="000D61AE"/>
    <w:rsid w:val="000E235F"/>
    <w:rsid w:val="00111501"/>
    <w:rsid w:val="00147B34"/>
    <w:rsid w:val="00153EE4"/>
    <w:rsid w:val="001937AC"/>
    <w:rsid w:val="001A317A"/>
    <w:rsid w:val="001C1BB9"/>
    <w:rsid w:val="001C56CA"/>
    <w:rsid w:val="001C627A"/>
    <w:rsid w:val="001F4772"/>
    <w:rsid w:val="00220E69"/>
    <w:rsid w:val="00237953"/>
    <w:rsid w:val="00265791"/>
    <w:rsid w:val="002C06B1"/>
    <w:rsid w:val="002C6F7B"/>
    <w:rsid w:val="002E3CB6"/>
    <w:rsid w:val="00316BCE"/>
    <w:rsid w:val="00355412"/>
    <w:rsid w:val="00380D03"/>
    <w:rsid w:val="003B58D1"/>
    <w:rsid w:val="003C0CBA"/>
    <w:rsid w:val="003D1218"/>
    <w:rsid w:val="003D3522"/>
    <w:rsid w:val="004169F1"/>
    <w:rsid w:val="00424DF7"/>
    <w:rsid w:val="004332FC"/>
    <w:rsid w:val="00456591"/>
    <w:rsid w:val="004B5D32"/>
    <w:rsid w:val="004F45CB"/>
    <w:rsid w:val="004F78FD"/>
    <w:rsid w:val="005103F6"/>
    <w:rsid w:val="00510C12"/>
    <w:rsid w:val="0056785F"/>
    <w:rsid w:val="00585B69"/>
    <w:rsid w:val="00591DBB"/>
    <w:rsid w:val="005A0EE7"/>
    <w:rsid w:val="005A193D"/>
    <w:rsid w:val="005A30D9"/>
    <w:rsid w:val="005D2517"/>
    <w:rsid w:val="005D585E"/>
    <w:rsid w:val="00603C08"/>
    <w:rsid w:val="006473F4"/>
    <w:rsid w:val="0065172F"/>
    <w:rsid w:val="00677BC0"/>
    <w:rsid w:val="00690AD7"/>
    <w:rsid w:val="0069619A"/>
    <w:rsid w:val="006B772C"/>
    <w:rsid w:val="006C0BB1"/>
    <w:rsid w:val="006D4C57"/>
    <w:rsid w:val="00702776"/>
    <w:rsid w:val="00703BD7"/>
    <w:rsid w:val="0072647D"/>
    <w:rsid w:val="007314FB"/>
    <w:rsid w:val="007551D8"/>
    <w:rsid w:val="0077294D"/>
    <w:rsid w:val="00774887"/>
    <w:rsid w:val="0078713D"/>
    <w:rsid w:val="007B22CC"/>
    <w:rsid w:val="007C2F69"/>
    <w:rsid w:val="008179FD"/>
    <w:rsid w:val="00823EA3"/>
    <w:rsid w:val="008427CA"/>
    <w:rsid w:val="008432E9"/>
    <w:rsid w:val="00867D87"/>
    <w:rsid w:val="008815B3"/>
    <w:rsid w:val="00884827"/>
    <w:rsid w:val="00894BB8"/>
    <w:rsid w:val="008B31AE"/>
    <w:rsid w:val="008C1C7D"/>
    <w:rsid w:val="008C4EC7"/>
    <w:rsid w:val="009319BA"/>
    <w:rsid w:val="00947208"/>
    <w:rsid w:val="00952C16"/>
    <w:rsid w:val="0098221B"/>
    <w:rsid w:val="009A7102"/>
    <w:rsid w:val="009B1DB8"/>
    <w:rsid w:val="009D7B17"/>
    <w:rsid w:val="009E0C05"/>
    <w:rsid w:val="009F23CA"/>
    <w:rsid w:val="00A24B41"/>
    <w:rsid w:val="00A5345C"/>
    <w:rsid w:val="00A7189A"/>
    <w:rsid w:val="00A93B94"/>
    <w:rsid w:val="00AE48DA"/>
    <w:rsid w:val="00B0571F"/>
    <w:rsid w:val="00B1380A"/>
    <w:rsid w:val="00B14981"/>
    <w:rsid w:val="00B50799"/>
    <w:rsid w:val="00B7172C"/>
    <w:rsid w:val="00B934E7"/>
    <w:rsid w:val="00BB0444"/>
    <w:rsid w:val="00C00EDF"/>
    <w:rsid w:val="00C4382D"/>
    <w:rsid w:val="00C465A5"/>
    <w:rsid w:val="00C90735"/>
    <w:rsid w:val="00CF47B5"/>
    <w:rsid w:val="00D36F50"/>
    <w:rsid w:val="00D563F0"/>
    <w:rsid w:val="00D73ACB"/>
    <w:rsid w:val="00DC72A5"/>
    <w:rsid w:val="00DD00E2"/>
    <w:rsid w:val="00DD7665"/>
    <w:rsid w:val="00E020CE"/>
    <w:rsid w:val="00E05E91"/>
    <w:rsid w:val="00E06791"/>
    <w:rsid w:val="00E26A9B"/>
    <w:rsid w:val="00EA5092"/>
    <w:rsid w:val="00EA6373"/>
    <w:rsid w:val="00EA7D36"/>
    <w:rsid w:val="00EF7477"/>
    <w:rsid w:val="00F058B0"/>
    <w:rsid w:val="00F07D24"/>
    <w:rsid w:val="00F32CD0"/>
    <w:rsid w:val="00F42E71"/>
    <w:rsid w:val="00F75130"/>
    <w:rsid w:val="00FB2F72"/>
    <w:rsid w:val="00FD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10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A710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1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20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A7102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A7102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9A710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9A7102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9A7102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qFormat/>
    <w:rsid w:val="009A7102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sid w:val="009A7102"/>
    <w:rPr>
      <w:sz w:val="20"/>
      <w:szCs w:val="20"/>
    </w:rPr>
  </w:style>
  <w:style w:type="character" w:customStyle="1" w:styleId="a9">
    <w:name w:val="Цветовое выделение для Текст"/>
    <w:uiPriority w:val="99"/>
    <w:rsid w:val="009A7102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9A710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A7102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A71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A7102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3D352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3522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703BD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E020C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s3">
    <w:name w:val="s_3"/>
    <w:basedOn w:val="a"/>
    <w:rsid w:val="00E020C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E020C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semiHidden/>
    <w:unhideWhenUsed/>
    <w:rsid w:val="00E020CE"/>
    <w:rPr>
      <w:color w:val="0000FF"/>
      <w:u w:val="single"/>
    </w:rPr>
  </w:style>
  <w:style w:type="table" w:styleId="af2">
    <w:name w:val="Table Grid"/>
    <w:basedOn w:val="a1"/>
    <w:uiPriority w:val="59"/>
    <w:rsid w:val="00843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871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Заголовок 11"/>
    <w:basedOn w:val="a"/>
    <w:next w:val="a"/>
    <w:link w:val="11"/>
    <w:qFormat/>
    <w:rsid w:val="003D1218"/>
    <w:pPr>
      <w:keepNext/>
      <w:widowControl/>
      <w:autoSpaceDE/>
      <w:autoSpaceDN/>
      <w:adjustRightInd/>
      <w:ind w:firstLine="0"/>
      <w:jc w:val="center"/>
      <w:outlineLvl w:val="0"/>
    </w:pPr>
    <w:rPr>
      <w:rFonts w:ascii="Arial Cyr Chuv" w:eastAsia="Times New Roman" w:hAnsi="Arial Cyr Chuv" w:cs="Times New Roman"/>
      <w:sz w:val="28"/>
    </w:rPr>
  </w:style>
  <w:style w:type="paragraph" w:customStyle="1" w:styleId="ConsPlusNormal">
    <w:name w:val="ConsPlusNormal"/>
    <w:link w:val="ConsPlusNormal0"/>
    <w:qFormat/>
    <w:rsid w:val="007551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7551D8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10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A710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1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20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A7102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A7102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9A710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9A7102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9A7102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qFormat/>
    <w:rsid w:val="009A7102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sid w:val="009A7102"/>
    <w:rPr>
      <w:sz w:val="20"/>
      <w:szCs w:val="20"/>
    </w:rPr>
  </w:style>
  <w:style w:type="character" w:customStyle="1" w:styleId="a9">
    <w:name w:val="Цветовое выделение для Текст"/>
    <w:uiPriority w:val="99"/>
    <w:rsid w:val="009A7102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9A710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A7102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A71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A7102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3D352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3522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703BD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E020C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s3">
    <w:name w:val="s_3"/>
    <w:basedOn w:val="a"/>
    <w:rsid w:val="00E020C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E020C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semiHidden/>
    <w:unhideWhenUsed/>
    <w:rsid w:val="00E020CE"/>
    <w:rPr>
      <w:color w:val="0000FF"/>
      <w:u w:val="single"/>
    </w:rPr>
  </w:style>
  <w:style w:type="table" w:styleId="af2">
    <w:name w:val="Table Grid"/>
    <w:basedOn w:val="a1"/>
    <w:uiPriority w:val="59"/>
    <w:rsid w:val="00843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871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Заголовок 11"/>
    <w:basedOn w:val="a"/>
    <w:next w:val="a"/>
    <w:link w:val="11"/>
    <w:qFormat/>
    <w:rsid w:val="003D1218"/>
    <w:pPr>
      <w:keepNext/>
      <w:widowControl/>
      <w:autoSpaceDE/>
      <w:autoSpaceDN/>
      <w:adjustRightInd/>
      <w:ind w:firstLine="0"/>
      <w:jc w:val="center"/>
      <w:outlineLvl w:val="0"/>
    </w:pPr>
    <w:rPr>
      <w:rFonts w:ascii="Arial Cyr Chuv" w:eastAsia="Times New Roman" w:hAnsi="Arial Cyr Chuv" w:cs="Times New Roman"/>
      <w:sz w:val="28"/>
    </w:rPr>
  </w:style>
  <w:style w:type="paragraph" w:customStyle="1" w:styleId="ConsPlusNormal">
    <w:name w:val="ConsPlusNormal"/>
    <w:link w:val="ConsPlusNormal0"/>
    <w:qFormat/>
    <w:rsid w:val="007551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7551D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48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6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28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1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5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21" w:color="DFDFDF"/>
                <w:right w:val="none" w:sz="0" w:space="0" w:color="auto"/>
              </w:divBdr>
              <w:divsChild>
                <w:div w:id="115699646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6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71843998/100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hyperlink" Target="https://internet.garant.ru/document/redirect/990941/115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2220922/102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71843998/1000" TargetMode="External"/><Relationship Id="rId10" Type="http://schemas.openxmlformats.org/officeDocument/2006/relationships/hyperlink" Target="https://internet.garant.ru/document/redirect/403351841/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71843998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F6EFC-644E-415D-9481-19A5CD4D5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7208</Words>
  <Characters>41087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48199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yaltch_info2</cp:lastModifiedBy>
  <cp:revision>2</cp:revision>
  <cp:lastPrinted>2026-07-01T12:14:00Z</cp:lastPrinted>
  <dcterms:created xsi:type="dcterms:W3CDTF">2026-07-23T07:07:00Z</dcterms:created>
  <dcterms:modified xsi:type="dcterms:W3CDTF">2026-07-23T07:07:00Z</dcterms:modified>
</cp:coreProperties>
</file>