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265FB" w:rsidRPr="001936CE" w:rsidRDefault="004265F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Pr="001936CE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32643" w:rsidRPr="00D32643" w:rsidRDefault="00796526" w:rsidP="00F551F0">
      <w:pPr>
        <w:autoSpaceDE w:val="0"/>
        <w:autoSpaceDN w:val="0"/>
        <w:adjustRightInd w:val="0"/>
        <w:spacing w:after="120"/>
        <w:ind w:right="3825"/>
        <w:jc w:val="both"/>
        <w:rPr>
          <w:sz w:val="28"/>
          <w:szCs w:val="28"/>
        </w:rPr>
      </w:pPr>
      <w:r w:rsidRPr="00DA54B0">
        <w:rPr>
          <w:spacing w:val="-2"/>
          <w:sz w:val="28"/>
          <w:szCs w:val="28"/>
        </w:rPr>
        <w:t xml:space="preserve">О внесении изменений в </w:t>
      </w:r>
      <w:r w:rsidR="00B44636">
        <w:rPr>
          <w:spacing w:val="-2"/>
          <w:sz w:val="28"/>
          <w:szCs w:val="28"/>
        </w:rPr>
        <w:t>П</w:t>
      </w:r>
      <w:r w:rsidR="00424985" w:rsidRPr="00DA54B0">
        <w:rPr>
          <w:spacing w:val="-2"/>
          <w:sz w:val="28"/>
          <w:szCs w:val="28"/>
        </w:rPr>
        <w:t xml:space="preserve">оложение </w:t>
      </w:r>
      <w:r w:rsidR="00B44636">
        <w:rPr>
          <w:spacing w:val="-2"/>
          <w:sz w:val="28"/>
          <w:szCs w:val="28"/>
        </w:rPr>
        <w:t>о</w:t>
      </w:r>
      <w:r w:rsidR="00B44636">
        <w:rPr>
          <w:sz w:val="28"/>
          <w:szCs w:val="28"/>
        </w:rPr>
        <w:t> </w:t>
      </w:r>
      <w:r w:rsidR="00A13EE4" w:rsidRPr="00DA54B0">
        <w:rPr>
          <w:sz w:val="28"/>
          <w:szCs w:val="28"/>
        </w:rPr>
        <w:t xml:space="preserve">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Чебоксары </w:t>
      </w:r>
      <w:r w:rsidR="00B44636">
        <w:rPr>
          <w:sz w:val="28"/>
          <w:szCs w:val="28"/>
        </w:rPr>
        <w:t>–</w:t>
      </w:r>
      <w:r w:rsidR="00A13EE4" w:rsidRPr="00DA54B0">
        <w:rPr>
          <w:sz w:val="28"/>
          <w:szCs w:val="28"/>
        </w:rPr>
        <w:t xml:space="preserve"> администрации города Чебоксары сведений о доходах, об имуществе и обязательствах имущественного характера</w:t>
      </w:r>
      <w:r w:rsidR="00424985" w:rsidRPr="00DA54B0">
        <w:rPr>
          <w:sz w:val="28"/>
          <w:szCs w:val="28"/>
        </w:rPr>
        <w:t>, утвержденное постановлением администрации города Чебоксары от 02.09.2009 № 198</w:t>
      </w:r>
      <w:r w:rsidR="00424985" w:rsidRPr="00D32643">
        <w:rPr>
          <w:sz w:val="28"/>
          <w:szCs w:val="28"/>
        </w:rPr>
        <w:t xml:space="preserve"> </w:t>
      </w:r>
      <w:r w:rsidR="00424985">
        <w:rPr>
          <w:sz w:val="28"/>
          <w:szCs w:val="28"/>
        </w:rPr>
        <w:t xml:space="preserve"> </w:t>
      </w:r>
      <w:r w:rsidR="00D32643" w:rsidRPr="00D32643">
        <w:rPr>
          <w:sz w:val="28"/>
          <w:szCs w:val="28"/>
        </w:rPr>
        <w:t xml:space="preserve">  </w:t>
      </w:r>
    </w:p>
    <w:p w:rsidR="00796526" w:rsidRDefault="00796526" w:rsidP="00796526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AA7B84" w:rsidRPr="00B44636" w:rsidRDefault="00E73E61" w:rsidP="00B44636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  <w:shd w:val="clear" w:color="auto" w:fill="FFFFFF"/>
        </w:rPr>
      </w:pPr>
      <w:r>
        <w:t xml:space="preserve">В соответствии с Федеральным законом </w:t>
      </w:r>
      <w:r w:rsidR="00E83CD2">
        <w:t xml:space="preserve">от 28.12.2025 № 505-ФЗ </w:t>
      </w:r>
      <w:r w:rsidR="00E83CD2" w:rsidRPr="00B44636">
        <w:rPr>
          <w:szCs w:val="28"/>
          <w:shd w:val="clear" w:color="auto" w:fill="FFFFFF"/>
        </w:rPr>
        <w:t>«</w:t>
      </w:r>
      <w:r w:rsidR="00B44636">
        <w:rPr>
          <w:szCs w:val="28"/>
          <w:shd w:val="clear" w:color="auto" w:fill="FFFFFF"/>
        </w:rPr>
        <w:t>О </w:t>
      </w:r>
      <w:r w:rsidR="00E83CD2" w:rsidRPr="00E83CD2">
        <w:rPr>
          <w:szCs w:val="28"/>
          <w:shd w:val="clear" w:color="auto" w:fill="FFFFFF"/>
        </w:rPr>
        <w:t>внесении изменений в отдельные законодательные акты Российской Федерации</w:t>
      </w:r>
      <w:r w:rsidR="00E83CD2" w:rsidRPr="00B44636">
        <w:rPr>
          <w:szCs w:val="28"/>
          <w:shd w:val="clear" w:color="auto" w:fill="FFFFFF"/>
        </w:rPr>
        <w:t>»</w:t>
      </w:r>
      <w:r w:rsidR="00D8690C" w:rsidRPr="00B44636">
        <w:rPr>
          <w:szCs w:val="28"/>
          <w:shd w:val="clear" w:color="auto" w:fill="FFFFFF"/>
        </w:rPr>
        <w:t xml:space="preserve">, </w:t>
      </w:r>
      <w:r w:rsidR="009948B1" w:rsidRPr="00B44636">
        <w:rPr>
          <w:szCs w:val="28"/>
          <w:shd w:val="clear" w:color="auto" w:fill="FFFFFF"/>
        </w:rPr>
        <w:t>Указом Президента Р</w:t>
      </w:r>
      <w:r w:rsidR="00B44636">
        <w:rPr>
          <w:szCs w:val="28"/>
          <w:shd w:val="clear" w:color="auto" w:fill="FFFFFF"/>
        </w:rPr>
        <w:t xml:space="preserve">оссийской </w:t>
      </w:r>
      <w:r w:rsidR="009948B1" w:rsidRPr="00B44636">
        <w:rPr>
          <w:szCs w:val="28"/>
          <w:shd w:val="clear" w:color="auto" w:fill="FFFFFF"/>
        </w:rPr>
        <w:t>Ф</w:t>
      </w:r>
      <w:r w:rsidR="00B44636">
        <w:rPr>
          <w:szCs w:val="28"/>
          <w:shd w:val="clear" w:color="auto" w:fill="FFFFFF"/>
        </w:rPr>
        <w:t>едерации</w:t>
      </w:r>
      <w:r w:rsidR="009948B1" w:rsidRPr="00B44636">
        <w:rPr>
          <w:szCs w:val="28"/>
          <w:shd w:val="clear" w:color="auto" w:fill="FFFFFF"/>
        </w:rPr>
        <w:t xml:space="preserve"> от </w:t>
      </w:r>
      <w:r w:rsidR="00742973" w:rsidRPr="00B44636">
        <w:rPr>
          <w:szCs w:val="28"/>
          <w:shd w:val="clear" w:color="auto" w:fill="FFFFFF"/>
        </w:rPr>
        <w:t>31</w:t>
      </w:r>
      <w:r w:rsidR="009948B1" w:rsidRPr="00B44636">
        <w:rPr>
          <w:szCs w:val="28"/>
          <w:shd w:val="clear" w:color="auto" w:fill="FFFFFF"/>
        </w:rPr>
        <w:t>.</w:t>
      </w:r>
      <w:r w:rsidR="00742973" w:rsidRPr="00B44636">
        <w:rPr>
          <w:szCs w:val="28"/>
          <w:shd w:val="clear" w:color="auto" w:fill="FFFFFF"/>
        </w:rPr>
        <w:t>12</w:t>
      </w:r>
      <w:r w:rsidR="009948B1" w:rsidRPr="00B44636">
        <w:rPr>
          <w:szCs w:val="28"/>
          <w:shd w:val="clear" w:color="auto" w:fill="FFFFFF"/>
        </w:rPr>
        <w:t>.20</w:t>
      </w:r>
      <w:r w:rsidR="00742973" w:rsidRPr="00B44636">
        <w:rPr>
          <w:szCs w:val="28"/>
          <w:shd w:val="clear" w:color="auto" w:fill="FFFFFF"/>
        </w:rPr>
        <w:t>25</w:t>
      </w:r>
      <w:r w:rsidR="009948B1" w:rsidRPr="00B44636">
        <w:rPr>
          <w:szCs w:val="28"/>
          <w:shd w:val="clear" w:color="auto" w:fill="FFFFFF"/>
        </w:rPr>
        <w:t xml:space="preserve"> №</w:t>
      </w:r>
      <w:r w:rsidR="00B44636">
        <w:rPr>
          <w:szCs w:val="28"/>
          <w:shd w:val="clear" w:color="auto" w:fill="FFFFFF"/>
        </w:rPr>
        <w:t> </w:t>
      </w:r>
      <w:r w:rsidR="00742973" w:rsidRPr="00B44636">
        <w:rPr>
          <w:szCs w:val="28"/>
          <w:shd w:val="clear" w:color="auto" w:fill="FFFFFF"/>
        </w:rPr>
        <w:t>1009</w:t>
      </w:r>
      <w:r w:rsidR="00C1626E" w:rsidRPr="00B44636">
        <w:rPr>
          <w:szCs w:val="28"/>
          <w:shd w:val="clear" w:color="auto" w:fill="FFFFFF"/>
        </w:rPr>
        <w:t xml:space="preserve"> «О</w:t>
      </w:r>
      <w:r w:rsidR="00742973" w:rsidRPr="00B44636">
        <w:rPr>
          <w:szCs w:val="28"/>
          <w:shd w:val="clear" w:color="auto" w:fill="FFFFFF"/>
        </w:rPr>
        <w:t>б</w:t>
      </w:r>
      <w:r w:rsidR="00C1626E" w:rsidRPr="00B44636">
        <w:rPr>
          <w:szCs w:val="28"/>
          <w:shd w:val="clear" w:color="auto" w:fill="FFFFFF"/>
        </w:rPr>
        <w:t xml:space="preserve"> </w:t>
      </w:r>
      <w:r w:rsidR="00742973" w:rsidRPr="00B44636">
        <w:rPr>
          <w:szCs w:val="28"/>
          <w:shd w:val="clear" w:color="auto" w:fill="FFFFFF"/>
        </w:rPr>
        <w:t>изменении и признании утратившими силу некоторых актов Президента Российской Федерации</w:t>
      </w:r>
      <w:r w:rsidR="00C1626E" w:rsidRPr="00B44636">
        <w:rPr>
          <w:szCs w:val="28"/>
          <w:shd w:val="clear" w:color="auto" w:fill="FFFFFF"/>
        </w:rPr>
        <w:t>»</w:t>
      </w:r>
      <w:r w:rsidR="009948B1" w:rsidRPr="00B44636">
        <w:rPr>
          <w:szCs w:val="28"/>
          <w:shd w:val="clear" w:color="auto" w:fill="FFFFFF"/>
        </w:rPr>
        <w:t xml:space="preserve">, </w:t>
      </w:r>
      <w:r w:rsidR="009A1464" w:rsidRPr="00B44636">
        <w:rPr>
          <w:szCs w:val="28"/>
          <w:shd w:val="clear" w:color="auto" w:fill="FFFFFF"/>
        </w:rPr>
        <w:t>в целях приведения нормативных правовых актов органов местного самоуправления города Чебоксары в</w:t>
      </w:r>
      <w:r w:rsidR="00B44636">
        <w:rPr>
          <w:szCs w:val="28"/>
          <w:shd w:val="clear" w:color="auto" w:fill="FFFFFF"/>
        </w:rPr>
        <w:t> </w:t>
      </w:r>
      <w:r w:rsidR="009A1464" w:rsidRPr="00B44636">
        <w:rPr>
          <w:szCs w:val="28"/>
          <w:shd w:val="clear" w:color="auto" w:fill="FFFFFF"/>
        </w:rPr>
        <w:t>соответствие с</w:t>
      </w:r>
      <w:r w:rsidR="00F551F0" w:rsidRPr="00B44636">
        <w:rPr>
          <w:szCs w:val="28"/>
          <w:shd w:val="clear" w:color="auto" w:fill="FFFFFF"/>
        </w:rPr>
        <w:t> </w:t>
      </w:r>
      <w:r w:rsidR="009A1464" w:rsidRPr="00B44636">
        <w:rPr>
          <w:szCs w:val="28"/>
          <w:shd w:val="clear" w:color="auto" w:fill="FFFFFF"/>
        </w:rPr>
        <w:t>действующим законодательством</w:t>
      </w:r>
      <w:r w:rsidR="00D8690C" w:rsidRPr="00B44636">
        <w:rPr>
          <w:szCs w:val="28"/>
          <w:shd w:val="clear" w:color="auto" w:fill="FFFFFF"/>
        </w:rPr>
        <w:t xml:space="preserve"> администрация города Чебоксары п о с т а н о в л я е т:</w:t>
      </w:r>
    </w:p>
    <w:p w:rsidR="005102FF" w:rsidRDefault="00AA7B84" w:rsidP="00B44636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B44636">
        <w:rPr>
          <w:sz w:val="28"/>
          <w:szCs w:val="28"/>
          <w:shd w:val="clear" w:color="auto" w:fill="FFFFFF"/>
        </w:rPr>
        <w:t>1.</w:t>
      </w:r>
      <w:r w:rsidR="00F551F0" w:rsidRPr="00B44636">
        <w:rPr>
          <w:sz w:val="28"/>
          <w:szCs w:val="28"/>
          <w:shd w:val="clear" w:color="auto" w:fill="FFFFFF"/>
        </w:rPr>
        <w:t> </w:t>
      </w:r>
      <w:r w:rsidRPr="00B44636">
        <w:rPr>
          <w:sz w:val="28"/>
          <w:szCs w:val="28"/>
          <w:shd w:val="clear" w:color="auto" w:fill="FFFFFF"/>
        </w:rPr>
        <w:t xml:space="preserve">Внести в </w:t>
      </w:r>
      <w:r w:rsidR="00B44636">
        <w:rPr>
          <w:sz w:val="28"/>
          <w:szCs w:val="28"/>
          <w:shd w:val="clear" w:color="auto" w:fill="FFFFFF"/>
        </w:rPr>
        <w:t>П</w:t>
      </w:r>
      <w:r w:rsidR="00424985" w:rsidRPr="00B44636">
        <w:rPr>
          <w:sz w:val="28"/>
          <w:szCs w:val="28"/>
          <w:shd w:val="clear" w:color="auto" w:fill="FFFFFF"/>
        </w:rPr>
        <w:t xml:space="preserve">оложение </w:t>
      </w:r>
      <w:r w:rsidR="00B44636">
        <w:rPr>
          <w:sz w:val="28"/>
          <w:szCs w:val="28"/>
          <w:shd w:val="clear" w:color="auto" w:fill="FFFFFF"/>
        </w:rPr>
        <w:t>о</w:t>
      </w:r>
      <w:r w:rsidR="00A13EE4" w:rsidRPr="00B44636">
        <w:rPr>
          <w:sz w:val="28"/>
          <w:szCs w:val="28"/>
          <w:shd w:val="clear" w:color="auto" w:fill="FFFFFF"/>
        </w:rPr>
        <w:t xml:space="preserve"> представлении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Чебоксары </w:t>
      </w:r>
      <w:r w:rsidR="00B44636">
        <w:rPr>
          <w:sz w:val="28"/>
          <w:szCs w:val="28"/>
          <w:shd w:val="clear" w:color="auto" w:fill="FFFFFF"/>
        </w:rPr>
        <w:t>–</w:t>
      </w:r>
      <w:r w:rsidR="00A13EE4" w:rsidRPr="00B44636">
        <w:rPr>
          <w:sz w:val="28"/>
          <w:szCs w:val="28"/>
          <w:shd w:val="clear" w:color="auto" w:fill="FFFFFF"/>
        </w:rPr>
        <w:t xml:space="preserve"> администрации города Чебоксары сведений о доходах,</w:t>
      </w:r>
      <w:r w:rsidR="00A13EE4" w:rsidRPr="00DA54B0">
        <w:rPr>
          <w:sz w:val="28"/>
          <w:szCs w:val="28"/>
        </w:rPr>
        <w:t xml:space="preserve"> об имуществе и обязательствах имущественного характера</w:t>
      </w:r>
      <w:r w:rsidR="00424985" w:rsidRPr="00DA54B0">
        <w:rPr>
          <w:sz w:val="28"/>
          <w:szCs w:val="28"/>
        </w:rPr>
        <w:t>, утвержденное</w:t>
      </w:r>
      <w:r w:rsidR="00D8690C" w:rsidRPr="00DA54B0">
        <w:rPr>
          <w:sz w:val="28"/>
          <w:szCs w:val="28"/>
        </w:rPr>
        <w:t xml:space="preserve"> </w:t>
      </w:r>
      <w:r w:rsidR="00424985" w:rsidRPr="00DA54B0">
        <w:rPr>
          <w:sz w:val="28"/>
          <w:szCs w:val="28"/>
        </w:rPr>
        <w:t>постановлением администрации города Чебоксары от 02.09.2009 № 198</w:t>
      </w:r>
      <w:r w:rsidR="00DE51D7" w:rsidRPr="00DA54B0">
        <w:rPr>
          <w:sz w:val="28"/>
          <w:szCs w:val="28"/>
        </w:rPr>
        <w:t>,</w:t>
      </w:r>
      <w:r w:rsidR="00424985" w:rsidRPr="00DA54B0">
        <w:rPr>
          <w:sz w:val="28"/>
          <w:szCs w:val="28"/>
        </w:rPr>
        <w:t xml:space="preserve"> </w:t>
      </w:r>
      <w:r w:rsidR="00D8690C" w:rsidRPr="00DA54B0">
        <w:rPr>
          <w:sz w:val="28"/>
          <w:szCs w:val="28"/>
        </w:rPr>
        <w:t>следующие изменения:</w:t>
      </w:r>
    </w:p>
    <w:p w:rsidR="00FA742F" w:rsidRDefault="00E83CD2" w:rsidP="00B44636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626E">
        <w:rPr>
          <w:sz w:val="28"/>
        </w:rPr>
        <w:t>в</w:t>
      </w:r>
      <w:r w:rsidR="008D3575" w:rsidRPr="00C1626E">
        <w:rPr>
          <w:sz w:val="28"/>
        </w:rPr>
        <w:t xml:space="preserve"> </w:t>
      </w:r>
      <w:r w:rsidR="00C1626E" w:rsidRPr="00C1626E">
        <w:rPr>
          <w:sz w:val="28"/>
        </w:rPr>
        <w:t>пункте 1</w:t>
      </w:r>
      <w:r w:rsidR="005102FF">
        <w:rPr>
          <w:sz w:val="28"/>
        </w:rPr>
        <w:t xml:space="preserve"> </w:t>
      </w:r>
      <w:r>
        <w:rPr>
          <w:sz w:val="28"/>
        </w:rPr>
        <w:t>слова «</w:t>
      </w:r>
      <w:r w:rsidR="008D3575">
        <w:rPr>
          <w:rFonts w:eastAsiaTheme="minorHAnsi"/>
          <w:sz w:val="28"/>
          <w:szCs w:val="28"/>
          <w:lang w:eastAsia="en-US"/>
        </w:rPr>
        <w:t xml:space="preserve">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</w:t>
      </w:r>
      <w:r w:rsidR="008D3575">
        <w:rPr>
          <w:rFonts w:eastAsiaTheme="minorHAnsi"/>
          <w:sz w:val="28"/>
          <w:szCs w:val="28"/>
          <w:lang w:eastAsia="en-US"/>
        </w:rPr>
        <w:lastRenderedPageBreak/>
        <w:t>несовершеннолетних детей, об имуществе, принадлежащем им на праве собственности, и об их обязательствах имущественного характера</w:t>
      </w:r>
      <w:r>
        <w:rPr>
          <w:sz w:val="28"/>
        </w:rPr>
        <w:t>» заменить словами «</w:t>
      </w:r>
      <w:r w:rsidR="008D3575">
        <w:rPr>
          <w:rFonts w:eastAsiaTheme="minorHAnsi"/>
          <w:sz w:val="28"/>
          <w:szCs w:val="28"/>
          <w:lang w:eastAsia="en-US"/>
        </w:rPr>
        <w:t>сведений о доходах, об имуществе и обязательствах имущественного характера, предусмотренных</w:t>
      </w:r>
      <w:r w:rsidR="00DE0731">
        <w:rPr>
          <w:rFonts w:eastAsiaTheme="minorHAnsi"/>
          <w:sz w:val="28"/>
          <w:szCs w:val="28"/>
          <w:lang w:eastAsia="en-US"/>
        </w:rPr>
        <w:t xml:space="preserve"> </w:t>
      </w:r>
      <w:hyperlink r:id="rId8" w:history="1">
        <w:r w:rsidR="00DE0731" w:rsidRPr="00644D9C">
          <w:rPr>
            <w:rFonts w:eastAsia="Times New Roman"/>
            <w:sz w:val="28"/>
            <w:szCs w:val="28"/>
          </w:rPr>
          <w:t>частью 1 статьи 8</w:t>
        </w:r>
      </w:hyperlink>
      <w:r w:rsidR="00DE0731" w:rsidRPr="00644D9C">
        <w:rPr>
          <w:rFonts w:ascii="Arial" w:eastAsia="Times New Roman" w:hAnsi="Arial" w:cs="Arial"/>
        </w:rPr>
        <w:t xml:space="preserve"> </w:t>
      </w:r>
      <w:r w:rsidR="00DE0731">
        <w:rPr>
          <w:rFonts w:eastAsiaTheme="minorHAnsi"/>
          <w:sz w:val="28"/>
          <w:szCs w:val="28"/>
          <w:lang w:eastAsia="en-US"/>
        </w:rPr>
        <w:t xml:space="preserve">Федерального </w:t>
      </w:r>
      <w:hyperlink r:id="rId9" w:history="1">
        <w:r w:rsidR="00DE0731" w:rsidRPr="008D3575">
          <w:rPr>
            <w:rFonts w:eastAsiaTheme="minorHAnsi"/>
            <w:sz w:val="28"/>
            <w:szCs w:val="28"/>
            <w:lang w:eastAsia="en-US"/>
          </w:rPr>
          <w:t>закон</w:t>
        </w:r>
        <w:r w:rsidR="00DE0731">
          <w:rPr>
            <w:rFonts w:eastAsiaTheme="minorHAnsi"/>
            <w:sz w:val="28"/>
            <w:szCs w:val="28"/>
            <w:lang w:eastAsia="en-US"/>
          </w:rPr>
          <w:t>а</w:t>
        </w:r>
      </w:hyperlink>
      <w:r w:rsidR="00DE0731">
        <w:rPr>
          <w:rFonts w:eastAsiaTheme="minorHAnsi"/>
          <w:sz w:val="28"/>
          <w:szCs w:val="28"/>
          <w:lang w:eastAsia="en-US"/>
        </w:rPr>
        <w:t xml:space="preserve"> от 25 декабря 2008 года </w:t>
      </w:r>
      <w:r w:rsidR="00742973">
        <w:rPr>
          <w:rFonts w:eastAsiaTheme="minorHAnsi"/>
          <w:sz w:val="28"/>
          <w:szCs w:val="28"/>
          <w:lang w:eastAsia="en-US"/>
        </w:rPr>
        <w:t>№</w:t>
      </w:r>
      <w:r w:rsidR="00B44636">
        <w:rPr>
          <w:rFonts w:eastAsiaTheme="minorHAnsi"/>
          <w:sz w:val="28"/>
          <w:szCs w:val="28"/>
          <w:lang w:eastAsia="en-US"/>
        </w:rPr>
        <w:t> </w:t>
      </w:r>
      <w:r w:rsidR="00DE0731" w:rsidRPr="00E47193">
        <w:rPr>
          <w:rFonts w:eastAsiaTheme="minorHAnsi"/>
          <w:sz w:val="28"/>
          <w:szCs w:val="28"/>
          <w:lang w:eastAsia="en-US"/>
        </w:rPr>
        <w:t>273-ФЗ</w:t>
      </w:r>
      <w:r w:rsidR="00E47193">
        <w:rPr>
          <w:rFonts w:eastAsiaTheme="minorHAnsi"/>
          <w:sz w:val="28"/>
          <w:szCs w:val="28"/>
          <w:lang w:eastAsia="en-US"/>
        </w:rPr>
        <w:t xml:space="preserve"> «О</w:t>
      </w:r>
      <w:r w:rsidR="00B44636">
        <w:rPr>
          <w:rFonts w:eastAsiaTheme="minorHAnsi"/>
          <w:sz w:val="28"/>
          <w:szCs w:val="28"/>
          <w:lang w:eastAsia="en-US"/>
        </w:rPr>
        <w:t> </w:t>
      </w:r>
      <w:r w:rsidR="00E47193">
        <w:rPr>
          <w:rFonts w:eastAsiaTheme="minorHAnsi"/>
          <w:sz w:val="28"/>
          <w:szCs w:val="28"/>
          <w:lang w:eastAsia="en-US"/>
        </w:rPr>
        <w:t>противодействии коррупции»</w:t>
      </w:r>
      <w:r w:rsidR="00DE0731">
        <w:rPr>
          <w:rFonts w:eastAsiaTheme="minorHAnsi"/>
          <w:sz w:val="28"/>
          <w:szCs w:val="28"/>
          <w:lang w:eastAsia="en-US"/>
        </w:rPr>
        <w:t>;</w:t>
      </w:r>
    </w:p>
    <w:p w:rsidR="002C0C14" w:rsidRPr="002E7115" w:rsidRDefault="002E7115" w:rsidP="00B44636">
      <w:pPr>
        <w:widowControl/>
        <w:autoSpaceDE w:val="0"/>
        <w:autoSpaceDN w:val="0"/>
        <w:adjustRightInd w:val="0"/>
        <w:spacing w:line="33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55803">
        <w:rPr>
          <w:rFonts w:eastAsiaTheme="minorHAnsi"/>
          <w:sz w:val="28"/>
          <w:szCs w:val="28"/>
          <w:lang w:eastAsia="en-US"/>
        </w:rPr>
        <w:t xml:space="preserve">подпункт «а» </w:t>
      </w:r>
      <w:r w:rsidR="009D1D07" w:rsidRPr="00055803">
        <w:rPr>
          <w:rFonts w:eastAsiaTheme="minorHAnsi"/>
          <w:sz w:val="28"/>
          <w:szCs w:val="28"/>
          <w:lang w:eastAsia="en-US"/>
        </w:rPr>
        <w:t>пункт</w:t>
      </w:r>
      <w:r w:rsidRPr="00055803">
        <w:rPr>
          <w:rFonts w:eastAsiaTheme="minorHAnsi"/>
          <w:sz w:val="28"/>
          <w:szCs w:val="28"/>
          <w:lang w:eastAsia="en-US"/>
        </w:rPr>
        <w:t>а</w:t>
      </w:r>
      <w:r w:rsidR="009D1D07" w:rsidRPr="00055803">
        <w:rPr>
          <w:rFonts w:eastAsiaTheme="minorHAnsi"/>
          <w:sz w:val="28"/>
          <w:szCs w:val="28"/>
          <w:lang w:eastAsia="en-US"/>
        </w:rPr>
        <w:t xml:space="preserve"> 2</w:t>
      </w:r>
      <w:r w:rsidR="00055803">
        <w:rPr>
          <w:rFonts w:eastAsiaTheme="minorHAnsi"/>
          <w:sz w:val="28"/>
          <w:szCs w:val="28"/>
          <w:lang w:eastAsia="en-US"/>
        </w:rPr>
        <w:t xml:space="preserve"> после слов «муниципальной службы»</w:t>
      </w:r>
      <w:r w:rsidR="009D1D07" w:rsidRPr="00055803">
        <w:rPr>
          <w:rFonts w:eastAsiaTheme="minorHAnsi"/>
          <w:sz w:val="28"/>
          <w:szCs w:val="28"/>
          <w:lang w:eastAsia="en-US"/>
        </w:rPr>
        <w:t xml:space="preserve"> </w:t>
      </w:r>
      <w:r w:rsidRPr="00055803">
        <w:rPr>
          <w:rFonts w:eastAsiaTheme="minorHAnsi"/>
          <w:sz w:val="28"/>
          <w:szCs w:val="28"/>
          <w:lang w:eastAsia="en-US"/>
        </w:rPr>
        <w:t>дополнить словами «</w:t>
      </w:r>
      <w:r w:rsidR="00055803">
        <w:rPr>
          <w:rFonts w:eastAsiaTheme="minorHAnsi"/>
          <w:sz w:val="28"/>
          <w:szCs w:val="28"/>
          <w:lang w:eastAsia="en-US"/>
        </w:rPr>
        <w:t>,</w:t>
      </w:r>
      <w:r w:rsidR="00793FFA">
        <w:rPr>
          <w:rFonts w:eastAsiaTheme="minorHAnsi"/>
          <w:sz w:val="28"/>
          <w:szCs w:val="28"/>
          <w:lang w:eastAsia="en-US"/>
        </w:rPr>
        <w:t xml:space="preserve"> </w:t>
      </w:r>
      <w:r w:rsidRPr="00055803">
        <w:rPr>
          <w:sz w:val="28"/>
          <w:szCs w:val="28"/>
        </w:rPr>
        <w:t xml:space="preserve">предусмотренной </w:t>
      </w:r>
      <w:r w:rsidRPr="00055803">
        <w:rPr>
          <w:rFonts w:eastAsiaTheme="minorHAnsi"/>
          <w:sz w:val="28"/>
          <w:szCs w:val="28"/>
          <w:lang w:eastAsia="en-US"/>
        </w:rPr>
        <w:t>соответствующим перечнем должностей, утвержденным нормативным правовым актом Администрации</w:t>
      </w:r>
      <w:r w:rsidRPr="00055803">
        <w:rPr>
          <w:sz w:val="28"/>
          <w:szCs w:val="28"/>
        </w:rPr>
        <w:t>»;</w:t>
      </w:r>
    </w:p>
    <w:p w:rsidR="00EC1C7A" w:rsidRPr="00644D9C" w:rsidRDefault="00AA1086" w:rsidP="00B44636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644D9C">
        <w:rPr>
          <w:rFonts w:eastAsiaTheme="minorHAnsi"/>
          <w:sz w:val="28"/>
          <w:szCs w:val="28"/>
          <w:lang w:eastAsia="en-US"/>
        </w:rPr>
        <w:t xml:space="preserve">в подпункте </w:t>
      </w:r>
      <w:r w:rsidR="00E47193">
        <w:rPr>
          <w:rFonts w:eastAsiaTheme="minorHAnsi"/>
          <w:sz w:val="28"/>
          <w:szCs w:val="28"/>
          <w:lang w:eastAsia="en-US"/>
        </w:rPr>
        <w:t>«</w:t>
      </w:r>
      <w:r w:rsidRPr="00644D9C">
        <w:rPr>
          <w:rFonts w:eastAsiaTheme="minorHAnsi"/>
          <w:sz w:val="28"/>
          <w:szCs w:val="28"/>
          <w:lang w:eastAsia="en-US"/>
        </w:rPr>
        <w:t>б</w:t>
      </w:r>
      <w:r w:rsidR="00E47193">
        <w:rPr>
          <w:rFonts w:eastAsiaTheme="minorHAnsi"/>
          <w:sz w:val="28"/>
          <w:szCs w:val="28"/>
          <w:lang w:eastAsia="en-US"/>
        </w:rPr>
        <w:t>»</w:t>
      </w:r>
      <w:r w:rsidRPr="00644D9C">
        <w:rPr>
          <w:rFonts w:eastAsiaTheme="minorHAnsi"/>
          <w:sz w:val="28"/>
          <w:szCs w:val="28"/>
          <w:lang w:eastAsia="en-US"/>
        </w:rPr>
        <w:t xml:space="preserve"> пункта 3 слова «</w:t>
      </w:r>
      <w:r w:rsidR="001C7940" w:rsidRPr="00644D9C">
        <w:rPr>
          <w:sz w:val="28"/>
          <w:szCs w:val="28"/>
        </w:rPr>
        <w:t>ежегодно, не позднее 30 апреля года, следующего за отчетным</w:t>
      </w:r>
      <w:r w:rsidRPr="00644D9C">
        <w:rPr>
          <w:rFonts w:eastAsiaTheme="minorHAnsi"/>
          <w:sz w:val="28"/>
          <w:szCs w:val="28"/>
          <w:lang w:eastAsia="en-US"/>
        </w:rPr>
        <w:t>» заменить словами «</w:t>
      </w:r>
      <w:r w:rsidR="009C61ED" w:rsidRPr="0043418B">
        <w:rPr>
          <w:sz w:val="28"/>
          <w:szCs w:val="28"/>
        </w:rPr>
        <w:t>в случае возникновения оснований для представления сведений о расходах в</w:t>
      </w:r>
      <w:r w:rsidR="00B44636">
        <w:rPr>
          <w:sz w:val="28"/>
          <w:szCs w:val="28"/>
        </w:rPr>
        <w:t xml:space="preserve"> соответствии с </w:t>
      </w:r>
      <w:r w:rsidR="009C61ED" w:rsidRPr="00644D9C">
        <w:rPr>
          <w:sz w:val="28"/>
          <w:szCs w:val="28"/>
        </w:rPr>
        <w:t xml:space="preserve">Федеральным </w:t>
      </w:r>
      <w:hyperlink r:id="rId10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="009C61ED" w:rsidRPr="00D433F1">
          <w:rPr>
            <w:sz w:val="28"/>
            <w:szCs w:val="28"/>
          </w:rPr>
          <w:t>законом</w:t>
        </w:r>
      </w:hyperlink>
      <w:r w:rsidR="009C61ED" w:rsidRPr="00644D9C">
        <w:rPr>
          <w:sz w:val="28"/>
          <w:szCs w:val="28"/>
        </w:rPr>
        <w:t xml:space="preserve"> от 3 декабря 2012 г. </w:t>
      </w:r>
      <w:r w:rsidR="00742973">
        <w:rPr>
          <w:sz w:val="28"/>
          <w:szCs w:val="28"/>
        </w:rPr>
        <w:t>№</w:t>
      </w:r>
      <w:r w:rsidR="009C61ED" w:rsidRPr="00644D9C">
        <w:rPr>
          <w:sz w:val="28"/>
          <w:szCs w:val="28"/>
        </w:rPr>
        <w:t xml:space="preserve"> 230-ФЗ </w:t>
      </w:r>
      <w:r w:rsidR="00742973">
        <w:rPr>
          <w:sz w:val="28"/>
          <w:szCs w:val="28"/>
        </w:rPr>
        <w:t>«</w:t>
      </w:r>
      <w:r w:rsidR="009C61ED" w:rsidRPr="00644D9C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742973">
        <w:rPr>
          <w:sz w:val="28"/>
          <w:szCs w:val="28"/>
        </w:rPr>
        <w:t>»</w:t>
      </w:r>
      <w:r w:rsidR="009C61ED" w:rsidRPr="00644D9C">
        <w:rPr>
          <w:sz w:val="28"/>
          <w:szCs w:val="28"/>
        </w:rPr>
        <w:t xml:space="preserve"> </w:t>
      </w:r>
      <w:r w:rsidR="00B44636">
        <w:rPr>
          <w:sz w:val="28"/>
          <w:szCs w:val="28"/>
        </w:rPr>
        <w:t>–</w:t>
      </w:r>
      <w:r w:rsidR="009C61ED" w:rsidRPr="00644D9C">
        <w:rPr>
          <w:sz w:val="28"/>
          <w:szCs w:val="28"/>
        </w:rPr>
        <w:t xml:space="preserve"> не позднее 30 апреля года, следующего за годом, в</w:t>
      </w:r>
      <w:r w:rsidR="00B44636">
        <w:rPr>
          <w:sz w:val="28"/>
          <w:szCs w:val="28"/>
        </w:rPr>
        <w:t> </w:t>
      </w:r>
      <w:r w:rsidR="009C61ED" w:rsidRPr="00644D9C">
        <w:rPr>
          <w:sz w:val="28"/>
          <w:szCs w:val="28"/>
        </w:rPr>
        <w:t>котором возникли такие основания</w:t>
      </w:r>
      <w:r w:rsidR="00742973">
        <w:rPr>
          <w:sz w:val="28"/>
          <w:szCs w:val="28"/>
        </w:rPr>
        <w:t>.</w:t>
      </w:r>
      <w:r w:rsidR="00F502E5" w:rsidRPr="00644D9C">
        <w:rPr>
          <w:rFonts w:eastAsiaTheme="minorHAnsi"/>
          <w:sz w:val="28"/>
          <w:szCs w:val="28"/>
          <w:lang w:eastAsia="en-US"/>
        </w:rPr>
        <w:t>»</w:t>
      </w:r>
      <w:r w:rsidR="002C0C14">
        <w:rPr>
          <w:rFonts w:eastAsiaTheme="minorHAnsi"/>
          <w:sz w:val="28"/>
          <w:szCs w:val="28"/>
          <w:lang w:eastAsia="en-US"/>
        </w:rPr>
        <w:t>;</w:t>
      </w:r>
    </w:p>
    <w:p w:rsidR="009C61ED" w:rsidRPr="00D433F1" w:rsidRDefault="00AA1086" w:rsidP="00B44636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3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подпункте </w:t>
      </w:r>
      <w:r w:rsidR="0043418B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D433F1"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="0043418B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D433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пункта 4 слова «</w:t>
      </w:r>
      <w:r w:rsidR="009C61ED" w:rsidRPr="00D433F1">
        <w:rPr>
          <w:rFonts w:ascii="Times New Roman" w:hAnsi="Times New Roman" w:cs="Times New Roman"/>
          <w:sz w:val="28"/>
          <w:szCs w:val="28"/>
        </w:rPr>
        <w:t>о доходах супруги (супруга)</w:t>
      </w:r>
      <w:r w:rsidR="00EC1C7A" w:rsidRPr="00D433F1">
        <w:rPr>
          <w:rFonts w:ascii="Times New Roman" w:hAnsi="Times New Roman" w:cs="Times New Roman"/>
          <w:sz w:val="28"/>
          <w:szCs w:val="28"/>
        </w:rPr>
        <w:t>»</w:t>
      </w:r>
      <w:r w:rsidRPr="00D433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заменить словами «</w:t>
      </w:r>
      <w:r w:rsidR="009C61ED" w:rsidRPr="00D433F1">
        <w:rPr>
          <w:rFonts w:ascii="Times New Roman" w:hAnsi="Times New Roman" w:cs="Times New Roman"/>
          <w:sz w:val="28"/>
          <w:szCs w:val="28"/>
        </w:rPr>
        <w:t>о доходах своих супруги (супруга)»</w:t>
      </w:r>
      <w:r w:rsidR="002C0C14">
        <w:rPr>
          <w:rFonts w:ascii="Times New Roman" w:hAnsi="Times New Roman" w:cs="Times New Roman"/>
          <w:sz w:val="28"/>
          <w:szCs w:val="28"/>
        </w:rPr>
        <w:t>;</w:t>
      </w:r>
    </w:p>
    <w:p w:rsidR="002C0C14" w:rsidRDefault="00F502E5" w:rsidP="00B44636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7090F">
        <w:rPr>
          <w:rFonts w:eastAsiaTheme="minorHAnsi"/>
          <w:sz w:val="28"/>
          <w:szCs w:val="28"/>
          <w:lang w:eastAsia="en-US"/>
        </w:rPr>
        <w:t>пункт 5 изложить в следующей редакции</w:t>
      </w:r>
      <w:r w:rsidR="002C0C14">
        <w:rPr>
          <w:rFonts w:eastAsiaTheme="minorHAnsi"/>
          <w:sz w:val="28"/>
          <w:szCs w:val="28"/>
          <w:lang w:eastAsia="en-US"/>
        </w:rPr>
        <w:t>:</w:t>
      </w:r>
    </w:p>
    <w:p w:rsidR="0077090F" w:rsidRDefault="0077090F" w:rsidP="00B44636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7090F">
        <w:rPr>
          <w:rFonts w:eastAsiaTheme="minorHAnsi"/>
          <w:sz w:val="28"/>
          <w:szCs w:val="28"/>
          <w:lang w:eastAsia="en-US"/>
        </w:rPr>
        <w:t>«</w:t>
      </w:r>
      <w:r w:rsidR="00B521F8">
        <w:rPr>
          <w:rFonts w:eastAsiaTheme="minorHAnsi"/>
          <w:sz w:val="28"/>
          <w:szCs w:val="28"/>
          <w:lang w:eastAsia="en-US"/>
        </w:rPr>
        <w:t xml:space="preserve">5. </w:t>
      </w:r>
      <w:r w:rsidRPr="0077090F">
        <w:rPr>
          <w:rFonts w:eastAsiaTheme="minorHAnsi"/>
          <w:sz w:val="28"/>
          <w:szCs w:val="28"/>
          <w:lang w:eastAsia="en-US"/>
        </w:rPr>
        <w:t xml:space="preserve">Муниципальный служащий </w:t>
      </w:r>
      <w:r w:rsidR="004E1EB7" w:rsidRPr="0077090F">
        <w:rPr>
          <w:rFonts w:eastAsiaTheme="minorHAnsi"/>
          <w:sz w:val="28"/>
          <w:szCs w:val="28"/>
          <w:lang w:eastAsia="en-US"/>
        </w:rPr>
        <w:t>представля</w:t>
      </w:r>
      <w:r w:rsidRPr="0077090F">
        <w:rPr>
          <w:rFonts w:eastAsiaTheme="minorHAnsi"/>
          <w:sz w:val="28"/>
          <w:szCs w:val="28"/>
          <w:lang w:eastAsia="en-US"/>
        </w:rPr>
        <w:t xml:space="preserve">ет: </w:t>
      </w:r>
    </w:p>
    <w:p w:rsidR="0077090F" w:rsidRPr="00D433F1" w:rsidRDefault="0077090F" w:rsidP="00B44636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3F1">
        <w:rPr>
          <w:rFonts w:ascii="Times New Roman" w:hAnsi="Times New Roman" w:cs="Times New Roman"/>
          <w:sz w:val="28"/>
          <w:szCs w:val="28"/>
        </w:rPr>
        <w:t xml:space="preserve"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1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Pr="00D433F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433F1">
        <w:rPr>
          <w:rFonts w:ascii="Times New Roman" w:hAnsi="Times New Roman" w:cs="Times New Roman"/>
          <w:sz w:val="28"/>
          <w:szCs w:val="28"/>
        </w:rPr>
        <w:t xml:space="preserve"> от 3 декабря 2012 г</w:t>
      </w:r>
      <w:r w:rsidRPr="00742973">
        <w:rPr>
          <w:rFonts w:ascii="Times New Roman" w:hAnsi="Times New Roman" w:cs="Times New Roman"/>
          <w:sz w:val="28"/>
          <w:szCs w:val="28"/>
        </w:rPr>
        <w:t xml:space="preserve">. </w:t>
      </w:r>
      <w:r w:rsidR="00742973" w:rsidRPr="00742973">
        <w:rPr>
          <w:rFonts w:ascii="Times New Roman" w:hAnsi="Times New Roman" w:cs="Times New Roman"/>
          <w:sz w:val="28"/>
          <w:szCs w:val="28"/>
        </w:rPr>
        <w:t>№</w:t>
      </w:r>
      <w:r w:rsidRPr="00742973">
        <w:rPr>
          <w:rFonts w:ascii="Times New Roman" w:hAnsi="Times New Roman" w:cs="Times New Roman"/>
          <w:sz w:val="28"/>
          <w:szCs w:val="28"/>
        </w:rPr>
        <w:t xml:space="preserve"> 230-ФЗ </w:t>
      </w:r>
      <w:r w:rsidR="00742973" w:rsidRPr="00742973">
        <w:rPr>
          <w:rFonts w:ascii="Times New Roman" w:hAnsi="Times New Roman" w:cs="Times New Roman"/>
          <w:sz w:val="28"/>
          <w:szCs w:val="28"/>
        </w:rPr>
        <w:t>«</w:t>
      </w:r>
      <w:r w:rsidRPr="00742973">
        <w:rPr>
          <w:rFonts w:ascii="Times New Roman" w:hAnsi="Times New Roman" w:cs="Times New Roman"/>
          <w:sz w:val="28"/>
          <w:szCs w:val="28"/>
        </w:rPr>
        <w:t>О</w:t>
      </w:r>
      <w:r w:rsidR="00B44636">
        <w:rPr>
          <w:rFonts w:ascii="Times New Roman" w:hAnsi="Times New Roman" w:cs="Times New Roman"/>
          <w:sz w:val="28"/>
          <w:szCs w:val="28"/>
        </w:rPr>
        <w:t> </w:t>
      </w:r>
      <w:r w:rsidRPr="00D433F1">
        <w:rPr>
          <w:rFonts w:ascii="Times New Roman" w:hAnsi="Times New Roman" w:cs="Times New Roman"/>
          <w:sz w:val="28"/>
          <w:szCs w:val="28"/>
        </w:rPr>
        <w:t>контроле за соответствием расходов лиц, замещающих государственные должности, и иных лиц их доходам</w:t>
      </w:r>
      <w:r w:rsidR="00742973">
        <w:rPr>
          <w:rFonts w:ascii="Times New Roman" w:hAnsi="Times New Roman" w:cs="Times New Roman"/>
          <w:sz w:val="28"/>
          <w:szCs w:val="28"/>
        </w:rPr>
        <w:t xml:space="preserve">» </w:t>
      </w:r>
      <w:r w:rsidRPr="00D433F1">
        <w:rPr>
          <w:rFonts w:ascii="Times New Roman" w:hAnsi="Times New Roman" w:cs="Times New Roman"/>
          <w:sz w:val="28"/>
          <w:szCs w:val="28"/>
        </w:rPr>
        <w:t>(отчетный период), от всех источников (включая денежное вознаграждение, пенсии, пособия, иные выплаты), а</w:t>
      </w:r>
      <w:r w:rsidR="00B44636">
        <w:rPr>
          <w:rFonts w:ascii="Times New Roman" w:hAnsi="Times New Roman" w:cs="Times New Roman"/>
          <w:sz w:val="28"/>
          <w:szCs w:val="28"/>
        </w:rPr>
        <w:t> </w:t>
      </w:r>
      <w:r w:rsidRPr="00D433F1">
        <w:rPr>
          <w:rFonts w:ascii="Times New Roman" w:hAnsi="Times New Roman" w:cs="Times New Roman"/>
          <w:sz w:val="28"/>
          <w:szCs w:val="28"/>
        </w:rPr>
        <w:t>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723647" w:rsidRDefault="0077090F" w:rsidP="00B44636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3F1">
        <w:rPr>
          <w:rFonts w:ascii="Times New Roman" w:hAnsi="Times New Roman" w:cs="Times New Roman"/>
          <w:sz w:val="28"/>
          <w:szCs w:val="28"/>
        </w:rPr>
        <w:t xml:space="preserve">б) сведения о доходах своих супруги (супруга) и несовершеннолетних детей, полученных с 1 января по 31 декабря года, в котором возникли </w:t>
      </w:r>
      <w:r w:rsidRPr="00D433F1">
        <w:rPr>
          <w:rFonts w:ascii="Times New Roman" w:hAnsi="Times New Roman" w:cs="Times New Roman"/>
          <w:sz w:val="28"/>
          <w:szCs w:val="28"/>
        </w:rPr>
        <w:lastRenderedPageBreak/>
        <w:t>основания для представления сведений о расходах в соответствии с</w:t>
      </w:r>
      <w:r w:rsidR="00B44636">
        <w:rPr>
          <w:rFonts w:ascii="Times New Roman" w:hAnsi="Times New Roman" w:cs="Times New Roman"/>
          <w:sz w:val="28"/>
          <w:szCs w:val="28"/>
        </w:rPr>
        <w:t> </w:t>
      </w:r>
      <w:r w:rsidRPr="00D433F1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2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Pr="00D433F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433F1">
        <w:rPr>
          <w:rFonts w:ascii="Times New Roman" w:hAnsi="Times New Roman" w:cs="Times New Roman"/>
          <w:sz w:val="28"/>
          <w:szCs w:val="28"/>
        </w:rPr>
        <w:t xml:space="preserve"> от 3 декабря </w:t>
      </w:r>
      <w:r w:rsidRPr="00742973">
        <w:rPr>
          <w:rFonts w:ascii="Times New Roman" w:hAnsi="Times New Roman" w:cs="Times New Roman"/>
          <w:sz w:val="28"/>
          <w:szCs w:val="28"/>
        </w:rPr>
        <w:t xml:space="preserve">2012 г. </w:t>
      </w:r>
      <w:r w:rsidR="00742973" w:rsidRPr="00742973">
        <w:rPr>
          <w:rFonts w:ascii="Times New Roman" w:hAnsi="Times New Roman" w:cs="Times New Roman"/>
          <w:sz w:val="28"/>
          <w:szCs w:val="28"/>
        </w:rPr>
        <w:t>№</w:t>
      </w:r>
      <w:r w:rsidRPr="00742973">
        <w:rPr>
          <w:rFonts w:ascii="Times New Roman" w:hAnsi="Times New Roman" w:cs="Times New Roman"/>
          <w:sz w:val="28"/>
          <w:szCs w:val="28"/>
        </w:rPr>
        <w:t xml:space="preserve"> 230-ФЗ </w:t>
      </w:r>
      <w:r w:rsidR="00742973" w:rsidRPr="00742973">
        <w:rPr>
          <w:rFonts w:ascii="Times New Roman" w:hAnsi="Times New Roman" w:cs="Times New Roman"/>
          <w:sz w:val="28"/>
          <w:szCs w:val="28"/>
        </w:rPr>
        <w:t>«</w:t>
      </w:r>
      <w:r w:rsidRPr="00742973">
        <w:rPr>
          <w:rFonts w:ascii="Times New Roman" w:hAnsi="Times New Roman" w:cs="Times New Roman"/>
          <w:sz w:val="28"/>
          <w:szCs w:val="28"/>
        </w:rPr>
        <w:t>О</w:t>
      </w:r>
      <w:r w:rsidRPr="00D433F1">
        <w:rPr>
          <w:rFonts w:ascii="Times New Roman" w:hAnsi="Times New Roman" w:cs="Times New Roman"/>
          <w:sz w:val="28"/>
          <w:szCs w:val="28"/>
        </w:rPr>
        <w:t xml:space="preserve"> контроле за соответствием расходов лиц, замещающих государственные должности, и иных лиц их доходам</w:t>
      </w:r>
      <w:r w:rsidR="00742973">
        <w:rPr>
          <w:rFonts w:ascii="Times New Roman" w:hAnsi="Times New Roman" w:cs="Times New Roman"/>
          <w:sz w:val="28"/>
          <w:szCs w:val="28"/>
        </w:rPr>
        <w:t>»</w:t>
      </w:r>
      <w:r w:rsidRPr="00D433F1">
        <w:rPr>
          <w:rFonts w:ascii="Times New Roman" w:hAnsi="Times New Roman" w:cs="Times New Roman"/>
          <w:sz w:val="28"/>
          <w:szCs w:val="28"/>
        </w:rPr>
        <w:t xml:space="preserve">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</w:t>
      </w:r>
      <w:r w:rsidR="002C0C14">
        <w:rPr>
          <w:rFonts w:ascii="Times New Roman" w:hAnsi="Times New Roman" w:cs="Times New Roman"/>
          <w:sz w:val="28"/>
          <w:szCs w:val="28"/>
        </w:rPr>
        <w:t>.</w:t>
      </w:r>
      <w:r w:rsidR="00723647" w:rsidRPr="00D433F1">
        <w:rPr>
          <w:rFonts w:ascii="Times New Roman" w:hAnsi="Times New Roman" w:cs="Times New Roman"/>
          <w:sz w:val="28"/>
          <w:szCs w:val="28"/>
        </w:rPr>
        <w:t>»</w:t>
      </w:r>
      <w:r w:rsidR="002C0C14">
        <w:rPr>
          <w:rFonts w:ascii="Times New Roman" w:hAnsi="Times New Roman" w:cs="Times New Roman"/>
          <w:sz w:val="28"/>
          <w:szCs w:val="28"/>
        </w:rPr>
        <w:t>;</w:t>
      </w:r>
    </w:p>
    <w:p w:rsidR="00D163AA" w:rsidRPr="00D163AA" w:rsidRDefault="00D163AA" w:rsidP="00AD2CB1">
      <w:pPr>
        <w:widowControl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пункт 7 после слов «в кадровую службу» дополнить словами «по профилактике коррупционных и иных правонарушений</w:t>
      </w:r>
      <w:r>
        <w:rPr>
          <w:sz w:val="28"/>
          <w:szCs w:val="28"/>
        </w:rPr>
        <w:t>»;</w:t>
      </w:r>
    </w:p>
    <w:p w:rsidR="00D40999" w:rsidRPr="00A82CE1" w:rsidRDefault="00125CAA" w:rsidP="00AD2CB1">
      <w:pPr>
        <w:widowControl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2CE1">
        <w:rPr>
          <w:rFonts w:eastAsiaTheme="minorHAnsi"/>
          <w:sz w:val="28"/>
          <w:szCs w:val="28"/>
          <w:lang w:eastAsia="en-US"/>
        </w:rPr>
        <w:t xml:space="preserve">в </w:t>
      </w:r>
      <w:r w:rsidR="0016642D" w:rsidRPr="00A82CE1">
        <w:rPr>
          <w:rFonts w:eastAsiaTheme="minorHAnsi"/>
          <w:sz w:val="28"/>
          <w:szCs w:val="28"/>
          <w:lang w:eastAsia="en-US"/>
        </w:rPr>
        <w:t>а</w:t>
      </w:r>
      <w:bookmarkStart w:id="0" w:name="_GoBack"/>
      <w:bookmarkEnd w:id="0"/>
      <w:r w:rsidR="0016642D" w:rsidRPr="00A82CE1">
        <w:rPr>
          <w:rFonts w:eastAsiaTheme="minorHAnsi"/>
          <w:sz w:val="28"/>
          <w:szCs w:val="28"/>
          <w:lang w:eastAsia="en-US"/>
        </w:rPr>
        <w:t xml:space="preserve">бзаце </w:t>
      </w:r>
      <w:r w:rsidR="00B44636" w:rsidRPr="00A82CE1">
        <w:rPr>
          <w:rFonts w:eastAsiaTheme="minorHAnsi"/>
          <w:sz w:val="28"/>
          <w:szCs w:val="28"/>
          <w:lang w:eastAsia="en-US"/>
        </w:rPr>
        <w:t>первом</w:t>
      </w:r>
      <w:r w:rsidR="0016642D" w:rsidRPr="00A82CE1">
        <w:rPr>
          <w:rFonts w:eastAsiaTheme="minorHAnsi"/>
          <w:sz w:val="28"/>
          <w:szCs w:val="28"/>
          <w:lang w:eastAsia="en-US"/>
        </w:rPr>
        <w:t xml:space="preserve"> </w:t>
      </w:r>
      <w:r w:rsidRPr="00A82CE1">
        <w:rPr>
          <w:rFonts w:eastAsiaTheme="minorHAnsi"/>
          <w:sz w:val="28"/>
          <w:szCs w:val="28"/>
          <w:lang w:eastAsia="en-US"/>
        </w:rPr>
        <w:t>пункт</w:t>
      </w:r>
      <w:r w:rsidR="0016642D" w:rsidRPr="00A82CE1">
        <w:rPr>
          <w:rFonts w:eastAsiaTheme="minorHAnsi"/>
          <w:sz w:val="28"/>
          <w:szCs w:val="28"/>
          <w:lang w:eastAsia="en-US"/>
        </w:rPr>
        <w:t>а</w:t>
      </w:r>
      <w:r w:rsidRPr="00A82CE1">
        <w:rPr>
          <w:rFonts w:eastAsiaTheme="minorHAnsi"/>
          <w:sz w:val="28"/>
          <w:szCs w:val="28"/>
          <w:lang w:eastAsia="en-US"/>
        </w:rPr>
        <w:t xml:space="preserve"> 8 слова «</w:t>
      </w:r>
      <w:r w:rsidR="00FE2B71" w:rsidRPr="00A82CE1">
        <w:rPr>
          <w:sz w:val="28"/>
          <w:szCs w:val="28"/>
        </w:rPr>
        <w:t>гражданин или муниципальной служащий</w:t>
      </w:r>
      <w:r w:rsidR="0016642D" w:rsidRPr="00A82CE1">
        <w:rPr>
          <w:sz w:val="28"/>
          <w:szCs w:val="28"/>
        </w:rPr>
        <w:t xml:space="preserve"> обнаружил, что в представленных им</w:t>
      </w:r>
      <w:r w:rsidRPr="00A82CE1">
        <w:rPr>
          <w:rFonts w:eastAsiaTheme="minorHAnsi"/>
          <w:sz w:val="28"/>
          <w:szCs w:val="28"/>
          <w:lang w:eastAsia="en-US"/>
        </w:rPr>
        <w:t>» заменить словами «</w:t>
      </w:r>
      <w:r w:rsidR="00FE2B71" w:rsidRPr="00A82CE1">
        <w:rPr>
          <w:sz w:val="28"/>
          <w:szCs w:val="28"/>
        </w:rPr>
        <w:t xml:space="preserve">гражданин, кандидат на должность, предусмотренную </w:t>
      </w:r>
      <w:hyperlink r:id="rId13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 w:rsidR="00FE2B71" w:rsidRPr="00A82CE1">
          <w:rPr>
            <w:sz w:val="28"/>
            <w:szCs w:val="28"/>
          </w:rPr>
          <w:t>перечнем</w:t>
        </w:r>
      </w:hyperlink>
      <w:r w:rsidR="00FE2B71" w:rsidRPr="00A82CE1">
        <w:rPr>
          <w:sz w:val="28"/>
          <w:szCs w:val="28"/>
        </w:rPr>
        <w:t>, муниципальный служащий</w:t>
      </w:r>
      <w:r w:rsidR="0016642D" w:rsidRPr="00A82CE1">
        <w:rPr>
          <w:sz w:val="28"/>
          <w:szCs w:val="28"/>
        </w:rPr>
        <w:t xml:space="preserve"> обнаружили, что в представленных ими</w:t>
      </w:r>
      <w:r w:rsidRPr="00A82CE1">
        <w:rPr>
          <w:rFonts w:eastAsiaTheme="minorHAnsi"/>
          <w:sz w:val="28"/>
          <w:szCs w:val="28"/>
          <w:lang w:eastAsia="en-US"/>
        </w:rPr>
        <w:t>»;</w:t>
      </w:r>
    </w:p>
    <w:p w:rsidR="00D40999" w:rsidRDefault="00FE2B71" w:rsidP="00AD2CB1">
      <w:pPr>
        <w:widowControl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431C2">
        <w:rPr>
          <w:sz w:val="28"/>
          <w:szCs w:val="28"/>
        </w:rPr>
        <w:t xml:space="preserve">пункт </w:t>
      </w:r>
      <w:r w:rsidR="00F1164F" w:rsidRPr="00C431C2">
        <w:rPr>
          <w:sz w:val="28"/>
          <w:szCs w:val="28"/>
        </w:rPr>
        <w:t>9</w:t>
      </w:r>
      <w:r w:rsidR="00424985" w:rsidRPr="00C431C2">
        <w:rPr>
          <w:sz w:val="28"/>
          <w:szCs w:val="28"/>
        </w:rPr>
        <w:t xml:space="preserve"> </w:t>
      </w:r>
      <w:r w:rsidR="00C431C2" w:rsidRPr="00C431C2">
        <w:rPr>
          <w:sz w:val="28"/>
          <w:szCs w:val="28"/>
        </w:rPr>
        <w:t xml:space="preserve">изложить в следующей редакции: </w:t>
      </w:r>
    </w:p>
    <w:p w:rsidR="00C431C2" w:rsidRPr="00C431C2" w:rsidRDefault="00C431C2" w:rsidP="00AD2CB1">
      <w:pPr>
        <w:widowControl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431C2">
        <w:rPr>
          <w:sz w:val="28"/>
          <w:szCs w:val="28"/>
        </w:rPr>
        <w:t>«</w:t>
      </w:r>
      <w:r w:rsidR="00B521F8">
        <w:rPr>
          <w:sz w:val="28"/>
          <w:szCs w:val="28"/>
        </w:rPr>
        <w:t xml:space="preserve">9. </w:t>
      </w:r>
      <w:r w:rsidRPr="00C431C2">
        <w:rPr>
          <w:sz w:val="28"/>
          <w:szCs w:val="28"/>
        </w:rPr>
        <w:t xml:space="preserve">В случае непредставления по объективным причинам кандидатом на должность, предусмотренную </w:t>
      </w:r>
      <w:hyperlink r:id="rId14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 w:rsidRPr="00C431C2">
          <w:rPr>
            <w:sz w:val="28"/>
            <w:szCs w:val="28"/>
          </w:rPr>
          <w:t>перечнем</w:t>
        </w:r>
      </w:hyperlink>
      <w:r w:rsidRPr="00C431C2">
        <w:rPr>
          <w:sz w:val="28"/>
          <w:szCs w:val="28"/>
        </w:rPr>
        <w:t>,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</w:t>
      </w:r>
      <w:r w:rsidR="0016642D">
        <w:rPr>
          <w:sz w:val="28"/>
          <w:szCs w:val="28"/>
        </w:rPr>
        <w:t>а</w:t>
      </w:r>
      <w:r w:rsidRPr="00C431C2">
        <w:rPr>
          <w:sz w:val="28"/>
          <w:szCs w:val="28"/>
        </w:rPr>
        <w:t xml:space="preserve"> интересов</w:t>
      </w:r>
      <w:r w:rsidR="0016642D">
        <w:rPr>
          <w:sz w:val="28"/>
          <w:szCs w:val="28"/>
        </w:rPr>
        <w:t>.»;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667A73" w:rsidRDefault="005B76CF" w:rsidP="00AD2CB1">
      <w:pPr>
        <w:widowControl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667A73" w:rsidRPr="00C431C2">
        <w:rPr>
          <w:rFonts w:eastAsiaTheme="minorHAnsi"/>
          <w:sz w:val="28"/>
          <w:szCs w:val="28"/>
          <w:lang w:eastAsia="en-US"/>
        </w:rPr>
        <w:t xml:space="preserve"> пункт</w:t>
      </w:r>
      <w:r>
        <w:rPr>
          <w:rFonts w:eastAsiaTheme="minorHAnsi"/>
          <w:sz w:val="28"/>
          <w:szCs w:val="28"/>
          <w:lang w:eastAsia="en-US"/>
        </w:rPr>
        <w:t>е</w:t>
      </w:r>
      <w:r w:rsidR="00667A73" w:rsidRPr="00C431C2">
        <w:rPr>
          <w:rFonts w:eastAsiaTheme="minorHAnsi"/>
          <w:sz w:val="28"/>
          <w:szCs w:val="28"/>
          <w:lang w:eastAsia="en-US"/>
        </w:rPr>
        <w:t xml:space="preserve"> 10 слова «</w:t>
      </w:r>
      <w:r w:rsidR="00C431C2">
        <w:rPr>
          <w:rFonts w:eastAsiaTheme="minorHAnsi"/>
          <w:sz w:val="28"/>
          <w:szCs w:val="28"/>
          <w:lang w:eastAsia="en-US"/>
        </w:rPr>
        <w:t>гражданином и муниципальным служащим</w:t>
      </w:r>
      <w:r w:rsidR="00667A73" w:rsidRPr="00C431C2">
        <w:rPr>
          <w:rFonts w:eastAsiaTheme="minorHAnsi"/>
          <w:sz w:val="28"/>
          <w:szCs w:val="28"/>
          <w:lang w:eastAsia="en-US"/>
        </w:rPr>
        <w:t>» исключить</w:t>
      </w:r>
      <w:r w:rsidR="00D40999">
        <w:rPr>
          <w:rFonts w:eastAsiaTheme="minorHAnsi"/>
          <w:sz w:val="28"/>
          <w:szCs w:val="28"/>
          <w:lang w:eastAsia="en-US"/>
        </w:rPr>
        <w:t>;</w:t>
      </w:r>
    </w:p>
    <w:p w:rsidR="00D40999" w:rsidRDefault="005B76CF" w:rsidP="00AD2CB1">
      <w:pPr>
        <w:widowControl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667A73" w:rsidRPr="00C431C2">
        <w:rPr>
          <w:rFonts w:eastAsiaTheme="minorHAnsi"/>
          <w:sz w:val="28"/>
          <w:szCs w:val="28"/>
          <w:lang w:eastAsia="en-US"/>
        </w:rPr>
        <w:t xml:space="preserve"> пункт</w:t>
      </w:r>
      <w:r>
        <w:rPr>
          <w:rFonts w:eastAsiaTheme="minorHAnsi"/>
          <w:sz w:val="28"/>
          <w:szCs w:val="28"/>
          <w:lang w:eastAsia="en-US"/>
        </w:rPr>
        <w:t>е</w:t>
      </w:r>
      <w:r w:rsidR="00667A73" w:rsidRPr="00C431C2">
        <w:rPr>
          <w:rFonts w:eastAsiaTheme="minorHAnsi"/>
          <w:sz w:val="28"/>
          <w:szCs w:val="28"/>
          <w:lang w:eastAsia="en-US"/>
        </w:rPr>
        <w:t xml:space="preserve"> 11 слова «</w:t>
      </w:r>
      <w:r w:rsidR="00C431C2">
        <w:rPr>
          <w:rFonts w:eastAsiaTheme="minorHAnsi"/>
          <w:sz w:val="28"/>
          <w:szCs w:val="28"/>
          <w:lang w:eastAsia="en-US"/>
        </w:rPr>
        <w:t>гражданином и муниципальным служащим</w:t>
      </w:r>
      <w:r w:rsidR="00667A73" w:rsidRPr="00C431C2">
        <w:rPr>
          <w:rFonts w:eastAsiaTheme="minorHAnsi"/>
          <w:sz w:val="28"/>
          <w:szCs w:val="28"/>
          <w:lang w:eastAsia="en-US"/>
        </w:rPr>
        <w:t>» исключить;</w:t>
      </w:r>
    </w:p>
    <w:p w:rsidR="00A3303D" w:rsidRDefault="00C431C2" w:rsidP="00AD2CB1">
      <w:pPr>
        <w:widowControl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431C2">
        <w:rPr>
          <w:rFonts w:eastAsiaTheme="minorHAnsi"/>
          <w:sz w:val="28"/>
          <w:szCs w:val="28"/>
          <w:lang w:eastAsia="en-US"/>
        </w:rPr>
        <w:t>пункт</w:t>
      </w:r>
      <w:r w:rsidR="005B76CF">
        <w:rPr>
          <w:rFonts w:eastAsiaTheme="minorHAnsi"/>
          <w:sz w:val="28"/>
          <w:szCs w:val="28"/>
          <w:lang w:eastAsia="en-US"/>
        </w:rPr>
        <w:t xml:space="preserve"> 1</w:t>
      </w:r>
      <w:r w:rsidR="00A3303D" w:rsidRPr="00C431C2">
        <w:rPr>
          <w:rFonts w:eastAsiaTheme="minorHAnsi"/>
          <w:sz w:val="28"/>
          <w:szCs w:val="28"/>
          <w:lang w:eastAsia="en-US"/>
        </w:rPr>
        <w:t>2</w:t>
      </w:r>
      <w:r w:rsidR="00424985">
        <w:rPr>
          <w:rFonts w:eastAsiaTheme="minorHAnsi"/>
          <w:sz w:val="28"/>
          <w:szCs w:val="28"/>
          <w:lang w:eastAsia="en-US"/>
        </w:rPr>
        <w:t xml:space="preserve"> </w:t>
      </w:r>
      <w:r w:rsidR="00A3303D">
        <w:rPr>
          <w:rFonts w:eastAsiaTheme="minorHAnsi"/>
          <w:sz w:val="28"/>
          <w:szCs w:val="28"/>
          <w:lang w:eastAsia="en-US"/>
        </w:rPr>
        <w:t>признать утративш</w:t>
      </w:r>
      <w:r>
        <w:rPr>
          <w:rFonts w:eastAsiaTheme="minorHAnsi"/>
          <w:sz w:val="28"/>
          <w:szCs w:val="28"/>
          <w:lang w:eastAsia="en-US"/>
        </w:rPr>
        <w:t>им</w:t>
      </w:r>
      <w:r w:rsidR="00D40999">
        <w:rPr>
          <w:rFonts w:eastAsiaTheme="minorHAnsi"/>
          <w:sz w:val="28"/>
          <w:szCs w:val="28"/>
          <w:lang w:eastAsia="en-US"/>
        </w:rPr>
        <w:t xml:space="preserve"> силу;</w:t>
      </w:r>
    </w:p>
    <w:p w:rsidR="00D40999" w:rsidRDefault="000912D8" w:rsidP="00AD2CB1">
      <w:pPr>
        <w:pStyle w:val="ConsPlusNormal"/>
        <w:spacing w:line="31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7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пункт </w:t>
      </w:r>
      <w:r w:rsidR="00F0600D" w:rsidRPr="00DE0731">
        <w:rPr>
          <w:rFonts w:ascii="Times New Roman" w:eastAsiaTheme="minorHAnsi" w:hAnsi="Times New Roman" w:cs="Times New Roman"/>
          <w:sz w:val="28"/>
          <w:szCs w:val="28"/>
          <w:lang w:eastAsia="en-US"/>
        </w:rPr>
        <w:t>14</w:t>
      </w:r>
      <w:r w:rsidR="00424985" w:rsidRPr="00DE07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433F1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D433F1" w:rsidRPr="00DE07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зложить </w:t>
      </w:r>
      <w:r w:rsidR="00F0600D" w:rsidRPr="00DE07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следующей редакции: </w:t>
      </w:r>
    </w:p>
    <w:p w:rsidR="00C57942" w:rsidRDefault="00F0600D" w:rsidP="00AD2CB1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73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B521F8">
        <w:rPr>
          <w:rFonts w:ascii="Times New Roman" w:eastAsiaTheme="minorHAnsi" w:hAnsi="Times New Roman" w:cs="Times New Roman"/>
          <w:sz w:val="28"/>
          <w:szCs w:val="28"/>
          <w:lang w:eastAsia="en-US"/>
        </w:rPr>
        <w:t>14.</w:t>
      </w:r>
      <w:r w:rsidR="00B44636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DE0731" w:rsidRPr="00DE0731">
        <w:rPr>
          <w:rFonts w:ascii="Times New Roman" w:hAnsi="Times New Roman" w:cs="Times New Roman"/>
          <w:sz w:val="28"/>
          <w:szCs w:val="28"/>
        </w:rPr>
        <w:t xml:space="preserve">Сведения о доходах, об имуществе и обязательствах имущественного характера, представленные в соответствии с настоящим Положением, и информация о результатах проверки достоверности и полноты этих сведений (решении соответствующей комиссии по соблюдению требований к служебному поведению муниципальных служащих и урегулированию конфликта интересов) приобщаются </w:t>
      </w:r>
      <w:r w:rsidR="00DE0731" w:rsidRPr="00DE0731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B44636">
        <w:rPr>
          <w:rFonts w:ascii="Times New Roman" w:hAnsi="Times New Roman" w:cs="Times New Roman"/>
          <w:sz w:val="28"/>
          <w:szCs w:val="28"/>
        </w:rPr>
        <w:t> </w:t>
      </w:r>
      <w:r w:rsidR="00DE0731" w:rsidRPr="00DE0731">
        <w:rPr>
          <w:rFonts w:ascii="Times New Roman" w:hAnsi="Times New Roman" w:cs="Times New Roman"/>
          <w:sz w:val="28"/>
          <w:szCs w:val="28"/>
        </w:rPr>
        <w:t xml:space="preserve">личному делу муниципального служащего. Указанные сведения также могут храниться в электронном виде. </w:t>
      </w:r>
    </w:p>
    <w:p w:rsidR="002872B8" w:rsidRPr="00DE0731" w:rsidRDefault="00DE0731" w:rsidP="00B44636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731">
        <w:rPr>
          <w:rFonts w:ascii="Times New Roman" w:hAnsi="Times New Roman" w:cs="Times New Roman"/>
          <w:sz w:val="28"/>
          <w:szCs w:val="28"/>
        </w:rPr>
        <w:t xml:space="preserve">В случае если гражданин, кандидат на должность, предусмотренную </w:t>
      </w:r>
      <w:hyperlink r:id="rId15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 w:rsidRPr="00DE0731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DE0731">
        <w:rPr>
          <w:rFonts w:ascii="Times New Roman" w:hAnsi="Times New Roman" w:cs="Times New Roman"/>
          <w:sz w:val="28"/>
          <w:szCs w:val="28"/>
        </w:rPr>
        <w:t>, представившие в кадровую службу сведения о доходах, об имуществе и обязательствах имущественного характера в соответствии с</w:t>
      </w:r>
      <w:r w:rsidR="00B44636">
        <w:rPr>
          <w:rFonts w:ascii="Times New Roman" w:hAnsi="Times New Roman" w:cs="Times New Roman"/>
          <w:sz w:val="28"/>
          <w:szCs w:val="28"/>
        </w:rPr>
        <w:t> </w:t>
      </w:r>
      <w:r w:rsidRPr="00DE0731">
        <w:rPr>
          <w:rFonts w:ascii="Times New Roman" w:hAnsi="Times New Roman" w:cs="Times New Roman"/>
          <w:sz w:val="28"/>
          <w:szCs w:val="28"/>
        </w:rPr>
        <w:t>настоящим Положением, не были назначены на должность муниципальной службы, такие сведения возвращаются указанным лицам по их письменному заявлению вместе с другими документами</w:t>
      </w:r>
      <w:r w:rsidR="00C57942">
        <w:rPr>
          <w:rFonts w:ascii="Times New Roman" w:hAnsi="Times New Roman" w:cs="Times New Roman"/>
          <w:sz w:val="28"/>
          <w:szCs w:val="28"/>
        </w:rPr>
        <w:t>.</w:t>
      </w:r>
      <w:r w:rsidRPr="00DE0731">
        <w:rPr>
          <w:rFonts w:ascii="Times New Roman" w:hAnsi="Times New Roman" w:cs="Times New Roman"/>
          <w:sz w:val="28"/>
          <w:szCs w:val="28"/>
        </w:rPr>
        <w:t>»</w:t>
      </w:r>
      <w:r w:rsidR="00C57942">
        <w:rPr>
          <w:rFonts w:ascii="Times New Roman" w:hAnsi="Times New Roman" w:cs="Times New Roman"/>
          <w:sz w:val="28"/>
          <w:szCs w:val="28"/>
        </w:rPr>
        <w:t>;</w:t>
      </w:r>
    </w:p>
    <w:p w:rsidR="00D40999" w:rsidRDefault="00667A73" w:rsidP="00B44636">
      <w:pPr>
        <w:widowControl/>
        <w:tabs>
          <w:tab w:val="left" w:pos="709"/>
        </w:tabs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E0731">
        <w:rPr>
          <w:rFonts w:eastAsiaTheme="minorHAnsi"/>
          <w:sz w:val="28"/>
          <w:szCs w:val="28"/>
          <w:lang w:eastAsia="en-US"/>
        </w:rPr>
        <w:t>пункт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FA742F" w:rsidRPr="007943B2">
        <w:rPr>
          <w:rFonts w:eastAsiaTheme="minorHAnsi"/>
          <w:sz w:val="28"/>
          <w:szCs w:val="28"/>
          <w:lang w:eastAsia="en-US"/>
        </w:rPr>
        <w:t>15</w:t>
      </w:r>
      <w:r w:rsidR="00D433F1">
        <w:rPr>
          <w:rFonts w:eastAsiaTheme="minorHAnsi"/>
          <w:sz w:val="28"/>
          <w:szCs w:val="28"/>
          <w:lang w:eastAsia="en-US"/>
        </w:rPr>
        <w:t xml:space="preserve"> изложить</w:t>
      </w:r>
      <w:r w:rsidR="00424985">
        <w:rPr>
          <w:rFonts w:eastAsiaTheme="minorHAnsi"/>
          <w:sz w:val="28"/>
          <w:szCs w:val="28"/>
          <w:lang w:eastAsia="en-US"/>
        </w:rPr>
        <w:t xml:space="preserve"> </w:t>
      </w:r>
      <w:r w:rsidR="00FA742F" w:rsidRPr="007943B2">
        <w:rPr>
          <w:rFonts w:eastAsiaTheme="minorHAnsi"/>
          <w:sz w:val="28"/>
          <w:szCs w:val="28"/>
          <w:lang w:eastAsia="en-US"/>
        </w:rPr>
        <w:t xml:space="preserve">в следующей редакции: </w:t>
      </w:r>
    </w:p>
    <w:p w:rsidR="00FA742F" w:rsidRDefault="00FA742F" w:rsidP="00B44636">
      <w:pPr>
        <w:widowControl/>
        <w:tabs>
          <w:tab w:val="left" w:pos="709"/>
        </w:tabs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7943B2">
        <w:rPr>
          <w:rFonts w:eastAsiaTheme="minorHAnsi"/>
          <w:sz w:val="28"/>
          <w:szCs w:val="28"/>
          <w:lang w:eastAsia="en-US"/>
        </w:rPr>
        <w:t>«</w:t>
      </w:r>
      <w:r w:rsidR="00B521F8">
        <w:rPr>
          <w:rFonts w:eastAsiaTheme="minorHAnsi"/>
          <w:sz w:val="28"/>
          <w:szCs w:val="28"/>
          <w:lang w:eastAsia="en-US"/>
        </w:rPr>
        <w:t xml:space="preserve">15. </w:t>
      </w:r>
      <w:r w:rsidR="00DE0731" w:rsidRPr="00DE0731">
        <w:rPr>
          <w:sz w:val="28"/>
          <w:szCs w:val="28"/>
        </w:rPr>
        <w:t xml:space="preserve">При непредставлении сведений о доходах, об имуществе и обязательствах имущественного характера,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кандидат на должность, предусмотренную </w:t>
      </w:r>
      <w:hyperlink r:id="rId16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 w:rsidR="00DE0731" w:rsidRPr="00DE0731">
          <w:rPr>
            <w:sz w:val="28"/>
            <w:szCs w:val="28"/>
          </w:rPr>
          <w:t>перечнем</w:t>
        </w:r>
      </w:hyperlink>
      <w:r w:rsidR="00DE0731" w:rsidRPr="00DE0731">
        <w:rPr>
          <w:sz w:val="28"/>
          <w:szCs w:val="28"/>
        </w:rPr>
        <w:t xml:space="preserve">, не могут быть назначены на соответствующую должность </w:t>
      </w:r>
      <w:r w:rsidR="00DE0731">
        <w:rPr>
          <w:sz w:val="28"/>
          <w:szCs w:val="28"/>
        </w:rPr>
        <w:t>муниципальной</w:t>
      </w:r>
      <w:r w:rsidR="00DE0731" w:rsidRPr="00DE0731">
        <w:rPr>
          <w:sz w:val="28"/>
          <w:szCs w:val="28"/>
        </w:rPr>
        <w:t xml:space="preserve"> службы, а </w:t>
      </w:r>
      <w:r w:rsidR="00DE0731">
        <w:rPr>
          <w:sz w:val="28"/>
          <w:szCs w:val="28"/>
        </w:rPr>
        <w:t xml:space="preserve">муниципальный </w:t>
      </w:r>
      <w:r w:rsidR="00DE0731" w:rsidRPr="00DE0731">
        <w:rPr>
          <w:sz w:val="28"/>
          <w:szCs w:val="28"/>
        </w:rPr>
        <w:t xml:space="preserve">служащий освобождается от должности </w:t>
      </w:r>
      <w:r w:rsidR="00DE0731">
        <w:rPr>
          <w:sz w:val="28"/>
          <w:szCs w:val="28"/>
        </w:rPr>
        <w:t>муниципальной</w:t>
      </w:r>
      <w:r w:rsidR="00DE0731" w:rsidRPr="00DE0731">
        <w:rPr>
          <w:sz w:val="28"/>
          <w:szCs w:val="28"/>
        </w:rPr>
        <w:t xml:space="preserve"> службы или подвергается иным видам дисциплинарной ответственности в соответствии с законодательством Российской Федерации</w:t>
      </w:r>
      <w:r w:rsidR="00C57942">
        <w:rPr>
          <w:sz w:val="28"/>
          <w:szCs w:val="28"/>
        </w:rPr>
        <w:t>.</w:t>
      </w:r>
      <w:r w:rsidR="00DE0731">
        <w:rPr>
          <w:sz w:val="28"/>
          <w:szCs w:val="28"/>
        </w:rPr>
        <w:t>»</w:t>
      </w:r>
      <w:r w:rsidR="00DE0731" w:rsidRPr="00DE0731">
        <w:rPr>
          <w:sz w:val="28"/>
          <w:szCs w:val="28"/>
        </w:rPr>
        <w:t>.</w:t>
      </w:r>
    </w:p>
    <w:p w:rsidR="00015D97" w:rsidRDefault="00D8690C" w:rsidP="00B44636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-1" w:firstLine="709"/>
        <w:rPr>
          <w:szCs w:val="28"/>
        </w:rPr>
      </w:pPr>
      <w:r>
        <w:rPr>
          <w:szCs w:val="28"/>
        </w:rPr>
        <w:t>2. Настоящее постановление вступает в силу со дня его официального опубликования</w:t>
      </w:r>
      <w:r w:rsidR="0037551F">
        <w:rPr>
          <w:szCs w:val="28"/>
        </w:rPr>
        <w:t xml:space="preserve"> и распространяется на правоотношения, возникшие с</w:t>
      </w:r>
      <w:r w:rsidR="00B44636">
        <w:rPr>
          <w:szCs w:val="28"/>
        </w:rPr>
        <w:t> </w:t>
      </w:r>
      <w:r w:rsidR="0037551F">
        <w:rPr>
          <w:szCs w:val="28"/>
        </w:rPr>
        <w:t>1</w:t>
      </w:r>
      <w:r w:rsidR="00B44636">
        <w:rPr>
          <w:szCs w:val="28"/>
        </w:rPr>
        <w:t> </w:t>
      </w:r>
      <w:r w:rsidR="0037551F">
        <w:rPr>
          <w:szCs w:val="28"/>
        </w:rPr>
        <w:t>января 2026 года</w:t>
      </w:r>
      <w:r>
        <w:rPr>
          <w:szCs w:val="28"/>
        </w:rPr>
        <w:t>.</w:t>
      </w:r>
    </w:p>
    <w:p w:rsidR="00D8690C" w:rsidRDefault="00D8690C" w:rsidP="00B44636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-1" w:firstLine="709"/>
        <w:rPr>
          <w:szCs w:val="28"/>
        </w:rPr>
      </w:pPr>
      <w:r>
        <w:rPr>
          <w:szCs w:val="28"/>
        </w:rPr>
        <w:t>3. Контроль за исполнением настоящего постановления возложить на заместителя главы администрации города – руководителя аппарат</w:t>
      </w:r>
      <w:r w:rsidR="00B5487B">
        <w:rPr>
          <w:szCs w:val="28"/>
        </w:rPr>
        <w:t>а</w:t>
      </w:r>
      <w:r w:rsidR="00713FC2">
        <w:rPr>
          <w:szCs w:val="28"/>
        </w:rPr>
        <w:t>.</w:t>
      </w:r>
    </w:p>
    <w:p w:rsidR="006821C6" w:rsidRDefault="006821C6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B44636" w:rsidRDefault="00B44636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2B3BAE" w:rsidRDefault="000B39ED" w:rsidP="00414E53">
      <w:pPr>
        <w:pStyle w:val="a3"/>
        <w:tabs>
          <w:tab w:val="left" w:pos="709"/>
          <w:tab w:val="left" w:pos="6096"/>
          <w:tab w:val="left" w:pos="7230"/>
          <w:tab w:val="left" w:pos="11340"/>
        </w:tabs>
        <w:ind w:right="0"/>
        <w:rPr>
          <w:rFonts w:ascii="Times New Roman CYR" w:eastAsia="Times New Roman CYR" w:hAnsi="Times New Roman CYR" w:cs="Times New Roman CYR"/>
          <w:sz w:val="16"/>
          <w:szCs w:val="16"/>
        </w:rPr>
      </w:pPr>
      <w:r>
        <w:rPr>
          <w:rFonts w:eastAsia="Times New Roman CYR"/>
          <w:szCs w:val="28"/>
        </w:rPr>
        <w:t>Г</w:t>
      </w:r>
      <w:r w:rsidR="005B26BA" w:rsidRPr="00BC4340">
        <w:rPr>
          <w:rFonts w:eastAsia="Times New Roman CYR"/>
          <w:szCs w:val="28"/>
        </w:rPr>
        <w:t>лав</w:t>
      </w:r>
      <w:r>
        <w:rPr>
          <w:rFonts w:eastAsia="Times New Roman CYR"/>
          <w:szCs w:val="28"/>
        </w:rPr>
        <w:t>а</w:t>
      </w:r>
      <w:r w:rsidR="001936CE">
        <w:rPr>
          <w:rFonts w:eastAsia="Times New Roman CYR"/>
          <w:szCs w:val="28"/>
        </w:rPr>
        <w:t xml:space="preserve"> </w:t>
      </w:r>
      <w:r w:rsidR="005B26BA" w:rsidRPr="00BC4340">
        <w:rPr>
          <w:rFonts w:eastAsia="Times New Roman CYR"/>
          <w:szCs w:val="28"/>
        </w:rPr>
        <w:t xml:space="preserve">города Чебоксары </w:t>
      </w:r>
      <w:r w:rsidR="001936CE">
        <w:rPr>
          <w:rFonts w:eastAsia="Times New Roman CYR"/>
          <w:szCs w:val="28"/>
        </w:rPr>
        <w:tab/>
      </w:r>
      <w:r w:rsidR="00FD1DB5">
        <w:rPr>
          <w:rFonts w:eastAsia="Times New Roman CYR"/>
          <w:szCs w:val="28"/>
        </w:rPr>
        <w:t xml:space="preserve">               </w:t>
      </w:r>
      <w:r w:rsidR="00E73E61">
        <w:rPr>
          <w:rFonts w:eastAsia="Times New Roman CYR"/>
          <w:szCs w:val="28"/>
        </w:rPr>
        <w:t xml:space="preserve">  С</w:t>
      </w:r>
      <w:r w:rsidR="00FD1DB5">
        <w:rPr>
          <w:rFonts w:eastAsia="Times New Roman CYR"/>
          <w:szCs w:val="28"/>
        </w:rPr>
        <w:t>.</w:t>
      </w:r>
      <w:r w:rsidR="00E73E61">
        <w:rPr>
          <w:rFonts w:eastAsia="Times New Roman CYR"/>
          <w:szCs w:val="28"/>
        </w:rPr>
        <w:t>О. Трофимо</w:t>
      </w:r>
      <w:r w:rsidR="00FD1DB5">
        <w:rPr>
          <w:rFonts w:eastAsia="Times New Roman CYR"/>
          <w:szCs w:val="28"/>
        </w:rPr>
        <w:t>в</w:t>
      </w:r>
    </w:p>
    <w:sectPr w:rsidR="002B3BAE" w:rsidSect="00F551F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1" w:bottom="1135" w:left="1843" w:header="709" w:footer="6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823" w:rsidRDefault="00654823" w:rsidP="00CD5983">
      <w:r>
        <w:separator/>
      </w:r>
    </w:p>
  </w:endnote>
  <w:endnote w:type="continuationSeparator" w:id="0">
    <w:p w:rsidR="00654823" w:rsidRDefault="00654823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986" w:rsidRDefault="005E098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64" w:rsidRPr="00F551F0" w:rsidRDefault="005E0986" w:rsidP="00112BFC">
    <w:pPr>
      <w:pStyle w:val="ab"/>
      <w:jc w:val="right"/>
      <w:rPr>
        <w:sz w:val="16"/>
        <w:szCs w:val="16"/>
      </w:rPr>
    </w:pPr>
    <w:r>
      <w:rPr>
        <w:sz w:val="16"/>
        <w:szCs w:val="16"/>
      </w:rPr>
      <w:t>011-</w:t>
    </w:r>
    <w:r w:rsidR="00CF7F29">
      <w:rPr>
        <w:sz w:val="16"/>
        <w:szCs w:val="16"/>
      </w:rPr>
      <w:t>03</w:t>
    </w:r>
  </w:p>
  <w:p w:rsidR="005E0986" w:rsidRDefault="005E098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986" w:rsidRDefault="005E098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823" w:rsidRDefault="00654823" w:rsidP="00CD5983">
      <w:r>
        <w:separator/>
      </w:r>
    </w:p>
  </w:footnote>
  <w:footnote w:type="continuationSeparator" w:id="0">
    <w:p w:rsidR="00654823" w:rsidRDefault="00654823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986" w:rsidRDefault="005E098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986" w:rsidRDefault="005E098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986" w:rsidRDefault="005E098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62867148"/>
    <w:multiLevelType w:val="hybridMultilevel"/>
    <w:tmpl w:val="D47082D8"/>
    <w:lvl w:ilvl="0" w:tplc="59F45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5D97"/>
    <w:rsid w:val="00017A7F"/>
    <w:rsid w:val="00021FBA"/>
    <w:rsid w:val="00023C28"/>
    <w:rsid w:val="0003423E"/>
    <w:rsid w:val="00055803"/>
    <w:rsid w:val="00057ED9"/>
    <w:rsid w:val="000633C6"/>
    <w:rsid w:val="00077A82"/>
    <w:rsid w:val="00080EF5"/>
    <w:rsid w:val="000912D8"/>
    <w:rsid w:val="000A3585"/>
    <w:rsid w:val="000A5922"/>
    <w:rsid w:val="000A6F93"/>
    <w:rsid w:val="000B39ED"/>
    <w:rsid w:val="000C0A83"/>
    <w:rsid w:val="000C248A"/>
    <w:rsid w:val="000C3735"/>
    <w:rsid w:val="000D6DF7"/>
    <w:rsid w:val="00104CC1"/>
    <w:rsid w:val="0011015E"/>
    <w:rsid w:val="00112BFC"/>
    <w:rsid w:val="00120D1C"/>
    <w:rsid w:val="00125CAA"/>
    <w:rsid w:val="0016642D"/>
    <w:rsid w:val="00170969"/>
    <w:rsid w:val="00173470"/>
    <w:rsid w:val="00192FA8"/>
    <w:rsid w:val="001934E3"/>
    <w:rsid w:val="001936CE"/>
    <w:rsid w:val="001940D8"/>
    <w:rsid w:val="001A7F06"/>
    <w:rsid w:val="001C7940"/>
    <w:rsid w:val="001E7A99"/>
    <w:rsid w:val="00207F73"/>
    <w:rsid w:val="00211AC0"/>
    <w:rsid w:val="00227007"/>
    <w:rsid w:val="00230E13"/>
    <w:rsid w:val="0023683D"/>
    <w:rsid w:val="00243D57"/>
    <w:rsid w:val="00253B6E"/>
    <w:rsid w:val="00270418"/>
    <w:rsid w:val="00273A7E"/>
    <w:rsid w:val="0028143D"/>
    <w:rsid w:val="0028245E"/>
    <w:rsid w:val="002872B8"/>
    <w:rsid w:val="002B3BAE"/>
    <w:rsid w:val="002B485B"/>
    <w:rsid w:val="002C0C14"/>
    <w:rsid w:val="002C51F3"/>
    <w:rsid w:val="002D71C6"/>
    <w:rsid w:val="002E7115"/>
    <w:rsid w:val="00310BAC"/>
    <w:rsid w:val="00343FA7"/>
    <w:rsid w:val="003541FC"/>
    <w:rsid w:val="00366FAD"/>
    <w:rsid w:val="0037551F"/>
    <w:rsid w:val="00376668"/>
    <w:rsid w:val="003961D2"/>
    <w:rsid w:val="003C6B19"/>
    <w:rsid w:val="003D3990"/>
    <w:rsid w:val="003E4F13"/>
    <w:rsid w:val="003F69F3"/>
    <w:rsid w:val="00400D63"/>
    <w:rsid w:val="00405315"/>
    <w:rsid w:val="00414E53"/>
    <w:rsid w:val="00424985"/>
    <w:rsid w:val="004265FB"/>
    <w:rsid w:val="00430AEB"/>
    <w:rsid w:val="0043418B"/>
    <w:rsid w:val="00444093"/>
    <w:rsid w:val="00471581"/>
    <w:rsid w:val="004933E8"/>
    <w:rsid w:val="004C1708"/>
    <w:rsid w:val="004D68E6"/>
    <w:rsid w:val="004E1EB7"/>
    <w:rsid w:val="005102FF"/>
    <w:rsid w:val="00515115"/>
    <w:rsid w:val="005278A7"/>
    <w:rsid w:val="00530EF1"/>
    <w:rsid w:val="0054175F"/>
    <w:rsid w:val="005762AC"/>
    <w:rsid w:val="005B26BA"/>
    <w:rsid w:val="005B6197"/>
    <w:rsid w:val="005B76CF"/>
    <w:rsid w:val="005B7E92"/>
    <w:rsid w:val="005C501E"/>
    <w:rsid w:val="005D42D0"/>
    <w:rsid w:val="005D6229"/>
    <w:rsid w:val="005E0986"/>
    <w:rsid w:val="005E5304"/>
    <w:rsid w:val="005F34F3"/>
    <w:rsid w:val="00605E98"/>
    <w:rsid w:val="00607477"/>
    <w:rsid w:val="00610053"/>
    <w:rsid w:val="0061420F"/>
    <w:rsid w:val="0061489E"/>
    <w:rsid w:val="00622499"/>
    <w:rsid w:val="006233E0"/>
    <w:rsid w:val="00631A6C"/>
    <w:rsid w:val="006378E7"/>
    <w:rsid w:val="00644D9C"/>
    <w:rsid w:val="00646464"/>
    <w:rsid w:val="00652591"/>
    <w:rsid w:val="00654823"/>
    <w:rsid w:val="00667A73"/>
    <w:rsid w:val="006821C6"/>
    <w:rsid w:val="006A7082"/>
    <w:rsid w:val="006B3C38"/>
    <w:rsid w:val="006C0D27"/>
    <w:rsid w:val="006C4705"/>
    <w:rsid w:val="006C648B"/>
    <w:rsid w:val="006E2E1D"/>
    <w:rsid w:val="006E6363"/>
    <w:rsid w:val="006F0CA5"/>
    <w:rsid w:val="006F6284"/>
    <w:rsid w:val="00702AB3"/>
    <w:rsid w:val="00713FC2"/>
    <w:rsid w:val="00722BAF"/>
    <w:rsid w:val="00723647"/>
    <w:rsid w:val="00723DB7"/>
    <w:rsid w:val="00733744"/>
    <w:rsid w:val="00734047"/>
    <w:rsid w:val="00734955"/>
    <w:rsid w:val="00742973"/>
    <w:rsid w:val="007455BE"/>
    <w:rsid w:val="00756022"/>
    <w:rsid w:val="00756DC9"/>
    <w:rsid w:val="007672AB"/>
    <w:rsid w:val="0077090F"/>
    <w:rsid w:val="0077732F"/>
    <w:rsid w:val="00793FFA"/>
    <w:rsid w:val="007943B2"/>
    <w:rsid w:val="00796526"/>
    <w:rsid w:val="007A7F8D"/>
    <w:rsid w:val="007B4D71"/>
    <w:rsid w:val="007D26EB"/>
    <w:rsid w:val="008029B7"/>
    <w:rsid w:val="00816D1C"/>
    <w:rsid w:val="008728BA"/>
    <w:rsid w:val="00877F46"/>
    <w:rsid w:val="008869B8"/>
    <w:rsid w:val="00887CF8"/>
    <w:rsid w:val="008A7A29"/>
    <w:rsid w:val="008C4B50"/>
    <w:rsid w:val="008D3575"/>
    <w:rsid w:val="008E6846"/>
    <w:rsid w:val="008F0D62"/>
    <w:rsid w:val="00913C15"/>
    <w:rsid w:val="00924640"/>
    <w:rsid w:val="00931912"/>
    <w:rsid w:val="0094777D"/>
    <w:rsid w:val="009578EA"/>
    <w:rsid w:val="009948B1"/>
    <w:rsid w:val="009A1464"/>
    <w:rsid w:val="009A1998"/>
    <w:rsid w:val="009B6161"/>
    <w:rsid w:val="009C61ED"/>
    <w:rsid w:val="009D1D07"/>
    <w:rsid w:val="009D5314"/>
    <w:rsid w:val="009E159E"/>
    <w:rsid w:val="009F337D"/>
    <w:rsid w:val="009F4C37"/>
    <w:rsid w:val="009F5D7B"/>
    <w:rsid w:val="00A0214C"/>
    <w:rsid w:val="00A03CDB"/>
    <w:rsid w:val="00A0540C"/>
    <w:rsid w:val="00A12999"/>
    <w:rsid w:val="00A13EE4"/>
    <w:rsid w:val="00A14F2A"/>
    <w:rsid w:val="00A23505"/>
    <w:rsid w:val="00A23B19"/>
    <w:rsid w:val="00A24372"/>
    <w:rsid w:val="00A2487E"/>
    <w:rsid w:val="00A31864"/>
    <w:rsid w:val="00A32F16"/>
    <w:rsid w:val="00A3303D"/>
    <w:rsid w:val="00A3640C"/>
    <w:rsid w:val="00A6110B"/>
    <w:rsid w:val="00A75DC3"/>
    <w:rsid w:val="00A82CE1"/>
    <w:rsid w:val="00AA1086"/>
    <w:rsid w:val="00AA7B84"/>
    <w:rsid w:val="00AB2F2D"/>
    <w:rsid w:val="00AC2F29"/>
    <w:rsid w:val="00AD1765"/>
    <w:rsid w:val="00AD2CB1"/>
    <w:rsid w:val="00B301A5"/>
    <w:rsid w:val="00B44636"/>
    <w:rsid w:val="00B44AAA"/>
    <w:rsid w:val="00B475A0"/>
    <w:rsid w:val="00B521F8"/>
    <w:rsid w:val="00B5487B"/>
    <w:rsid w:val="00B66725"/>
    <w:rsid w:val="00B710DA"/>
    <w:rsid w:val="00B71105"/>
    <w:rsid w:val="00BA1432"/>
    <w:rsid w:val="00BB524D"/>
    <w:rsid w:val="00BC0BDC"/>
    <w:rsid w:val="00BC4D2F"/>
    <w:rsid w:val="00BC7E36"/>
    <w:rsid w:val="00BE2F0C"/>
    <w:rsid w:val="00C018B2"/>
    <w:rsid w:val="00C02945"/>
    <w:rsid w:val="00C02FED"/>
    <w:rsid w:val="00C13ED7"/>
    <w:rsid w:val="00C15E13"/>
    <w:rsid w:val="00C1626E"/>
    <w:rsid w:val="00C3069D"/>
    <w:rsid w:val="00C32FEF"/>
    <w:rsid w:val="00C431C2"/>
    <w:rsid w:val="00C440A7"/>
    <w:rsid w:val="00C5686A"/>
    <w:rsid w:val="00C57942"/>
    <w:rsid w:val="00C722C9"/>
    <w:rsid w:val="00C73FE8"/>
    <w:rsid w:val="00C74662"/>
    <w:rsid w:val="00C80EC9"/>
    <w:rsid w:val="00C91ABF"/>
    <w:rsid w:val="00C97EF4"/>
    <w:rsid w:val="00CA1A99"/>
    <w:rsid w:val="00CC404D"/>
    <w:rsid w:val="00CD5983"/>
    <w:rsid w:val="00CD7D8A"/>
    <w:rsid w:val="00CE010C"/>
    <w:rsid w:val="00CE65E6"/>
    <w:rsid w:val="00CF3650"/>
    <w:rsid w:val="00CF7F29"/>
    <w:rsid w:val="00D11A35"/>
    <w:rsid w:val="00D163AA"/>
    <w:rsid w:val="00D32643"/>
    <w:rsid w:val="00D40999"/>
    <w:rsid w:val="00D433F1"/>
    <w:rsid w:val="00D8690C"/>
    <w:rsid w:val="00DA54B0"/>
    <w:rsid w:val="00DB30BC"/>
    <w:rsid w:val="00DB63C8"/>
    <w:rsid w:val="00DE0731"/>
    <w:rsid w:val="00DE51D7"/>
    <w:rsid w:val="00DE5D7B"/>
    <w:rsid w:val="00DF39C6"/>
    <w:rsid w:val="00DF4B68"/>
    <w:rsid w:val="00E021EC"/>
    <w:rsid w:val="00E12D8F"/>
    <w:rsid w:val="00E26722"/>
    <w:rsid w:val="00E36CBA"/>
    <w:rsid w:val="00E36D79"/>
    <w:rsid w:val="00E47193"/>
    <w:rsid w:val="00E52458"/>
    <w:rsid w:val="00E73E61"/>
    <w:rsid w:val="00E7653D"/>
    <w:rsid w:val="00E81DD2"/>
    <w:rsid w:val="00E82D52"/>
    <w:rsid w:val="00E83CD2"/>
    <w:rsid w:val="00E85FA1"/>
    <w:rsid w:val="00E94897"/>
    <w:rsid w:val="00E956A1"/>
    <w:rsid w:val="00E96C5A"/>
    <w:rsid w:val="00EB6C5F"/>
    <w:rsid w:val="00EB7AA2"/>
    <w:rsid w:val="00EC1C7A"/>
    <w:rsid w:val="00EC1D08"/>
    <w:rsid w:val="00EE431B"/>
    <w:rsid w:val="00F01920"/>
    <w:rsid w:val="00F021F3"/>
    <w:rsid w:val="00F03DBB"/>
    <w:rsid w:val="00F0600D"/>
    <w:rsid w:val="00F1164F"/>
    <w:rsid w:val="00F2143C"/>
    <w:rsid w:val="00F26B9A"/>
    <w:rsid w:val="00F32D2A"/>
    <w:rsid w:val="00F502E5"/>
    <w:rsid w:val="00F53F2D"/>
    <w:rsid w:val="00F551F0"/>
    <w:rsid w:val="00F63CA0"/>
    <w:rsid w:val="00F65535"/>
    <w:rsid w:val="00F8599D"/>
    <w:rsid w:val="00FA742F"/>
    <w:rsid w:val="00FB5DBE"/>
    <w:rsid w:val="00FB7149"/>
    <w:rsid w:val="00FC4FE2"/>
    <w:rsid w:val="00FC6F8A"/>
    <w:rsid w:val="00FD1DB5"/>
    <w:rsid w:val="00FE0272"/>
    <w:rsid w:val="00FE2B71"/>
    <w:rsid w:val="00FE69AB"/>
    <w:rsid w:val="00FF035E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paragraph" w:customStyle="1" w:styleId="af0">
    <w:name w:val="_Перечень"/>
    <w:basedOn w:val="a"/>
    <w:rsid w:val="00742973"/>
    <w:pPr>
      <w:widowControl/>
      <w:tabs>
        <w:tab w:val="left" w:pos="1418"/>
      </w:tabs>
      <w:ind w:left="1418" w:hanging="709"/>
      <w:jc w:val="both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paragraph" w:customStyle="1" w:styleId="af0">
    <w:name w:val="_Перечень"/>
    <w:basedOn w:val="a"/>
    <w:rsid w:val="00742973"/>
    <w:pPr>
      <w:widowControl/>
      <w:tabs>
        <w:tab w:val="left" w:pos="1418"/>
      </w:tabs>
      <w:ind w:left="1418" w:hanging="709"/>
      <w:jc w:val="both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6&amp;dst=100158" TargetMode="External"/><Relationship Id="rId13" Type="http://schemas.openxmlformats.org/officeDocument/2006/relationships/hyperlink" Target="https://login.consultant.ru/link/?req=doc&amp;base=LAW&amp;n=470822&amp;dst=100215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305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70822&amp;dst=100215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5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0822&amp;dst=10021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305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306" TargetMode="External"/><Relationship Id="rId14" Type="http://schemas.openxmlformats.org/officeDocument/2006/relationships/hyperlink" Target="https://login.consultant.ru/link/?req=doc&amp;base=LAW&amp;n=470822&amp;dst=100215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4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gcheb_delo</cp:lastModifiedBy>
  <cp:revision>58</cp:revision>
  <cp:lastPrinted>2026-02-05T10:23:00Z</cp:lastPrinted>
  <dcterms:created xsi:type="dcterms:W3CDTF">2026-01-16T10:34:00Z</dcterms:created>
  <dcterms:modified xsi:type="dcterms:W3CDTF">2026-02-05T10:24:00Z</dcterms:modified>
</cp:coreProperties>
</file>