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703BCA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703BC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D83B04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</w:pPr>
      <w:r w:rsidRPr="00D83B04"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  <w:t>ФЕДЕРАЛЬНЫЙ ЗАКОН</w:t>
      </w:r>
    </w:p>
    <w:p w:rsidR="00E26D5A" w:rsidRPr="00D83B04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</w:rPr>
      </w:pPr>
    </w:p>
    <w:p w:rsidR="004B5629" w:rsidRPr="00D83B04" w:rsidRDefault="00E26D5A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</w:pP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О ВНЕСЕНИИ ИЗМЕНЕНИ</w:t>
      </w:r>
      <w:r w:rsidR="00144F1C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Я</w:t>
      </w: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</w:p>
    <w:p w:rsidR="004B5629" w:rsidRPr="00D83B04" w:rsidRDefault="00FE1EF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В 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СТАТЬ</w:t>
      </w:r>
      <w:r w:rsidR="00144F1C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Ю</w:t>
      </w:r>
      <w:r w:rsidR="008C20E5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  <w:r w:rsidR="00144F1C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46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ФЕДЕРАЛЬН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ОГО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</w:t>
      </w:r>
      <w:r w:rsidR="00BD2088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 </w:t>
      </w:r>
    </w:p>
    <w:p w:rsidR="00144F1C" w:rsidRDefault="00866F0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</w:t>
      </w:r>
      <w:r w:rsidR="008C20E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 </w:t>
      </w:r>
      <w:r w:rsidR="00144F1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ГОСУДАРСТВЕННОЙ ГРАЖДАНСКОЙ СЛУЖБЕ</w:t>
      </w:r>
    </w:p>
    <w:p w:rsidR="00CC310F" w:rsidRPr="00D83B04" w:rsidRDefault="00144F1C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РОССИЙСКОЙ ФЕДЕРАЦИИ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</w:t>
      </w:r>
    </w:p>
    <w:p w:rsidR="00703BCA" w:rsidRPr="00703BCA" w:rsidRDefault="00703BCA" w:rsidP="00703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17753E" w:rsidRPr="008E1B82" w:rsidRDefault="00144F1C" w:rsidP="00144F1C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44F1C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часть 10 статьи 46 </w:t>
      </w:r>
      <w:r w:rsidRPr="00144F1C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44F1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4F1C">
        <w:rPr>
          <w:rFonts w:ascii="Times New Roman" w:hAnsi="Times New Roman" w:cs="Times New Roman"/>
          <w:sz w:val="28"/>
          <w:szCs w:val="28"/>
        </w:rPr>
        <w:t xml:space="preserve"> от 27 июля 2004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F1C">
        <w:rPr>
          <w:rFonts w:ascii="Times New Roman" w:hAnsi="Times New Roman" w:cs="Times New Roman"/>
          <w:sz w:val="28"/>
          <w:szCs w:val="28"/>
        </w:rPr>
        <w:t xml:space="preserve"> 79-ФЗ "О государственной гражданской службе Российской Федерации" (Собрание законодательства Российской Федерации,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F1C">
        <w:rPr>
          <w:rFonts w:ascii="Times New Roman" w:hAnsi="Times New Roman" w:cs="Times New Roman"/>
          <w:sz w:val="28"/>
          <w:szCs w:val="28"/>
        </w:rPr>
        <w:t xml:space="preserve"> 31, ст. 3215; 2016,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F1C">
        <w:rPr>
          <w:rFonts w:ascii="Times New Roman" w:hAnsi="Times New Roman" w:cs="Times New Roman"/>
          <w:sz w:val="28"/>
          <w:szCs w:val="28"/>
        </w:rPr>
        <w:t xml:space="preserve"> 1, ст. 38</w:t>
      </w:r>
      <w:r w:rsidR="00991A76">
        <w:rPr>
          <w:rFonts w:ascii="Times New Roman" w:hAnsi="Times New Roman" w:cs="Times New Roman"/>
          <w:sz w:val="28"/>
          <w:szCs w:val="28"/>
        </w:rPr>
        <w:t>;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548">
        <w:rPr>
          <w:rFonts w:ascii="Times New Roman" w:hAnsi="Times New Roman" w:cs="Times New Roman"/>
          <w:sz w:val="28"/>
          <w:szCs w:val="28"/>
        </w:rPr>
        <w:t>№ 23, ст. 3300</w:t>
      </w:r>
      <w:r w:rsidRPr="00144F1C">
        <w:rPr>
          <w:rFonts w:ascii="Times New Roman" w:hAnsi="Times New Roman" w:cs="Times New Roman"/>
          <w:sz w:val="28"/>
          <w:szCs w:val="28"/>
        </w:rPr>
        <w:t>) изменени</w:t>
      </w:r>
      <w:r>
        <w:rPr>
          <w:rFonts w:ascii="Times New Roman" w:hAnsi="Times New Roman" w:cs="Times New Roman"/>
          <w:sz w:val="28"/>
          <w:szCs w:val="28"/>
        </w:rPr>
        <w:t xml:space="preserve">е, </w:t>
      </w:r>
      <w:r w:rsidR="00893548">
        <w:rPr>
          <w:rFonts w:ascii="Times New Roman" w:hAnsi="Times New Roman" w:cs="Times New Roman"/>
          <w:sz w:val="28"/>
          <w:szCs w:val="28"/>
        </w:rPr>
        <w:t>заменив слова "</w:t>
      </w:r>
      <w:r w:rsidR="00CD78CA">
        <w:rPr>
          <w:rFonts w:ascii="Times New Roman" w:hAnsi="Times New Roman" w:cs="Times New Roman"/>
          <w:sz w:val="28"/>
          <w:szCs w:val="28"/>
        </w:rPr>
        <w:t xml:space="preserve">за </w:t>
      </w:r>
      <w:r w:rsidR="00893548" w:rsidRPr="00893548">
        <w:rPr>
          <w:rFonts w:ascii="Times New Roman" w:hAnsi="Times New Roman" w:cs="Times New Roman"/>
          <w:sz w:val="28"/>
          <w:szCs w:val="28"/>
        </w:rPr>
        <w:t>10 календа</w:t>
      </w:r>
      <w:r w:rsidR="00893548" w:rsidRPr="00893548">
        <w:rPr>
          <w:rFonts w:ascii="Times New Roman" w:hAnsi="Times New Roman" w:cs="Times New Roman"/>
          <w:sz w:val="28"/>
          <w:szCs w:val="28"/>
        </w:rPr>
        <w:t>р</w:t>
      </w:r>
      <w:r w:rsidR="00893548" w:rsidRPr="00893548">
        <w:rPr>
          <w:rFonts w:ascii="Times New Roman" w:hAnsi="Times New Roman" w:cs="Times New Roman"/>
          <w:sz w:val="28"/>
          <w:szCs w:val="28"/>
        </w:rPr>
        <w:t>ных дней</w:t>
      </w:r>
      <w:r w:rsidR="00893548">
        <w:rPr>
          <w:rFonts w:ascii="Times New Roman" w:hAnsi="Times New Roman" w:cs="Times New Roman"/>
          <w:sz w:val="28"/>
          <w:szCs w:val="28"/>
        </w:rPr>
        <w:t>" словами "</w:t>
      </w:r>
      <w:r w:rsidR="00CD78CA">
        <w:rPr>
          <w:rFonts w:ascii="Times New Roman" w:hAnsi="Times New Roman" w:cs="Times New Roman"/>
          <w:sz w:val="28"/>
          <w:szCs w:val="28"/>
        </w:rPr>
        <w:t xml:space="preserve">за </w:t>
      </w:r>
      <w:r w:rsidR="00893548">
        <w:rPr>
          <w:rFonts w:ascii="Times New Roman" w:hAnsi="Times New Roman" w:cs="Times New Roman"/>
          <w:sz w:val="28"/>
          <w:szCs w:val="28"/>
        </w:rPr>
        <w:t>три календарных дня".</w:t>
      </w:r>
      <w:r w:rsidR="00E97D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CBA" w:rsidRPr="0036207A" w:rsidRDefault="00216CBA" w:rsidP="00216C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 w:rsidRPr="008D3FF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езидент</w:t>
      </w: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8D3FFA" w:rsidRPr="008D3FFA" w:rsidSect="008D7535">
      <w:headerReference w:type="default" r:id="rId9"/>
      <w:pgSz w:w="11906" w:h="16838"/>
      <w:pgMar w:top="1134" w:right="851" w:bottom="85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548" w:rsidRDefault="00893548" w:rsidP="008828CD">
      <w:pPr>
        <w:spacing w:after="0" w:line="240" w:lineRule="auto"/>
      </w:pPr>
      <w:r>
        <w:separator/>
      </w:r>
    </w:p>
  </w:endnote>
  <w:endnote w:type="continuationSeparator" w:id="0">
    <w:p w:rsidR="00893548" w:rsidRDefault="00893548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548" w:rsidRDefault="00893548" w:rsidP="008828CD">
      <w:pPr>
        <w:spacing w:after="0" w:line="240" w:lineRule="auto"/>
      </w:pPr>
      <w:r>
        <w:separator/>
      </w:r>
    </w:p>
  </w:footnote>
  <w:footnote w:type="continuationSeparator" w:id="0">
    <w:p w:rsidR="00893548" w:rsidRDefault="00893548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893548" w:rsidRDefault="00893548">
        <w:pPr>
          <w:pStyle w:val="a3"/>
          <w:jc w:val="center"/>
        </w:pPr>
      </w:p>
      <w:p w:rsidR="00893548" w:rsidRDefault="00893548">
        <w:pPr>
          <w:pStyle w:val="a3"/>
          <w:jc w:val="center"/>
        </w:pPr>
      </w:p>
      <w:p w:rsidR="00893548" w:rsidRPr="008828CD" w:rsidRDefault="00893548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5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145A8"/>
    <w:multiLevelType w:val="hybridMultilevel"/>
    <w:tmpl w:val="68FE6D08"/>
    <w:lvl w:ilvl="0" w:tplc="7374B8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12B25"/>
    <w:rsid w:val="00013C7C"/>
    <w:rsid w:val="00050B2F"/>
    <w:rsid w:val="0008169C"/>
    <w:rsid w:val="00101F8F"/>
    <w:rsid w:val="00144F1C"/>
    <w:rsid w:val="0017753E"/>
    <w:rsid w:val="00181855"/>
    <w:rsid w:val="001B45C5"/>
    <w:rsid w:val="002073F3"/>
    <w:rsid w:val="00216CBA"/>
    <w:rsid w:val="0023692A"/>
    <w:rsid w:val="002D404D"/>
    <w:rsid w:val="00355A75"/>
    <w:rsid w:val="0036207A"/>
    <w:rsid w:val="00375FB6"/>
    <w:rsid w:val="00475ED2"/>
    <w:rsid w:val="004A1BA0"/>
    <w:rsid w:val="004A6109"/>
    <w:rsid w:val="004B5629"/>
    <w:rsid w:val="004C3414"/>
    <w:rsid w:val="004E0C23"/>
    <w:rsid w:val="005104D3"/>
    <w:rsid w:val="005B221C"/>
    <w:rsid w:val="005B793D"/>
    <w:rsid w:val="005C5D64"/>
    <w:rsid w:val="005E5479"/>
    <w:rsid w:val="005F6B47"/>
    <w:rsid w:val="0061684E"/>
    <w:rsid w:val="00645084"/>
    <w:rsid w:val="00682C85"/>
    <w:rsid w:val="006F22F2"/>
    <w:rsid w:val="007004FF"/>
    <w:rsid w:val="00703BCA"/>
    <w:rsid w:val="00743933"/>
    <w:rsid w:val="0074412F"/>
    <w:rsid w:val="00754C0C"/>
    <w:rsid w:val="007B0BE7"/>
    <w:rsid w:val="00804522"/>
    <w:rsid w:val="00826DE5"/>
    <w:rsid w:val="00831AA2"/>
    <w:rsid w:val="00833BA6"/>
    <w:rsid w:val="00866F04"/>
    <w:rsid w:val="008828CD"/>
    <w:rsid w:val="00890958"/>
    <w:rsid w:val="00893548"/>
    <w:rsid w:val="008C20E5"/>
    <w:rsid w:val="008D3FFA"/>
    <w:rsid w:val="008D7535"/>
    <w:rsid w:val="008E1B82"/>
    <w:rsid w:val="00927AF2"/>
    <w:rsid w:val="00934557"/>
    <w:rsid w:val="00934C25"/>
    <w:rsid w:val="009825A3"/>
    <w:rsid w:val="00984575"/>
    <w:rsid w:val="00991A76"/>
    <w:rsid w:val="009A08A7"/>
    <w:rsid w:val="009A5CE2"/>
    <w:rsid w:val="009B3ECD"/>
    <w:rsid w:val="00A1406A"/>
    <w:rsid w:val="00A8623D"/>
    <w:rsid w:val="00B024BB"/>
    <w:rsid w:val="00B816E0"/>
    <w:rsid w:val="00BA67D9"/>
    <w:rsid w:val="00BC65D8"/>
    <w:rsid w:val="00BD2088"/>
    <w:rsid w:val="00C26052"/>
    <w:rsid w:val="00C45C86"/>
    <w:rsid w:val="00C63022"/>
    <w:rsid w:val="00C76342"/>
    <w:rsid w:val="00C8613B"/>
    <w:rsid w:val="00CC310F"/>
    <w:rsid w:val="00CD78CA"/>
    <w:rsid w:val="00CF69BA"/>
    <w:rsid w:val="00D71885"/>
    <w:rsid w:val="00D83B04"/>
    <w:rsid w:val="00DA1CC6"/>
    <w:rsid w:val="00DB4AF6"/>
    <w:rsid w:val="00DF1460"/>
    <w:rsid w:val="00E01E74"/>
    <w:rsid w:val="00E26D5A"/>
    <w:rsid w:val="00E438A0"/>
    <w:rsid w:val="00E86217"/>
    <w:rsid w:val="00E97D61"/>
    <w:rsid w:val="00ED2D4D"/>
    <w:rsid w:val="00ED568D"/>
    <w:rsid w:val="00F14BCD"/>
    <w:rsid w:val="00FC3912"/>
    <w:rsid w:val="00FD286F"/>
    <w:rsid w:val="00FE1EF4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CA607-39A5-4864-8971-6BCC922A4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49</cp:revision>
  <cp:lastPrinted>2023-03-29T12:24:00Z</cp:lastPrinted>
  <dcterms:created xsi:type="dcterms:W3CDTF">2022-04-19T09:57:00Z</dcterms:created>
  <dcterms:modified xsi:type="dcterms:W3CDTF">2024-03-18T06:40:00Z</dcterms:modified>
</cp:coreProperties>
</file>