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241" w:rsidRPr="00C91B9E" w:rsidRDefault="00F84117" w:rsidP="00F62241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C91B9E">
        <w:rPr>
          <w:rFonts w:ascii="Times New Roman" w:hAnsi="Times New Roman" w:cs="Times New Roman"/>
          <w:sz w:val="26"/>
          <w:szCs w:val="26"/>
        </w:rPr>
        <w:t xml:space="preserve">  </w:t>
      </w:r>
      <w:r w:rsidRPr="00C91B9E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64D2C2A" wp14:editId="69A41A34">
            <wp:extent cx="508635" cy="6997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F84117" w:rsidRPr="00C91B9E" w:rsidTr="00E27511">
        <w:trPr>
          <w:trHeight w:val="2118"/>
          <w:jc w:val="center"/>
        </w:trPr>
        <w:tc>
          <w:tcPr>
            <w:tcW w:w="4253" w:type="dxa"/>
          </w:tcPr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91B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C91B9E" w:rsidRDefault="00872F98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F84117"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4B48BE"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="00F84117"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.2026 № </w:t>
            </w:r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314</w:t>
            </w: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 Алатырь</w:t>
            </w:r>
          </w:p>
        </w:tc>
        <w:tc>
          <w:tcPr>
            <w:tcW w:w="1984" w:type="dxa"/>
          </w:tcPr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noProof/>
                <w:sz w:val="26"/>
                <w:szCs w:val="26"/>
              </w:rPr>
            </w:pPr>
          </w:p>
        </w:tc>
        <w:tc>
          <w:tcPr>
            <w:tcW w:w="4111" w:type="dxa"/>
          </w:tcPr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УЛАТӐ</w:t>
            </w:r>
            <w:proofErr w:type="gramStart"/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МУНИЦИПАЛИТЕТ ОКРУГӖН АДМИНИСТРАЦИЙӖ</w:t>
            </w: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ЧӐВАШ РЕСПУБЛИКИН</w:t>
            </w: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91B9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ЙЫШĂНУ</w:t>
            </w: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C91B9E" w:rsidRDefault="00872F98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F84117"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4B48BE"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.2026 № 314</w:t>
            </w: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C91B9E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Улатӑ</w:t>
            </w:r>
            <w:proofErr w:type="gramStart"/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>р</w:t>
            </w:r>
            <w:proofErr w:type="spellEnd"/>
            <w:proofErr w:type="gramEnd"/>
            <w:r w:rsidRPr="00C91B9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хули</w:t>
            </w:r>
          </w:p>
        </w:tc>
      </w:tr>
    </w:tbl>
    <w:p w:rsidR="00E65AB2" w:rsidRPr="00C91B9E" w:rsidRDefault="00E65AB2" w:rsidP="00F84117">
      <w:pPr>
        <w:ind w:firstLine="0"/>
        <w:rPr>
          <w:sz w:val="26"/>
          <w:szCs w:val="26"/>
        </w:rPr>
      </w:pPr>
    </w:p>
    <w:p w:rsidR="00F84117" w:rsidRPr="00C91B9E" w:rsidRDefault="00F84117" w:rsidP="00F84117">
      <w:pPr>
        <w:ind w:firstLine="0"/>
        <w:rPr>
          <w:sz w:val="26"/>
          <w:szCs w:val="26"/>
        </w:rPr>
      </w:pPr>
    </w:p>
    <w:p w:rsidR="009152FE" w:rsidRPr="00C91B9E" w:rsidRDefault="006E5D51" w:rsidP="00F84117">
      <w:pPr>
        <w:pStyle w:val="1"/>
        <w:spacing w:before="0" w:after="0"/>
        <w:rPr>
          <w:rStyle w:val="a4"/>
          <w:rFonts w:cs="Times New Roman CYR"/>
          <w:bCs w:val="0"/>
          <w:color w:val="auto"/>
          <w:sz w:val="26"/>
          <w:szCs w:val="26"/>
        </w:rPr>
      </w:pPr>
      <w:r w:rsidRPr="00C91B9E">
        <w:rPr>
          <w:rStyle w:val="a4"/>
          <w:rFonts w:cs="Times New Roman CYR"/>
          <w:bCs w:val="0"/>
          <w:color w:val="auto"/>
          <w:sz w:val="26"/>
          <w:szCs w:val="26"/>
        </w:rPr>
        <w:t xml:space="preserve">Об утверждении Порядка оценки налоговых расходов </w:t>
      </w:r>
    </w:p>
    <w:p w:rsidR="006E5D51" w:rsidRPr="00C91B9E" w:rsidRDefault="00B257CB" w:rsidP="00F84117">
      <w:pPr>
        <w:pStyle w:val="1"/>
        <w:spacing w:before="0" w:after="0"/>
        <w:rPr>
          <w:color w:val="auto"/>
          <w:sz w:val="26"/>
          <w:szCs w:val="26"/>
        </w:rPr>
      </w:pPr>
      <w:proofErr w:type="spellStart"/>
      <w:r w:rsidRPr="00C91B9E">
        <w:rPr>
          <w:rStyle w:val="a4"/>
          <w:rFonts w:cs="Times New Roman CYR"/>
          <w:bCs w:val="0"/>
          <w:color w:val="auto"/>
          <w:sz w:val="26"/>
          <w:szCs w:val="26"/>
        </w:rPr>
        <w:t>Алатырского</w:t>
      </w:r>
      <w:proofErr w:type="spellEnd"/>
      <w:r w:rsidR="006E5D51" w:rsidRPr="00C91B9E">
        <w:rPr>
          <w:rStyle w:val="a4"/>
          <w:rFonts w:cs="Times New Roman CYR"/>
          <w:bCs w:val="0"/>
          <w:color w:val="auto"/>
          <w:sz w:val="26"/>
          <w:szCs w:val="26"/>
        </w:rPr>
        <w:t xml:space="preserve"> муниципального округа Чувашской Республики</w:t>
      </w:r>
    </w:p>
    <w:p w:rsidR="006E5D51" w:rsidRPr="00C91B9E" w:rsidRDefault="006E5D51" w:rsidP="00F84117">
      <w:pPr>
        <w:rPr>
          <w:sz w:val="26"/>
          <w:szCs w:val="26"/>
        </w:rPr>
      </w:pPr>
    </w:p>
    <w:p w:rsidR="00905BC2" w:rsidRPr="00C91B9E" w:rsidRDefault="00905BC2" w:rsidP="00F84117">
      <w:pPr>
        <w:rPr>
          <w:sz w:val="26"/>
          <w:szCs w:val="26"/>
        </w:rPr>
      </w:pPr>
    </w:p>
    <w:p w:rsidR="00905BC2" w:rsidRPr="00C91B9E" w:rsidRDefault="00905BC2" w:rsidP="00F84117">
      <w:pPr>
        <w:rPr>
          <w:sz w:val="26"/>
          <w:szCs w:val="26"/>
        </w:rPr>
      </w:pPr>
    </w:p>
    <w:p w:rsidR="00905BC2" w:rsidRPr="00C91B9E" w:rsidRDefault="006E5D51" w:rsidP="00F84117">
      <w:pPr>
        <w:ind w:firstLine="567"/>
        <w:rPr>
          <w:sz w:val="26"/>
          <w:szCs w:val="26"/>
        </w:rPr>
      </w:pPr>
      <w:proofErr w:type="gramStart"/>
      <w:r w:rsidRPr="00C91B9E">
        <w:rPr>
          <w:sz w:val="26"/>
          <w:szCs w:val="26"/>
        </w:rPr>
        <w:t xml:space="preserve">В соответствии со </w:t>
      </w:r>
      <w:r w:rsidRPr="00C91B9E">
        <w:rPr>
          <w:rStyle w:val="a4"/>
          <w:rFonts w:cs="Times New Roman CYR"/>
          <w:color w:val="auto"/>
          <w:sz w:val="26"/>
          <w:szCs w:val="26"/>
        </w:rPr>
        <w:t>статьей 174.3</w:t>
      </w:r>
      <w:r w:rsidRPr="00C91B9E">
        <w:rPr>
          <w:sz w:val="26"/>
          <w:szCs w:val="26"/>
        </w:rPr>
        <w:t xml:space="preserve"> Бюджетно</w:t>
      </w:r>
      <w:r w:rsidR="00F42BA8" w:rsidRPr="00C91B9E">
        <w:rPr>
          <w:sz w:val="26"/>
          <w:szCs w:val="26"/>
        </w:rPr>
        <w:t>го кодекса Российской Федерации</w:t>
      </w:r>
      <w:r w:rsidR="00323871" w:rsidRPr="00C91B9E">
        <w:rPr>
          <w:sz w:val="26"/>
          <w:szCs w:val="26"/>
        </w:rPr>
        <w:t>,</w:t>
      </w:r>
      <w:r w:rsidR="004B0342" w:rsidRPr="00C91B9E">
        <w:rPr>
          <w:sz w:val="26"/>
          <w:szCs w:val="26"/>
        </w:rPr>
        <w:t xml:space="preserve"> </w:t>
      </w:r>
      <w:r w:rsidR="00F84117" w:rsidRPr="00C91B9E">
        <w:rPr>
          <w:sz w:val="26"/>
          <w:szCs w:val="26"/>
        </w:rPr>
        <w:t>П</w:t>
      </w:r>
      <w:r w:rsidR="00323871" w:rsidRPr="00C91B9E">
        <w:rPr>
          <w:sz w:val="26"/>
          <w:szCs w:val="26"/>
        </w:rPr>
        <w:t xml:space="preserve">остановлением Кабинета Министров Чувашской Республики от </w:t>
      </w:r>
      <w:r w:rsidR="00D42EDF" w:rsidRPr="00C91B9E">
        <w:rPr>
          <w:sz w:val="26"/>
          <w:szCs w:val="26"/>
        </w:rPr>
        <w:t>11</w:t>
      </w:r>
      <w:r w:rsidR="002134D6" w:rsidRPr="00C91B9E">
        <w:rPr>
          <w:sz w:val="26"/>
          <w:szCs w:val="26"/>
        </w:rPr>
        <w:t>.</w:t>
      </w:r>
      <w:r w:rsidR="00D42EDF" w:rsidRPr="00C91B9E">
        <w:rPr>
          <w:sz w:val="26"/>
          <w:szCs w:val="26"/>
        </w:rPr>
        <w:t>12</w:t>
      </w:r>
      <w:r w:rsidR="002134D6" w:rsidRPr="00C91B9E">
        <w:rPr>
          <w:sz w:val="26"/>
          <w:szCs w:val="26"/>
        </w:rPr>
        <w:t>.</w:t>
      </w:r>
      <w:r w:rsidR="00323871" w:rsidRPr="00C91B9E">
        <w:rPr>
          <w:sz w:val="26"/>
          <w:szCs w:val="26"/>
        </w:rPr>
        <w:t xml:space="preserve">2019 </w:t>
      </w:r>
      <w:r w:rsidR="00F84117" w:rsidRPr="00C91B9E">
        <w:rPr>
          <w:sz w:val="26"/>
          <w:szCs w:val="26"/>
        </w:rPr>
        <w:t>№</w:t>
      </w:r>
      <w:r w:rsidR="00323871" w:rsidRPr="00C91B9E">
        <w:rPr>
          <w:sz w:val="26"/>
          <w:szCs w:val="26"/>
        </w:rPr>
        <w:t xml:space="preserve"> </w:t>
      </w:r>
      <w:r w:rsidR="00D42EDF" w:rsidRPr="00C91B9E">
        <w:rPr>
          <w:sz w:val="26"/>
          <w:szCs w:val="26"/>
        </w:rPr>
        <w:t>537</w:t>
      </w:r>
      <w:r w:rsidR="00323871" w:rsidRPr="00C91B9E">
        <w:rPr>
          <w:sz w:val="26"/>
          <w:szCs w:val="26"/>
        </w:rPr>
        <w:t xml:space="preserve"> </w:t>
      </w:r>
      <w:r w:rsidR="00F84117" w:rsidRPr="00C91B9E">
        <w:rPr>
          <w:sz w:val="26"/>
          <w:szCs w:val="26"/>
        </w:rPr>
        <w:t>«</w:t>
      </w:r>
      <w:r w:rsidR="00D42EDF" w:rsidRPr="00C91B9E">
        <w:rPr>
          <w:sz w:val="26"/>
          <w:szCs w:val="26"/>
        </w:rPr>
        <w:t>Об утверждении Порядка оценки налоговых расходов Чувашской Республики</w:t>
      </w:r>
      <w:r w:rsidR="00F84117" w:rsidRPr="00C91B9E">
        <w:rPr>
          <w:sz w:val="26"/>
          <w:szCs w:val="26"/>
        </w:rPr>
        <w:t>»</w:t>
      </w:r>
      <w:r w:rsidR="00323871" w:rsidRPr="00C91B9E">
        <w:rPr>
          <w:sz w:val="26"/>
          <w:szCs w:val="26"/>
        </w:rPr>
        <w:t>,</w:t>
      </w:r>
      <w:r w:rsidR="00FA6A60" w:rsidRPr="00C91B9E">
        <w:rPr>
          <w:sz w:val="26"/>
          <w:szCs w:val="26"/>
        </w:rPr>
        <w:t xml:space="preserve"> </w:t>
      </w:r>
      <w:r w:rsidR="00753E2F" w:rsidRPr="00C91B9E">
        <w:rPr>
          <w:sz w:val="26"/>
          <w:szCs w:val="26"/>
        </w:rPr>
        <w:t>р</w:t>
      </w:r>
      <w:r w:rsidR="00FA6A60" w:rsidRPr="00C91B9E">
        <w:rPr>
          <w:sz w:val="26"/>
          <w:szCs w:val="26"/>
        </w:rPr>
        <w:t xml:space="preserve">ешением Собрания депутатов </w:t>
      </w:r>
      <w:proofErr w:type="spellStart"/>
      <w:r w:rsidR="00FA6A60" w:rsidRPr="00C91B9E">
        <w:rPr>
          <w:sz w:val="26"/>
          <w:szCs w:val="26"/>
        </w:rPr>
        <w:t>Алатырского</w:t>
      </w:r>
      <w:proofErr w:type="spellEnd"/>
      <w:r w:rsidR="00FA6A60" w:rsidRPr="00C91B9E">
        <w:rPr>
          <w:sz w:val="26"/>
          <w:szCs w:val="26"/>
        </w:rPr>
        <w:t xml:space="preserve"> муниципального округа Чувашской Республики от 27</w:t>
      </w:r>
      <w:r w:rsidR="002134D6" w:rsidRPr="00C91B9E">
        <w:rPr>
          <w:sz w:val="26"/>
          <w:szCs w:val="26"/>
        </w:rPr>
        <w:t>.11.</w:t>
      </w:r>
      <w:r w:rsidR="00FA6A60" w:rsidRPr="00C91B9E">
        <w:rPr>
          <w:sz w:val="26"/>
          <w:szCs w:val="26"/>
        </w:rPr>
        <w:t xml:space="preserve">2024 </w:t>
      </w:r>
      <w:r w:rsidR="00F84117" w:rsidRPr="00C91B9E">
        <w:rPr>
          <w:sz w:val="26"/>
          <w:szCs w:val="26"/>
        </w:rPr>
        <w:t>№</w:t>
      </w:r>
      <w:r w:rsidR="00FA6A60" w:rsidRPr="00C91B9E">
        <w:rPr>
          <w:sz w:val="26"/>
          <w:szCs w:val="26"/>
        </w:rPr>
        <w:t xml:space="preserve"> 5/51 </w:t>
      </w:r>
      <w:r w:rsidR="002134D6" w:rsidRPr="00C91B9E">
        <w:rPr>
          <w:sz w:val="26"/>
          <w:szCs w:val="26"/>
        </w:rPr>
        <w:t>«</w:t>
      </w:r>
      <w:r w:rsidR="00F84117" w:rsidRPr="00C91B9E">
        <w:rPr>
          <w:sz w:val="26"/>
          <w:szCs w:val="26"/>
        </w:rPr>
        <w:t xml:space="preserve">Об утверждении положения о вопросах налогового регулирования в </w:t>
      </w:r>
      <w:proofErr w:type="spellStart"/>
      <w:r w:rsidR="00F84117" w:rsidRPr="00C91B9E">
        <w:rPr>
          <w:sz w:val="26"/>
          <w:szCs w:val="26"/>
        </w:rPr>
        <w:t>Алатырском</w:t>
      </w:r>
      <w:proofErr w:type="spellEnd"/>
      <w:r w:rsidR="00F84117" w:rsidRPr="00C91B9E">
        <w:rPr>
          <w:sz w:val="26"/>
          <w:szCs w:val="26"/>
        </w:rPr>
        <w:t xml:space="preserve"> муниципальном округе Чувашской Республики, отнесенных законодательством Российской Федерации и Чувашской Республики о налогах и</w:t>
      </w:r>
      <w:proofErr w:type="gramEnd"/>
      <w:r w:rsidR="00F84117" w:rsidRPr="00C91B9E">
        <w:rPr>
          <w:sz w:val="26"/>
          <w:szCs w:val="26"/>
        </w:rPr>
        <w:t xml:space="preserve"> </w:t>
      </w:r>
      <w:proofErr w:type="gramStart"/>
      <w:r w:rsidR="00F84117" w:rsidRPr="00C91B9E">
        <w:rPr>
          <w:sz w:val="26"/>
          <w:szCs w:val="26"/>
        </w:rPr>
        <w:t>сборах</w:t>
      </w:r>
      <w:proofErr w:type="gramEnd"/>
      <w:r w:rsidR="00F84117" w:rsidRPr="00C91B9E">
        <w:rPr>
          <w:sz w:val="26"/>
          <w:szCs w:val="26"/>
        </w:rPr>
        <w:t xml:space="preserve"> к ведению органов местного самоуправления</w:t>
      </w:r>
      <w:r w:rsidR="002134D6" w:rsidRPr="00C91B9E">
        <w:rPr>
          <w:sz w:val="26"/>
          <w:szCs w:val="26"/>
        </w:rPr>
        <w:t>»</w:t>
      </w:r>
      <w:r w:rsidR="00FA6A60" w:rsidRPr="00C91B9E">
        <w:rPr>
          <w:sz w:val="26"/>
          <w:szCs w:val="26"/>
        </w:rPr>
        <w:t xml:space="preserve">, </w:t>
      </w:r>
      <w:r w:rsidRPr="00C91B9E">
        <w:rPr>
          <w:sz w:val="26"/>
          <w:szCs w:val="26"/>
        </w:rPr>
        <w:t xml:space="preserve">администрация </w:t>
      </w:r>
      <w:proofErr w:type="spellStart"/>
      <w:r w:rsidR="00B257CB" w:rsidRPr="00C91B9E">
        <w:rPr>
          <w:sz w:val="26"/>
          <w:szCs w:val="26"/>
        </w:rPr>
        <w:t>Алатырского</w:t>
      </w:r>
      <w:proofErr w:type="spellEnd"/>
      <w:r w:rsidRPr="00C91B9E">
        <w:rPr>
          <w:sz w:val="26"/>
          <w:szCs w:val="26"/>
        </w:rPr>
        <w:t xml:space="preserve"> муниципального округа</w:t>
      </w:r>
    </w:p>
    <w:p w:rsidR="00905BC2" w:rsidRPr="00C91B9E" w:rsidRDefault="00905BC2" w:rsidP="002134D6">
      <w:pPr>
        <w:ind w:firstLine="0"/>
        <w:jc w:val="center"/>
        <w:rPr>
          <w:sz w:val="26"/>
          <w:szCs w:val="26"/>
        </w:rPr>
      </w:pPr>
      <w:r w:rsidRPr="00C91B9E">
        <w:rPr>
          <w:b/>
          <w:sz w:val="26"/>
          <w:szCs w:val="26"/>
        </w:rPr>
        <w:t>постановляет:</w:t>
      </w:r>
    </w:p>
    <w:p w:rsidR="006E5D51" w:rsidRPr="00C91B9E" w:rsidRDefault="006E5D51" w:rsidP="002134D6">
      <w:pPr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" w:name="sub_1"/>
      <w:r w:rsidRPr="00C91B9E">
        <w:rPr>
          <w:sz w:val="26"/>
          <w:szCs w:val="26"/>
        </w:rPr>
        <w:t xml:space="preserve">Утвердить прилагаемый </w:t>
      </w:r>
      <w:hyperlink w:anchor="sub_1000" w:history="1">
        <w:r w:rsidRPr="00C91B9E">
          <w:rPr>
            <w:rStyle w:val="a4"/>
            <w:rFonts w:cs="Times New Roman CYR"/>
            <w:color w:val="auto"/>
            <w:sz w:val="26"/>
            <w:szCs w:val="26"/>
          </w:rPr>
          <w:t>Порядок</w:t>
        </w:r>
      </w:hyperlink>
      <w:r w:rsidRPr="00C91B9E">
        <w:rPr>
          <w:sz w:val="26"/>
          <w:szCs w:val="26"/>
        </w:rPr>
        <w:t xml:space="preserve"> оценки налоговых расходов </w:t>
      </w:r>
      <w:proofErr w:type="spellStart"/>
      <w:r w:rsidR="00B257CB" w:rsidRPr="00C91B9E">
        <w:rPr>
          <w:sz w:val="26"/>
          <w:szCs w:val="26"/>
        </w:rPr>
        <w:t>Алатырского</w:t>
      </w:r>
      <w:proofErr w:type="spellEnd"/>
      <w:r w:rsidRPr="00C91B9E">
        <w:rPr>
          <w:sz w:val="26"/>
          <w:szCs w:val="26"/>
        </w:rPr>
        <w:t xml:space="preserve"> муниципального округа Чувашской Республики.</w:t>
      </w:r>
    </w:p>
    <w:p w:rsidR="00225D4A" w:rsidRPr="00C91B9E" w:rsidRDefault="00225D4A" w:rsidP="002134D6">
      <w:pPr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C91B9E">
        <w:rPr>
          <w:sz w:val="26"/>
          <w:szCs w:val="26"/>
        </w:rPr>
        <w:t>Признать утратившим силу:</w:t>
      </w:r>
    </w:p>
    <w:p w:rsidR="000D7A99" w:rsidRPr="00C91B9E" w:rsidRDefault="003D0320" w:rsidP="00E21BEE">
      <w:pPr>
        <w:rPr>
          <w:sz w:val="26"/>
          <w:szCs w:val="26"/>
        </w:rPr>
      </w:pPr>
      <w:r w:rsidRPr="00C91B9E">
        <w:rPr>
          <w:sz w:val="26"/>
          <w:szCs w:val="26"/>
        </w:rPr>
        <w:t xml:space="preserve">1) </w:t>
      </w:r>
      <w:r w:rsidR="000D7A99" w:rsidRPr="00C91B9E">
        <w:rPr>
          <w:sz w:val="26"/>
          <w:szCs w:val="26"/>
        </w:rPr>
        <w:t>постановление администрации города Алатыря Чувашской Республики от 30.12.2019 № 951 «</w:t>
      </w:r>
      <w:r w:rsidR="006C1BB2" w:rsidRPr="00C91B9E">
        <w:rPr>
          <w:sz w:val="26"/>
          <w:szCs w:val="26"/>
        </w:rPr>
        <w:t>Об утверждении Порядка формирования перечня налоговых расходов города Алатыря Чувашской Республики»</w:t>
      </w:r>
      <w:r w:rsidR="000D7A99" w:rsidRPr="00C91B9E">
        <w:rPr>
          <w:sz w:val="26"/>
          <w:szCs w:val="26"/>
        </w:rPr>
        <w:t>;</w:t>
      </w:r>
    </w:p>
    <w:p w:rsidR="000830EA" w:rsidRPr="00C91B9E" w:rsidRDefault="003D0320" w:rsidP="00E21BEE">
      <w:pPr>
        <w:rPr>
          <w:sz w:val="26"/>
          <w:szCs w:val="26"/>
        </w:rPr>
      </w:pPr>
      <w:r w:rsidRPr="00C91B9E">
        <w:rPr>
          <w:sz w:val="26"/>
          <w:szCs w:val="26"/>
        </w:rPr>
        <w:t xml:space="preserve">2) </w:t>
      </w:r>
      <w:r w:rsidR="000830EA" w:rsidRPr="00C91B9E">
        <w:rPr>
          <w:sz w:val="26"/>
          <w:szCs w:val="26"/>
        </w:rPr>
        <w:t xml:space="preserve">постановление администрации </w:t>
      </w:r>
      <w:proofErr w:type="spellStart"/>
      <w:r w:rsidR="00675229" w:rsidRPr="00C91B9E">
        <w:rPr>
          <w:sz w:val="26"/>
          <w:szCs w:val="26"/>
        </w:rPr>
        <w:t>Алатырского</w:t>
      </w:r>
      <w:proofErr w:type="spellEnd"/>
      <w:r w:rsidR="00675229" w:rsidRPr="00C91B9E">
        <w:rPr>
          <w:sz w:val="26"/>
          <w:szCs w:val="26"/>
        </w:rPr>
        <w:t xml:space="preserve"> муниципального округа</w:t>
      </w:r>
      <w:r w:rsidR="000830EA" w:rsidRPr="00C91B9E">
        <w:rPr>
          <w:sz w:val="26"/>
          <w:szCs w:val="26"/>
        </w:rPr>
        <w:t xml:space="preserve"> Чувашской Республики от </w:t>
      </w:r>
      <w:r w:rsidR="00675229" w:rsidRPr="00C91B9E">
        <w:rPr>
          <w:sz w:val="26"/>
          <w:szCs w:val="26"/>
        </w:rPr>
        <w:t>19</w:t>
      </w:r>
      <w:r w:rsidR="000830EA" w:rsidRPr="00C91B9E">
        <w:rPr>
          <w:sz w:val="26"/>
          <w:szCs w:val="26"/>
        </w:rPr>
        <w:t>.</w:t>
      </w:r>
      <w:r w:rsidR="00675229" w:rsidRPr="00C91B9E">
        <w:rPr>
          <w:sz w:val="26"/>
          <w:szCs w:val="26"/>
        </w:rPr>
        <w:t>07</w:t>
      </w:r>
      <w:r w:rsidR="000830EA" w:rsidRPr="00C91B9E">
        <w:rPr>
          <w:sz w:val="26"/>
          <w:szCs w:val="26"/>
        </w:rPr>
        <w:t>.20</w:t>
      </w:r>
      <w:r w:rsidR="00675229" w:rsidRPr="00C91B9E">
        <w:rPr>
          <w:sz w:val="26"/>
          <w:szCs w:val="26"/>
        </w:rPr>
        <w:t>23</w:t>
      </w:r>
      <w:r w:rsidR="000830EA" w:rsidRPr="00C91B9E">
        <w:rPr>
          <w:sz w:val="26"/>
          <w:szCs w:val="26"/>
        </w:rPr>
        <w:t xml:space="preserve"> № </w:t>
      </w:r>
      <w:r w:rsidR="00675229" w:rsidRPr="00C91B9E">
        <w:rPr>
          <w:sz w:val="26"/>
          <w:szCs w:val="26"/>
        </w:rPr>
        <w:t>753</w:t>
      </w:r>
      <w:r w:rsidR="000830EA" w:rsidRPr="00C91B9E">
        <w:rPr>
          <w:sz w:val="26"/>
          <w:szCs w:val="26"/>
        </w:rPr>
        <w:t xml:space="preserve"> «</w:t>
      </w:r>
      <w:r w:rsidR="002134D6" w:rsidRPr="00C91B9E">
        <w:rPr>
          <w:sz w:val="26"/>
          <w:szCs w:val="26"/>
        </w:rPr>
        <w:t xml:space="preserve">Об утверждении Порядка формирования перечня налоговых расходов и оценки налоговых расходов </w:t>
      </w:r>
      <w:proofErr w:type="spellStart"/>
      <w:r w:rsidR="002134D6" w:rsidRPr="00C91B9E">
        <w:rPr>
          <w:sz w:val="26"/>
          <w:szCs w:val="26"/>
        </w:rPr>
        <w:t>Алатырского</w:t>
      </w:r>
      <w:proofErr w:type="spellEnd"/>
      <w:r w:rsidR="002134D6" w:rsidRPr="00C91B9E">
        <w:rPr>
          <w:sz w:val="26"/>
          <w:szCs w:val="26"/>
        </w:rPr>
        <w:t xml:space="preserve"> муниципального округа Чувашской Республики</w:t>
      </w:r>
      <w:r w:rsidR="003F4E4F" w:rsidRPr="00C91B9E">
        <w:rPr>
          <w:sz w:val="26"/>
          <w:szCs w:val="26"/>
        </w:rPr>
        <w:t>».</w:t>
      </w:r>
    </w:p>
    <w:p w:rsidR="00F42BA8" w:rsidRPr="00C91B9E" w:rsidRDefault="00F42BA8" w:rsidP="0069073F">
      <w:pPr>
        <w:numPr>
          <w:ilvl w:val="0"/>
          <w:numId w:val="2"/>
        </w:numPr>
        <w:ind w:left="0" w:firstLine="720"/>
        <w:rPr>
          <w:sz w:val="26"/>
          <w:szCs w:val="26"/>
        </w:rPr>
      </w:pPr>
      <w:r w:rsidRPr="00C91B9E">
        <w:rPr>
          <w:sz w:val="26"/>
          <w:szCs w:val="26"/>
        </w:rPr>
        <w:t xml:space="preserve">Сектору информатизации и обращений граждан администрации </w:t>
      </w:r>
      <w:proofErr w:type="spellStart"/>
      <w:r w:rsidRPr="00C91B9E">
        <w:rPr>
          <w:sz w:val="26"/>
          <w:szCs w:val="26"/>
        </w:rPr>
        <w:t>Алатырского</w:t>
      </w:r>
      <w:proofErr w:type="spellEnd"/>
      <w:r w:rsidRPr="00C91B9E">
        <w:rPr>
          <w:sz w:val="26"/>
          <w:szCs w:val="26"/>
        </w:rPr>
        <w:t xml:space="preserve"> муниципального округа </w:t>
      </w:r>
      <w:proofErr w:type="gramStart"/>
      <w:r w:rsidRPr="00C91B9E">
        <w:rPr>
          <w:sz w:val="26"/>
          <w:szCs w:val="26"/>
        </w:rPr>
        <w:t>разместить</w:t>
      </w:r>
      <w:proofErr w:type="gramEnd"/>
      <w:r w:rsidRPr="00C91B9E">
        <w:rPr>
          <w:sz w:val="26"/>
          <w:szCs w:val="26"/>
        </w:rPr>
        <w:t xml:space="preserve"> настоящее </w:t>
      </w:r>
      <w:r w:rsidR="002134D6" w:rsidRPr="00C91B9E">
        <w:rPr>
          <w:sz w:val="26"/>
          <w:szCs w:val="26"/>
        </w:rPr>
        <w:t>постановление</w:t>
      </w:r>
      <w:r w:rsidRPr="00C91B9E">
        <w:rPr>
          <w:sz w:val="26"/>
          <w:szCs w:val="26"/>
        </w:rPr>
        <w:t xml:space="preserve"> на официальном сайте </w:t>
      </w:r>
      <w:proofErr w:type="spellStart"/>
      <w:r w:rsidRPr="00C91B9E">
        <w:rPr>
          <w:sz w:val="26"/>
          <w:szCs w:val="26"/>
        </w:rPr>
        <w:t>Алатырского</w:t>
      </w:r>
      <w:proofErr w:type="spellEnd"/>
      <w:r w:rsidRPr="00C91B9E">
        <w:rPr>
          <w:sz w:val="26"/>
          <w:szCs w:val="26"/>
        </w:rPr>
        <w:t xml:space="preserve"> муниципального округа, в п</w:t>
      </w:r>
      <w:r w:rsidR="0069073F" w:rsidRPr="00C91B9E">
        <w:rPr>
          <w:sz w:val="26"/>
          <w:szCs w:val="26"/>
        </w:rPr>
        <w:t>ериодическом печатном издании «</w:t>
      </w:r>
      <w:r w:rsidRPr="00C91B9E">
        <w:rPr>
          <w:sz w:val="26"/>
          <w:szCs w:val="26"/>
        </w:rPr>
        <w:t xml:space="preserve">Вестник </w:t>
      </w:r>
      <w:proofErr w:type="spellStart"/>
      <w:r w:rsidRPr="00C91B9E">
        <w:rPr>
          <w:sz w:val="26"/>
          <w:szCs w:val="26"/>
        </w:rPr>
        <w:t>Алатырского</w:t>
      </w:r>
      <w:proofErr w:type="spellEnd"/>
      <w:r w:rsidRPr="00C91B9E">
        <w:rPr>
          <w:sz w:val="26"/>
          <w:szCs w:val="26"/>
        </w:rPr>
        <w:t xml:space="preserve"> муниципального округа».</w:t>
      </w:r>
    </w:p>
    <w:p w:rsidR="0027677E" w:rsidRPr="00C91B9E" w:rsidRDefault="006E5D51" w:rsidP="00433411">
      <w:pPr>
        <w:pStyle w:val="af0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2" w:name="sub_3"/>
      <w:bookmarkEnd w:id="1"/>
      <w:proofErr w:type="gramStart"/>
      <w:r w:rsidRPr="00C91B9E">
        <w:rPr>
          <w:sz w:val="26"/>
          <w:szCs w:val="26"/>
        </w:rPr>
        <w:t>Контроль за</w:t>
      </w:r>
      <w:proofErr w:type="gramEnd"/>
      <w:r w:rsidRPr="00C91B9E">
        <w:rPr>
          <w:sz w:val="26"/>
          <w:szCs w:val="26"/>
        </w:rPr>
        <w:t xml:space="preserve"> исполнением настоящего постановления возложить на </w:t>
      </w:r>
      <w:r w:rsidR="006D0F70" w:rsidRPr="00C91B9E">
        <w:rPr>
          <w:sz w:val="26"/>
          <w:szCs w:val="26"/>
        </w:rPr>
        <w:t>заместителя главы</w:t>
      </w:r>
      <w:r w:rsidR="002134D6" w:rsidRPr="00C91B9E">
        <w:rPr>
          <w:sz w:val="26"/>
          <w:szCs w:val="26"/>
        </w:rPr>
        <w:t xml:space="preserve"> администрации – </w:t>
      </w:r>
      <w:r w:rsidRPr="00C91B9E">
        <w:rPr>
          <w:sz w:val="26"/>
          <w:szCs w:val="26"/>
        </w:rPr>
        <w:t xml:space="preserve">начальника финансового отдела администрации </w:t>
      </w:r>
      <w:proofErr w:type="spellStart"/>
      <w:r w:rsidR="00B257CB" w:rsidRPr="00C91B9E">
        <w:rPr>
          <w:sz w:val="26"/>
          <w:szCs w:val="26"/>
        </w:rPr>
        <w:t>Алатырского</w:t>
      </w:r>
      <w:proofErr w:type="spellEnd"/>
      <w:r w:rsidRPr="00C91B9E">
        <w:rPr>
          <w:sz w:val="26"/>
          <w:szCs w:val="26"/>
        </w:rPr>
        <w:t xml:space="preserve"> муниципальн</w:t>
      </w:r>
      <w:r w:rsidR="006D0F70" w:rsidRPr="00C91B9E">
        <w:rPr>
          <w:sz w:val="26"/>
          <w:szCs w:val="26"/>
        </w:rPr>
        <w:t>ого округа.</w:t>
      </w:r>
    </w:p>
    <w:bookmarkEnd w:id="2"/>
    <w:p w:rsidR="00763FDB" w:rsidRPr="00C91B9E" w:rsidRDefault="00763FDB" w:rsidP="00433411">
      <w:pPr>
        <w:pStyle w:val="af0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C91B9E">
        <w:rPr>
          <w:sz w:val="26"/>
          <w:szCs w:val="26"/>
        </w:rPr>
        <w:lastRenderedPageBreak/>
        <w:t xml:space="preserve">Настоящее постановление вступает в силу после его </w:t>
      </w:r>
      <w:hyperlink r:id="rId10" w:history="1">
        <w:r w:rsidRPr="00C91B9E">
          <w:rPr>
            <w:rStyle w:val="a4"/>
            <w:color w:val="auto"/>
            <w:sz w:val="26"/>
            <w:szCs w:val="26"/>
          </w:rPr>
          <w:t>официального опубликования</w:t>
        </w:r>
      </w:hyperlink>
      <w:r w:rsidR="00D72123" w:rsidRPr="00C91B9E">
        <w:rPr>
          <w:b/>
          <w:sz w:val="26"/>
          <w:szCs w:val="26"/>
        </w:rPr>
        <w:t xml:space="preserve">, </w:t>
      </w:r>
      <w:r w:rsidR="00D72123" w:rsidRPr="00C91B9E">
        <w:rPr>
          <w:sz w:val="26"/>
          <w:szCs w:val="26"/>
        </w:rPr>
        <w:t>и распр</w:t>
      </w:r>
      <w:r w:rsidRPr="00C91B9E">
        <w:rPr>
          <w:sz w:val="26"/>
          <w:szCs w:val="26"/>
        </w:rPr>
        <w:t>остраняется на правоотношения, возник</w:t>
      </w:r>
      <w:r w:rsidR="008B361D" w:rsidRPr="00C91B9E">
        <w:rPr>
          <w:sz w:val="26"/>
          <w:szCs w:val="26"/>
        </w:rPr>
        <w:t>шие с 1 января 2026</w:t>
      </w:r>
      <w:r w:rsidR="00242194" w:rsidRPr="00C91B9E">
        <w:rPr>
          <w:sz w:val="26"/>
          <w:szCs w:val="26"/>
        </w:rPr>
        <w:t xml:space="preserve"> года</w:t>
      </w:r>
      <w:r w:rsidRPr="00C91B9E">
        <w:rPr>
          <w:sz w:val="26"/>
          <w:szCs w:val="26"/>
        </w:rPr>
        <w:t>.</w:t>
      </w:r>
    </w:p>
    <w:p w:rsidR="00433411" w:rsidRPr="00C91B9E" w:rsidRDefault="00433411" w:rsidP="00433411">
      <w:pPr>
        <w:pStyle w:val="af0"/>
        <w:tabs>
          <w:tab w:val="left" w:pos="1134"/>
        </w:tabs>
        <w:ind w:left="567" w:firstLine="0"/>
        <w:rPr>
          <w:sz w:val="26"/>
          <w:szCs w:val="26"/>
        </w:rPr>
      </w:pPr>
    </w:p>
    <w:p w:rsidR="00633A42" w:rsidRPr="00C91B9E" w:rsidRDefault="00633A42">
      <w:pPr>
        <w:rPr>
          <w:sz w:val="26"/>
          <w:szCs w:val="26"/>
        </w:rPr>
      </w:pPr>
    </w:p>
    <w:tbl>
      <w:tblPr>
        <w:tblW w:w="4900" w:type="pct"/>
        <w:tblInd w:w="108" w:type="dxa"/>
        <w:tblLook w:val="0000" w:firstRow="0" w:lastRow="0" w:firstColumn="0" w:lastColumn="0" w:noHBand="0" w:noVBand="0"/>
      </w:tblPr>
      <w:tblGrid>
        <w:gridCol w:w="6943"/>
        <w:gridCol w:w="3264"/>
      </w:tblGrid>
      <w:tr w:rsidR="00C91B9E" w:rsidRPr="00C91B9E" w:rsidTr="002134D6">
        <w:tc>
          <w:tcPr>
            <w:tcW w:w="3401" w:type="pct"/>
            <w:tcBorders>
              <w:top w:val="nil"/>
              <w:left w:val="nil"/>
              <w:bottom w:val="nil"/>
              <w:right w:val="nil"/>
            </w:tcBorders>
          </w:tcPr>
          <w:p w:rsidR="002134D6" w:rsidRPr="00C91B9E" w:rsidRDefault="006E5D51" w:rsidP="002134D6">
            <w:pPr>
              <w:pStyle w:val="a6"/>
              <w:rPr>
                <w:sz w:val="26"/>
                <w:szCs w:val="26"/>
              </w:rPr>
            </w:pPr>
            <w:r w:rsidRPr="00C91B9E">
              <w:rPr>
                <w:sz w:val="26"/>
                <w:szCs w:val="26"/>
              </w:rPr>
              <w:t xml:space="preserve">Глава </w:t>
            </w:r>
            <w:proofErr w:type="spellStart"/>
            <w:proofErr w:type="gramStart"/>
            <w:r w:rsidR="00B257CB" w:rsidRPr="00C91B9E">
              <w:rPr>
                <w:sz w:val="26"/>
                <w:szCs w:val="26"/>
              </w:rPr>
              <w:t>Алатырского</w:t>
            </w:r>
            <w:proofErr w:type="spellEnd"/>
            <w:proofErr w:type="gramEnd"/>
          </w:p>
          <w:p w:rsidR="006E5D51" w:rsidRPr="00C91B9E" w:rsidRDefault="006E5D51" w:rsidP="002134D6">
            <w:pPr>
              <w:pStyle w:val="a6"/>
              <w:rPr>
                <w:sz w:val="26"/>
                <w:szCs w:val="26"/>
              </w:rPr>
            </w:pPr>
            <w:r w:rsidRPr="00C91B9E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2134D6" w:rsidRPr="00C91B9E" w:rsidRDefault="002134D6">
            <w:pPr>
              <w:pStyle w:val="a5"/>
              <w:jc w:val="right"/>
              <w:rPr>
                <w:sz w:val="26"/>
                <w:szCs w:val="26"/>
              </w:rPr>
            </w:pPr>
          </w:p>
          <w:p w:rsidR="006E5D51" w:rsidRPr="00C91B9E" w:rsidRDefault="009A00E5">
            <w:pPr>
              <w:pStyle w:val="a5"/>
              <w:jc w:val="right"/>
              <w:rPr>
                <w:sz w:val="26"/>
                <w:szCs w:val="26"/>
              </w:rPr>
            </w:pPr>
            <w:r w:rsidRPr="00C91B9E">
              <w:rPr>
                <w:sz w:val="26"/>
                <w:szCs w:val="26"/>
              </w:rPr>
              <w:t>Н.И. Шпилевая</w:t>
            </w:r>
          </w:p>
        </w:tc>
      </w:tr>
    </w:tbl>
    <w:p w:rsidR="002134D6" w:rsidRPr="00C91B9E" w:rsidRDefault="002134D6">
      <w:pPr>
        <w:sectPr w:rsidR="002134D6" w:rsidRPr="00C91B9E" w:rsidSect="00D62173">
          <w:headerReference w:type="default" r:id="rId11"/>
          <w:pgSz w:w="11900" w:h="16800"/>
          <w:pgMar w:top="709" w:right="567" w:bottom="1418" w:left="1134" w:header="426" w:footer="720" w:gutter="0"/>
          <w:pgNumType w:start="1"/>
          <w:cols w:space="720"/>
          <w:noEndnote/>
          <w:titlePg/>
          <w:docGrid w:linePitch="326"/>
        </w:sectPr>
      </w:pPr>
    </w:p>
    <w:p w:rsidR="002134D6" w:rsidRPr="00C91B9E" w:rsidRDefault="002134D6" w:rsidP="002134D6">
      <w:pPr>
        <w:ind w:left="652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УТВЕРЖДЕН</w:t>
      </w:r>
    </w:p>
    <w:p w:rsidR="002134D6" w:rsidRPr="00C91B9E" w:rsidRDefault="009E21AC" w:rsidP="002134D6">
      <w:pPr>
        <w:ind w:left="652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C91B9E">
        <w:rPr>
          <w:rStyle w:val="a4"/>
          <w:rFonts w:ascii="Times New Roman" w:hAnsi="Times New Roman"/>
          <w:color w:val="auto"/>
          <w:sz w:val="22"/>
          <w:szCs w:val="22"/>
        </w:rPr>
        <w:t>постановлени</w:t>
      </w:r>
      <w:r w:rsidR="002134D6" w:rsidRPr="00C91B9E">
        <w:rPr>
          <w:rStyle w:val="a4"/>
          <w:rFonts w:ascii="Times New Roman" w:hAnsi="Times New Roman"/>
          <w:color w:val="auto"/>
          <w:sz w:val="22"/>
          <w:szCs w:val="22"/>
        </w:rPr>
        <w:t>ем</w:t>
      </w:r>
      <w:r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администрации</w:t>
      </w:r>
    </w:p>
    <w:p w:rsidR="002134D6" w:rsidRPr="00C91B9E" w:rsidRDefault="002134D6" w:rsidP="002134D6">
      <w:pPr>
        <w:ind w:left="652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proofErr w:type="spellStart"/>
      <w:r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Алат</w:t>
      </w:r>
      <w:r w:rsidR="009E21AC"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ырского</w:t>
      </w:r>
      <w:proofErr w:type="spellEnd"/>
      <w:r w:rsidR="009E21AC"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муниципального округа</w:t>
      </w:r>
    </w:p>
    <w:p w:rsidR="006E5D51" w:rsidRPr="00C91B9E" w:rsidRDefault="009E21AC" w:rsidP="002134D6">
      <w:pPr>
        <w:ind w:left="6521" w:firstLine="0"/>
        <w:jc w:val="left"/>
        <w:rPr>
          <w:sz w:val="22"/>
          <w:szCs w:val="22"/>
        </w:rPr>
      </w:pPr>
      <w:r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от</w:t>
      </w:r>
      <w:r w:rsidR="00F312C8"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="00872F98"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17</w:t>
      </w:r>
      <w:r w:rsidR="002134D6"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.</w:t>
      </w:r>
      <w:r w:rsidR="00C20431"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  <w:lang w:val="en-US"/>
        </w:rPr>
        <w:t>04</w:t>
      </w:r>
      <w:r w:rsidR="002134D6"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.2026</w:t>
      </w:r>
      <w:r w:rsidR="00F312C8"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№</w:t>
      </w:r>
      <w:r w:rsidR="00A07471"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="00872F98" w:rsidRPr="00C91B9E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314</w:t>
      </w:r>
    </w:p>
    <w:p w:rsidR="002134D6" w:rsidRPr="00C91B9E" w:rsidRDefault="002134D6" w:rsidP="002134D6">
      <w:pPr>
        <w:pStyle w:val="1"/>
        <w:spacing w:before="0" w:after="0"/>
        <w:rPr>
          <w:color w:val="auto"/>
        </w:rPr>
      </w:pPr>
    </w:p>
    <w:p w:rsidR="002134D6" w:rsidRPr="00C91B9E" w:rsidRDefault="006E5D51" w:rsidP="002134D6">
      <w:pPr>
        <w:pStyle w:val="1"/>
        <w:spacing w:before="0" w:after="0"/>
        <w:rPr>
          <w:color w:val="auto"/>
        </w:rPr>
      </w:pPr>
      <w:r w:rsidRPr="00C91B9E">
        <w:rPr>
          <w:color w:val="auto"/>
        </w:rPr>
        <w:t>П</w:t>
      </w:r>
      <w:r w:rsidR="002134D6" w:rsidRPr="00C91B9E">
        <w:rPr>
          <w:color w:val="auto"/>
        </w:rPr>
        <w:t>ОРЯДОК</w:t>
      </w:r>
    </w:p>
    <w:p w:rsidR="006E5D51" w:rsidRPr="00C91B9E" w:rsidRDefault="006E5D51" w:rsidP="002134D6">
      <w:pPr>
        <w:pStyle w:val="1"/>
        <w:spacing w:before="0" w:after="0"/>
        <w:rPr>
          <w:color w:val="auto"/>
        </w:rPr>
      </w:pPr>
      <w:r w:rsidRPr="00C91B9E">
        <w:rPr>
          <w:color w:val="auto"/>
        </w:rPr>
        <w:t xml:space="preserve">оценки налоговых расходов </w:t>
      </w:r>
      <w:proofErr w:type="spellStart"/>
      <w:r w:rsidR="00B257CB" w:rsidRPr="00C91B9E">
        <w:rPr>
          <w:color w:val="auto"/>
        </w:rPr>
        <w:t>Алатырского</w:t>
      </w:r>
      <w:proofErr w:type="spellEnd"/>
      <w:r w:rsidRPr="00C91B9E">
        <w:rPr>
          <w:color w:val="auto"/>
        </w:rPr>
        <w:t xml:space="preserve"> муниципального округа Чувашской Республики</w:t>
      </w:r>
    </w:p>
    <w:p w:rsidR="00BD452E" w:rsidRPr="00C91B9E" w:rsidRDefault="00BD452E" w:rsidP="002134D6"/>
    <w:p w:rsidR="006E5D51" w:rsidRPr="00C91B9E" w:rsidRDefault="00F016A5" w:rsidP="002134D6">
      <w:pPr>
        <w:numPr>
          <w:ilvl w:val="0"/>
          <w:numId w:val="9"/>
        </w:numPr>
        <w:tabs>
          <w:tab w:val="left" w:pos="426"/>
        </w:tabs>
        <w:ind w:left="0" w:firstLine="0"/>
        <w:jc w:val="center"/>
        <w:rPr>
          <w:b/>
        </w:rPr>
      </w:pPr>
      <w:r w:rsidRPr="00C91B9E">
        <w:rPr>
          <w:b/>
        </w:rPr>
        <w:t>Общие положения</w:t>
      </w:r>
    </w:p>
    <w:p w:rsidR="006E5D51" w:rsidRPr="00C91B9E" w:rsidRDefault="006E5D51" w:rsidP="002134D6"/>
    <w:p w:rsidR="006E5D51" w:rsidRPr="00C91B9E" w:rsidRDefault="006E5D51" w:rsidP="00FF5D04">
      <w:pPr>
        <w:numPr>
          <w:ilvl w:val="0"/>
          <w:numId w:val="6"/>
        </w:numPr>
        <w:ind w:left="0" w:firstLine="720"/>
      </w:pPr>
      <w:bookmarkStart w:id="3" w:name="sub_11"/>
      <w:proofErr w:type="gramStart"/>
      <w:r w:rsidRPr="00C91B9E">
        <w:t xml:space="preserve">Настоящий Порядок оценки налоговых расходов </w:t>
      </w:r>
      <w:proofErr w:type="spellStart"/>
      <w:r w:rsidR="00B257CB" w:rsidRPr="00C91B9E">
        <w:t>Алатырского</w:t>
      </w:r>
      <w:proofErr w:type="spellEnd"/>
      <w:r w:rsidRPr="00C91B9E">
        <w:t xml:space="preserve"> муниципального округа Чувашской Республики (далее - Порядок) определяет</w:t>
      </w:r>
      <w:r w:rsidR="009A017B" w:rsidRPr="00C91B9E">
        <w:t xml:space="preserve"> процедуру оценки налоговых расходов </w:t>
      </w:r>
      <w:proofErr w:type="spellStart"/>
      <w:r w:rsidR="00B257CB" w:rsidRPr="00C91B9E">
        <w:t>Алатырского</w:t>
      </w:r>
      <w:proofErr w:type="spellEnd"/>
      <w:r w:rsidRPr="00C91B9E">
        <w:t xml:space="preserve"> муниципального округа Чувашской Республики </w:t>
      </w:r>
      <w:r w:rsidR="0052140F" w:rsidRPr="00C91B9E">
        <w:t>(далее</w:t>
      </w:r>
      <w:r w:rsidR="002134D6" w:rsidRPr="00C91B9E">
        <w:t xml:space="preserve"> – </w:t>
      </w:r>
      <w:r w:rsidR="0052140F" w:rsidRPr="00C91B9E">
        <w:t>налоговые расходы</w:t>
      </w:r>
      <w:r w:rsidR="00012607" w:rsidRPr="00C91B9E">
        <w:t>)</w:t>
      </w:r>
      <w:r w:rsidRPr="00C91B9E">
        <w:t xml:space="preserve"> </w:t>
      </w:r>
      <w:r w:rsidR="009A017B" w:rsidRPr="00C91B9E">
        <w:t xml:space="preserve">правила формирования информации о нормативных, целевых и фискальных характеристиках налоговых расходов, порядок обобщения результатов оценки эффективности налоговых расходов, осуществляемой кураторами налоговых расходов </w:t>
      </w:r>
      <w:proofErr w:type="spellStart"/>
      <w:r w:rsidR="00983E56" w:rsidRPr="00C91B9E">
        <w:t>Алатырского</w:t>
      </w:r>
      <w:proofErr w:type="spellEnd"/>
      <w:r w:rsidR="00983E56" w:rsidRPr="00C91B9E">
        <w:t xml:space="preserve"> муниципального округа</w:t>
      </w:r>
      <w:r w:rsidR="009A017B" w:rsidRPr="00C91B9E">
        <w:t>, порядок рассмотрения предложений о сохранении (уточнении, отмене) налоговых льгот для</w:t>
      </w:r>
      <w:proofErr w:type="gramEnd"/>
      <w:r w:rsidR="009A017B" w:rsidRPr="00C91B9E">
        <w:t xml:space="preserve"> плательщиков, формируемых в соответствии с пунктами 13 и</w:t>
      </w:r>
      <w:r w:rsidR="00C44584" w:rsidRPr="00C91B9E">
        <w:t xml:space="preserve"> 23 настоящего Порядка</w:t>
      </w:r>
      <w:r w:rsidRPr="00C91B9E">
        <w:t xml:space="preserve">, установленным муниципальными нормативными правовыми актами </w:t>
      </w:r>
      <w:proofErr w:type="spellStart"/>
      <w:r w:rsidR="00B257CB" w:rsidRPr="00C91B9E">
        <w:t>Алатырского</w:t>
      </w:r>
      <w:proofErr w:type="spellEnd"/>
      <w:r w:rsidRPr="00C91B9E">
        <w:t xml:space="preserve"> муниципального округа, в пределах полномочий, отнесенных </w:t>
      </w:r>
      <w:hyperlink r:id="rId12" w:history="1">
        <w:r w:rsidRPr="00C91B9E">
          <w:rPr>
            <w:rStyle w:val="a4"/>
            <w:rFonts w:cs="Times New Roman CYR"/>
            <w:color w:val="auto"/>
          </w:rPr>
          <w:t>законодательством</w:t>
        </w:r>
      </w:hyperlink>
      <w:r w:rsidRPr="00C91B9E">
        <w:t xml:space="preserve"> Российской Федерации о налогах и сборах к ведению органов местного самоуправления.</w:t>
      </w:r>
    </w:p>
    <w:p w:rsidR="006E5D51" w:rsidRPr="00C91B9E" w:rsidRDefault="006E5D51" w:rsidP="00174A21">
      <w:pPr>
        <w:pStyle w:val="af0"/>
        <w:numPr>
          <w:ilvl w:val="0"/>
          <w:numId w:val="6"/>
        </w:numPr>
        <w:ind w:left="0" w:firstLine="720"/>
      </w:pPr>
      <w:bookmarkStart w:id="4" w:name="sub_12"/>
      <w:bookmarkEnd w:id="3"/>
      <w:r w:rsidRPr="00C91B9E">
        <w:t xml:space="preserve">Для целей настоящего Порядка применяются </w:t>
      </w:r>
      <w:r w:rsidR="00B84626" w:rsidRPr="00C91B9E">
        <w:t xml:space="preserve">следующие </w:t>
      </w:r>
      <w:r w:rsidRPr="00C91B9E">
        <w:t>понятия и термины:</w:t>
      </w:r>
    </w:p>
    <w:p w:rsidR="00964CE4" w:rsidRPr="00C91B9E" w:rsidRDefault="00964CE4" w:rsidP="00964CE4">
      <w:pPr>
        <w:pStyle w:val="s1"/>
        <w:spacing w:before="0" w:beforeAutospacing="0" w:after="0" w:afterAutospacing="0"/>
        <w:ind w:firstLine="567"/>
        <w:jc w:val="both"/>
      </w:pPr>
      <w:proofErr w:type="gramStart"/>
      <w:r w:rsidRPr="00C91B9E">
        <w:rPr>
          <w:rStyle w:val="s10"/>
          <w:b/>
          <w:bCs/>
        </w:rPr>
        <w:t xml:space="preserve">«куратор налогового расхода </w:t>
      </w:r>
      <w:proofErr w:type="spellStart"/>
      <w:r w:rsidRPr="00C91B9E">
        <w:rPr>
          <w:rStyle w:val="s10"/>
          <w:b/>
          <w:bCs/>
        </w:rPr>
        <w:t>Алатырского</w:t>
      </w:r>
      <w:proofErr w:type="spellEnd"/>
      <w:r w:rsidRPr="00C91B9E">
        <w:rPr>
          <w:rStyle w:val="s10"/>
          <w:b/>
          <w:bCs/>
        </w:rPr>
        <w:t xml:space="preserve"> муниципального округа»</w:t>
      </w:r>
      <w:r w:rsidRPr="00C91B9E">
        <w:t xml:space="preserve"> - орган местного самоуправления, ответственный в соответствии с полномочиями, установленными нормативными правовыми актами </w:t>
      </w:r>
      <w:proofErr w:type="spellStart"/>
      <w:r w:rsidRPr="00C91B9E">
        <w:t>Алатырского</w:t>
      </w:r>
      <w:proofErr w:type="spellEnd"/>
      <w:r w:rsidRPr="00C91B9E">
        <w:t xml:space="preserve"> муниципального округа, за достижение соответствующих налоговому расходу </w:t>
      </w:r>
      <w:proofErr w:type="spellStart"/>
      <w:r w:rsidRPr="00C91B9E">
        <w:t>Алатырского</w:t>
      </w:r>
      <w:proofErr w:type="spellEnd"/>
      <w:r w:rsidRPr="00C91B9E">
        <w:t xml:space="preserve"> муниципального округа целей муниципальных программы и (или) целей социально-экономической политики </w:t>
      </w:r>
      <w:proofErr w:type="spellStart"/>
      <w:r w:rsidRPr="00C91B9E">
        <w:t>Алатырского</w:t>
      </w:r>
      <w:proofErr w:type="spellEnd"/>
      <w:r w:rsidRPr="00C91B9E">
        <w:t xml:space="preserve"> муниципального округа, не относящихся к муниципальным программам;</w:t>
      </w:r>
      <w:proofErr w:type="gramEnd"/>
    </w:p>
    <w:p w:rsidR="00AC644F" w:rsidRPr="00C91B9E" w:rsidRDefault="00AC644F" w:rsidP="00AC644F">
      <w:pPr>
        <w:tabs>
          <w:tab w:val="left" w:pos="1134"/>
        </w:tabs>
        <w:ind w:firstLine="567"/>
      </w:pPr>
      <w:proofErr w:type="gramStart"/>
      <w:r w:rsidRPr="00C91B9E">
        <w:rPr>
          <w:b/>
        </w:rPr>
        <w:t xml:space="preserve">«налоговые расходы </w:t>
      </w:r>
      <w:proofErr w:type="spellStart"/>
      <w:r w:rsidRPr="00C91B9E">
        <w:rPr>
          <w:b/>
        </w:rPr>
        <w:t>Алатырского</w:t>
      </w:r>
      <w:proofErr w:type="spellEnd"/>
      <w:r w:rsidRPr="00C91B9E">
        <w:rPr>
          <w:b/>
        </w:rPr>
        <w:t xml:space="preserve"> муниципального округа»</w:t>
      </w:r>
      <w:r w:rsidRPr="00C91B9E">
        <w:t xml:space="preserve"> - выпадающие доходы местного бюджета </w:t>
      </w:r>
      <w:proofErr w:type="spellStart"/>
      <w:r w:rsidRPr="00C91B9E">
        <w:t>Алатырского</w:t>
      </w:r>
      <w:proofErr w:type="spellEnd"/>
      <w:r w:rsidRPr="00C91B9E">
        <w:t xml:space="preserve"> муниципального округа, обусловленные налоговыми льготами, освобождениями и иными преференциями по налогам, предусмотренными в качестве мер </w:t>
      </w:r>
      <w:r w:rsidR="00786CE0" w:rsidRPr="00C91B9E">
        <w:t>муниципальной</w:t>
      </w:r>
      <w:r w:rsidRPr="00C91B9E">
        <w:t xml:space="preserve"> поддержки в соответствии с целями муниципальных программ </w:t>
      </w:r>
      <w:proofErr w:type="spellStart"/>
      <w:r w:rsidRPr="00C91B9E">
        <w:t>Алатырского</w:t>
      </w:r>
      <w:proofErr w:type="spellEnd"/>
      <w:r w:rsidRPr="00C91B9E">
        <w:t xml:space="preserve"> муниципального округа и (или) целями социально-экономического развития </w:t>
      </w:r>
      <w:proofErr w:type="spellStart"/>
      <w:r w:rsidRPr="00C91B9E">
        <w:t>Алатырского</w:t>
      </w:r>
      <w:proofErr w:type="spellEnd"/>
      <w:r w:rsidRPr="00C91B9E">
        <w:t xml:space="preserve"> муниципального округа, не относящимися к муниципальным программам </w:t>
      </w:r>
      <w:proofErr w:type="spellStart"/>
      <w:r w:rsidRPr="00C91B9E">
        <w:t>Алатырского</w:t>
      </w:r>
      <w:proofErr w:type="spellEnd"/>
      <w:r w:rsidRPr="00C91B9E">
        <w:t xml:space="preserve"> муниципального округа;</w:t>
      </w:r>
      <w:proofErr w:type="gramEnd"/>
    </w:p>
    <w:p w:rsidR="00624F1C" w:rsidRPr="00C91B9E" w:rsidRDefault="00FE6813" w:rsidP="00FE6813">
      <w:pPr>
        <w:pStyle w:val="s1"/>
        <w:spacing w:before="0" w:beforeAutospacing="0" w:after="0" w:afterAutospacing="0"/>
        <w:ind w:firstLine="567"/>
        <w:jc w:val="both"/>
      </w:pPr>
      <w:bookmarkStart w:id="5" w:name="sub_13"/>
      <w:bookmarkEnd w:id="4"/>
      <w:proofErr w:type="gramStart"/>
      <w:r w:rsidRPr="00C91B9E">
        <w:rPr>
          <w:rStyle w:val="s10"/>
          <w:b/>
          <w:bCs/>
        </w:rPr>
        <w:t>«</w:t>
      </w:r>
      <w:r w:rsidR="00624F1C" w:rsidRPr="00C91B9E">
        <w:rPr>
          <w:rStyle w:val="s10"/>
          <w:b/>
          <w:bCs/>
        </w:rPr>
        <w:t xml:space="preserve">нормативные характеристики налоговых расходов </w:t>
      </w:r>
      <w:proofErr w:type="spellStart"/>
      <w:r w:rsidR="00216FB2" w:rsidRPr="00C91B9E">
        <w:rPr>
          <w:rStyle w:val="s10"/>
          <w:b/>
          <w:bCs/>
        </w:rPr>
        <w:t>Алатырского</w:t>
      </w:r>
      <w:proofErr w:type="spellEnd"/>
      <w:r w:rsidR="00216FB2" w:rsidRPr="00C91B9E">
        <w:rPr>
          <w:rStyle w:val="s10"/>
          <w:b/>
          <w:bCs/>
        </w:rPr>
        <w:t xml:space="preserve"> муниципального округа</w:t>
      </w:r>
      <w:r w:rsidRPr="00C91B9E">
        <w:t>»</w:t>
      </w:r>
      <w:r w:rsidR="00624F1C" w:rsidRPr="00C91B9E">
        <w:t xml:space="preserve"> - сведения о положениях нормативных правовых актов </w:t>
      </w:r>
      <w:proofErr w:type="spellStart"/>
      <w:r w:rsidR="006334F2" w:rsidRPr="00C91B9E">
        <w:t>Алатырского</w:t>
      </w:r>
      <w:proofErr w:type="spellEnd"/>
      <w:r w:rsidR="006334F2" w:rsidRPr="00C91B9E">
        <w:t xml:space="preserve"> муниципального округа</w:t>
      </w:r>
      <w:r w:rsidR="00624F1C" w:rsidRPr="00C91B9E">
        <w:t xml:space="preserve">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</w:t>
      </w:r>
      <w:r w:rsidRPr="00C91B9E">
        <w:t xml:space="preserve">правовыми актами </w:t>
      </w:r>
      <w:proofErr w:type="spellStart"/>
      <w:r w:rsidR="006334F2" w:rsidRPr="00C91B9E">
        <w:t>Алатырского</w:t>
      </w:r>
      <w:proofErr w:type="spellEnd"/>
      <w:r w:rsidR="006334F2" w:rsidRPr="00C91B9E">
        <w:t xml:space="preserve"> муниципального округа</w:t>
      </w:r>
      <w:r w:rsidR="00624F1C" w:rsidRPr="00C91B9E">
        <w:t>;</w:t>
      </w:r>
      <w:proofErr w:type="gramEnd"/>
    </w:p>
    <w:p w:rsidR="00624F1C" w:rsidRPr="00C91B9E" w:rsidRDefault="00FE6813" w:rsidP="00FE6813">
      <w:pPr>
        <w:pStyle w:val="s1"/>
        <w:spacing w:before="0" w:beforeAutospacing="0" w:after="0" w:afterAutospacing="0"/>
        <w:ind w:firstLine="567"/>
        <w:jc w:val="both"/>
      </w:pPr>
      <w:r w:rsidRPr="00C91B9E">
        <w:rPr>
          <w:rStyle w:val="s10"/>
          <w:b/>
          <w:bCs/>
        </w:rPr>
        <w:t>«</w:t>
      </w:r>
      <w:r w:rsidR="00624F1C" w:rsidRPr="00C91B9E">
        <w:rPr>
          <w:rStyle w:val="s10"/>
          <w:b/>
          <w:bCs/>
        </w:rPr>
        <w:t xml:space="preserve">оценка налоговых расходов </w:t>
      </w:r>
      <w:proofErr w:type="spellStart"/>
      <w:r w:rsidR="00216FB2" w:rsidRPr="00C91B9E">
        <w:rPr>
          <w:rStyle w:val="s10"/>
          <w:b/>
          <w:bCs/>
        </w:rPr>
        <w:t>Алатырского</w:t>
      </w:r>
      <w:proofErr w:type="spellEnd"/>
      <w:r w:rsidR="00216FB2" w:rsidRPr="00C91B9E">
        <w:rPr>
          <w:rStyle w:val="s10"/>
          <w:b/>
          <w:bCs/>
        </w:rPr>
        <w:t xml:space="preserve"> муниципального округ</w:t>
      </w:r>
      <w:r w:rsidRPr="00C91B9E">
        <w:rPr>
          <w:rStyle w:val="s10"/>
          <w:b/>
          <w:bCs/>
        </w:rPr>
        <w:t>»</w:t>
      </w:r>
      <w:r w:rsidR="00624F1C" w:rsidRPr="00C91B9E">
        <w:t xml:space="preserve"> -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расходов;</w:t>
      </w:r>
    </w:p>
    <w:p w:rsidR="00624F1C" w:rsidRPr="00C91B9E" w:rsidRDefault="00FE6813" w:rsidP="00FE6813">
      <w:pPr>
        <w:pStyle w:val="s1"/>
        <w:spacing w:before="0" w:beforeAutospacing="0" w:after="0" w:afterAutospacing="0"/>
        <w:ind w:firstLine="567"/>
        <w:jc w:val="both"/>
      </w:pPr>
      <w:r w:rsidRPr="00C91B9E">
        <w:rPr>
          <w:rStyle w:val="s10"/>
          <w:b/>
          <w:bCs/>
        </w:rPr>
        <w:t>«</w:t>
      </w:r>
      <w:r w:rsidR="00624F1C" w:rsidRPr="00C91B9E">
        <w:rPr>
          <w:rStyle w:val="s10"/>
          <w:b/>
          <w:bCs/>
        </w:rPr>
        <w:t xml:space="preserve">оценка эффективности налоговых расходов </w:t>
      </w:r>
      <w:proofErr w:type="spellStart"/>
      <w:r w:rsidR="00216FB2" w:rsidRPr="00C91B9E">
        <w:rPr>
          <w:rStyle w:val="s10"/>
          <w:b/>
          <w:bCs/>
        </w:rPr>
        <w:t>Алатырского</w:t>
      </w:r>
      <w:proofErr w:type="spellEnd"/>
      <w:r w:rsidR="00216FB2" w:rsidRPr="00C91B9E">
        <w:rPr>
          <w:rStyle w:val="s10"/>
          <w:b/>
          <w:bCs/>
        </w:rPr>
        <w:t xml:space="preserve"> муниципального округа</w:t>
      </w:r>
      <w:r w:rsidRPr="00C91B9E">
        <w:rPr>
          <w:rStyle w:val="s10"/>
          <w:b/>
          <w:bCs/>
        </w:rPr>
        <w:t>»</w:t>
      </w:r>
      <w:r w:rsidR="00624F1C" w:rsidRPr="00C91B9E">
        <w:t xml:space="preserve">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расхода;</w:t>
      </w:r>
    </w:p>
    <w:p w:rsidR="00624F1C" w:rsidRPr="00C91B9E" w:rsidRDefault="00FE6813" w:rsidP="00FE6813">
      <w:pPr>
        <w:pStyle w:val="s1"/>
        <w:spacing w:before="0" w:beforeAutospacing="0" w:after="0" w:afterAutospacing="0"/>
        <w:ind w:firstLine="567"/>
        <w:jc w:val="both"/>
      </w:pPr>
      <w:r w:rsidRPr="00C91B9E">
        <w:rPr>
          <w:rStyle w:val="s10"/>
          <w:b/>
          <w:bCs/>
        </w:rPr>
        <w:t>«</w:t>
      </w:r>
      <w:r w:rsidR="00624F1C" w:rsidRPr="00C91B9E">
        <w:rPr>
          <w:rStyle w:val="s10"/>
          <w:b/>
          <w:bCs/>
        </w:rPr>
        <w:t xml:space="preserve">перечень налоговых расходов </w:t>
      </w:r>
      <w:proofErr w:type="spellStart"/>
      <w:r w:rsidR="00216FB2" w:rsidRPr="00C91B9E">
        <w:rPr>
          <w:rStyle w:val="s10"/>
          <w:b/>
          <w:bCs/>
        </w:rPr>
        <w:t>Алатырского</w:t>
      </w:r>
      <w:proofErr w:type="spellEnd"/>
      <w:r w:rsidR="00216FB2" w:rsidRPr="00C91B9E">
        <w:rPr>
          <w:rStyle w:val="s10"/>
          <w:b/>
          <w:bCs/>
        </w:rPr>
        <w:t xml:space="preserve"> муниципального округа</w:t>
      </w:r>
      <w:r w:rsidRPr="00C91B9E">
        <w:rPr>
          <w:rStyle w:val="s10"/>
          <w:b/>
          <w:bCs/>
        </w:rPr>
        <w:t>»</w:t>
      </w:r>
      <w:r w:rsidR="00624F1C" w:rsidRPr="00C91B9E">
        <w:t xml:space="preserve"> - документ, содержащий сведения о распределении налоговых расходов в соответствии с целями </w:t>
      </w:r>
      <w:r w:rsidR="00B75333" w:rsidRPr="00C91B9E">
        <w:t xml:space="preserve">муниципальных </w:t>
      </w:r>
      <w:r w:rsidR="00624F1C" w:rsidRPr="00C91B9E">
        <w:t>программ и</w:t>
      </w:r>
      <w:r w:rsidRPr="00C91B9E">
        <w:t xml:space="preserve"> </w:t>
      </w:r>
      <w:r w:rsidR="00624F1C" w:rsidRPr="00C91B9E">
        <w:t xml:space="preserve">(или) целями социально-экономической политики </w:t>
      </w:r>
      <w:proofErr w:type="spellStart"/>
      <w:r w:rsidR="006334F2" w:rsidRPr="00C91B9E">
        <w:t>Алатырского</w:t>
      </w:r>
      <w:proofErr w:type="spellEnd"/>
      <w:r w:rsidR="006334F2" w:rsidRPr="00C91B9E">
        <w:t xml:space="preserve"> муниципального округа</w:t>
      </w:r>
      <w:r w:rsidR="00624F1C" w:rsidRPr="00C91B9E">
        <w:t xml:space="preserve">, не относящимися к </w:t>
      </w:r>
      <w:r w:rsidR="00B75333" w:rsidRPr="00C91B9E">
        <w:t>муниципальным программам</w:t>
      </w:r>
      <w:r w:rsidR="00624F1C" w:rsidRPr="00C91B9E">
        <w:t>, а также о кураторах налоговых расходов;</w:t>
      </w:r>
    </w:p>
    <w:p w:rsidR="00624F1C" w:rsidRPr="00C91B9E" w:rsidRDefault="00FE6813" w:rsidP="00FE6813">
      <w:pPr>
        <w:pStyle w:val="s1"/>
        <w:spacing w:before="0" w:beforeAutospacing="0" w:after="0" w:afterAutospacing="0"/>
        <w:ind w:firstLine="567"/>
        <w:jc w:val="both"/>
      </w:pPr>
      <w:r w:rsidRPr="00C91B9E">
        <w:rPr>
          <w:rStyle w:val="s10"/>
          <w:b/>
          <w:bCs/>
        </w:rPr>
        <w:t>«</w:t>
      </w:r>
      <w:r w:rsidR="00624F1C" w:rsidRPr="00C91B9E">
        <w:rPr>
          <w:rStyle w:val="s10"/>
          <w:b/>
          <w:bCs/>
        </w:rPr>
        <w:t>плательщики</w:t>
      </w:r>
      <w:r w:rsidRPr="00C91B9E">
        <w:rPr>
          <w:rStyle w:val="s10"/>
          <w:b/>
          <w:bCs/>
        </w:rPr>
        <w:t>»</w:t>
      </w:r>
      <w:r w:rsidR="00624F1C" w:rsidRPr="00C91B9E">
        <w:t xml:space="preserve"> - плательщики налогов;</w:t>
      </w:r>
    </w:p>
    <w:p w:rsidR="00624F1C" w:rsidRPr="00C91B9E" w:rsidRDefault="00FE6813" w:rsidP="00FE6813">
      <w:pPr>
        <w:pStyle w:val="s1"/>
        <w:spacing w:before="0" w:beforeAutospacing="0" w:after="0" w:afterAutospacing="0"/>
        <w:ind w:firstLine="567"/>
        <w:jc w:val="both"/>
      </w:pPr>
      <w:r w:rsidRPr="00C91B9E">
        <w:t>«</w:t>
      </w:r>
      <w:r w:rsidR="00624F1C" w:rsidRPr="00C91B9E">
        <w:rPr>
          <w:rStyle w:val="s10"/>
          <w:b/>
          <w:bCs/>
        </w:rPr>
        <w:t xml:space="preserve">социальные налоговые расходы </w:t>
      </w:r>
      <w:proofErr w:type="spellStart"/>
      <w:r w:rsidR="00216FB2" w:rsidRPr="00C91B9E">
        <w:rPr>
          <w:rStyle w:val="s10"/>
          <w:b/>
          <w:bCs/>
        </w:rPr>
        <w:t>Алатырского</w:t>
      </w:r>
      <w:proofErr w:type="spellEnd"/>
      <w:r w:rsidR="00216FB2" w:rsidRPr="00C91B9E">
        <w:rPr>
          <w:rStyle w:val="s10"/>
          <w:b/>
          <w:bCs/>
        </w:rPr>
        <w:t xml:space="preserve"> муниципального округа</w:t>
      </w:r>
      <w:r w:rsidRPr="00C91B9E">
        <w:rPr>
          <w:rStyle w:val="s10"/>
          <w:b/>
          <w:bCs/>
        </w:rPr>
        <w:t>»</w:t>
      </w:r>
      <w:r w:rsidR="00624F1C" w:rsidRPr="00C91B9E">
        <w:rPr>
          <w:rStyle w:val="s10"/>
          <w:b/>
          <w:bCs/>
        </w:rPr>
        <w:t xml:space="preserve"> -</w:t>
      </w:r>
      <w:r w:rsidRPr="00C91B9E">
        <w:rPr>
          <w:rStyle w:val="s10"/>
          <w:b/>
          <w:bCs/>
        </w:rPr>
        <w:t xml:space="preserve"> </w:t>
      </w:r>
      <w:r w:rsidR="00624F1C" w:rsidRPr="00C91B9E">
        <w:t xml:space="preserve">целевая категория налоговых расходов, обусловленных необходимостью обеспечения социальной защиты </w:t>
      </w:r>
      <w:r w:rsidR="00624F1C" w:rsidRPr="00C91B9E">
        <w:lastRenderedPageBreak/>
        <w:t>(поддержки) населения,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 w:rsidR="00624F1C" w:rsidRPr="00C91B9E" w:rsidRDefault="00FE6813" w:rsidP="00FE6813">
      <w:pPr>
        <w:pStyle w:val="s1"/>
        <w:spacing w:before="0" w:beforeAutospacing="0" w:after="0" w:afterAutospacing="0"/>
        <w:ind w:firstLine="567"/>
        <w:jc w:val="both"/>
      </w:pPr>
      <w:r w:rsidRPr="00C91B9E">
        <w:rPr>
          <w:rStyle w:val="s10"/>
          <w:b/>
          <w:bCs/>
        </w:rPr>
        <w:t>«</w:t>
      </w:r>
      <w:r w:rsidR="00624F1C" w:rsidRPr="00C91B9E">
        <w:rPr>
          <w:rStyle w:val="s10"/>
          <w:b/>
          <w:bCs/>
        </w:rPr>
        <w:t xml:space="preserve">стимулирующие налоговые расходы </w:t>
      </w:r>
      <w:proofErr w:type="spellStart"/>
      <w:r w:rsidR="00216FB2" w:rsidRPr="00C91B9E">
        <w:rPr>
          <w:rStyle w:val="s10"/>
          <w:b/>
          <w:bCs/>
        </w:rPr>
        <w:t>Алатырского</w:t>
      </w:r>
      <w:proofErr w:type="spellEnd"/>
      <w:r w:rsidR="00216FB2" w:rsidRPr="00C91B9E">
        <w:rPr>
          <w:rStyle w:val="s10"/>
          <w:b/>
          <w:bCs/>
        </w:rPr>
        <w:t xml:space="preserve"> муниципального округа</w:t>
      </w:r>
      <w:r w:rsidRPr="00C91B9E">
        <w:rPr>
          <w:rStyle w:val="s10"/>
          <w:b/>
          <w:bCs/>
        </w:rPr>
        <w:t xml:space="preserve">» </w:t>
      </w:r>
      <w:r w:rsidR="00624F1C" w:rsidRPr="00C91B9E">
        <w:t>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(предотвр</w:t>
      </w:r>
      <w:r w:rsidR="00641380" w:rsidRPr="00C91B9E">
        <w:t>ащение снижения) доходов местного бюджета</w:t>
      </w:r>
      <w:r w:rsidR="00624F1C" w:rsidRPr="00C91B9E">
        <w:t>;</w:t>
      </w:r>
    </w:p>
    <w:p w:rsidR="00624F1C" w:rsidRPr="00C91B9E" w:rsidRDefault="00FE6813" w:rsidP="00FE6813">
      <w:pPr>
        <w:pStyle w:val="s1"/>
        <w:spacing w:before="0" w:beforeAutospacing="0" w:after="0" w:afterAutospacing="0"/>
        <w:ind w:firstLine="567"/>
        <w:jc w:val="both"/>
      </w:pPr>
      <w:r w:rsidRPr="00C91B9E">
        <w:t>«</w:t>
      </w:r>
      <w:r w:rsidR="00624F1C" w:rsidRPr="00C91B9E">
        <w:rPr>
          <w:rStyle w:val="s10"/>
          <w:b/>
          <w:bCs/>
        </w:rPr>
        <w:t xml:space="preserve">технические налоговые расходы </w:t>
      </w:r>
      <w:proofErr w:type="spellStart"/>
      <w:r w:rsidR="00216FB2" w:rsidRPr="00C91B9E">
        <w:rPr>
          <w:rStyle w:val="s10"/>
          <w:b/>
          <w:bCs/>
        </w:rPr>
        <w:t>Алатырского</w:t>
      </w:r>
      <w:proofErr w:type="spellEnd"/>
      <w:r w:rsidR="00216FB2" w:rsidRPr="00C91B9E">
        <w:rPr>
          <w:rStyle w:val="s10"/>
          <w:b/>
          <w:bCs/>
        </w:rPr>
        <w:t xml:space="preserve"> муниципального округа</w:t>
      </w:r>
      <w:r w:rsidRPr="00C91B9E">
        <w:rPr>
          <w:rStyle w:val="s10"/>
          <w:b/>
          <w:bCs/>
        </w:rPr>
        <w:t>»</w:t>
      </w:r>
      <w:r w:rsidR="00624F1C" w:rsidRPr="00C91B9E">
        <w:t xml:space="preserve"> - целевая категория налоговых расходов,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бюджетов бюджетной системы;</w:t>
      </w:r>
    </w:p>
    <w:p w:rsidR="00624F1C" w:rsidRPr="00C91B9E" w:rsidRDefault="00FE6813" w:rsidP="00FE6813">
      <w:pPr>
        <w:pStyle w:val="s1"/>
        <w:spacing w:before="0" w:beforeAutospacing="0" w:after="0" w:afterAutospacing="0"/>
        <w:ind w:firstLine="567"/>
        <w:jc w:val="both"/>
      </w:pPr>
      <w:r w:rsidRPr="00C91B9E">
        <w:t>«</w:t>
      </w:r>
      <w:r w:rsidR="00624F1C" w:rsidRPr="00C91B9E">
        <w:rPr>
          <w:rStyle w:val="s10"/>
          <w:b/>
          <w:bCs/>
        </w:rPr>
        <w:t xml:space="preserve">фискальные характеристики налоговых расходов </w:t>
      </w:r>
      <w:proofErr w:type="spellStart"/>
      <w:r w:rsidR="00216FB2" w:rsidRPr="00C91B9E">
        <w:rPr>
          <w:rStyle w:val="s10"/>
          <w:b/>
          <w:bCs/>
        </w:rPr>
        <w:t>Алатырского</w:t>
      </w:r>
      <w:proofErr w:type="spellEnd"/>
      <w:r w:rsidR="00216FB2" w:rsidRPr="00C91B9E">
        <w:rPr>
          <w:rStyle w:val="s10"/>
          <w:b/>
          <w:bCs/>
        </w:rPr>
        <w:t xml:space="preserve"> муниципального округа</w:t>
      </w:r>
      <w:r w:rsidRPr="00C91B9E">
        <w:rPr>
          <w:rStyle w:val="s10"/>
          <w:b/>
          <w:bCs/>
        </w:rPr>
        <w:t>»</w:t>
      </w:r>
      <w:r w:rsidR="00624F1C" w:rsidRPr="00C91B9E">
        <w:t xml:space="preserve"> - сведения об объеме льгот, предоставленных плательщикам, о численности получателей льгот и об объеме налогов, задекларированных ими для уплаты в </w:t>
      </w:r>
      <w:r w:rsidR="00F856A8" w:rsidRPr="00C91B9E">
        <w:t>местный бюджет</w:t>
      </w:r>
      <w:r w:rsidR="00624F1C" w:rsidRPr="00C91B9E">
        <w:t>;</w:t>
      </w:r>
    </w:p>
    <w:p w:rsidR="00624F1C" w:rsidRPr="00C91B9E" w:rsidRDefault="00FE6813" w:rsidP="00FE6813">
      <w:pPr>
        <w:pStyle w:val="s1"/>
        <w:spacing w:before="0" w:beforeAutospacing="0" w:after="0" w:afterAutospacing="0"/>
        <w:ind w:firstLine="567"/>
        <w:jc w:val="both"/>
      </w:pPr>
      <w:r w:rsidRPr="00C91B9E">
        <w:rPr>
          <w:rStyle w:val="s10"/>
          <w:b/>
          <w:bCs/>
        </w:rPr>
        <w:t>«</w:t>
      </w:r>
      <w:r w:rsidR="00624F1C" w:rsidRPr="00C91B9E">
        <w:rPr>
          <w:rStyle w:val="s10"/>
          <w:b/>
          <w:bCs/>
        </w:rPr>
        <w:t xml:space="preserve">целевые характеристики налогового расхода </w:t>
      </w:r>
      <w:proofErr w:type="spellStart"/>
      <w:r w:rsidR="00216FB2" w:rsidRPr="00C91B9E">
        <w:rPr>
          <w:rStyle w:val="s10"/>
          <w:b/>
          <w:bCs/>
        </w:rPr>
        <w:t>Алатырск</w:t>
      </w:r>
      <w:r w:rsidR="00F5720E" w:rsidRPr="00C91B9E">
        <w:rPr>
          <w:rStyle w:val="s10"/>
          <w:b/>
          <w:bCs/>
        </w:rPr>
        <w:t>ого</w:t>
      </w:r>
      <w:proofErr w:type="spellEnd"/>
      <w:r w:rsidR="00F5720E" w:rsidRPr="00C91B9E">
        <w:rPr>
          <w:rStyle w:val="s10"/>
          <w:b/>
          <w:bCs/>
        </w:rPr>
        <w:t xml:space="preserve"> муниципального округа</w:t>
      </w:r>
      <w:r w:rsidRPr="00C91B9E">
        <w:rPr>
          <w:rStyle w:val="s10"/>
          <w:b/>
          <w:bCs/>
        </w:rPr>
        <w:t>»</w:t>
      </w:r>
      <w:r w:rsidR="00624F1C" w:rsidRPr="00C91B9E">
        <w:t xml:space="preserve"> - сведения о целях предоставления, показателях (индикаторах) достижения целей предоставления льготы, а также иные характеристики, предусмотренные муниципальными </w:t>
      </w:r>
      <w:r w:rsidR="00394D5C" w:rsidRPr="00C91B9E">
        <w:t>правовыми актами</w:t>
      </w:r>
      <w:r w:rsidR="00624F1C" w:rsidRPr="00C91B9E">
        <w:t>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6" w:name="sub_1003"/>
      <w:bookmarkEnd w:id="5"/>
      <w:r w:rsidRPr="00C91B9E">
        <w:rPr>
          <w:rFonts w:eastAsia="Times New Roman"/>
          <w:lang w:eastAsia="ru-RU"/>
        </w:rPr>
        <w:t xml:space="preserve">3. </w:t>
      </w:r>
      <w:proofErr w:type="gramStart"/>
      <w:r w:rsidRPr="00C91B9E">
        <w:rPr>
          <w:rFonts w:eastAsia="Times New Roman"/>
          <w:lang w:eastAsia="ru-RU"/>
        </w:rPr>
        <w:t xml:space="preserve">Оценка налоговых расходов </w:t>
      </w:r>
      <w:proofErr w:type="spellStart"/>
      <w:r w:rsidR="00CF7670" w:rsidRPr="00C91B9E">
        <w:rPr>
          <w:rFonts w:eastAsia="Times New Roman"/>
          <w:lang w:eastAsia="ru-RU"/>
        </w:rPr>
        <w:t>Алатырского</w:t>
      </w:r>
      <w:proofErr w:type="spellEnd"/>
      <w:r w:rsidR="00CF7670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осуществляется кураторами налоговых расходов </w:t>
      </w:r>
      <w:proofErr w:type="spellStart"/>
      <w:r w:rsidR="00CF7670" w:rsidRPr="00C91B9E">
        <w:rPr>
          <w:rFonts w:eastAsia="Times New Roman"/>
          <w:lang w:eastAsia="ru-RU"/>
        </w:rPr>
        <w:t>Алатырского</w:t>
      </w:r>
      <w:proofErr w:type="spellEnd"/>
      <w:r w:rsidR="00CF7670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 в соответствии с перечнем налоговых расходов </w:t>
      </w:r>
      <w:proofErr w:type="spellStart"/>
      <w:r w:rsidR="00CF7670" w:rsidRPr="00C91B9E">
        <w:rPr>
          <w:rFonts w:eastAsia="Times New Roman"/>
          <w:lang w:eastAsia="ru-RU"/>
        </w:rPr>
        <w:t>Алатырского</w:t>
      </w:r>
      <w:proofErr w:type="spellEnd"/>
      <w:r w:rsidR="00CF7670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на основе информации Управления Федеральной налоговой службы по Чувашской Республике (далее - УФНС России по Чувашской Республике) о фискальных характеристиках налоговых расходов </w:t>
      </w:r>
      <w:proofErr w:type="spellStart"/>
      <w:r w:rsidR="00B91990" w:rsidRPr="00C91B9E">
        <w:rPr>
          <w:rFonts w:eastAsia="Times New Roman"/>
          <w:lang w:eastAsia="ru-RU"/>
        </w:rPr>
        <w:t>Алатырского</w:t>
      </w:r>
      <w:proofErr w:type="spellEnd"/>
      <w:r w:rsidR="00B91990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за отчетный финансовый год, а также информации о стимулирующих налоговых расходах Чувашской Республики за</w:t>
      </w:r>
      <w:proofErr w:type="gramEnd"/>
      <w:r w:rsidRPr="00C91B9E">
        <w:rPr>
          <w:rFonts w:eastAsia="Times New Roman"/>
          <w:lang w:eastAsia="ru-RU"/>
        </w:rPr>
        <w:t xml:space="preserve"> 6 лет, предшествующих отчетному финансовому году.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7" w:name="sub_1004"/>
      <w:bookmarkEnd w:id="6"/>
      <w:r w:rsidRPr="00C91B9E">
        <w:rPr>
          <w:rFonts w:eastAsia="Times New Roman"/>
          <w:lang w:eastAsia="ru-RU"/>
        </w:rPr>
        <w:t xml:space="preserve">4. Методика оценки эффективности налоговых расходов </w:t>
      </w:r>
      <w:proofErr w:type="spellStart"/>
      <w:r w:rsidR="00CD05AF" w:rsidRPr="00C91B9E">
        <w:rPr>
          <w:rFonts w:eastAsia="Times New Roman"/>
          <w:lang w:eastAsia="ru-RU"/>
        </w:rPr>
        <w:t>Алатырского</w:t>
      </w:r>
      <w:proofErr w:type="spellEnd"/>
      <w:r w:rsidR="00CD05AF" w:rsidRPr="00C91B9E">
        <w:rPr>
          <w:rFonts w:eastAsia="Times New Roman"/>
          <w:lang w:eastAsia="ru-RU"/>
        </w:rPr>
        <w:t xml:space="preserve"> муниципального округа </w:t>
      </w:r>
      <w:proofErr w:type="gramStart"/>
      <w:r w:rsidRPr="00C91B9E">
        <w:rPr>
          <w:rFonts w:eastAsia="Times New Roman"/>
          <w:lang w:eastAsia="ru-RU"/>
        </w:rPr>
        <w:t xml:space="preserve">разрабатывается кураторами налоговых расходов </w:t>
      </w:r>
      <w:proofErr w:type="spellStart"/>
      <w:r w:rsidR="00CD05AF" w:rsidRPr="00C91B9E">
        <w:rPr>
          <w:rFonts w:eastAsia="Times New Roman"/>
          <w:lang w:eastAsia="ru-RU"/>
        </w:rPr>
        <w:t>Алатырского</w:t>
      </w:r>
      <w:proofErr w:type="spellEnd"/>
      <w:r w:rsidR="00CD05AF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и утверждается</w:t>
      </w:r>
      <w:proofErr w:type="gramEnd"/>
      <w:r w:rsidRPr="00C91B9E">
        <w:rPr>
          <w:rFonts w:eastAsia="Times New Roman"/>
          <w:lang w:eastAsia="ru-RU"/>
        </w:rPr>
        <w:t xml:space="preserve"> по согласованию с </w:t>
      </w:r>
      <w:r w:rsidR="00811528" w:rsidRPr="00C91B9E">
        <w:rPr>
          <w:rFonts w:eastAsia="Times New Roman"/>
          <w:lang w:eastAsia="ru-RU"/>
        </w:rPr>
        <w:t xml:space="preserve">финансовым отделом администрации </w:t>
      </w:r>
      <w:proofErr w:type="spellStart"/>
      <w:r w:rsidR="00811528" w:rsidRPr="00C91B9E">
        <w:rPr>
          <w:rFonts w:eastAsia="Times New Roman"/>
          <w:lang w:eastAsia="ru-RU"/>
        </w:rPr>
        <w:t>Алатырского</w:t>
      </w:r>
      <w:proofErr w:type="spellEnd"/>
      <w:r w:rsidR="00811528" w:rsidRPr="00C91B9E">
        <w:rPr>
          <w:rFonts w:eastAsia="Times New Roman"/>
          <w:lang w:eastAsia="ru-RU"/>
        </w:rPr>
        <w:t xml:space="preserve"> </w:t>
      </w:r>
      <w:r w:rsidR="00497321" w:rsidRPr="00C91B9E">
        <w:rPr>
          <w:rFonts w:eastAsia="Times New Roman"/>
          <w:lang w:eastAsia="ru-RU"/>
        </w:rPr>
        <w:t>муниципального</w:t>
      </w:r>
      <w:r w:rsidR="00811528" w:rsidRPr="00C91B9E">
        <w:rPr>
          <w:rFonts w:eastAsia="Times New Roman"/>
          <w:lang w:eastAsia="ru-RU"/>
        </w:rPr>
        <w:t xml:space="preserve"> округа</w:t>
      </w:r>
      <w:r w:rsidRPr="00C91B9E">
        <w:rPr>
          <w:rFonts w:eastAsia="Times New Roman"/>
          <w:lang w:eastAsia="ru-RU"/>
        </w:rPr>
        <w:t xml:space="preserve"> Чувашской Республики</w:t>
      </w:r>
      <w:r w:rsidR="00D67D28" w:rsidRPr="00C91B9E">
        <w:rPr>
          <w:rFonts w:eastAsia="Times New Roman"/>
          <w:lang w:eastAsia="ru-RU"/>
        </w:rPr>
        <w:t xml:space="preserve"> (далее – финансовый отдел)</w:t>
      </w:r>
      <w:r w:rsidRPr="00C91B9E">
        <w:rPr>
          <w:rFonts w:eastAsia="Times New Roman"/>
          <w:lang w:eastAsia="ru-RU"/>
        </w:rPr>
        <w:t>.</w:t>
      </w:r>
    </w:p>
    <w:bookmarkEnd w:id="7"/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Методика оценки эффективности налоговых расходов </w:t>
      </w:r>
      <w:proofErr w:type="spellStart"/>
      <w:r w:rsidR="00895EB2" w:rsidRPr="00C91B9E">
        <w:rPr>
          <w:rFonts w:eastAsia="Times New Roman"/>
          <w:lang w:eastAsia="ru-RU"/>
        </w:rPr>
        <w:t>Алатырского</w:t>
      </w:r>
      <w:proofErr w:type="spellEnd"/>
      <w:r w:rsidR="00895EB2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содержит описание процесса оценки целесообразности и результативности налоговых расходов в соответствии с критериями, установленными настоящим Порядком.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BFF">
      <w:pPr>
        <w:spacing w:before="108" w:after="108"/>
        <w:ind w:firstLine="0"/>
        <w:jc w:val="center"/>
        <w:outlineLvl w:val="0"/>
        <w:rPr>
          <w:rFonts w:eastAsia="Times New Roman"/>
          <w:b/>
          <w:bCs/>
          <w:lang w:eastAsia="ru-RU"/>
        </w:rPr>
      </w:pPr>
      <w:bookmarkStart w:id="8" w:name="sub_200"/>
      <w:r w:rsidRPr="00C91B9E">
        <w:rPr>
          <w:rFonts w:eastAsia="Times New Roman"/>
          <w:b/>
          <w:bCs/>
          <w:lang w:eastAsia="ru-RU"/>
        </w:rPr>
        <w:t xml:space="preserve">II. Формирование информации о нормативных, целевых и фискальных характеристиках налоговых расходов </w:t>
      </w:r>
      <w:proofErr w:type="spellStart"/>
      <w:r w:rsidR="00617722" w:rsidRPr="00C91B9E">
        <w:rPr>
          <w:rFonts w:eastAsia="Times New Roman"/>
          <w:b/>
          <w:bCs/>
          <w:lang w:eastAsia="ru-RU"/>
        </w:rPr>
        <w:t>Алатырского</w:t>
      </w:r>
      <w:proofErr w:type="spellEnd"/>
      <w:r w:rsidR="00617722" w:rsidRPr="00C91B9E">
        <w:rPr>
          <w:rFonts w:eastAsia="Times New Roman"/>
          <w:b/>
          <w:bCs/>
          <w:lang w:eastAsia="ru-RU"/>
        </w:rPr>
        <w:t xml:space="preserve"> муниципального округа</w:t>
      </w:r>
    </w:p>
    <w:bookmarkEnd w:id="8"/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9" w:name="sub_1005"/>
      <w:r w:rsidRPr="00C91B9E">
        <w:rPr>
          <w:rFonts w:eastAsia="Times New Roman"/>
          <w:lang w:eastAsia="ru-RU"/>
        </w:rPr>
        <w:t xml:space="preserve">5. Кураторы налоговых расходов </w:t>
      </w:r>
      <w:proofErr w:type="spellStart"/>
      <w:r w:rsidR="00CA7776" w:rsidRPr="00C91B9E">
        <w:rPr>
          <w:rFonts w:eastAsia="Times New Roman"/>
          <w:lang w:eastAsia="ru-RU"/>
        </w:rPr>
        <w:t>Алатырского</w:t>
      </w:r>
      <w:proofErr w:type="spellEnd"/>
      <w:r w:rsidR="00CA7776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формируют информацию о нормативных, целевых и фискальных характеристиках налоговых расходов согласно </w:t>
      </w:r>
      <w:hyperlink r:id="rId13" w:anchor="sub_1100" w:history="1">
        <w:r w:rsidRPr="00C91B9E">
          <w:rPr>
            <w:rFonts w:eastAsia="Times New Roman"/>
            <w:lang w:eastAsia="ru-RU"/>
          </w:rPr>
          <w:t>приложению</w:t>
        </w:r>
      </w:hyperlink>
      <w:r w:rsidRPr="00C91B9E">
        <w:rPr>
          <w:rFonts w:eastAsia="Times New Roman"/>
          <w:lang w:eastAsia="ru-RU"/>
        </w:rPr>
        <w:t xml:space="preserve"> к настоящему Порядку.</w:t>
      </w:r>
    </w:p>
    <w:bookmarkEnd w:id="9"/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BFF">
      <w:pPr>
        <w:spacing w:before="108" w:after="108"/>
        <w:ind w:firstLine="0"/>
        <w:jc w:val="center"/>
        <w:outlineLvl w:val="0"/>
        <w:rPr>
          <w:rFonts w:eastAsia="Times New Roman"/>
          <w:b/>
          <w:bCs/>
          <w:lang w:eastAsia="ru-RU"/>
        </w:rPr>
      </w:pPr>
      <w:bookmarkStart w:id="10" w:name="sub_300"/>
      <w:r w:rsidRPr="00C91B9E">
        <w:rPr>
          <w:rFonts w:eastAsia="Times New Roman"/>
          <w:b/>
          <w:bCs/>
          <w:lang w:eastAsia="ru-RU"/>
        </w:rPr>
        <w:t xml:space="preserve">III. Оценка эффективности налоговых расходов </w:t>
      </w:r>
      <w:proofErr w:type="spellStart"/>
      <w:r w:rsidR="005E0B90" w:rsidRPr="00C91B9E">
        <w:rPr>
          <w:rFonts w:eastAsia="Times New Roman"/>
          <w:b/>
          <w:bCs/>
          <w:lang w:eastAsia="ru-RU"/>
        </w:rPr>
        <w:t>Алатырского</w:t>
      </w:r>
      <w:proofErr w:type="spellEnd"/>
      <w:r w:rsidR="005E0B90" w:rsidRPr="00C91B9E">
        <w:rPr>
          <w:rFonts w:eastAsia="Times New Roman"/>
          <w:b/>
          <w:bCs/>
          <w:lang w:eastAsia="ru-RU"/>
        </w:rPr>
        <w:t xml:space="preserve"> муниципального округа</w:t>
      </w:r>
    </w:p>
    <w:bookmarkEnd w:id="10"/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6. В целях проведения оценки эффективности налоговых расходов:</w:t>
      </w:r>
    </w:p>
    <w:p w:rsidR="00D67D28" w:rsidRPr="00C91B9E" w:rsidRDefault="00D67D28" w:rsidP="00D67D28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а) </w:t>
      </w:r>
      <w:r w:rsidR="00AE32DC" w:rsidRPr="00C91B9E">
        <w:rPr>
          <w:rFonts w:eastAsia="Times New Roman"/>
          <w:lang w:eastAsia="ru-RU"/>
        </w:rPr>
        <w:t xml:space="preserve">финансовый отдел </w:t>
      </w:r>
      <w:r w:rsidRPr="00C91B9E">
        <w:rPr>
          <w:rFonts w:eastAsia="Times New Roman"/>
          <w:lang w:eastAsia="ru-RU"/>
        </w:rPr>
        <w:t xml:space="preserve">формирует и направляет в срок до 1 февраля в УФНС России по Чувашской Республике сведения о категориях </w:t>
      </w:r>
      <w:proofErr w:type="gramStart"/>
      <w:r w:rsidRPr="00C91B9E">
        <w:rPr>
          <w:rFonts w:eastAsia="Times New Roman"/>
          <w:lang w:eastAsia="ru-RU"/>
        </w:rPr>
        <w:t>плательщиков</w:t>
      </w:r>
      <w:proofErr w:type="gramEnd"/>
      <w:r w:rsidRPr="00C91B9E">
        <w:rPr>
          <w:rFonts w:eastAsia="Times New Roman"/>
          <w:lang w:eastAsia="ru-RU"/>
        </w:rPr>
        <w:t xml:space="preserve"> с указанием обусловливающих соответствующие налоговые расходы муниципальных правовых актов </w:t>
      </w:r>
      <w:proofErr w:type="spellStart"/>
      <w:r w:rsidR="00AE32DC" w:rsidRPr="00C91B9E">
        <w:rPr>
          <w:rFonts w:eastAsia="Times New Roman"/>
          <w:lang w:eastAsia="ru-RU"/>
        </w:rPr>
        <w:t>Алатырского</w:t>
      </w:r>
      <w:proofErr w:type="spellEnd"/>
      <w:r w:rsidR="00AE32DC" w:rsidRPr="00C91B9E">
        <w:rPr>
          <w:rFonts w:eastAsia="Times New Roman"/>
          <w:lang w:eastAsia="ru-RU"/>
        </w:rPr>
        <w:t xml:space="preserve"> </w:t>
      </w:r>
      <w:r w:rsidRPr="00C91B9E">
        <w:rPr>
          <w:rFonts w:eastAsia="Times New Roman"/>
          <w:lang w:eastAsia="ru-RU"/>
        </w:rPr>
        <w:t>муниципального округа, в том числе действовавших в отчетном году и в году, предшествующем отчетному году, и иную информацию, предусмотренную </w:t>
      </w:r>
      <w:hyperlink r:id="rId14" w:anchor="/document/413017617/entry/1100" w:history="1">
        <w:r w:rsidRPr="00C91B9E">
          <w:rPr>
            <w:rStyle w:val="af1"/>
            <w:rFonts w:eastAsia="Times New Roman"/>
            <w:color w:val="auto"/>
            <w:u w:val="none"/>
            <w:lang w:eastAsia="ru-RU"/>
          </w:rPr>
          <w:t>приложением</w:t>
        </w:r>
      </w:hyperlink>
      <w:r w:rsidRPr="00C91B9E">
        <w:rPr>
          <w:rFonts w:eastAsia="Times New Roman"/>
          <w:lang w:eastAsia="ru-RU"/>
        </w:rPr>
        <w:t> к настоящему Порядку;</w:t>
      </w:r>
    </w:p>
    <w:p w:rsidR="00D67D28" w:rsidRPr="00C91B9E" w:rsidRDefault="00D67D28" w:rsidP="00D67D28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б) </w:t>
      </w:r>
      <w:r w:rsidR="00AE32DC" w:rsidRPr="00C91B9E">
        <w:rPr>
          <w:rFonts w:eastAsia="Times New Roman"/>
          <w:lang w:eastAsia="ru-RU"/>
        </w:rPr>
        <w:t xml:space="preserve">финансовый отдел </w:t>
      </w:r>
      <w:r w:rsidRPr="00C91B9E">
        <w:rPr>
          <w:rFonts w:eastAsia="Times New Roman"/>
          <w:lang w:eastAsia="ru-RU"/>
        </w:rPr>
        <w:t>в срок до 1 апреля получает от УФНС России по Чувашской Республике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D67D28" w:rsidRPr="00C91B9E" w:rsidRDefault="00D67D28" w:rsidP="00D67D28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сведения о количестве плательщиков, воспользовавшихся льготами;</w:t>
      </w:r>
    </w:p>
    <w:p w:rsidR="00D67D28" w:rsidRPr="00C91B9E" w:rsidRDefault="00D67D28" w:rsidP="00D67D28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сведения о суммах выпадающих доходов </w:t>
      </w:r>
      <w:proofErr w:type="spellStart"/>
      <w:r w:rsidR="00AE32DC" w:rsidRPr="00C91B9E">
        <w:rPr>
          <w:rFonts w:eastAsia="Times New Roman"/>
          <w:lang w:eastAsia="ru-RU"/>
        </w:rPr>
        <w:t>Алатырского</w:t>
      </w:r>
      <w:proofErr w:type="spellEnd"/>
      <w:r w:rsidRPr="00C91B9E">
        <w:rPr>
          <w:rFonts w:eastAsia="Times New Roman"/>
          <w:lang w:eastAsia="ru-RU"/>
        </w:rPr>
        <w:t xml:space="preserve"> муниципального округа по каждому </w:t>
      </w:r>
      <w:r w:rsidRPr="00C91B9E">
        <w:rPr>
          <w:rFonts w:eastAsia="Times New Roman"/>
          <w:lang w:eastAsia="ru-RU"/>
        </w:rPr>
        <w:lastRenderedPageBreak/>
        <w:t>налоговому расходу;</w:t>
      </w:r>
    </w:p>
    <w:p w:rsidR="00D67D28" w:rsidRPr="00C91B9E" w:rsidRDefault="00D67D28" w:rsidP="00D67D28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сведения об объемах налогов, задекларированных для уплаты плательщиками в бюджет </w:t>
      </w:r>
      <w:proofErr w:type="spellStart"/>
      <w:r w:rsidR="00AE32DC" w:rsidRPr="00C91B9E">
        <w:rPr>
          <w:rFonts w:eastAsia="Times New Roman"/>
          <w:lang w:eastAsia="ru-RU"/>
        </w:rPr>
        <w:t>Алатврского</w:t>
      </w:r>
      <w:proofErr w:type="spellEnd"/>
      <w:r w:rsidRPr="00C91B9E">
        <w:rPr>
          <w:rFonts w:eastAsia="Times New Roman"/>
          <w:lang w:eastAsia="ru-RU"/>
        </w:rPr>
        <w:t xml:space="preserve"> муниципального округа по каждому налоговому расходу, в отношении стимулирующих налоговых расходов;</w:t>
      </w:r>
    </w:p>
    <w:p w:rsidR="00D67D28" w:rsidRPr="00C91B9E" w:rsidRDefault="00D67D28" w:rsidP="00D67D28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в) </w:t>
      </w:r>
      <w:r w:rsidR="00AE32DC" w:rsidRPr="00C91B9E">
        <w:rPr>
          <w:rFonts w:eastAsia="Times New Roman"/>
          <w:lang w:eastAsia="ru-RU"/>
        </w:rPr>
        <w:t xml:space="preserve">финансовый отдел </w:t>
      </w:r>
      <w:r w:rsidRPr="00C91B9E">
        <w:rPr>
          <w:rFonts w:eastAsia="Times New Roman"/>
          <w:lang w:eastAsia="ru-RU"/>
        </w:rPr>
        <w:t xml:space="preserve">в срок до 1 июля направляет в УФНС России по Чувашской Республике информацию о составе стимулирующих налоговых расходов </w:t>
      </w:r>
      <w:proofErr w:type="spellStart"/>
      <w:r w:rsidR="003167D8" w:rsidRPr="00C91B9E">
        <w:rPr>
          <w:rFonts w:eastAsia="Times New Roman"/>
          <w:lang w:eastAsia="ru-RU"/>
        </w:rPr>
        <w:t>Алатырского</w:t>
      </w:r>
      <w:proofErr w:type="spellEnd"/>
      <w:r w:rsidRPr="00C91B9E">
        <w:rPr>
          <w:rFonts w:eastAsia="Times New Roman"/>
          <w:lang w:eastAsia="ru-RU"/>
        </w:rPr>
        <w:t xml:space="preserve"> муниципального округа;</w:t>
      </w:r>
    </w:p>
    <w:p w:rsidR="00D67D28" w:rsidRPr="00C91B9E" w:rsidRDefault="00D67D28" w:rsidP="00D67D28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г) </w:t>
      </w:r>
      <w:r w:rsidR="003167D8" w:rsidRPr="00C91B9E">
        <w:rPr>
          <w:rFonts w:eastAsia="Times New Roman"/>
          <w:lang w:eastAsia="ru-RU"/>
        </w:rPr>
        <w:t xml:space="preserve">финансовый отдел </w:t>
      </w:r>
      <w:r w:rsidRPr="00C91B9E">
        <w:rPr>
          <w:rFonts w:eastAsia="Times New Roman"/>
          <w:lang w:eastAsia="ru-RU"/>
        </w:rPr>
        <w:t xml:space="preserve">в срок до 15 июля получает от УФНС России по Чувашской Республике сведения об объеме льгот за отчетный финансовый год, а также по стимулирующим налоговым расходам </w:t>
      </w:r>
      <w:proofErr w:type="spellStart"/>
      <w:r w:rsidR="003167D8" w:rsidRPr="00C91B9E">
        <w:rPr>
          <w:rFonts w:eastAsia="Times New Roman"/>
          <w:lang w:eastAsia="ru-RU"/>
        </w:rPr>
        <w:t>Алатырского</w:t>
      </w:r>
      <w:proofErr w:type="spellEnd"/>
      <w:r w:rsidRPr="00C91B9E">
        <w:rPr>
          <w:rFonts w:eastAsia="Times New Roman"/>
          <w:lang w:eastAsia="ru-RU"/>
        </w:rPr>
        <w:t xml:space="preserve"> муниципального округа, сведения о налогах, задекларированных для уплаты плательщиками, имеющими право на льготы, в отчетном году.</w:t>
      </w:r>
    </w:p>
    <w:p w:rsidR="00D67D28" w:rsidRPr="00C91B9E" w:rsidRDefault="00D67D28" w:rsidP="00D67D28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В случае наличия уточненных данных за год, предшествующий </w:t>
      </w:r>
      <w:proofErr w:type="gramStart"/>
      <w:r w:rsidRPr="00C91B9E">
        <w:rPr>
          <w:rFonts w:eastAsia="Times New Roman"/>
          <w:lang w:eastAsia="ru-RU"/>
        </w:rPr>
        <w:t>отчетному</w:t>
      </w:r>
      <w:proofErr w:type="gramEnd"/>
      <w:r w:rsidRPr="00C91B9E">
        <w:rPr>
          <w:rFonts w:eastAsia="Times New Roman"/>
          <w:lang w:eastAsia="ru-RU"/>
        </w:rPr>
        <w:t xml:space="preserve">, с учетом информации по последним налоговым декларациям по стимулирующим налоговым расходам </w:t>
      </w:r>
      <w:proofErr w:type="spellStart"/>
      <w:r w:rsidR="003167D8" w:rsidRPr="00C91B9E">
        <w:rPr>
          <w:rFonts w:eastAsia="Times New Roman"/>
          <w:lang w:eastAsia="ru-RU"/>
        </w:rPr>
        <w:t>Алатырского</w:t>
      </w:r>
      <w:proofErr w:type="spellEnd"/>
      <w:r w:rsidRPr="00C91B9E">
        <w:rPr>
          <w:rFonts w:eastAsia="Times New Roman"/>
          <w:lang w:eastAsia="ru-RU"/>
        </w:rPr>
        <w:t xml:space="preserve"> муниципального округа УФНС России по Чувашской Республике направляет в финансовое управление вместе с информацией, указанной в </w:t>
      </w:r>
      <w:hyperlink r:id="rId15" w:anchor="/document/413017617/entry/164" w:history="1">
        <w:r w:rsidRPr="00C91B9E">
          <w:rPr>
            <w:rStyle w:val="af1"/>
            <w:rFonts w:eastAsia="Times New Roman"/>
            <w:color w:val="auto"/>
            <w:u w:val="none"/>
            <w:lang w:eastAsia="ru-RU"/>
          </w:rPr>
          <w:t>абзаце первом</w:t>
        </w:r>
      </w:hyperlink>
      <w:r w:rsidRPr="00C91B9E">
        <w:rPr>
          <w:rFonts w:eastAsia="Times New Roman"/>
          <w:lang w:eastAsia="ru-RU"/>
        </w:rPr>
        <w:t> настоящего пункта, уточненную информацию.</w:t>
      </w:r>
    </w:p>
    <w:p w:rsidR="00D67D28" w:rsidRPr="00C91B9E" w:rsidRDefault="00D67D28" w:rsidP="00D67D28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д) </w:t>
      </w:r>
      <w:r w:rsidR="003167D8" w:rsidRPr="00C91B9E">
        <w:rPr>
          <w:rFonts w:eastAsia="Times New Roman"/>
          <w:lang w:eastAsia="ru-RU"/>
        </w:rPr>
        <w:t xml:space="preserve">финансовый отдел </w:t>
      </w:r>
      <w:r w:rsidRPr="00C91B9E">
        <w:rPr>
          <w:rFonts w:eastAsia="Times New Roman"/>
          <w:lang w:eastAsia="ru-RU"/>
        </w:rPr>
        <w:t xml:space="preserve">не позднее чем через 5 рабочих дней со дня получения от УФНС России по Чувашской Республике </w:t>
      </w:r>
      <w:proofErr w:type="gramStart"/>
      <w:r w:rsidRPr="00C91B9E">
        <w:rPr>
          <w:rFonts w:eastAsia="Times New Roman"/>
          <w:lang w:eastAsia="ru-RU"/>
        </w:rPr>
        <w:t>формирует и направляет</w:t>
      </w:r>
      <w:proofErr w:type="gramEnd"/>
      <w:r w:rsidRPr="00C91B9E">
        <w:rPr>
          <w:rFonts w:eastAsia="Times New Roman"/>
          <w:lang w:eastAsia="ru-RU"/>
        </w:rPr>
        <w:t xml:space="preserve"> кураторам налоговых расходов информацию, указанную в </w:t>
      </w:r>
      <w:hyperlink r:id="rId16" w:anchor="/document/413017617/entry/162" w:history="1">
        <w:r w:rsidRPr="00C91B9E">
          <w:rPr>
            <w:rStyle w:val="af1"/>
            <w:rFonts w:eastAsia="Times New Roman"/>
            <w:color w:val="auto"/>
            <w:u w:val="none"/>
            <w:lang w:eastAsia="ru-RU"/>
          </w:rPr>
          <w:t>подпунктах "б"</w:t>
        </w:r>
      </w:hyperlink>
      <w:r w:rsidRPr="00C91B9E">
        <w:rPr>
          <w:rFonts w:eastAsia="Times New Roman"/>
          <w:lang w:eastAsia="ru-RU"/>
        </w:rPr>
        <w:t> и </w:t>
      </w:r>
      <w:hyperlink r:id="rId17" w:anchor="/document/413017617/entry/164" w:history="1">
        <w:r w:rsidRPr="00C91B9E">
          <w:rPr>
            <w:rStyle w:val="af1"/>
            <w:rFonts w:eastAsia="Times New Roman"/>
            <w:color w:val="auto"/>
            <w:u w:val="none"/>
            <w:lang w:eastAsia="ru-RU"/>
          </w:rPr>
          <w:t>"г"</w:t>
        </w:r>
      </w:hyperlink>
      <w:r w:rsidRPr="00C91B9E">
        <w:rPr>
          <w:rFonts w:eastAsia="Times New Roman"/>
          <w:lang w:eastAsia="ru-RU"/>
        </w:rPr>
        <w:t> настоящего пункта.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7. Оценка налоговых расходов </w:t>
      </w:r>
      <w:proofErr w:type="spellStart"/>
      <w:r w:rsidR="00150431" w:rsidRPr="00C91B9E">
        <w:rPr>
          <w:rFonts w:eastAsia="Times New Roman"/>
          <w:lang w:eastAsia="ru-RU"/>
        </w:rPr>
        <w:t>Алатырского</w:t>
      </w:r>
      <w:proofErr w:type="spellEnd"/>
      <w:r w:rsidR="00150431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проводится кураторами налоговых расходов </w:t>
      </w:r>
      <w:proofErr w:type="spellStart"/>
      <w:r w:rsidR="00150431" w:rsidRPr="00C91B9E">
        <w:rPr>
          <w:rFonts w:eastAsia="Times New Roman"/>
          <w:lang w:eastAsia="ru-RU"/>
        </w:rPr>
        <w:t>Алатырского</w:t>
      </w:r>
      <w:proofErr w:type="spellEnd"/>
      <w:r w:rsidR="00150431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. Результаты оценки (с отражением показателей, указанных в </w:t>
      </w:r>
      <w:hyperlink r:id="rId18" w:anchor="sub_1100" w:history="1">
        <w:r w:rsidRPr="00C91B9E">
          <w:rPr>
            <w:rFonts w:eastAsia="Times New Roman"/>
            <w:lang w:eastAsia="ru-RU"/>
          </w:rPr>
          <w:t>приложении</w:t>
        </w:r>
      </w:hyperlink>
      <w:r w:rsidRPr="00C91B9E">
        <w:rPr>
          <w:rFonts w:eastAsia="Times New Roman"/>
          <w:lang w:eastAsia="ru-RU"/>
        </w:rPr>
        <w:t xml:space="preserve"> к настоящему Порядку) с приложением аналитической записки по проведенным расчетам и пояснения (обоснования) выводов, сделанных на основании данных расчетов, ежегодно до 10 мая направляются ими в </w:t>
      </w:r>
      <w:r w:rsidR="003A0837" w:rsidRPr="00C91B9E">
        <w:rPr>
          <w:rFonts w:eastAsia="Times New Roman"/>
          <w:lang w:eastAsia="ru-RU"/>
        </w:rPr>
        <w:t>финансовый отдел</w:t>
      </w:r>
      <w:r w:rsidRPr="00C91B9E">
        <w:rPr>
          <w:rFonts w:eastAsia="Times New Roman"/>
          <w:lang w:eastAsia="ru-RU"/>
        </w:rPr>
        <w:t>.</w:t>
      </w:r>
    </w:p>
    <w:p w:rsidR="00F376D7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8. </w:t>
      </w:r>
      <w:proofErr w:type="gramStart"/>
      <w:r w:rsidR="00F376D7" w:rsidRPr="00C91B9E">
        <w:rPr>
          <w:rFonts w:eastAsia="Times New Roman"/>
          <w:lang w:eastAsia="ru-RU"/>
        </w:rPr>
        <w:t xml:space="preserve">Финансовый отдел ежегодно, в установленные сроки, представляет в Министерство финансов Чувашской Республики данные для оценки эффективности налоговых расходов </w:t>
      </w:r>
      <w:proofErr w:type="spellStart"/>
      <w:r w:rsidR="00F376D7" w:rsidRPr="00C91B9E">
        <w:rPr>
          <w:rFonts w:eastAsia="Times New Roman"/>
          <w:lang w:eastAsia="ru-RU"/>
        </w:rPr>
        <w:t>Канашского</w:t>
      </w:r>
      <w:proofErr w:type="spellEnd"/>
      <w:r w:rsidR="00F376D7" w:rsidRPr="00C91B9E">
        <w:rPr>
          <w:rFonts w:eastAsia="Times New Roman"/>
          <w:lang w:eastAsia="ru-RU"/>
        </w:rPr>
        <w:t xml:space="preserve"> муниципального округа Чувашской Республики по перечню показателей для проведения оценки налоговых расходов субъекта Российской Федерации, предусмотренному приложением к общим требованиям к оценке налоговых расходов субъектов Российской Федерации и муниципальных образований, утвержденным постановлением Правительства Российской Федерации от 22 июня 2019 года № 796</w:t>
      </w:r>
      <w:proofErr w:type="gramEnd"/>
      <w:r w:rsidR="00F376D7" w:rsidRPr="00C91B9E">
        <w:rPr>
          <w:rFonts w:eastAsia="Times New Roman"/>
          <w:lang w:eastAsia="ru-RU"/>
        </w:rPr>
        <w:t xml:space="preserve"> «Об общих требованиях к оценке налоговых расходов субъектов Российской Федерации и муниципальных образований» (далее - Общие требования). 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9. </w:t>
      </w:r>
      <w:r w:rsidR="008B7B2A" w:rsidRPr="00C91B9E">
        <w:rPr>
          <w:rFonts w:eastAsia="Times New Roman"/>
          <w:lang w:eastAsia="ru-RU"/>
        </w:rPr>
        <w:t xml:space="preserve">Финансовый отдел </w:t>
      </w:r>
      <w:r w:rsidRPr="00C91B9E">
        <w:rPr>
          <w:rFonts w:eastAsia="Times New Roman"/>
          <w:lang w:eastAsia="ru-RU"/>
        </w:rPr>
        <w:t xml:space="preserve">ежегодно до 20 августа представляет в </w:t>
      </w:r>
      <w:r w:rsidR="008B7B2A" w:rsidRPr="00C91B9E">
        <w:rPr>
          <w:rFonts w:eastAsia="Times New Roman"/>
          <w:lang w:eastAsia="ru-RU"/>
        </w:rPr>
        <w:t xml:space="preserve">Минфин Чувашии </w:t>
      </w:r>
      <w:r w:rsidRPr="00C91B9E">
        <w:rPr>
          <w:rFonts w:eastAsia="Times New Roman"/>
          <w:lang w:eastAsia="ru-RU"/>
        </w:rPr>
        <w:t xml:space="preserve">уточненную информацию, предусмотренную </w:t>
      </w:r>
      <w:hyperlink r:id="rId19" w:history="1">
        <w:r w:rsidRPr="00C91B9E">
          <w:rPr>
            <w:rFonts w:eastAsia="Times New Roman"/>
            <w:lang w:eastAsia="ru-RU"/>
          </w:rPr>
          <w:t>приложением</w:t>
        </w:r>
      </w:hyperlink>
      <w:r w:rsidRPr="00C91B9E">
        <w:rPr>
          <w:rFonts w:eastAsia="Times New Roman"/>
          <w:lang w:eastAsia="ru-RU"/>
        </w:rPr>
        <w:t xml:space="preserve"> к Общим требованиям.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11" w:name="sub_1010"/>
      <w:r w:rsidRPr="00C91B9E">
        <w:rPr>
          <w:rFonts w:eastAsia="Times New Roman"/>
          <w:lang w:eastAsia="ru-RU"/>
        </w:rPr>
        <w:t xml:space="preserve">10. </w:t>
      </w:r>
      <w:r w:rsidR="00720068" w:rsidRPr="00C91B9E">
        <w:rPr>
          <w:rFonts w:eastAsia="Times New Roman"/>
          <w:lang w:eastAsia="ru-RU"/>
        </w:rPr>
        <w:t xml:space="preserve">Финансовый отдел </w:t>
      </w:r>
      <w:r w:rsidRPr="00C91B9E">
        <w:rPr>
          <w:rFonts w:eastAsia="Times New Roman"/>
          <w:lang w:eastAsia="ru-RU"/>
        </w:rPr>
        <w:t xml:space="preserve">ежегодно до 1 октября размещает информацию о результатах ежегодной оценки эффективности налоговых расходов </w:t>
      </w:r>
      <w:proofErr w:type="spellStart"/>
      <w:r w:rsidR="00720068" w:rsidRPr="00C91B9E">
        <w:rPr>
          <w:rFonts w:eastAsia="Times New Roman"/>
          <w:lang w:eastAsia="ru-RU"/>
        </w:rPr>
        <w:t>Алатырского</w:t>
      </w:r>
      <w:proofErr w:type="spellEnd"/>
      <w:r w:rsidR="00720068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на </w:t>
      </w:r>
      <w:hyperlink r:id="rId20" w:history="1">
        <w:r w:rsidRPr="00C91B9E">
          <w:rPr>
            <w:rFonts w:eastAsia="Times New Roman"/>
            <w:lang w:eastAsia="ru-RU"/>
          </w:rPr>
          <w:t>официальном сайте</w:t>
        </w:r>
      </w:hyperlink>
      <w:r w:rsidRPr="00C91B9E">
        <w:rPr>
          <w:rFonts w:eastAsia="Times New Roman"/>
          <w:lang w:eastAsia="ru-RU"/>
        </w:rPr>
        <w:t xml:space="preserve"> </w:t>
      </w:r>
      <w:proofErr w:type="spellStart"/>
      <w:r w:rsidR="00720068" w:rsidRPr="00C91B9E">
        <w:rPr>
          <w:rFonts w:eastAsia="Times New Roman"/>
          <w:lang w:eastAsia="ru-RU"/>
        </w:rPr>
        <w:t>Алатырского</w:t>
      </w:r>
      <w:proofErr w:type="spellEnd"/>
      <w:r w:rsidR="00720068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в информационно-телекоммуникационной сети "Интернет".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12" w:name="sub_1011"/>
      <w:bookmarkEnd w:id="11"/>
      <w:r w:rsidRPr="00C91B9E">
        <w:rPr>
          <w:rFonts w:eastAsia="Times New Roman"/>
          <w:lang w:eastAsia="ru-RU"/>
        </w:rPr>
        <w:t xml:space="preserve">11. Оценка эффективности налоговых расходов </w:t>
      </w:r>
      <w:proofErr w:type="spellStart"/>
      <w:r w:rsidR="00686A65" w:rsidRPr="00C91B9E">
        <w:rPr>
          <w:rFonts w:eastAsia="Times New Roman"/>
          <w:lang w:eastAsia="ru-RU"/>
        </w:rPr>
        <w:t>Алатырского</w:t>
      </w:r>
      <w:proofErr w:type="spellEnd"/>
      <w:r w:rsidR="00686A65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 </w:t>
      </w:r>
      <w:proofErr w:type="gramStart"/>
      <w:r w:rsidRPr="00C91B9E">
        <w:rPr>
          <w:rFonts w:eastAsia="Times New Roman"/>
          <w:lang w:eastAsia="ru-RU"/>
        </w:rPr>
        <w:t xml:space="preserve">осуществляется кураторами налоговых расходов </w:t>
      </w:r>
      <w:proofErr w:type="spellStart"/>
      <w:r w:rsidR="00686A65" w:rsidRPr="00C91B9E">
        <w:rPr>
          <w:rFonts w:eastAsia="Times New Roman"/>
          <w:lang w:eastAsia="ru-RU"/>
        </w:rPr>
        <w:t>Алатырского</w:t>
      </w:r>
      <w:proofErr w:type="spellEnd"/>
      <w:r w:rsidR="00686A65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и включает</w:t>
      </w:r>
      <w:proofErr w:type="gramEnd"/>
      <w:r w:rsidRPr="00C91B9E">
        <w:rPr>
          <w:rFonts w:eastAsia="Times New Roman"/>
          <w:lang w:eastAsia="ru-RU"/>
        </w:rPr>
        <w:t xml:space="preserve"> в себя: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13" w:name="sub_111"/>
      <w:bookmarkEnd w:id="12"/>
      <w:r w:rsidRPr="00C91B9E">
        <w:rPr>
          <w:rFonts w:eastAsia="Times New Roman"/>
          <w:lang w:eastAsia="ru-RU"/>
        </w:rPr>
        <w:t>а) оценку целесообразности налоговых расходов;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14" w:name="sub_112"/>
      <w:bookmarkEnd w:id="13"/>
      <w:r w:rsidRPr="00C91B9E">
        <w:rPr>
          <w:rFonts w:eastAsia="Times New Roman"/>
          <w:lang w:eastAsia="ru-RU"/>
        </w:rPr>
        <w:t>б) оценку результативности налоговых расходов.</w:t>
      </w:r>
    </w:p>
    <w:bookmarkEnd w:id="14"/>
    <w:p w:rsidR="00525BFF" w:rsidRPr="00C91B9E" w:rsidRDefault="00525BFF" w:rsidP="00686A65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12. Критериями целесообразности налоговых расходов являются: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соответствие налоговых расходов целям </w:t>
      </w:r>
      <w:r w:rsidR="006227ED" w:rsidRPr="00C91B9E">
        <w:rPr>
          <w:rFonts w:eastAsia="Times New Roman"/>
          <w:lang w:eastAsia="ru-RU"/>
        </w:rPr>
        <w:t>муниципальных</w:t>
      </w:r>
      <w:r w:rsidRPr="00C91B9E">
        <w:rPr>
          <w:rFonts w:eastAsia="Times New Roman"/>
          <w:lang w:eastAsia="ru-RU"/>
        </w:rPr>
        <w:t xml:space="preserve"> программ </w:t>
      </w:r>
      <w:proofErr w:type="spellStart"/>
      <w:r w:rsidR="006227ED" w:rsidRPr="00C91B9E">
        <w:rPr>
          <w:rFonts w:eastAsia="Times New Roman"/>
          <w:lang w:eastAsia="ru-RU"/>
        </w:rPr>
        <w:t>Алатырского</w:t>
      </w:r>
      <w:proofErr w:type="spellEnd"/>
      <w:r w:rsidR="006227ED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и (или) целям социально-экономического развития </w:t>
      </w:r>
      <w:proofErr w:type="spellStart"/>
      <w:r w:rsidR="006227ED" w:rsidRPr="00C91B9E">
        <w:rPr>
          <w:rFonts w:eastAsia="Times New Roman"/>
          <w:lang w:eastAsia="ru-RU"/>
        </w:rPr>
        <w:t>Алатырского</w:t>
      </w:r>
      <w:proofErr w:type="spellEnd"/>
      <w:r w:rsidR="006227ED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не относящимся к </w:t>
      </w:r>
      <w:r w:rsidR="006227ED" w:rsidRPr="00C91B9E">
        <w:rPr>
          <w:rFonts w:eastAsia="Times New Roman"/>
          <w:lang w:eastAsia="ru-RU"/>
        </w:rPr>
        <w:t>муниципальным</w:t>
      </w:r>
      <w:r w:rsidRPr="00C91B9E">
        <w:rPr>
          <w:rFonts w:eastAsia="Times New Roman"/>
          <w:lang w:eastAsia="ru-RU"/>
        </w:rPr>
        <w:t xml:space="preserve"> программам </w:t>
      </w:r>
      <w:proofErr w:type="spellStart"/>
      <w:r w:rsidR="006227ED" w:rsidRPr="00C91B9E">
        <w:rPr>
          <w:rFonts w:eastAsia="Times New Roman"/>
          <w:lang w:eastAsia="ru-RU"/>
        </w:rPr>
        <w:t>Алатырского</w:t>
      </w:r>
      <w:proofErr w:type="spellEnd"/>
      <w:r w:rsidR="006227ED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>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15" w:name="sub_1203"/>
      <w:r w:rsidRPr="00C91B9E">
        <w:rPr>
          <w:rFonts w:eastAsia="Times New Roman"/>
          <w:lang w:eastAsia="ru-RU"/>
        </w:rPr>
        <w:t xml:space="preserve">востребованность плательщиками предоставленных льгот, </w:t>
      </w:r>
      <w:proofErr w:type="gramStart"/>
      <w:r w:rsidRPr="00C91B9E">
        <w:rPr>
          <w:rFonts w:eastAsia="Times New Roman"/>
          <w:lang w:eastAsia="ru-RU"/>
        </w:rPr>
        <w:t>которая</w:t>
      </w:r>
      <w:proofErr w:type="gramEnd"/>
      <w:r w:rsidRPr="00C91B9E">
        <w:rPr>
          <w:rFonts w:eastAsia="Times New Roman"/>
          <w:lang w:eastAsia="ru-RU"/>
        </w:rPr>
        <w:t xml:space="preserve">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 за 5-летний период.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16" w:name="sub_1204"/>
      <w:bookmarkEnd w:id="15"/>
      <w:r w:rsidRPr="00C91B9E">
        <w:rPr>
          <w:rFonts w:eastAsia="Times New Roman"/>
          <w:lang w:eastAsia="ru-RU"/>
        </w:rPr>
        <w:t xml:space="preserve"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</w:t>
      </w:r>
      <w:hyperlink r:id="rId21" w:anchor="sub_1203" w:history="1">
        <w:r w:rsidRPr="00C91B9E">
          <w:rPr>
            <w:rFonts w:eastAsia="Times New Roman"/>
            <w:lang w:eastAsia="ru-RU"/>
          </w:rPr>
          <w:t>абзаце третьем</w:t>
        </w:r>
      </w:hyperlink>
      <w:r w:rsidRPr="00C91B9E">
        <w:rPr>
          <w:rFonts w:eastAsia="Times New Roman"/>
          <w:lang w:eastAsia="ru-RU"/>
        </w:rPr>
        <w:t xml:space="preserve"> настоящего пункта, при котором льгота признается востребованной.</w:t>
      </w:r>
    </w:p>
    <w:bookmarkEnd w:id="16"/>
    <w:p w:rsidR="00520EE6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lastRenderedPageBreak/>
        <w:t xml:space="preserve">13. </w:t>
      </w:r>
      <w:r w:rsidR="00520EE6" w:rsidRPr="00C91B9E">
        <w:rPr>
          <w:rFonts w:eastAsia="Times New Roman"/>
          <w:lang w:eastAsia="ru-RU"/>
        </w:rPr>
        <w:t xml:space="preserve">В случае несоответствия налоговых расходов хотя бы одному из критериев, указанных в пункте 12 настоящего Порядка, куратор налоговых расходов </w:t>
      </w:r>
      <w:proofErr w:type="spellStart"/>
      <w:r w:rsidR="0019654F" w:rsidRPr="00C91B9E">
        <w:rPr>
          <w:rFonts w:eastAsia="Times New Roman"/>
          <w:lang w:eastAsia="ru-RU"/>
        </w:rPr>
        <w:t>Алатырского</w:t>
      </w:r>
      <w:proofErr w:type="spellEnd"/>
      <w:r w:rsidR="00520EE6" w:rsidRPr="00C91B9E">
        <w:rPr>
          <w:rFonts w:eastAsia="Times New Roman"/>
          <w:lang w:eastAsia="ru-RU"/>
        </w:rPr>
        <w:t xml:space="preserve"> муниципального округа Чувашской Республики представляет в </w:t>
      </w:r>
      <w:r w:rsidR="0019654F" w:rsidRPr="00C91B9E">
        <w:rPr>
          <w:rFonts w:eastAsia="Times New Roman"/>
          <w:lang w:eastAsia="ru-RU"/>
        </w:rPr>
        <w:t>финансовый отдел</w:t>
      </w:r>
      <w:r w:rsidR="00520EE6" w:rsidRPr="00C91B9E">
        <w:rPr>
          <w:rFonts w:eastAsia="Times New Roman"/>
          <w:lang w:eastAsia="ru-RU"/>
        </w:rPr>
        <w:t xml:space="preserve"> предложения о сохранении (уточнении, отмене) льгот для плательщиков. 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17" w:name="sub_1014"/>
      <w:r w:rsidRPr="00C91B9E">
        <w:rPr>
          <w:rFonts w:eastAsia="Times New Roman"/>
          <w:lang w:eastAsia="ru-RU"/>
        </w:rPr>
        <w:t xml:space="preserve">14. </w:t>
      </w:r>
      <w:proofErr w:type="gramStart"/>
      <w:r w:rsidRPr="00C91B9E">
        <w:rPr>
          <w:rFonts w:eastAsia="Times New Roman"/>
          <w:lang w:eastAsia="ru-RU"/>
        </w:rPr>
        <w:t xml:space="preserve">В качестве критерия результативности налоговых расходов кураторами налоговых расходов </w:t>
      </w:r>
      <w:proofErr w:type="spellStart"/>
      <w:r w:rsidR="00BA0C0B" w:rsidRPr="00C91B9E">
        <w:rPr>
          <w:rFonts w:eastAsia="Times New Roman"/>
          <w:lang w:eastAsia="ru-RU"/>
        </w:rPr>
        <w:t>Алатырского</w:t>
      </w:r>
      <w:proofErr w:type="spellEnd"/>
      <w:r w:rsidR="00BA0C0B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используется как минимум один показатель (индикатор) достижения целей </w:t>
      </w:r>
      <w:r w:rsidR="00BA0C0B" w:rsidRPr="00C91B9E">
        <w:rPr>
          <w:rFonts w:eastAsia="Times New Roman"/>
          <w:lang w:eastAsia="ru-RU"/>
        </w:rPr>
        <w:t>муниципальных</w:t>
      </w:r>
      <w:r w:rsidRPr="00C91B9E">
        <w:rPr>
          <w:rFonts w:eastAsia="Times New Roman"/>
          <w:lang w:eastAsia="ru-RU"/>
        </w:rPr>
        <w:t xml:space="preserve"> программ </w:t>
      </w:r>
      <w:proofErr w:type="spellStart"/>
      <w:r w:rsidR="00BA0C0B" w:rsidRPr="00C91B9E">
        <w:rPr>
          <w:rFonts w:eastAsia="Times New Roman"/>
          <w:lang w:eastAsia="ru-RU"/>
        </w:rPr>
        <w:t>Алатырского</w:t>
      </w:r>
      <w:proofErr w:type="spellEnd"/>
      <w:r w:rsidR="00BA0C0B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и (или) целей социально-экономического развития </w:t>
      </w:r>
      <w:proofErr w:type="spellStart"/>
      <w:r w:rsidR="00BA0C0B" w:rsidRPr="00C91B9E">
        <w:rPr>
          <w:rFonts w:eastAsia="Times New Roman"/>
          <w:lang w:eastAsia="ru-RU"/>
        </w:rPr>
        <w:t>Алатырского</w:t>
      </w:r>
      <w:proofErr w:type="spellEnd"/>
      <w:r w:rsidR="00BA0C0B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не относящихся к </w:t>
      </w:r>
      <w:r w:rsidR="00BA0C0B" w:rsidRPr="00C91B9E">
        <w:rPr>
          <w:rFonts w:eastAsia="Times New Roman"/>
          <w:lang w:eastAsia="ru-RU"/>
        </w:rPr>
        <w:t>муниципальным</w:t>
      </w:r>
      <w:r w:rsidRPr="00C91B9E">
        <w:rPr>
          <w:rFonts w:eastAsia="Times New Roman"/>
          <w:lang w:eastAsia="ru-RU"/>
        </w:rPr>
        <w:t xml:space="preserve"> программам </w:t>
      </w:r>
      <w:proofErr w:type="spellStart"/>
      <w:r w:rsidR="00BA0C0B" w:rsidRPr="00C91B9E">
        <w:rPr>
          <w:rFonts w:eastAsia="Times New Roman"/>
          <w:lang w:eastAsia="ru-RU"/>
        </w:rPr>
        <w:t>Алатырского</w:t>
      </w:r>
      <w:proofErr w:type="spellEnd"/>
      <w:r w:rsidR="00BA0C0B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>, либо иной показатель (индикатор), на значение которого оказывают влияние налоговые расходы.</w:t>
      </w:r>
      <w:proofErr w:type="gramEnd"/>
    </w:p>
    <w:bookmarkEnd w:id="17"/>
    <w:p w:rsidR="00525BFF" w:rsidRPr="00C91B9E" w:rsidRDefault="00525BFF" w:rsidP="00BA0C0B">
      <w:pPr>
        <w:rPr>
          <w:rFonts w:eastAsia="Times New Roman"/>
          <w:lang w:eastAsia="ru-RU"/>
        </w:rPr>
      </w:pPr>
      <w:proofErr w:type="gramStart"/>
      <w:r w:rsidRPr="00C91B9E">
        <w:rPr>
          <w:rFonts w:eastAsia="Times New Roman"/>
          <w:lang w:eastAsia="ru-RU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</w:t>
      </w:r>
      <w:r w:rsidR="00BA0C0B" w:rsidRPr="00C91B9E">
        <w:rPr>
          <w:rFonts w:eastAsia="Times New Roman"/>
          <w:lang w:eastAsia="ru-RU"/>
        </w:rPr>
        <w:t>муниципальных</w:t>
      </w:r>
      <w:r w:rsidRPr="00C91B9E">
        <w:rPr>
          <w:rFonts w:eastAsia="Times New Roman"/>
          <w:lang w:eastAsia="ru-RU"/>
        </w:rPr>
        <w:t xml:space="preserve"> программ </w:t>
      </w:r>
      <w:proofErr w:type="spellStart"/>
      <w:r w:rsidR="00BA0C0B" w:rsidRPr="00C91B9E">
        <w:rPr>
          <w:rFonts w:eastAsia="Times New Roman"/>
          <w:lang w:eastAsia="ru-RU"/>
        </w:rPr>
        <w:t>Алатырского</w:t>
      </w:r>
      <w:proofErr w:type="spellEnd"/>
      <w:r w:rsidR="00BA0C0B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и (или) целей социально-экономического развития </w:t>
      </w:r>
      <w:proofErr w:type="spellStart"/>
      <w:r w:rsidR="00BA0C0B" w:rsidRPr="00C91B9E">
        <w:rPr>
          <w:rFonts w:eastAsia="Times New Roman"/>
          <w:lang w:eastAsia="ru-RU"/>
        </w:rPr>
        <w:t>Алатырского</w:t>
      </w:r>
      <w:proofErr w:type="spellEnd"/>
      <w:r w:rsidR="00BA0C0B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>, не относящихся к государственным программам Чувашской Республики,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  <w:proofErr w:type="gramEnd"/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15. Оценка результативности налоговых расходов включает оценку </w:t>
      </w:r>
      <w:r w:rsidR="0019654F" w:rsidRPr="00C91B9E">
        <w:rPr>
          <w:rFonts w:eastAsia="Times New Roman"/>
          <w:lang w:eastAsia="ru-RU"/>
        </w:rPr>
        <w:t>бюджетной эффективности</w:t>
      </w:r>
      <w:r w:rsidRPr="00C91B9E">
        <w:rPr>
          <w:rFonts w:eastAsia="Times New Roman"/>
          <w:lang w:eastAsia="ru-RU"/>
        </w:rPr>
        <w:t xml:space="preserve"> налоговых расходов.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16. </w:t>
      </w:r>
      <w:proofErr w:type="gramStart"/>
      <w:r w:rsidRPr="00C91B9E">
        <w:rPr>
          <w:rFonts w:eastAsia="Times New Roman"/>
          <w:lang w:eastAsia="ru-RU"/>
        </w:rPr>
        <w:t xml:space="preserve">В целях проведения оценки бюджетной эффективности налоговых расходов кураторами налоговых расходов </w:t>
      </w:r>
      <w:proofErr w:type="spellStart"/>
      <w:r w:rsidR="00A209A2" w:rsidRPr="00C91B9E">
        <w:rPr>
          <w:rFonts w:eastAsia="Times New Roman"/>
          <w:lang w:eastAsia="ru-RU"/>
        </w:rPr>
        <w:t>Алатырского</w:t>
      </w:r>
      <w:proofErr w:type="spellEnd"/>
      <w:r w:rsidR="00A209A2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</w:t>
      </w:r>
      <w:r w:rsidR="00A209A2" w:rsidRPr="00C91B9E">
        <w:rPr>
          <w:rFonts w:eastAsia="Times New Roman"/>
          <w:lang w:eastAsia="ru-RU"/>
        </w:rPr>
        <w:t>муниципальной</w:t>
      </w:r>
      <w:r w:rsidRPr="00C91B9E">
        <w:rPr>
          <w:rFonts w:eastAsia="Times New Roman"/>
          <w:lang w:eastAsia="ru-RU"/>
        </w:rPr>
        <w:t xml:space="preserve"> программы </w:t>
      </w:r>
      <w:proofErr w:type="spellStart"/>
      <w:r w:rsidR="00A209A2" w:rsidRPr="00C91B9E">
        <w:rPr>
          <w:rFonts w:eastAsia="Times New Roman"/>
          <w:lang w:eastAsia="ru-RU"/>
        </w:rPr>
        <w:t>Алатырского</w:t>
      </w:r>
      <w:proofErr w:type="spellEnd"/>
      <w:r w:rsidR="00A209A2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и (или) целей социально-экономического развития </w:t>
      </w:r>
      <w:proofErr w:type="spellStart"/>
      <w:r w:rsidR="00A209A2" w:rsidRPr="00C91B9E">
        <w:rPr>
          <w:rFonts w:eastAsia="Times New Roman"/>
          <w:lang w:eastAsia="ru-RU"/>
        </w:rPr>
        <w:t>Алатырского</w:t>
      </w:r>
      <w:proofErr w:type="spellEnd"/>
      <w:r w:rsidR="00A209A2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не относящихся к </w:t>
      </w:r>
      <w:r w:rsidR="00A209A2" w:rsidRPr="00C91B9E">
        <w:rPr>
          <w:rFonts w:eastAsia="Times New Roman"/>
          <w:lang w:eastAsia="ru-RU"/>
        </w:rPr>
        <w:t>муниципальным</w:t>
      </w:r>
      <w:r w:rsidRPr="00C91B9E">
        <w:rPr>
          <w:rFonts w:eastAsia="Times New Roman"/>
          <w:lang w:eastAsia="ru-RU"/>
        </w:rPr>
        <w:t xml:space="preserve"> программам </w:t>
      </w:r>
      <w:proofErr w:type="spellStart"/>
      <w:r w:rsidR="00A209A2" w:rsidRPr="00C91B9E">
        <w:rPr>
          <w:rFonts w:eastAsia="Times New Roman"/>
          <w:lang w:eastAsia="ru-RU"/>
        </w:rPr>
        <w:t>Алатырского</w:t>
      </w:r>
      <w:proofErr w:type="spellEnd"/>
      <w:r w:rsidR="00A209A2" w:rsidRPr="00C91B9E">
        <w:rPr>
          <w:rFonts w:eastAsia="Times New Roman"/>
          <w:lang w:eastAsia="ru-RU"/>
        </w:rPr>
        <w:t xml:space="preserve"> муниципального округа </w:t>
      </w:r>
      <w:r w:rsidR="00B834EB" w:rsidRPr="00C91B9E">
        <w:rPr>
          <w:rFonts w:eastAsia="Times New Roman"/>
          <w:lang w:eastAsia="ru-RU"/>
        </w:rPr>
        <w:t>(далее - сравнительный анализ), а также оценка совокупного бюджетного эффекта (самоокупаемости) стимулирующих налоговых</w:t>
      </w:r>
      <w:proofErr w:type="gramEnd"/>
      <w:r w:rsidR="00B834EB" w:rsidRPr="00C91B9E">
        <w:rPr>
          <w:rFonts w:eastAsia="Times New Roman"/>
          <w:lang w:eastAsia="ru-RU"/>
        </w:rPr>
        <w:t xml:space="preserve"> расходов.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16.1. При необходимости куратором налогового расхода могут быть установлены дополнительные критерии оценки результативности налогового расхода.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18" w:name="sub_1017"/>
      <w:r w:rsidRPr="00C91B9E">
        <w:rPr>
          <w:rFonts w:eastAsia="Times New Roman"/>
          <w:lang w:eastAsia="ru-RU"/>
        </w:rPr>
        <w:t xml:space="preserve">17. </w:t>
      </w:r>
      <w:proofErr w:type="gramStart"/>
      <w:r w:rsidRPr="00C91B9E">
        <w:rPr>
          <w:rFonts w:eastAsia="Times New Roman"/>
          <w:lang w:eastAsia="ru-RU"/>
        </w:rPr>
        <w:t xml:space="preserve">Сравнительный анализ включает в себя сравнение объемов расходов </w:t>
      </w:r>
      <w:r w:rsidR="00507DDA" w:rsidRPr="00C91B9E">
        <w:rPr>
          <w:rFonts w:eastAsia="Times New Roman"/>
          <w:lang w:eastAsia="ru-RU"/>
        </w:rPr>
        <w:t>местного</w:t>
      </w:r>
      <w:r w:rsidRPr="00C91B9E">
        <w:rPr>
          <w:rFonts w:eastAsia="Times New Roman"/>
          <w:lang w:eastAsia="ru-RU"/>
        </w:rPr>
        <w:t xml:space="preserve"> бюджета </w:t>
      </w:r>
      <w:proofErr w:type="spellStart"/>
      <w:r w:rsidR="006E0446" w:rsidRPr="00C91B9E">
        <w:rPr>
          <w:rFonts w:eastAsia="Times New Roman"/>
          <w:lang w:eastAsia="ru-RU"/>
        </w:rPr>
        <w:t>Алатырского</w:t>
      </w:r>
      <w:proofErr w:type="spellEnd"/>
      <w:r w:rsidR="006E0446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в случае применения альтернативных механизмов достижения целей </w:t>
      </w:r>
      <w:r w:rsidR="003E7D94" w:rsidRPr="00C91B9E">
        <w:rPr>
          <w:rFonts w:eastAsia="Times New Roman"/>
          <w:lang w:eastAsia="ru-RU"/>
        </w:rPr>
        <w:t>муниципальной</w:t>
      </w:r>
      <w:r w:rsidRPr="00C91B9E">
        <w:rPr>
          <w:rFonts w:eastAsia="Times New Roman"/>
          <w:lang w:eastAsia="ru-RU"/>
        </w:rPr>
        <w:t xml:space="preserve"> программы </w:t>
      </w:r>
      <w:proofErr w:type="spellStart"/>
      <w:r w:rsidR="003E7D94" w:rsidRPr="00C91B9E">
        <w:rPr>
          <w:rFonts w:eastAsia="Times New Roman"/>
          <w:lang w:eastAsia="ru-RU"/>
        </w:rPr>
        <w:t>Алатырского</w:t>
      </w:r>
      <w:proofErr w:type="spellEnd"/>
      <w:r w:rsidR="003E7D94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и (или) целей социально-экономического развития </w:t>
      </w:r>
      <w:proofErr w:type="spellStart"/>
      <w:r w:rsidR="003E7D94" w:rsidRPr="00C91B9E">
        <w:rPr>
          <w:rFonts w:eastAsia="Times New Roman"/>
          <w:lang w:eastAsia="ru-RU"/>
        </w:rPr>
        <w:t>Алатырского</w:t>
      </w:r>
      <w:proofErr w:type="spellEnd"/>
      <w:r w:rsidR="003E7D94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не относящихся к </w:t>
      </w:r>
      <w:r w:rsidR="003E7D94" w:rsidRPr="00C91B9E">
        <w:rPr>
          <w:rFonts w:eastAsia="Times New Roman"/>
          <w:lang w:eastAsia="ru-RU"/>
        </w:rPr>
        <w:t>муниципальным</w:t>
      </w:r>
      <w:r w:rsidRPr="00C91B9E">
        <w:rPr>
          <w:rFonts w:eastAsia="Times New Roman"/>
          <w:lang w:eastAsia="ru-RU"/>
        </w:rPr>
        <w:t xml:space="preserve"> программам </w:t>
      </w:r>
      <w:proofErr w:type="spellStart"/>
      <w:r w:rsidR="003E7D94" w:rsidRPr="00C91B9E">
        <w:rPr>
          <w:rFonts w:eastAsia="Times New Roman"/>
          <w:lang w:eastAsia="ru-RU"/>
        </w:rPr>
        <w:t>Алатырского</w:t>
      </w:r>
      <w:proofErr w:type="spellEnd"/>
      <w:r w:rsidR="003E7D94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и объемов предоставленных льгот посредством определения кураторами налоговых расходов </w:t>
      </w:r>
      <w:proofErr w:type="spellStart"/>
      <w:r w:rsidR="003E7D94" w:rsidRPr="00C91B9E">
        <w:rPr>
          <w:rFonts w:eastAsia="Times New Roman"/>
          <w:lang w:eastAsia="ru-RU"/>
        </w:rPr>
        <w:t>Алатырского</w:t>
      </w:r>
      <w:proofErr w:type="spellEnd"/>
      <w:r w:rsidR="003E7D94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прироста значения показателя (индикатора) достижения целей </w:t>
      </w:r>
      <w:r w:rsidR="00B170FC" w:rsidRPr="00C91B9E">
        <w:rPr>
          <w:rFonts w:eastAsia="Times New Roman"/>
          <w:lang w:eastAsia="ru-RU"/>
        </w:rPr>
        <w:t>муниципальной</w:t>
      </w:r>
      <w:proofErr w:type="gramEnd"/>
      <w:r w:rsidRPr="00C91B9E">
        <w:rPr>
          <w:rFonts w:eastAsia="Times New Roman"/>
          <w:lang w:eastAsia="ru-RU"/>
        </w:rPr>
        <w:t xml:space="preserve"> программы </w:t>
      </w:r>
      <w:proofErr w:type="spellStart"/>
      <w:r w:rsidR="00B170FC" w:rsidRPr="00C91B9E">
        <w:rPr>
          <w:rFonts w:eastAsia="Times New Roman"/>
          <w:lang w:eastAsia="ru-RU"/>
        </w:rPr>
        <w:t>Алатырского</w:t>
      </w:r>
      <w:proofErr w:type="spellEnd"/>
      <w:r w:rsidR="00B170FC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и (или) целей социально-экономического развития </w:t>
      </w:r>
      <w:proofErr w:type="spellStart"/>
      <w:r w:rsidR="00B170FC" w:rsidRPr="00C91B9E">
        <w:rPr>
          <w:rFonts w:eastAsia="Times New Roman"/>
          <w:lang w:eastAsia="ru-RU"/>
        </w:rPr>
        <w:t>Алатырского</w:t>
      </w:r>
      <w:proofErr w:type="spellEnd"/>
      <w:r w:rsidR="00B170FC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не относящихся к </w:t>
      </w:r>
      <w:r w:rsidR="00B170FC" w:rsidRPr="00C91B9E">
        <w:rPr>
          <w:rFonts w:eastAsia="Times New Roman"/>
          <w:lang w:eastAsia="ru-RU"/>
        </w:rPr>
        <w:t>муниципальным</w:t>
      </w:r>
      <w:r w:rsidRPr="00C91B9E">
        <w:rPr>
          <w:rFonts w:eastAsia="Times New Roman"/>
          <w:lang w:eastAsia="ru-RU"/>
        </w:rPr>
        <w:t xml:space="preserve"> программам </w:t>
      </w:r>
      <w:proofErr w:type="spellStart"/>
      <w:r w:rsidR="00B170FC" w:rsidRPr="00C91B9E">
        <w:rPr>
          <w:rFonts w:eastAsia="Times New Roman"/>
          <w:lang w:eastAsia="ru-RU"/>
        </w:rPr>
        <w:t>Алатырского</w:t>
      </w:r>
      <w:proofErr w:type="spellEnd"/>
      <w:r w:rsidR="00B170FC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на 1 рубль налоговых расходов </w:t>
      </w:r>
      <w:proofErr w:type="spellStart"/>
      <w:r w:rsidR="003C301C" w:rsidRPr="00C91B9E">
        <w:rPr>
          <w:rFonts w:eastAsia="Times New Roman"/>
          <w:lang w:eastAsia="ru-RU"/>
        </w:rPr>
        <w:t>Алатырского</w:t>
      </w:r>
      <w:proofErr w:type="spellEnd"/>
      <w:r w:rsidR="003C301C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и на 1 рубль расходов </w:t>
      </w:r>
      <w:r w:rsidR="003C301C" w:rsidRPr="00C91B9E">
        <w:rPr>
          <w:rFonts w:eastAsia="Times New Roman"/>
          <w:lang w:eastAsia="ru-RU"/>
        </w:rPr>
        <w:t>местного</w:t>
      </w:r>
      <w:r w:rsidRPr="00C91B9E">
        <w:rPr>
          <w:rFonts w:eastAsia="Times New Roman"/>
          <w:lang w:eastAsia="ru-RU"/>
        </w:rPr>
        <w:t xml:space="preserve"> бюджета </w:t>
      </w:r>
      <w:proofErr w:type="spellStart"/>
      <w:r w:rsidR="003C301C" w:rsidRPr="00C91B9E">
        <w:rPr>
          <w:rFonts w:eastAsia="Times New Roman"/>
          <w:lang w:eastAsia="ru-RU"/>
        </w:rPr>
        <w:t>Алатырского</w:t>
      </w:r>
      <w:proofErr w:type="spellEnd"/>
      <w:r w:rsidR="003C301C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для достижения того же значения показателя (индикатора) в случае применения альтернативных механизмов.</w:t>
      </w:r>
    </w:p>
    <w:bookmarkEnd w:id="18"/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В качестве альтернативных </w:t>
      </w:r>
      <w:proofErr w:type="gramStart"/>
      <w:r w:rsidRPr="00C91B9E">
        <w:rPr>
          <w:rFonts w:eastAsia="Times New Roman"/>
          <w:lang w:eastAsia="ru-RU"/>
        </w:rPr>
        <w:t xml:space="preserve">механизмов достижения целей </w:t>
      </w:r>
      <w:r w:rsidR="003C301C" w:rsidRPr="00C91B9E">
        <w:rPr>
          <w:rFonts w:eastAsia="Times New Roman"/>
          <w:lang w:eastAsia="ru-RU"/>
        </w:rPr>
        <w:t>муниципальной</w:t>
      </w:r>
      <w:r w:rsidRPr="00C91B9E">
        <w:rPr>
          <w:rFonts w:eastAsia="Times New Roman"/>
          <w:lang w:eastAsia="ru-RU"/>
        </w:rPr>
        <w:t xml:space="preserve"> программы </w:t>
      </w:r>
      <w:proofErr w:type="spellStart"/>
      <w:r w:rsidR="003C301C" w:rsidRPr="00C91B9E">
        <w:rPr>
          <w:rFonts w:eastAsia="Times New Roman"/>
          <w:lang w:eastAsia="ru-RU"/>
        </w:rPr>
        <w:t>Алатырского</w:t>
      </w:r>
      <w:proofErr w:type="spellEnd"/>
      <w:r w:rsidR="003C301C" w:rsidRPr="00C91B9E">
        <w:rPr>
          <w:rFonts w:eastAsia="Times New Roman"/>
          <w:lang w:eastAsia="ru-RU"/>
        </w:rPr>
        <w:t xml:space="preserve"> муниципального округа</w:t>
      </w:r>
      <w:proofErr w:type="gramEnd"/>
      <w:r w:rsidR="003C301C" w:rsidRPr="00C91B9E">
        <w:rPr>
          <w:rFonts w:eastAsia="Times New Roman"/>
          <w:lang w:eastAsia="ru-RU"/>
        </w:rPr>
        <w:t xml:space="preserve"> </w:t>
      </w:r>
      <w:r w:rsidRPr="00C91B9E">
        <w:rPr>
          <w:rFonts w:eastAsia="Times New Roman"/>
          <w:lang w:eastAsia="ru-RU"/>
        </w:rPr>
        <w:t xml:space="preserve">и (или) целей социально-экономического развития </w:t>
      </w:r>
      <w:proofErr w:type="spellStart"/>
      <w:r w:rsidR="003C301C" w:rsidRPr="00C91B9E">
        <w:rPr>
          <w:rFonts w:eastAsia="Times New Roman"/>
          <w:lang w:eastAsia="ru-RU"/>
        </w:rPr>
        <w:t>Алатырского</w:t>
      </w:r>
      <w:proofErr w:type="spellEnd"/>
      <w:r w:rsidR="003C301C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не относящихся к </w:t>
      </w:r>
      <w:r w:rsidR="003C301C" w:rsidRPr="00C91B9E">
        <w:rPr>
          <w:rFonts w:eastAsia="Times New Roman"/>
          <w:lang w:eastAsia="ru-RU"/>
        </w:rPr>
        <w:t>муниципальным</w:t>
      </w:r>
      <w:r w:rsidRPr="00C91B9E">
        <w:rPr>
          <w:rFonts w:eastAsia="Times New Roman"/>
          <w:lang w:eastAsia="ru-RU"/>
        </w:rPr>
        <w:t xml:space="preserve"> программам </w:t>
      </w:r>
      <w:proofErr w:type="spellStart"/>
      <w:r w:rsidR="003C301C" w:rsidRPr="00C91B9E">
        <w:rPr>
          <w:rFonts w:eastAsia="Times New Roman"/>
          <w:lang w:eastAsia="ru-RU"/>
        </w:rPr>
        <w:t>Алатырского</w:t>
      </w:r>
      <w:proofErr w:type="spellEnd"/>
      <w:r w:rsidR="003C301C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>, учитываются: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19" w:name="sub_1171"/>
      <w:r w:rsidRPr="00C91B9E">
        <w:rPr>
          <w:rFonts w:eastAsia="Times New Roman"/>
          <w:lang w:eastAsia="ru-RU"/>
        </w:rPr>
        <w:t xml:space="preserve">а) субсидии или иные формы непосредственной финансовой поддержки плательщиков, имеющих право на льготы, предоставляемые за счет средств </w:t>
      </w:r>
      <w:r w:rsidR="0032476A" w:rsidRPr="00C91B9E">
        <w:rPr>
          <w:rFonts w:eastAsia="Times New Roman"/>
          <w:lang w:eastAsia="ru-RU"/>
        </w:rPr>
        <w:t>местного</w:t>
      </w:r>
      <w:r w:rsidRPr="00C91B9E">
        <w:rPr>
          <w:rFonts w:eastAsia="Times New Roman"/>
          <w:lang w:eastAsia="ru-RU"/>
        </w:rPr>
        <w:t xml:space="preserve"> бюджета </w:t>
      </w:r>
      <w:proofErr w:type="spellStart"/>
      <w:r w:rsidR="0032476A" w:rsidRPr="00C91B9E">
        <w:rPr>
          <w:rFonts w:eastAsia="Times New Roman"/>
          <w:lang w:eastAsia="ru-RU"/>
        </w:rPr>
        <w:t>Алатырского</w:t>
      </w:r>
      <w:proofErr w:type="spellEnd"/>
      <w:r w:rsidR="0032476A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>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20" w:name="sub_1172"/>
      <w:bookmarkEnd w:id="19"/>
      <w:r w:rsidRPr="00C91B9E">
        <w:rPr>
          <w:rFonts w:eastAsia="Times New Roman"/>
          <w:lang w:eastAsia="ru-RU"/>
        </w:rPr>
        <w:t xml:space="preserve">б) предоставление государственных гарантий </w:t>
      </w:r>
      <w:proofErr w:type="spellStart"/>
      <w:r w:rsidR="0032476A" w:rsidRPr="00C91B9E">
        <w:rPr>
          <w:rFonts w:eastAsia="Times New Roman"/>
          <w:lang w:eastAsia="ru-RU"/>
        </w:rPr>
        <w:t>Алатырского</w:t>
      </w:r>
      <w:proofErr w:type="spellEnd"/>
      <w:r w:rsidR="0032476A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по обязательствам плательщиков, имеющих право на льготы;</w:t>
      </w:r>
    </w:p>
    <w:bookmarkEnd w:id="20"/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в) 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225FF9" w:rsidRPr="00C91B9E" w:rsidRDefault="00225FF9" w:rsidP="00225FF9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При определении альтернативных механизмов для налоговых расходов социальной целевой категории, в том числе при определении объема средств местного бюджета на их применение, целесообразно учитывать принцип адресности и (или) критерий нуждаемости.</w:t>
      </w:r>
    </w:p>
    <w:p w:rsidR="00225FF9" w:rsidRPr="00C91B9E" w:rsidRDefault="00225FF9" w:rsidP="00225FF9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Оценку результативности налоговых расходов </w:t>
      </w:r>
      <w:proofErr w:type="spellStart"/>
      <w:r w:rsidRPr="00C91B9E">
        <w:rPr>
          <w:rFonts w:eastAsia="Times New Roman"/>
          <w:lang w:eastAsia="ru-RU"/>
        </w:rPr>
        <w:t>Алатырского</w:t>
      </w:r>
      <w:proofErr w:type="spellEnd"/>
      <w:r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lastRenderedPageBreak/>
        <w:t xml:space="preserve">допускается не проводить в отношении технических налоговых расходов </w:t>
      </w:r>
      <w:proofErr w:type="spellStart"/>
      <w:r w:rsidRPr="00C91B9E">
        <w:rPr>
          <w:rFonts w:eastAsia="Times New Roman"/>
          <w:lang w:eastAsia="ru-RU"/>
        </w:rPr>
        <w:t>Алатырского</w:t>
      </w:r>
      <w:proofErr w:type="spellEnd"/>
      <w:r w:rsidRPr="00C91B9E">
        <w:rPr>
          <w:rFonts w:eastAsia="Times New Roman"/>
          <w:lang w:eastAsia="ru-RU"/>
        </w:rPr>
        <w:t xml:space="preserve"> муниципального округа.</w:t>
      </w:r>
    </w:p>
    <w:p w:rsidR="00551F3E" w:rsidRPr="00C91B9E" w:rsidRDefault="00525BFF" w:rsidP="00551F3E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18. </w:t>
      </w:r>
      <w:r w:rsidR="00551F3E" w:rsidRPr="00C91B9E">
        <w:rPr>
          <w:rFonts w:eastAsia="Times New Roman"/>
          <w:lang w:eastAsia="ru-RU"/>
        </w:rPr>
        <w:t xml:space="preserve"> В целях оценки бюджетной эффективности стимулирующих налоговых расходов одновременно со сравнительным анализом кураторами налоговых расходов </w:t>
      </w:r>
      <w:proofErr w:type="spellStart"/>
      <w:r w:rsidR="00C05D86" w:rsidRPr="00C91B9E">
        <w:rPr>
          <w:rFonts w:eastAsia="Times New Roman"/>
          <w:lang w:eastAsia="ru-RU"/>
        </w:rPr>
        <w:t>Алатырского</w:t>
      </w:r>
      <w:proofErr w:type="spellEnd"/>
      <w:r w:rsidR="00551F3E" w:rsidRPr="00C91B9E">
        <w:rPr>
          <w:rFonts w:eastAsia="Times New Roman"/>
          <w:lang w:eastAsia="ru-RU"/>
        </w:rPr>
        <w:t xml:space="preserve"> муниципального округа Чувашской Республики рассчитывается оценка совокупного бюджетного эффекта (самоокупаемости) указанных налоговых расходов в соответствии с </w:t>
      </w:r>
      <w:hyperlink r:id="rId22" w:anchor="/document/411874618/entry/119" w:history="1">
        <w:r w:rsidR="00551F3E" w:rsidRPr="00C91B9E">
          <w:rPr>
            <w:rStyle w:val="af1"/>
            <w:rFonts w:eastAsia="Times New Roman"/>
            <w:color w:val="auto"/>
            <w:u w:val="none"/>
            <w:lang w:eastAsia="ru-RU"/>
          </w:rPr>
          <w:t>пунктом 19</w:t>
        </w:r>
      </w:hyperlink>
      <w:r w:rsidR="00551F3E" w:rsidRPr="00C91B9E">
        <w:rPr>
          <w:rFonts w:eastAsia="Times New Roman"/>
          <w:lang w:eastAsia="ru-RU"/>
        </w:rPr>
        <w:t> настоящего Порядка. Значение оценки совокупного бюджетного эффекта (самоокупаемости) стимулирующих налоговых расходов является одним из критериев результативности налоговых расходов.</w:t>
      </w:r>
    </w:p>
    <w:p w:rsidR="00551F3E" w:rsidRPr="00C91B9E" w:rsidRDefault="00551F3E" w:rsidP="00551F3E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Оценка совокупного бюджетного эффекта (самоокупаемости) стимулирующих налоговых расходов определяется кураторами налоговых расходов </w:t>
      </w:r>
      <w:proofErr w:type="spellStart"/>
      <w:r w:rsidR="00C05D86" w:rsidRPr="00C91B9E">
        <w:rPr>
          <w:rFonts w:eastAsia="Times New Roman"/>
          <w:lang w:eastAsia="ru-RU"/>
        </w:rPr>
        <w:t>Алатырского</w:t>
      </w:r>
      <w:proofErr w:type="spellEnd"/>
      <w:r w:rsidRPr="00C91B9E">
        <w:rPr>
          <w:rFonts w:eastAsia="Times New Roman"/>
          <w:lang w:eastAsia="ru-RU"/>
        </w:rPr>
        <w:t xml:space="preserve"> муниципального округа Чувашской Республики отдельно по каждому налоговому расходу. 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определяется в целом по указанной категории плательщиков.</w:t>
      </w:r>
    </w:p>
    <w:p w:rsidR="00525BFF" w:rsidRPr="00C91B9E" w:rsidRDefault="00551F3E" w:rsidP="00551F3E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 </w:t>
      </w:r>
      <w:r w:rsidR="00525BFF" w:rsidRPr="00C91B9E">
        <w:rPr>
          <w:rFonts w:eastAsia="Times New Roman"/>
          <w:lang w:eastAsia="ru-RU"/>
        </w:rPr>
        <w:t>19. Оценка совокупного бюджетного эффекта (самоокупаемости) стимулирующих налоговых расходов 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- на день проведения оценки эффективности налогового расхода по следующей формуле: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noProof/>
          <w:lang w:eastAsia="ru-RU"/>
        </w:rPr>
        <w:drawing>
          <wp:inline distT="0" distB="0" distL="0" distR="0" wp14:anchorId="2E525390" wp14:editId="275C8DE3">
            <wp:extent cx="2544445" cy="6838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B9E">
        <w:rPr>
          <w:rFonts w:eastAsia="Times New Roman"/>
          <w:lang w:eastAsia="ru-RU"/>
        </w:rPr>
        <w:t>,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где: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Е - оценка совокупного бюджетного эффекта (самоокупаемости) стимулирующих налоговых расходов;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noProof/>
          <w:lang w:eastAsia="ru-RU"/>
        </w:rPr>
        <w:drawing>
          <wp:inline distT="0" distB="0" distL="0" distR="0" wp14:anchorId="78E3C33C" wp14:editId="54C5C736">
            <wp:extent cx="278130" cy="2940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B9E">
        <w:rPr>
          <w:rFonts w:eastAsia="Times New Roman"/>
          <w:lang w:eastAsia="ru-RU"/>
        </w:rPr>
        <w:t xml:space="preserve"> - знак суммирования;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i</w:t>
      </w:r>
      <w:r w:rsidRPr="00C91B9E">
        <w:rPr>
          <w:rFonts w:eastAsia="Times New Roman"/>
          <w:lang w:eastAsia="ru-RU"/>
        </w:rPr>
        <w:t xml:space="preserve"> - порядковый номер i-</w:t>
      </w:r>
      <w:proofErr w:type="spellStart"/>
      <w:r w:rsidRPr="00C91B9E">
        <w:rPr>
          <w:rFonts w:eastAsia="Times New Roman"/>
          <w:lang w:eastAsia="ru-RU"/>
        </w:rPr>
        <w:t>го</w:t>
      </w:r>
      <w:proofErr w:type="spellEnd"/>
      <w:r w:rsidRPr="00C91B9E">
        <w:rPr>
          <w:rFonts w:eastAsia="Times New Roman"/>
          <w:lang w:eastAsia="ru-RU"/>
        </w:rPr>
        <w:t xml:space="preserve"> года, имеющий значение от 1 до 5;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m</w:t>
      </w:r>
      <w:r w:rsidRPr="00C91B9E">
        <w:rPr>
          <w:rFonts w:eastAsia="Times New Roman"/>
          <w:vertAlign w:val="subscript"/>
          <w:lang w:eastAsia="ru-RU"/>
        </w:rPr>
        <w:t> i</w:t>
      </w:r>
      <w:r w:rsidRPr="00C91B9E">
        <w:rPr>
          <w:rFonts w:eastAsia="Times New Roman"/>
          <w:lang w:eastAsia="ru-RU"/>
        </w:rPr>
        <w:t xml:space="preserve"> - количество плательщиков, воспользовавшихся льготой в i-м году;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j - порядковый номер плательщика, имеющий значение от 1 до </w:t>
      </w:r>
      <w:r w:rsidRPr="00C91B9E">
        <w:rPr>
          <w:rFonts w:eastAsia="Times New Roman"/>
          <w:i/>
          <w:iCs/>
          <w:lang w:eastAsia="ru-RU"/>
        </w:rPr>
        <w:t>m</w:t>
      </w:r>
      <w:r w:rsidRPr="00C91B9E">
        <w:rPr>
          <w:rFonts w:eastAsia="Times New Roman"/>
          <w:vertAlign w:val="subscript"/>
          <w:lang w:eastAsia="ru-RU"/>
        </w:rPr>
        <w:t> i</w:t>
      </w:r>
      <w:r w:rsidRPr="00C91B9E">
        <w:rPr>
          <w:rFonts w:eastAsia="Times New Roman"/>
          <w:lang w:eastAsia="ru-RU"/>
        </w:rPr>
        <w:t>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N</w:t>
      </w:r>
      <w:r w:rsidRPr="00C91B9E">
        <w:rPr>
          <w:rFonts w:eastAsia="Times New Roman"/>
          <w:vertAlign w:val="subscript"/>
          <w:lang w:eastAsia="ru-RU"/>
        </w:rPr>
        <w:t> </w:t>
      </w:r>
      <w:proofErr w:type="spellStart"/>
      <w:r w:rsidRPr="00C91B9E">
        <w:rPr>
          <w:rFonts w:eastAsia="Times New Roman"/>
          <w:vertAlign w:val="subscript"/>
          <w:lang w:eastAsia="ru-RU"/>
        </w:rPr>
        <w:t>ij</w:t>
      </w:r>
      <w:proofErr w:type="spellEnd"/>
      <w:r w:rsidRPr="00C91B9E">
        <w:rPr>
          <w:rFonts w:eastAsia="Times New Roman"/>
          <w:lang w:eastAsia="ru-RU"/>
        </w:rPr>
        <w:t xml:space="preserve"> - объем налогов, задекларированных для уплаты в бюджет </w:t>
      </w:r>
      <w:proofErr w:type="spellStart"/>
      <w:r w:rsidR="0082067F" w:rsidRPr="00C91B9E">
        <w:rPr>
          <w:rFonts w:eastAsia="Times New Roman"/>
          <w:lang w:eastAsia="ru-RU"/>
        </w:rPr>
        <w:t>Алатырского</w:t>
      </w:r>
      <w:proofErr w:type="spellEnd"/>
      <w:r w:rsidR="0082067F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j-м плательщиком в i-м году.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При определении объема налогов, задекларированных для уплаты в бюджет </w:t>
      </w:r>
      <w:proofErr w:type="spellStart"/>
      <w:r w:rsidR="004A3853" w:rsidRPr="00C91B9E">
        <w:rPr>
          <w:rFonts w:eastAsia="Times New Roman"/>
          <w:lang w:eastAsia="ru-RU"/>
        </w:rPr>
        <w:t>Алатырского</w:t>
      </w:r>
      <w:proofErr w:type="spellEnd"/>
      <w:r w:rsidR="004A3853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плательщиками, учитываются начисления по налогу на доходы физических лиц, транспортному и земельному налог</w:t>
      </w:r>
      <w:r w:rsidR="008D7191" w:rsidRPr="00C91B9E">
        <w:rPr>
          <w:rFonts w:eastAsia="Times New Roman"/>
          <w:lang w:eastAsia="ru-RU"/>
        </w:rPr>
        <w:t>ам</w:t>
      </w:r>
      <w:r w:rsidRPr="00C91B9E">
        <w:rPr>
          <w:rFonts w:eastAsia="Times New Roman"/>
          <w:lang w:eastAsia="ru-RU"/>
        </w:rPr>
        <w:t>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В случае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в бюджет </w:t>
      </w:r>
      <w:proofErr w:type="spellStart"/>
      <w:r w:rsidR="00673EB6" w:rsidRPr="00C91B9E">
        <w:rPr>
          <w:rFonts w:eastAsia="Times New Roman"/>
          <w:lang w:eastAsia="ru-RU"/>
        </w:rPr>
        <w:t>Алатырского</w:t>
      </w:r>
      <w:proofErr w:type="spellEnd"/>
      <w:r w:rsidR="00673EB6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оцениваются (прогнозируются) по данным кураторов налоговых расходов </w:t>
      </w:r>
      <w:proofErr w:type="spellStart"/>
      <w:r w:rsidR="00673EB6" w:rsidRPr="00C91B9E">
        <w:rPr>
          <w:rFonts w:eastAsia="Times New Roman"/>
          <w:lang w:eastAsia="ru-RU"/>
        </w:rPr>
        <w:t>Алатырского</w:t>
      </w:r>
      <w:proofErr w:type="spellEnd"/>
      <w:r w:rsidR="00673EB6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>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B</w:t>
      </w:r>
      <w:r w:rsidRPr="00C91B9E">
        <w:rPr>
          <w:rFonts w:eastAsia="Times New Roman"/>
          <w:vertAlign w:val="subscript"/>
          <w:lang w:eastAsia="ru-RU"/>
        </w:rPr>
        <w:t> </w:t>
      </w:r>
      <w:proofErr w:type="spellStart"/>
      <w:r w:rsidRPr="00C91B9E">
        <w:rPr>
          <w:rFonts w:eastAsia="Times New Roman"/>
          <w:vertAlign w:val="subscript"/>
          <w:lang w:eastAsia="ru-RU"/>
        </w:rPr>
        <w:t>oj</w:t>
      </w:r>
      <w:proofErr w:type="spellEnd"/>
      <w:r w:rsidRPr="00C91B9E">
        <w:rPr>
          <w:rFonts w:eastAsia="Times New Roman"/>
          <w:lang w:eastAsia="ru-RU"/>
        </w:rPr>
        <w:t xml:space="preserve"> - базовый объем налогов, задекларированных для уплаты в бюджет </w:t>
      </w:r>
      <w:proofErr w:type="spellStart"/>
      <w:r w:rsidR="00673EB6" w:rsidRPr="00C91B9E">
        <w:rPr>
          <w:rFonts w:eastAsia="Times New Roman"/>
          <w:lang w:eastAsia="ru-RU"/>
        </w:rPr>
        <w:t>Алатырского</w:t>
      </w:r>
      <w:proofErr w:type="spellEnd"/>
      <w:r w:rsidR="00673EB6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j-м плательщиком в базовом году;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g</w:t>
      </w:r>
      <w:r w:rsidRPr="00C91B9E">
        <w:rPr>
          <w:rFonts w:eastAsia="Times New Roman"/>
          <w:vertAlign w:val="subscript"/>
          <w:lang w:eastAsia="ru-RU"/>
        </w:rPr>
        <w:t> i</w:t>
      </w:r>
      <w:r w:rsidRPr="00C91B9E">
        <w:rPr>
          <w:rFonts w:eastAsia="Times New Roman"/>
          <w:lang w:eastAsia="ru-RU"/>
        </w:rPr>
        <w:t xml:space="preserve"> - номинальный темп прироста налоговых доходов бюджетов </w:t>
      </w:r>
      <w:proofErr w:type="spellStart"/>
      <w:r w:rsidR="00673EB6" w:rsidRPr="00C91B9E">
        <w:rPr>
          <w:rFonts w:eastAsia="Times New Roman"/>
          <w:lang w:eastAsia="ru-RU"/>
        </w:rPr>
        <w:t>Алатырского</w:t>
      </w:r>
      <w:proofErr w:type="spellEnd"/>
      <w:r w:rsidR="00673EB6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в i-м году по отношению к показателям базового года.</w:t>
      </w:r>
    </w:p>
    <w:p w:rsidR="00525BFF" w:rsidRPr="00C91B9E" w:rsidRDefault="00BB0408" w:rsidP="00525BFF">
      <w:pPr>
        <w:rPr>
          <w:rFonts w:eastAsia="Times New Roman"/>
          <w:lang w:eastAsia="ru-RU"/>
        </w:rPr>
      </w:pPr>
      <w:bookmarkStart w:id="21" w:name="sub_1914"/>
      <w:r w:rsidRPr="00C91B9E">
        <w:rPr>
          <w:rFonts w:eastAsia="Times New Roman"/>
          <w:lang w:eastAsia="ru-RU"/>
        </w:rPr>
        <w:t xml:space="preserve">В соответствии с Общими требованиями номинальный темп </w:t>
      </w:r>
      <w:proofErr w:type="gramStart"/>
      <w:r w:rsidRPr="00C91B9E">
        <w:rPr>
          <w:rFonts w:eastAsia="Times New Roman"/>
          <w:lang w:eastAsia="ru-RU"/>
        </w:rPr>
        <w:t>прироста налоговых доходов консолидированных бюджетов субъектов Российской Федерации</w:t>
      </w:r>
      <w:proofErr w:type="gramEnd"/>
      <w:r w:rsidRPr="00C91B9E">
        <w:rPr>
          <w:rFonts w:eastAsia="Times New Roman"/>
          <w:lang w:eastAsia="ru-RU"/>
        </w:rPr>
        <w:t xml:space="preserve"> определяется Министерством финансов Российской Федерации и доводится до субъектов Российской Федерации не позднее 1 мая текущего финансового года</w:t>
      </w:r>
      <w:r w:rsidR="00525BFF" w:rsidRPr="00C91B9E">
        <w:rPr>
          <w:rFonts w:eastAsia="Times New Roman"/>
          <w:lang w:eastAsia="ru-RU"/>
        </w:rPr>
        <w:t>;</w:t>
      </w:r>
    </w:p>
    <w:bookmarkEnd w:id="21"/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r - расчетная стоимость среднесрочных рыночных заимствований </w:t>
      </w:r>
      <w:proofErr w:type="spellStart"/>
      <w:r w:rsidR="009C147F" w:rsidRPr="00C91B9E">
        <w:rPr>
          <w:rFonts w:eastAsia="Times New Roman"/>
          <w:lang w:eastAsia="ru-RU"/>
        </w:rPr>
        <w:t>Алатырского</w:t>
      </w:r>
      <w:proofErr w:type="spellEnd"/>
      <w:r w:rsidR="009C147F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>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22" w:name="sub_1020"/>
      <w:r w:rsidRPr="00C91B9E">
        <w:rPr>
          <w:rFonts w:eastAsia="Times New Roman"/>
          <w:lang w:eastAsia="ru-RU"/>
        </w:rPr>
        <w:t xml:space="preserve">20. Базовый объем налогов, задекларированных для уплаты в бюджет </w:t>
      </w:r>
      <w:proofErr w:type="spellStart"/>
      <w:r w:rsidR="00E83055" w:rsidRPr="00C91B9E">
        <w:rPr>
          <w:rFonts w:eastAsia="Times New Roman"/>
          <w:lang w:eastAsia="ru-RU"/>
        </w:rPr>
        <w:t>Алатырского</w:t>
      </w:r>
      <w:proofErr w:type="spellEnd"/>
      <w:r w:rsidR="00E83055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j-м плательщиком в базовом году, рассчитывается по следующей формуле:</w:t>
      </w:r>
    </w:p>
    <w:bookmarkEnd w:id="22"/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B</w:t>
      </w:r>
      <w:r w:rsidRPr="00C91B9E">
        <w:rPr>
          <w:rFonts w:eastAsia="Times New Roman"/>
          <w:vertAlign w:val="subscript"/>
          <w:lang w:eastAsia="ru-RU"/>
        </w:rPr>
        <w:t> </w:t>
      </w:r>
      <w:proofErr w:type="spellStart"/>
      <w:r w:rsidRPr="00C91B9E">
        <w:rPr>
          <w:rFonts w:eastAsia="Times New Roman"/>
          <w:vertAlign w:val="subscript"/>
          <w:lang w:eastAsia="ru-RU"/>
        </w:rPr>
        <w:t>о</w:t>
      </w:r>
      <w:proofErr w:type="gramStart"/>
      <w:r w:rsidRPr="00C91B9E">
        <w:rPr>
          <w:rFonts w:eastAsia="Times New Roman"/>
          <w:vertAlign w:val="subscript"/>
          <w:lang w:eastAsia="ru-RU"/>
        </w:rPr>
        <w:t>j</w:t>
      </w:r>
      <w:proofErr w:type="spellEnd"/>
      <w:proofErr w:type="gramEnd"/>
      <w:r w:rsidRPr="00C91B9E">
        <w:rPr>
          <w:rFonts w:eastAsia="Times New Roman"/>
          <w:lang w:eastAsia="ru-RU"/>
        </w:rPr>
        <w:t>=</w:t>
      </w:r>
      <w:r w:rsidRPr="00C91B9E">
        <w:rPr>
          <w:rFonts w:eastAsia="Times New Roman"/>
          <w:i/>
          <w:iCs/>
          <w:lang w:eastAsia="ru-RU"/>
        </w:rPr>
        <w:t>N</w:t>
      </w:r>
      <w:r w:rsidRPr="00C91B9E">
        <w:rPr>
          <w:rFonts w:eastAsia="Times New Roman"/>
          <w:vertAlign w:val="subscript"/>
          <w:lang w:eastAsia="ru-RU"/>
        </w:rPr>
        <w:t> </w:t>
      </w:r>
      <w:proofErr w:type="spellStart"/>
      <w:r w:rsidRPr="00C91B9E">
        <w:rPr>
          <w:rFonts w:eastAsia="Times New Roman"/>
          <w:vertAlign w:val="subscript"/>
          <w:lang w:eastAsia="ru-RU"/>
        </w:rPr>
        <w:t>оj</w:t>
      </w:r>
      <w:r w:rsidRPr="00C91B9E">
        <w:rPr>
          <w:rFonts w:eastAsia="Times New Roman"/>
          <w:lang w:eastAsia="ru-RU"/>
        </w:rPr>
        <w:t>+</w:t>
      </w:r>
      <w:r w:rsidRPr="00C91B9E">
        <w:rPr>
          <w:rFonts w:eastAsia="Times New Roman"/>
          <w:i/>
          <w:iCs/>
          <w:lang w:eastAsia="ru-RU"/>
        </w:rPr>
        <w:t>L</w:t>
      </w:r>
      <w:proofErr w:type="spellEnd"/>
      <w:r w:rsidRPr="00C91B9E">
        <w:rPr>
          <w:rFonts w:eastAsia="Times New Roman"/>
          <w:vertAlign w:val="subscript"/>
          <w:lang w:eastAsia="ru-RU"/>
        </w:rPr>
        <w:t> </w:t>
      </w:r>
      <w:proofErr w:type="spellStart"/>
      <w:r w:rsidRPr="00C91B9E">
        <w:rPr>
          <w:rFonts w:eastAsia="Times New Roman"/>
          <w:vertAlign w:val="subscript"/>
          <w:lang w:eastAsia="ru-RU"/>
        </w:rPr>
        <w:t>оj</w:t>
      </w:r>
      <w:proofErr w:type="spellEnd"/>
      <w:r w:rsidRPr="00C91B9E">
        <w:rPr>
          <w:rFonts w:eastAsia="Times New Roman"/>
          <w:lang w:eastAsia="ru-RU"/>
        </w:rPr>
        <w:t>,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где: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B</w:t>
      </w:r>
      <w:r w:rsidRPr="00C91B9E">
        <w:rPr>
          <w:rFonts w:eastAsia="Times New Roman"/>
          <w:vertAlign w:val="subscript"/>
          <w:lang w:eastAsia="ru-RU"/>
        </w:rPr>
        <w:t> </w:t>
      </w:r>
      <w:proofErr w:type="spellStart"/>
      <w:r w:rsidRPr="00C91B9E">
        <w:rPr>
          <w:rFonts w:eastAsia="Times New Roman"/>
          <w:vertAlign w:val="subscript"/>
          <w:lang w:eastAsia="ru-RU"/>
        </w:rPr>
        <w:t>о</w:t>
      </w:r>
      <w:proofErr w:type="gramStart"/>
      <w:r w:rsidRPr="00C91B9E">
        <w:rPr>
          <w:rFonts w:eastAsia="Times New Roman"/>
          <w:vertAlign w:val="subscript"/>
          <w:lang w:eastAsia="ru-RU"/>
        </w:rPr>
        <w:t>j</w:t>
      </w:r>
      <w:proofErr w:type="spellEnd"/>
      <w:proofErr w:type="gramEnd"/>
      <w:r w:rsidRPr="00C91B9E">
        <w:rPr>
          <w:rFonts w:eastAsia="Times New Roman"/>
          <w:lang w:eastAsia="ru-RU"/>
        </w:rPr>
        <w:t xml:space="preserve"> - базовый объем налогов, задекларированных для уплаты в бюджет </w:t>
      </w:r>
      <w:proofErr w:type="spellStart"/>
      <w:r w:rsidR="00E83055" w:rsidRPr="00C91B9E">
        <w:rPr>
          <w:rFonts w:eastAsia="Times New Roman"/>
          <w:lang w:eastAsia="ru-RU"/>
        </w:rPr>
        <w:t>Алатырского</w:t>
      </w:r>
      <w:proofErr w:type="spellEnd"/>
      <w:r w:rsidR="00E83055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j-м плательщиком в базовом году;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N</w:t>
      </w:r>
      <w:r w:rsidRPr="00C91B9E">
        <w:rPr>
          <w:rFonts w:eastAsia="Times New Roman"/>
          <w:vertAlign w:val="subscript"/>
          <w:lang w:eastAsia="ru-RU"/>
        </w:rPr>
        <w:t> </w:t>
      </w:r>
      <w:proofErr w:type="spellStart"/>
      <w:r w:rsidRPr="00C91B9E">
        <w:rPr>
          <w:rFonts w:eastAsia="Times New Roman"/>
          <w:vertAlign w:val="subscript"/>
          <w:lang w:eastAsia="ru-RU"/>
        </w:rPr>
        <w:t>о</w:t>
      </w:r>
      <w:proofErr w:type="gramStart"/>
      <w:r w:rsidRPr="00C91B9E">
        <w:rPr>
          <w:rFonts w:eastAsia="Times New Roman"/>
          <w:vertAlign w:val="subscript"/>
          <w:lang w:eastAsia="ru-RU"/>
        </w:rPr>
        <w:t>j</w:t>
      </w:r>
      <w:proofErr w:type="spellEnd"/>
      <w:proofErr w:type="gramEnd"/>
      <w:r w:rsidRPr="00C91B9E">
        <w:rPr>
          <w:rFonts w:eastAsia="Times New Roman"/>
          <w:lang w:eastAsia="ru-RU"/>
        </w:rPr>
        <w:t xml:space="preserve"> - объем налогов, задекларированных для уплаты в бюджет </w:t>
      </w:r>
      <w:proofErr w:type="spellStart"/>
      <w:r w:rsidR="00E83055" w:rsidRPr="00C91B9E">
        <w:rPr>
          <w:rFonts w:eastAsia="Times New Roman"/>
          <w:lang w:eastAsia="ru-RU"/>
        </w:rPr>
        <w:t>Алатырского</w:t>
      </w:r>
      <w:proofErr w:type="spellEnd"/>
      <w:r w:rsidR="00E83055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j-м плательщиком в базовом году;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L</w:t>
      </w:r>
      <w:r w:rsidRPr="00C91B9E">
        <w:rPr>
          <w:rFonts w:eastAsia="Times New Roman"/>
          <w:vertAlign w:val="subscript"/>
          <w:lang w:eastAsia="ru-RU"/>
        </w:rPr>
        <w:t> </w:t>
      </w:r>
      <w:proofErr w:type="spellStart"/>
      <w:r w:rsidRPr="00C91B9E">
        <w:rPr>
          <w:rFonts w:eastAsia="Times New Roman"/>
          <w:vertAlign w:val="subscript"/>
          <w:lang w:eastAsia="ru-RU"/>
        </w:rPr>
        <w:t>о</w:t>
      </w:r>
      <w:proofErr w:type="gramStart"/>
      <w:r w:rsidRPr="00C91B9E">
        <w:rPr>
          <w:rFonts w:eastAsia="Times New Roman"/>
          <w:vertAlign w:val="subscript"/>
          <w:lang w:eastAsia="ru-RU"/>
        </w:rPr>
        <w:t>j</w:t>
      </w:r>
      <w:proofErr w:type="spellEnd"/>
      <w:proofErr w:type="gramEnd"/>
      <w:r w:rsidRPr="00C91B9E">
        <w:rPr>
          <w:rFonts w:eastAsia="Times New Roman"/>
          <w:lang w:eastAsia="ru-RU"/>
        </w:rPr>
        <w:t xml:space="preserve"> - объем льгот, предоставленных j-</w:t>
      </w:r>
      <w:proofErr w:type="spellStart"/>
      <w:r w:rsidRPr="00C91B9E">
        <w:rPr>
          <w:rFonts w:eastAsia="Times New Roman"/>
          <w:lang w:eastAsia="ru-RU"/>
        </w:rPr>
        <w:t>му</w:t>
      </w:r>
      <w:proofErr w:type="spellEnd"/>
      <w:r w:rsidRPr="00C91B9E">
        <w:rPr>
          <w:rFonts w:eastAsia="Times New Roman"/>
          <w:lang w:eastAsia="ru-RU"/>
        </w:rPr>
        <w:t xml:space="preserve"> плательщику в базовом году.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Под базовым годом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23" w:name="sub_1021"/>
      <w:r w:rsidRPr="00C91B9E">
        <w:rPr>
          <w:rFonts w:eastAsia="Times New Roman"/>
          <w:lang w:eastAsia="ru-RU"/>
        </w:rPr>
        <w:t xml:space="preserve">21. Расчетная стоимость среднесрочных рыночных заимствований </w:t>
      </w:r>
      <w:proofErr w:type="spellStart"/>
      <w:r w:rsidR="00E83055" w:rsidRPr="00C91B9E">
        <w:rPr>
          <w:rFonts w:eastAsia="Times New Roman"/>
          <w:lang w:eastAsia="ru-RU"/>
        </w:rPr>
        <w:t>Алатырского</w:t>
      </w:r>
      <w:proofErr w:type="spellEnd"/>
      <w:r w:rsidR="00E83055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рассчитывается по следующей формуле:</w:t>
      </w:r>
    </w:p>
    <w:bookmarkEnd w:id="23"/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r</w:t>
      </w:r>
      <w:r w:rsidRPr="00C91B9E">
        <w:rPr>
          <w:rFonts w:eastAsia="Times New Roman"/>
          <w:lang w:eastAsia="ru-RU"/>
        </w:rPr>
        <w:t>=</w:t>
      </w:r>
      <w:r w:rsidRPr="00C91B9E">
        <w:rPr>
          <w:rFonts w:eastAsia="Times New Roman"/>
          <w:i/>
          <w:iCs/>
          <w:lang w:eastAsia="ru-RU"/>
        </w:rPr>
        <w:t>i</w:t>
      </w:r>
      <w:r w:rsidRPr="00C91B9E">
        <w:rPr>
          <w:rFonts w:eastAsia="Times New Roman"/>
          <w:vertAlign w:val="subscript"/>
          <w:lang w:eastAsia="ru-RU"/>
        </w:rPr>
        <w:t> </w:t>
      </w:r>
      <w:proofErr w:type="spellStart"/>
      <w:r w:rsidRPr="00C91B9E">
        <w:rPr>
          <w:rFonts w:eastAsia="Times New Roman"/>
          <w:vertAlign w:val="subscript"/>
          <w:lang w:eastAsia="ru-RU"/>
        </w:rPr>
        <w:t>инф</w:t>
      </w:r>
      <w:r w:rsidRPr="00C91B9E">
        <w:rPr>
          <w:rFonts w:eastAsia="Times New Roman"/>
          <w:lang w:eastAsia="ru-RU"/>
        </w:rPr>
        <w:t>+</w:t>
      </w:r>
      <w:r w:rsidRPr="00C91B9E">
        <w:rPr>
          <w:rFonts w:eastAsia="Times New Roman"/>
          <w:i/>
          <w:iCs/>
          <w:lang w:eastAsia="ru-RU"/>
        </w:rPr>
        <w:t>p</w:t>
      </w:r>
      <w:r w:rsidRPr="00C91B9E">
        <w:rPr>
          <w:rFonts w:eastAsia="Times New Roman"/>
          <w:lang w:eastAsia="ru-RU"/>
        </w:rPr>
        <w:t>+</w:t>
      </w:r>
      <w:r w:rsidRPr="00C91B9E">
        <w:rPr>
          <w:rFonts w:eastAsia="Times New Roman"/>
          <w:i/>
          <w:iCs/>
          <w:lang w:eastAsia="ru-RU"/>
        </w:rPr>
        <w:t>c</w:t>
      </w:r>
      <w:proofErr w:type="spellEnd"/>
      <w:r w:rsidRPr="00C91B9E">
        <w:rPr>
          <w:rFonts w:eastAsia="Times New Roman"/>
          <w:lang w:eastAsia="ru-RU"/>
        </w:rPr>
        <w:t>,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>где: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r</w:t>
      </w:r>
      <w:r w:rsidRPr="00C91B9E">
        <w:rPr>
          <w:rFonts w:eastAsia="Times New Roman"/>
          <w:lang w:eastAsia="ru-RU"/>
        </w:rPr>
        <w:t xml:space="preserve"> - расчетная стоимость среднесрочных рыночных заимствований </w:t>
      </w:r>
      <w:proofErr w:type="spellStart"/>
      <w:r w:rsidR="00E83055" w:rsidRPr="00C91B9E">
        <w:rPr>
          <w:rFonts w:eastAsia="Times New Roman"/>
          <w:lang w:eastAsia="ru-RU"/>
        </w:rPr>
        <w:t>Алатырского</w:t>
      </w:r>
      <w:proofErr w:type="spellEnd"/>
      <w:r w:rsidR="00E83055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>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i</w:t>
      </w:r>
      <w:r w:rsidRPr="00C91B9E">
        <w:rPr>
          <w:rFonts w:eastAsia="Times New Roman"/>
          <w:vertAlign w:val="subscript"/>
          <w:lang w:eastAsia="ru-RU"/>
        </w:rPr>
        <w:t> инф</w:t>
      </w:r>
      <w:r w:rsidRPr="00C91B9E">
        <w:rPr>
          <w:rFonts w:eastAsia="Times New Roman"/>
          <w:lang w:eastAsia="ru-RU"/>
        </w:rPr>
        <w:t xml:space="preserve"> - целевой уровень инфляции (4,0 процента);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i/>
          <w:iCs/>
          <w:lang w:eastAsia="ru-RU"/>
        </w:rPr>
        <w:t>p</w:t>
      </w:r>
      <w:r w:rsidRPr="00C91B9E">
        <w:rPr>
          <w:rFonts w:eastAsia="Times New Roman"/>
          <w:lang w:eastAsia="ru-RU"/>
        </w:rPr>
        <w:t xml:space="preserve"> - реальная процентная ставка, определяемая на уровне 2,5 процента;</w:t>
      </w:r>
    </w:p>
    <w:p w:rsidR="00525BFF" w:rsidRPr="00C91B9E" w:rsidRDefault="00525BFF" w:rsidP="00876B76">
      <w:pPr>
        <w:rPr>
          <w:rFonts w:eastAsia="Times New Roman"/>
          <w:lang w:eastAsia="ru-RU"/>
        </w:rPr>
      </w:pPr>
      <w:proofErr w:type="gramStart"/>
      <w:r w:rsidRPr="00C91B9E">
        <w:rPr>
          <w:rFonts w:eastAsia="Times New Roman"/>
          <w:i/>
          <w:iCs/>
          <w:lang w:eastAsia="ru-RU"/>
        </w:rPr>
        <w:t>c</w:t>
      </w:r>
      <w:r w:rsidRPr="00C91B9E">
        <w:rPr>
          <w:rFonts w:eastAsia="Times New Roman"/>
          <w:lang w:eastAsia="ru-RU"/>
        </w:rPr>
        <w:t xml:space="preserve"> - кредитная премия за риск, рассчитываемая для целей Порядка в зависимости от отношения объема </w:t>
      </w:r>
      <w:r w:rsidR="00876B76" w:rsidRPr="00C91B9E">
        <w:rPr>
          <w:rFonts w:eastAsia="Times New Roman"/>
          <w:lang w:eastAsia="ru-RU"/>
        </w:rPr>
        <w:t>муниципального</w:t>
      </w:r>
      <w:r w:rsidRPr="00C91B9E">
        <w:rPr>
          <w:rFonts w:eastAsia="Times New Roman"/>
          <w:lang w:eastAsia="ru-RU"/>
        </w:rPr>
        <w:t xml:space="preserve"> долга </w:t>
      </w:r>
      <w:proofErr w:type="spellStart"/>
      <w:r w:rsidR="00876B76" w:rsidRPr="00C91B9E">
        <w:rPr>
          <w:rFonts w:eastAsia="Times New Roman"/>
          <w:lang w:eastAsia="ru-RU"/>
        </w:rPr>
        <w:t>Алатырского</w:t>
      </w:r>
      <w:proofErr w:type="spellEnd"/>
      <w:r w:rsidR="00876B76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по состоянию на 1 января текущего финансового года к объему налоговых и неналоговых доходов консолидированного бюджета </w:t>
      </w:r>
      <w:proofErr w:type="spellStart"/>
      <w:r w:rsidR="00876B76" w:rsidRPr="00C91B9E">
        <w:rPr>
          <w:rFonts w:eastAsia="Times New Roman"/>
          <w:lang w:eastAsia="ru-RU"/>
        </w:rPr>
        <w:t>Алатырского</w:t>
      </w:r>
      <w:proofErr w:type="spellEnd"/>
      <w:r w:rsidR="00876B76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>за отчетный период (в случае если указанное отношение составляет менее 50,0 процента, кредитная премия за риск принимается равной 1,0 процента;</w:t>
      </w:r>
      <w:proofErr w:type="gramEnd"/>
      <w:r w:rsidRPr="00C91B9E">
        <w:rPr>
          <w:rFonts w:eastAsia="Times New Roman"/>
          <w:lang w:eastAsia="ru-RU"/>
        </w:rPr>
        <w:t xml:space="preserve"> в случае если указанное отношение составляет от 50,0 до 100,0 процента, кредитная премия за риск принимается </w:t>
      </w:r>
      <w:proofErr w:type="gramStart"/>
      <w:r w:rsidRPr="00C91B9E">
        <w:rPr>
          <w:rFonts w:eastAsia="Times New Roman"/>
          <w:lang w:eastAsia="ru-RU"/>
        </w:rPr>
        <w:t>равной</w:t>
      </w:r>
      <w:proofErr w:type="gramEnd"/>
      <w:r w:rsidRPr="00C91B9E">
        <w:rPr>
          <w:rFonts w:eastAsia="Times New Roman"/>
          <w:lang w:eastAsia="ru-RU"/>
        </w:rPr>
        <w:t xml:space="preserve"> 2,0 процента; в случае если указанное отношение составляет более 100,0 процента, кредитная премия за риск принимается равной 3,0 процента).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22. </w:t>
      </w:r>
      <w:proofErr w:type="gramStart"/>
      <w:r w:rsidRPr="00C91B9E">
        <w:rPr>
          <w:rFonts w:eastAsia="Times New Roman"/>
          <w:lang w:eastAsia="ru-RU"/>
        </w:rPr>
        <w:t xml:space="preserve">По итогам оценки эффективности налоговых расходов кураторы налоговых расходов </w:t>
      </w:r>
      <w:proofErr w:type="spellStart"/>
      <w:r w:rsidR="004150F5" w:rsidRPr="00C91B9E">
        <w:rPr>
          <w:rFonts w:eastAsia="Times New Roman"/>
          <w:lang w:eastAsia="ru-RU"/>
        </w:rPr>
        <w:t>Алатырского</w:t>
      </w:r>
      <w:proofErr w:type="spellEnd"/>
      <w:r w:rsidR="004150F5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формируют выводы о достижении целевых характеристик налогового расхода, вкладе налогового расхода в достижение целей </w:t>
      </w:r>
      <w:r w:rsidR="004150F5" w:rsidRPr="00C91B9E">
        <w:rPr>
          <w:rFonts w:eastAsia="Times New Roman"/>
          <w:lang w:eastAsia="ru-RU"/>
        </w:rPr>
        <w:t>муниципальной</w:t>
      </w:r>
      <w:r w:rsidRPr="00C91B9E">
        <w:rPr>
          <w:rFonts w:eastAsia="Times New Roman"/>
          <w:lang w:eastAsia="ru-RU"/>
        </w:rPr>
        <w:t xml:space="preserve"> программы </w:t>
      </w:r>
      <w:proofErr w:type="spellStart"/>
      <w:r w:rsidR="004150F5" w:rsidRPr="00C91B9E">
        <w:rPr>
          <w:rFonts w:eastAsia="Times New Roman"/>
          <w:lang w:eastAsia="ru-RU"/>
        </w:rPr>
        <w:t>Алатырского</w:t>
      </w:r>
      <w:proofErr w:type="spellEnd"/>
      <w:r w:rsidR="004150F5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и (или) целей социально-экономического развития </w:t>
      </w:r>
      <w:proofErr w:type="spellStart"/>
      <w:r w:rsidR="004150F5" w:rsidRPr="00C91B9E">
        <w:rPr>
          <w:rFonts w:eastAsia="Times New Roman"/>
          <w:lang w:eastAsia="ru-RU"/>
        </w:rPr>
        <w:t>Алатырского</w:t>
      </w:r>
      <w:proofErr w:type="spellEnd"/>
      <w:r w:rsidR="004150F5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не относящихся к </w:t>
      </w:r>
      <w:r w:rsidR="004150F5" w:rsidRPr="00C91B9E">
        <w:rPr>
          <w:rFonts w:eastAsia="Times New Roman"/>
          <w:lang w:eastAsia="ru-RU"/>
        </w:rPr>
        <w:t>муниципальным</w:t>
      </w:r>
      <w:r w:rsidRPr="00C91B9E">
        <w:rPr>
          <w:rFonts w:eastAsia="Times New Roman"/>
          <w:lang w:eastAsia="ru-RU"/>
        </w:rPr>
        <w:t xml:space="preserve"> программам </w:t>
      </w:r>
      <w:proofErr w:type="spellStart"/>
      <w:r w:rsidR="004150F5" w:rsidRPr="00C91B9E">
        <w:rPr>
          <w:rFonts w:eastAsia="Times New Roman"/>
          <w:lang w:eastAsia="ru-RU"/>
        </w:rPr>
        <w:t>Алатырского</w:t>
      </w:r>
      <w:proofErr w:type="spellEnd"/>
      <w:r w:rsidR="004150F5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о наличии или об отсутствии более результативных (менее затратных для консолидированного бюджета </w:t>
      </w:r>
      <w:proofErr w:type="spellStart"/>
      <w:r w:rsidR="004150F5" w:rsidRPr="00C91B9E">
        <w:rPr>
          <w:rFonts w:eastAsia="Times New Roman"/>
          <w:lang w:eastAsia="ru-RU"/>
        </w:rPr>
        <w:t>Алатырского</w:t>
      </w:r>
      <w:proofErr w:type="spellEnd"/>
      <w:proofErr w:type="gramEnd"/>
      <w:r w:rsidR="004150F5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) альтернативных механизмов достижения целей </w:t>
      </w:r>
      <w:r w:rsidR="004150F5" w:rsidRPr="00C91B9E">
        <w:rPr>
          <w:rFonts w:eastAsia="Times New Roman"/>
          <w:lang w:eastAsia="ru-RU"/>
        </w:rPr>
        <w:t>муниципальной</w:t>
      </w:r>
      <w:r w:rsidRPr="00C91B9E">
        <w:rPr>
          <w:rFonts w:eastAsia="Times New Roman"/>
          <w:lang w:eastAsia="ru-RU"/>
        </w:rPr>
        <w:t xml:space="preserve"> программы </w:t>
      </w:r>
      <w:proofErr w:type="spellStart"/>
      <w:r w:rsidR="004150F5" w:rsidRPr="00C91B9E">
        <w:rPr>
          <w:rFonts w:eastAsia="Times New Roman"/>
          <w:lang w:eastAsia="ru-RU"/>
        </w:rPr>
        <w:t>Алатырского</w:t>
      </w:r>
      <w:proofErr w:type="spellEnd"/>
      <w:r w:rsidR="004150F5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и (или) целей социально-экономического развития </w:t>
      </w:r>
      <w:proofErr w:type="spellStart"/>
      <w:r w:rsidR="004150F5" w:rsidRPr="00C91B9E">
        <w:rPr>
          <w:rFonts w:eastAsia="Times New Roman"/>
          <w:lang w:eastAsia="ru-RU"/>
        </w:rPr>
        <w:t>Алатырского</w:t>
      </w:r>
      <w:proofErr w:type="spellEnd"/>
      <w:r w:rsidR="004150F5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 xml:space="preserve">, не относящихся к </w:t>
      </w:r>
      <w:r w:rsidR="004150F5" w:rsidRPr="00C91B9E">
        <w:rPr>
          <w:rFonts w:eastAsia="Times New Roman"/>
          <w:lang w:eastAsia="ru-RU"/>
        </w:rPr>
        <w:t>муниципальным</w:t>
      </w:r>
      <w:r w:rsidRPr="00C91B9E">
        <w:rPr>
          <w:rFonts w:eastAsia="Times New Roman"/>
          <w:lang w:eastAsia="ru-RU"/>
        </w:rPr>
        <w:t xml:space="preserve"> программам </w:t>
      </w:r>
      <w:proofErr w:type="spellStart"/>
      <w:r w:rsidR="004150F5" w:rsidRPr="00C91B9E">
        <w:rPr>
          <w:rFonts w:eastAsia="Times New Roman"/>
          <w:lang w:eastAsia="ru-RU"/>
        </w:rPr>
        <w:t>Алатырского</w:t>
      </w:r>
      <w:proofErr w:type="spellEnd"/>
      <w:r w:rsidR="004150F5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>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Выводы о результатах оценки эффективности налогового расхода представляются в </w:t>
      </w:r>
      <w:r w:rsidR="00BB04B1" w:rsidRPr="00C91B9E">
        <w:rPr>
          <w:rFonts w:eastAsia="Times New Roman"/>
          <w:lang w:eastAsia="ru-RU"/>
        </w:rPr>
        <w:t>ф</w:t>
      </w:r>
      <w:r w:rsidR="00C83052" w:rsidRPr="00C91B9E">
        <w:rPr>
          <w:rFonts w:eastAsia="Times New Roman"/>
          <w:lang w:eastAsia="ru-RU"/>
        </w:rPr>
        <w:t xml:space="preserve">инансовый отдел </w:t>
      </w:r>
      <w:r w:rsidRPr="00C91B9E">
        <w:rPr>
          <w:rFonts w:eastAsia="Times New Roman"/>
          <w:lang w:eastAsia="ru-RU"/>
        </w:rPr>
        <w:t xml:space="preserve">в сроки, установленные </w:t>
      </w:r>
      <w:hyperlink r:id="rId25" w:anchor="sub_1007" w:history="1">
        <w:r w:rsidRPr="00C91B9E">
          <w:rPr>
            <w:rFonts w:eastAsia="Times New Roman"/>
            <w:lang w:eastAsia="ru-RU"/>
          </w:rPr>
          <w:t>пунктом 7</w:t>
        </w:r>
      </w:hyperlink>
      <w:r w:rsidRPr="00C91B9E">
        <w:rPr>
          <w:rFonts w:eastAsia="Times New Roman"/>
          <w:lang w:eastAsia="ru-RU"/>
        </w:rPr>
        <w:t xml:space="preserve"> настоящего Порядка.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</w:p>
    <w:p w:rsidR="00525BFF" w:rsidRPr="00C91B9E" w:rsidRDefault="00525BFF" w:rsidP="005253A8">
      <w:pPr>
        <w:spacing w:before="108" w:after="108"/>
        <w:ind w:firstLine="0"/>
        <w:jc w:val="center"/>
        <w:outlineLvl w:val="0"/>
        <w:rPr>
          <w:rFonts w:eastAsia="Times New Roman"/>
          <w:lang w:eastAsia="ru-RU"/>
        </w:rPr>
      </w:pPr>
      <w:bookmarkStart w:id="24" w:name="sub_400"/>
      <w:r w:rsidRPr="00C91B9E">
        <w:rPr>
          <w:rFonts w:eastAsia="Times New Roman"/>
          <w:b/>
          <w:bCs/>
          <w:lang w:eastAsia="ru-RU"/>
        </w:rPr>
        <w:t xml:space="preserve">IV. Обобщение </w:t>
      </w:r>
      <w:proofErr w:type="gramStart"/>
      <w:r w:rsidRPr="00C91B9E">
        <w:rPr>
          <w:rFonts w:eastAsia="Times New Roman"/>
          <w:b/>
          <w:bCs/>
          <w:lang w:eastAsia="ru-RU"/>
        </w:rPr>
        <w:t xml:space="preserve">результатов оценки эффективности налоговых расходов </w:t>
      </w:r>
      <w:bookmarkEnd w:id="24"/>
      <w:r w:rsidR="005253A8" w:rsidRPr="00C91B9E">
        <w:rPr>
          <w:rFonts w:eastAsia="Times New Roman"/>
          <w:b/>
          <w:bCs/>
          <w:lang w:eastAsia="ru-RU"/>
        </w:rPr>
        <w:t xml:space="preserve">                   </w:t>
      </w:r>
      <w:proofErr w:type="spellStart"/>
      <w:r w:rsidR="005253A8" w:rsidRPr="00C91B9E">
        <w:rPr>
          <w:rFonts w:eastAsia="Times New Roman"/>
          <w:b/>
          <w:bCs/>
          <w:lang w:eastAsia="ru-RU"/>
        </w:rPr>
        <w:t>Алатырского</w:t>
      </w:r>
      <w:proofErr w:type="spellEnd"/>
      <w:r w:rsidR="005253A8" w:rsidRPr="00C91B9E">
        <w:rPr>
          <w:rFonts w:eastAsia="Times New Roman"/>
          <w:b/>
          <w:bCs/>
          <w:lang w:eastAsia="ru-RU"/>
        </w:rPr>
        <w:t xml:space="preserve"> муниципального округа</w:t>
      </w:r>
      <w:proofErr w:type="gramEnd"/>
    </w:p>
    <w:p w:rsidR="00525BFF" w:rsidRPr="00C91B9E" w:rsidRDefault="00525BFF" w:rsidP="00525BFF">
      <w:pPr>
        <w:rPr>
          <w:rFonts w:eastAsia="Times New Roman"/>
          <w:lang w:eastAsia="ru-RU"/>
        </w:rPr>
      </w:pPr>
      <w:r w:rsidRPr="00C91B9E">
        <w:rPr>
          <w:rFonts w:eastAsia="Times New Roman"/>
          <w:lang w:eastAsia="ru-RU"/>
        </w:rPr>
        <w:t xml:space="preserve">23. </w:t>
      </w:r>
      <w:r w:rsidR="00622166" w:rsidRPr="00C91B9E">
        <w:rPr>
          <w:rFonts w:eastAsia="Times New Roman"/>
          <w:lang w:eastAsia="ru-RU"/>
        </w:rPr>
        <w:t xml:space="preserve">Финансовый отдел обобщает результаты </w:t>
      </w:r>
      <w:proofErr w:type="gramStart"/>
      <w:r w:rsidR="00622166" w:rsidRPr="00C91B9E">
        <w:rPr>
          <w:rFonts w:eastAsia="Times New Roman"/>
          <w:lang w:eastAsia="ru-RU"/>
        </w:rPr>
        <w:t xml:space="preserve">оценки эффективности налоговых расходов </w:t>
      </w:r>
      <w:proofErr w:type="spellStart"/>
      <w:r w:rsidR="00622166" w:rsidRPr="00C91B9E">
        <w:rPr>
          <w:rFonts w:eastAsia="Times New Roman"/>
          <w:lang w:eastAsia="ru-RU"/>
        </w:rPr>
        <w:t>Алатырского</w:t>
      </w:r>
      <w:proofErr w:type="spellEnd"/>
      <w:r w:rsidR="00622166" w:rsidRPr="00C91B9E">
        <w:rPr>
          <w:rFonts w:eastAsia="Times New Roman"/>
          <w:lang w:eastAsia="ru-RU"/>
        </w:rPr>
        <w:t xml:space="preserve"> муниципального округа Чувашской Республики</w:t>
      </w:r>
      <w:proofErr w:type="gramEnd"/>
      <w:r w:rsidR="00622166" w:rsidRPr="00C91B9E">
        <w:rPr>
          <w:rFonts w:eastAsia="Times New Roman"/>
          <w:lang w:eastAsia="ru-RU"/>
        </w:rPr>
        <w:t xml:space="preserve"> на основе данных, представленных кураторами налоговых расходов </w:t>
      </w:r>
      <w:proofErr w:type="spellStart"/>
      <w:r w:rsidR="00622166" w:rsidRPr="00C91B9E">
        <w:rPr>
          <w:rFonts w:eastAsia="Times New Roman"/>
          <w:lang w:eastAsia="ru-RU"/>
        </w:rPr>
        <w:t>Алатырского</w:t>
      </w:r>
      <w:proofErr w:type="spellEnd"/>
      <w:r w:rsidR="00622166" w:rsidRPr="00C91B9E">
        <w:rPr>
          <w:rFonts w:eastAsia="Times New Roman"/>
          <w:lang w:eastAsia="ru-RU"/>
        </w:rPr>
        <w:t xml:space="preserve"> муниципального округа Чувашской Республики, и направляет их в администрацию </w:t>
      </w:r>
      <w:proofErr w:type="spellStart"/>
      <w:r w:rsidR="00622166" w:rsidRPr="00C91B9E">
        <w:rPr>
          <w:rFonts w:eastAsia="Times New Roman"/>
          <w:lang w:eastAsia="ru-RU"/>
        </w:rPr>
        <w:t>Алатырского</w:t>
      </w:r>
      <w:proofErr w:type="spellEnd"/>
      <w:r w:rsidR="00622166" w:rsidRPr="00C91B9E">
        <w:rPr>
          <w:rFonts w:eastAsia="Times New Roman"/>
          <w:lang w:eastAsia="ru-RU"/>
        </w:rPr>
        <w:t xml:space="preserve"> муниципального округа Чувашской Республики ежегодно до 15 августа.</w:t>
      </w:r>
    </w:p>
    <w:p w:rsidR="00525BFF" w:rsidRPr="00C91B9E" w:rsidRDefault="00525BFF" w:rsidP="00525BFF">
      <w:pPr>
        <w:rPr>
          <w:rFonts w:eastAsia="Times New Roman"/>
          <w:lang w:eastAsia="ru-RU"/>
        </w:rPr>
      </w:pPr>
      <w:bookmarkStart w:id="25" w:name="sub_1024"/>
      <w:r w:rsidRPr="00C91B9E">
        <w:rPr>
          <w:rFonts w:eastAsia="Times New Roman"/>
          <w:lang w:eastAsia="ru-RU"/>
        </w:rPr>
        <w:t xml:space="preserve">24. </w:t>
      </w:r>
      <w:proofErr w:type="gramStart"/>
      <w:r w:rsidRPr="00C91B9E">
        <w:rPr>
          <w:rFonts w:eastAsia="Times New Roman"/>
          <w:lang w:eastAsia="ru-RU"/>
        </w:rPr>
        <w:t xml:space="preserve">Результаты оценки эффективности налоговых расходов </w:t>
      </w:r>
      <w:proofErr w:type="spellStart"/>
      <w:r w:rsidR="00067C49" w:rsidRPr="00C91B9E">
        <w:rPr>
          <w:rFonts w:eastAsia="Times New Roman"/>
          <w:lang w:eastAsia="ru-RU"/>
        </w:rPr>
        <w:t>Алатырского</w:t>
      </w:r>
      <w:proofErr w:type="spellEnd"/>
      <w:r w:rsidR="00067C49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учитываются при формировании основных направлений бюджетной и налоговой политики </w:t>
      </w:r>
      <w:proofErr w:type="spellStart"/>
      <w:r w:rsidR="00A21F7A" w:rsidRPr="00C91B9E">
        <w:rPr>
          <w:rFonts w:eastAsia="Times New Roman"/>
          <w:lang w:eastAsia="ru-RU"/>
        </w:rPr>
        <w:t>Алатырского</w:t>
      </w:r>
      <w:proofErr w:type="spellEnd"/>
      <w:r w:rsidR="00A21F7A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на предстоящий период в сроки, установленные для разработки проекта </w:t>
      </w:r>
      <w:r w:rsidR="00A21F7A" w:rsidRPr="00C91B9E">
        <w:rPr>
          <w:rFonts w:eastAsia="Times New Roman"/>
          <w:lang w:eastAsia="ru-RU"/>
        </w:rPr>
        <w:t>местного</w:t>
      </w:r>
      <w:r w:rsidRPr="00C91B9E">
        <w:rPr>
          <w:rFonts w:eastAsia="Times New Roman"/>
          <w:lang w:eastAsia="ru-RU"/>
        </w:rPr>
        <w:t xml:space="preserve"> бюджета </w:t>
      </w:r>
      <w:proofErr w:type="spellStart"/>
      <w:r w:rsidR="00A21F7A" w:rsidRPr="00C91B9E">
        <w:rPr>
          <w:rFonts w:eastAsia="Times New Roman"/>
          <w:lang w:eastAsia="ru-RU"/>
        </w:rPr>
        <w:t>Алатырского</w:t>
      </w:r>
      <w:proofErr w:type="spellEnd"/>
      <w:r w:rsidR="00A21F7A" w:rsidRPr="00C91B9E">
        <w:rPr>
          <w:rFonts w:eastAsia="Times New Roman"/>
          <w:lang w:eastAsia="ru-RU"/>
        </w:rPr>
        <w:t xml:space="preserve"> муниципального округа </w:t>
      </w:r>
      <w:r w:rsidRPr="00C91B9E">
        <w:rPr>
          <w:rFonts w:eastAsia="Times New Roman"/>
          <w:lang w:eastAsia="ru-RU"/>
        </w:rPr>
        <w:t xml:space="preserve">на очередной </w:t>
      </w:r>
      <w:r w:rsidRPr="00C91B9E">
        <w:rPr>
          <w:rFonts w:eastAsia="Times New Roman"/>
          <w:lang w:eastAsia="ru-RU"/>
        </w:rPr>
        <w:lastRenderedPageBreak/>
        <w:t xml:space="preserve">финансовый год и плановый период, а также при проведении оценки эффективности реализации </w:t>
      </w:r>
      <w:r w:rsidR="00A21F7A" w:rsidRPr="00C91B9E">
        <w:rPr>
          <w:rFonts w:eastAsia="Times New Roman"/>
          <w:lang w:eastAsia="ru-RU"/>
        </w:rPr>
        <w:t>муниципальных</w:t>
      </w:r>
      <w:r w:rsidRPr="00C91B9E">
        <w:rPr>
          <w:rFonts w:eastAsia="Times New Roman"/>
          <w:lang w:eastAsia="ru-RU"/>
        </w:rPr>
        <w:t xml:space="preserve"> программ </w:t>
      </w:r>
      <w:proofErr w:type="spellStart"/>
      <w:r w:rsidR="00A21F7A" w:rsidRPr="00C91B9E">
        <w:rPr>
          <w:rFonts w:eastAsia="Times New Roman"/>
          <w:lang w:eastAsia="ru-RU"/>
        </w:rPr>
        <w:t>Алатырского</w:t>
      </w:r>
      <w:proofErr w:type="spellEnd"/>
      <w:r w:rsidR="00A21F7A" w:rsidRPr="00C91B9E">
        <w:rPr>
          <w:rFonts w:eastAsia="Times New Roman"/>
          <w:lang w:eastAsia="ru-RU"/>
        </w:rPr>
        <w:t xml:space="preserve"> муниципального округа</w:t>
      </w:r>
      <w:r w:rsidRPr="00C91B9E">
        <w:rPr>
          <w:rFonts w:eastAsia="Times New Roman"/>
          <w:lang w:eastAsia="ru-RU"/>
        </w:rPr>
        <w:t>.</w:t>
      </w:r>
      <w:bookmarkEnd w:id="25"/>
      <w:proofErr w:type="gramEnd"/>
    </w:p>
    <w:p w:rsidR="00773143" w:rsidRPr="00C91B9E" w:rsidRDefault="00773143"/>
    <w:p w:rsidR="006E5D51" w:rsidRPr="00C91B9E" w:rsidRDefault="006E5D51"/>
    <w:p w:rsidR="00CD48C6" w:rsidRPr="00C91B9E" w:rsidRDefault="00CD48C6">
      <w:pPr>
        <w:ind w:firstLine="0"/>
        <w:jc w:val="right"/>
        <w:rPr>
          <w:rStyle w:val="a3"/>
          <w:bCs/>
          <w:color w:val="auto"/>
        </w:rPr>
      </w:pPr>
      <w:bookmarkStart w:id="26" w:name="sub_1100"/>
    </w:p>
    <w:p w:rsidR="000B218E" w:rsidRPr="00C91B9E" w:rsidRDefault="000B218E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p w:rsidR="00D62173" w:rsidRPr="00C91B9E" w:rsidRDefault="00D62173" w:rsidP="00BF6C52">
      <w:pPr>
        <w:ind w:firstLine="0"/>
        <w:rPr>
          <w:rStyle w:val="a3"/>
          <w:bCs/>
          <w:color w:val="auto"/>
        </w:rPr>
      </w:pPr>
    </w:p>
    <w:bookmarkEnd w:id="26"/>
    <w:p w:rsidR="00F77AAE" w:rsidRPr="00C91B9E" w:rsidRDefault="00FF4E9B" w:rsidP="00306C1E">
      <w:pPr>
        <w:ind w:firstLine="5954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91B9E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</w:t>
      </w:r>
      <w:r w:rsidR="00C14275" w:rsidRPr="00C91B9E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</w:p>
    <w:p w:rsidR="00306C1E" w:rsidRPr="00C91B9E" w:rsidRDefault="00C14275" w:rsidP="00306C1E">
      <w:pPr>
        <w:ind w:firstLine="5954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91B9E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</w:t>
      </w:r>
      <w:r w:rsidR="00306C1E" w:rsidRPr="00C91B9E">
        <w:rPr>
          <w:rStyle w:val="a3"/>
          <w:rFonts w:ascii="Times New Roman" w:hAnsi="Times New Roman" w:cs="Times New Roman"/>
          <w:b w:val="0"/>
          <w:bCs/>
          <w:color w:val="auto"/>
        </w:rPr>
        <w:t>П</w:t>
      </w:r>
      <w:r w:rsidRPr="00C91B9E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орядку </w:t>
      </w:r>
      <w:r w:rsidR="00306C1E" w:rsidRPr="00C91B9E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оценки </w:t>
      </w:r>
    </w:p>
    <w:p w:rsidR="00306C1E" w:rsidRPr="00C91B9E" w:rsidRDefault="00306C1E" w:rsidP="00306C1E">
      <w:pPr>
        <w:ind w:firstLine="5954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91B9E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налоговых расходов </w:t>
      </w:r>
      <w:proofErr w:type="spellStart"/>
      <w:proofErr w:type="gramStart"/>
      <w:r w:rsidRPr="00C91B9E">
        <w:rPr>
          <w:rStyle w:val="a3"/>
          <w:rFonts w:ascii="Times New Roman" w:hAnsi="Times New Roman" w:cs="Times New Roman"/>
          <w:b w:val="0"/>
          <w:bCs/>
          <w:color w:val="auto"/>
        </w:rPr>
        <w:t>Алатырского</w:t>
      </w:r>
      <w:proofErr w:type="spellEnd"/>
      <w:proofErr w:type="gramEnd"/>
    </w:p>
    <w:p w:rsidR="00306C1E" w:rsidRPr="00C91B9E" w:rsidRDefault="00306C1E" w:rsidP="00306C1E">
      <w:pPr>
        <w:ind w:firstLine="5954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91B9E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муниципального округа </w:t>
      </w:r>
    </w:p>
    <w:p w:rsidR="00437372" w:rsidRPr="00C91B9E" w:rsidRDefault="00306C1E" w:rsidP="00306C1E">
      <w:pPr>
        <w:ind w:firstLine="5954"/>
      </w:pPr>
      <w:r w:rsidRPr="00C91B9E">
        <w:rPr>
          <w:rStyle w:val="a3"/>
          <w:rFonts w:ascii="Times New Roman" w:hAnsi="Times New Roman" w:cs="Times New Roman"/>
          <w:b w:val="0"/>
          <w:bCs/>
          <w:color w:val="auto"/>
        </w:rPr>
        <w:t>Чувашской Республики</w:t>
      </w:r>
    </w:p>
    <w:p w:rsidR="006E5D51" w:rsidRPr="00C91B9E" w:rsidRDefault="00354A71" w:rsidP="004341F2">
      <w:pPr>
        <w:pStyle w:val="1"/>
        <w:rPr>
          <w:color w:val="auto"/>
        </w:rPr>
      </w:pPr>
      <w:r w:rsidRPr="00C91B9E">
        <w:rPr>
          <w:color w:val="auto"/>
        </w:rPr>
        <w:t>Оценка</w:t>
      </w:r>
      <w:r w:rsidR="006E5D51" w:rsidRPr="00C91B9E">
        <w:rPr>
          <w:color w:val="auto"/>
        </w:rPr>
        <w:t xml:space="preserve"> налоговых расходов </w:t>
      </w:r>
      <w:r w:rsidR="004341F2" w:rsidRPr="00C91B9E">
        <w:rPr>
          <w:color w:val="auto"/>
        </w:rPr>
        <w:t xml:space="preserve">                                            </w:t>
      </w:r>
      <w:r w:rsidRPr="00C91B9E">
        <w:rPr>
          <w:color w:val="auto"/>
        </w:rPr>
        <w:t xml:space="preserve">                       </w:t>
      </w:r>
      <w:proofErr w:type="spellStart"/>
      <w:r w:rsidR="00B257CB" w:rsidRPr="00C91B9E">
        <w:rPr>
          <w:color w:val="auto"/>
        </w:rPr>
        <w:t>Алатырского</w:t>
      </w:r>
      <w:proofErr w:type="spellEnd"/>
      <w:r w:rsidR="006E5D51" w:rsidRPr="00C91B9E">
        <w:rPr>
          <w:color w:val="auto"/>
        </w:rPr>
        <w:t xml:space="preserve"> муниципального округа Чувашской Республики</w:t>
      </w:r>
    </w:p>
    <w:p w:rsidR="006E5D51" w:rsidRPr="00C91B9E" w:rsidRDefault="006E5D5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80"/>
        <w:gridCol w:w="4200"/>
      </w:tblGrid>
      <w:tr w:rsidR="00C91B9E" w:rsidRPr="00C91B9E">
        <w:tc>
          <w:tcPr>
            <w:tcW w:w="60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D51" w:rsidRPr="00C91B9E" w:rsidRDefault="006E5D51">
            <w:pPr>
              <w:pStyle w:val="a5"/>
              <w:jc w:val="center"/>
              <w:rPr>
                <w:b/>
              </w:rPr>
            </w:pPr>
            <w:r w:rsidRPr="00C91B9E">
              <w:rPr>
                <w:b/>
              </w:rPr>
              <w:t>Предоставляемая информация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E5D51" w:rsidRPr="00C91B9E" w:rsidRDefault="006E5D51">
            <w:pPr>
              <w:pStyle w:val="a5"/>
              <w:jc w:val="center"/>
              <w:rPr>
                <w:b/>
              </w:rPr>
            </w:pPr>
            <w:r w:rsidRPr="00C91B9E">
              <w:rPr>
                <w:b/>
              </w:rPr>
              <w:t>Источник данных</w:t>
            </w:r>
          </w:p>
        </w:tc>
      </w:tr>
      <w:tr w:rsidR="00C91B9E" w:rsidRPr="00C91B9E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5D51" w:rsidRPr="00C91B9E" w:rsidRDefault="00B73B9B">
            <w:pPr>
              <w:pStyle w:val="1"/>
              <w:rPr>
                <w:color w:val="auto"/>
              </w:rPr>
            </w:pPr>
            <w:r w:rsidRPr="00C91B9E">
              <w:rPr>
                <w:color w:val="auto"/>
                <w:lang w:val="en-US"/>
              </w:rPr>
              <w:t>I</w:t>
            </w:r>
            <w:r w:rsidR="006E5D51" w:rsidRPr="00C91B9E">
              <w:rPr>
                <w:color w:val="auto"/>
              </w:rPr>
              <w:t>. Нормативные характеристики налоговых расходов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72" w:rsidRPr="00C91B9E" w:rsidRDefault="008C0072">
            <w:pPr>
              <w:pStyle w:val="s1"/>
              <w:spacing w:before="0" w:beforeAutospacing="0" w:after="0" w:afterAutospacing="0"/>
              <w:jc w:val="center"/>
            </w:pPr>
            <w:r w:rsidRPr="00C91B9E">
              <w:t>1.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0072" w:rsidRPr="00C91B9E" w:rsidRDefault="008C0072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Нормативный правовой акт </w:t>
            </w:r>
            <w:proofErr w:type="spellStart"/>
            <w:r w:rsidR="000223F4" w:rsidRPr="00C91B9E">
              <w:t>Алатырского</w:t>
            </w:r>
            <w:proofErr w:type="spellEnd"/>
            <w:r w:rsidRPr="00C91B9E">
              <w:t xml:space="preserve"> муниципального округа Чувашской Республики (статья, часть, пункт, абзац), предусматривающий налоговые льготы, освобождения и иные преференции по налогам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0072" w:rsidRPr="00C91B9E" w:rsidRDefault="008C0072">
            <w:pPr>
              <w:pStyle w:val="s16"/>
              <w:spacing w:before="0" w:beforeAutospacing="0" w:after="0" w:afterAutospacing="0"/>
            </w:pPr>
            <w:r w:rsidRPr="00C91B9E">
              <w:t xml:space="preserve">перечень налоговых расходов </w:t>
            </w:r>
            <w:proofErr w:type="spellStart"/>
            <w:r w:rsidR="000223F4" w:rsidRPr="00C91B9E">
              <w:t>Алатырского</w:t>
            </w:r>
            <w:proofErr w:type="spellEnd"/>
            <w:r w:rsidR="000223F4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72" w:rsidRPr="00C91B9E" w:rsidRDefault="008C0072">
            <w:pPr>
              <w:pStyle w:val="s1"/>
              <w:spacing w:before="0" w:beforeAutospacing="0" w:after="0" w:afterAutospacing="0"/>
              <w:jc w:val="center"/>
            </w:pPr>
            <w:r w:rsidRPr="00C91B9E">
              <w:t>2.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C0072" w:rsidRPr="00C91B9E" w:rsidRDefault="008C0072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Условия предоставления плательщикам налогов налоговых льгот, освобождений и иных преференций по налогам, установленных нормативным правовым актом </w:t>
            </w:r>
            <w:proofErr w:type="spellStart"/>
            <w:r w:rsidR="000223F4" w:rsidRPr="00C91B9E">
              <w:t>Алатырского</w:t>
            </w:r>
            <w:proofErr w:type="spellEnd"/>
            <w:r w:rsidR="000223F4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C0072" w:rsidRPr="00C91B9E" w:rsidRDefault="008C0072">
            <w:pPr>
              <w:pStyle w:val="s16"/>
              <w:spacing w:before="0" w:beforeAutospacing="0" w:after="0" w:afterAutospacing="0"/>
            </w:pPr>
            <w:r w:rsidRPr="00C91B9E">
              <w:t xml:space="preserve">перечень налоговых расходов </w:t>
            </w:r>
            <w:proofErr w:type="spellStart"/>
            <w:r w:rsidR="000223F4" w:rsidRPr="00C91B9E">
              <w:t>Алатырского</w:t>
            </w:r>
            <w:proofErr w:type="spellEnd"/>
            <w:r w:rsidR="000223F4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72" w:rsidRPr="00C91B9E" w:rsidRDefault="008C0072">
            <w:pPr>
              <w:pStyle w:val="s1"/>
              <w:spacing w:before="0" w:beforeAutospacing="0" w:after="0" w:afterAutospacing="0"/>
              <w:jc w:val="center"/>
            </w:pPr>
            <w:r w:rsidRPr="00C91B9E">
              <w:t>3.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C0072" w:rsidRPr="00C91B9E" w:rsidRDefault="008C0072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Категория получателей налоговых льгот, освобождений и иных налоговых преференций по налогам, установленных нормативным правовым актом </w:t>
            </w:r>
            <w:proofErr w:type="spellStart"/>
            <w:r w:rsidR="000223F4" w:rsidRPr="00C91B9E">
              <w:t>Алатырского</w:t>
            </w:r>
            <w:proofErr w:type="spellEnd"/>
            <w:r w:rsidR="000223F4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C0072" w:rsidRPr="00C91B9E" w:rsidRDefault="008C0072">
            <w:pPr>
              <w:pStyle w:val="s16"/>
              <w:spacing w:before="0" w:beforeAutospacing="0" w:after="0" w:afterAutospacing="0"/>
            </w:pPr>
            <w:r w:rsidRPr="00C91B9E">
              <w:t xml:space="preserve">перечень налоговых расходов </w:t>
            </w:r>
            <w:proofErr w:type="spellStart"/>
            <w:r w:rsidR="000223F4" w:rsidRPr="00C91B9E">
              <w:t>Алатырского</w:t>
            </w:r>
            <w:proofErr w:type="spellEnd"/>
            <w:r w:rsidR="000223F4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72" w:rsidRPr="00C91B9E" w:rsidRDefault="008C0072">
            <w:pPr>
              <w:pStyle w:val="s1"/>
              <w:spacing w:before="0" w:beforeAutospacing="0" w:after="0" w:afterAutospacing="0"/>
              <w:jc w:val="center"/>
            </w:pPr>
            <w:r w:rsidRPr="00C91B9E">
              <w:t>4.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C0072" w:rsidRPr="00C91B9E" w:rsidRDefault="008C0072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Даты вступления в силу положений нормативных правовых актов </w:t>
            </w:r>
            <w:proofErr w:type="spellStart"/>
            <w:r w:rsidR="00376127" w:rsidRPr="00C91B9E">
              <w:t>Алатырского</w:t>
            </w:r>
            <w:proofErr w:type="spellEnd"/>
            <w:r w:rsidR="00376127" w:rsidRPr="00C91B9E">
              <w:t xml:space="preserve"> </w:t>
            </w:r>
            <w:r w:rsidRPr="00C91B9E">
              <w:t>муниципального округа Чувашской Республики, устанавливающих налоговые льготы, освобождения и иные преференции по налогам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C0072" w:rsidRPr="00C91B9E" w:rsidRDefault="00376127">
            <w:pPr>
              <w:pStyle w:val="s16"/>
              <w:spacing w:before="0" w:beforeAutospacing="0" w:after="0" w:afterAutospacing="0"/>
            </w:pPr>
            <w:r w:rsidRPr="00C91B9E">
              <w:t>Финансовый отдел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72" w:rsidRPr="00C91B9E" w:rsidRDefault="008C0072">
            <w:pPr>
              <w:pStyle w:val="s1"/>
              <w:spacing w:before="0" w:beforeAutospacing="0" w:after="0" w:afterAutospacing="0"/>
              <w:jc w:val="center"/>
            </w:pPr>
            <w:r w:rsidRPr="00C91B9E">
              <w:t>5.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C0072" w:rsidRPr="00C91B9E" w:rsidRDefault="008C0072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Даты начала </w:t>
            </w:r>
            <w:proofErr w:type="gramStart"/>
            <w:r w:rsidRPr="00C91B9E">
              <w:t>действия</w:t>
            </w:r>
            <w:proofErr w:type="gramEnd"/>
            <w:r w:rsidRPr="00C91B9E">
              <w:t xml:space="preserve"> предоставленного нормативным правовым актом </w:t>
            </w:r>
            <w:proofErr w:type="spellStart"/>
            <w:r w:rsidR="00376127" w:rsidRPr="00C91B9E">
              <w:t>Алатырского</w:t>
            </w:r>
            <w:proofErr w:type="spellEnd"/>
            <w:r w:rsidR="00376127" w:rsidRPr="00C91B9E">
              <w:t xml:space="preserve"> </w:t>
            </w:r>
            <w:r w:rsidRPr="00C91B9E">
              <w:t>муниципального округа Чувашской Республики права на налоговые льготы, освобождения и иные преференции по налогам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C0072" w:rsidRPr="00C91B9E" w:rsidRDefault="008C0072">
            <w:pPr>
              <w:pStyle w:val="s16"/>
              <w:spacing w:before="0" w:beforeAutospacing="0" w:after="0" w:afterAutospacing="0"/>
            </w:pPr>
            <w:r w:rsidRPr="00C91B9E">
              <w:t xml:space="preserve">перечень налоговых расходов </w:t>
            </w:r>
            <w:proofErr w:type="spellStart"/>
            <w:r w:rsidR="00376127" w:rsidRPr="00C91B9E">
              <w:t>Алатырского</w:t>
            </w:r>
            <w:proofErr w:type="spellEnd"/>
            <w:r w:rsidR="00376127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72" w:rsidRPr="00C91B9E" w:rsidRDefault="008C0072">
            <w:pPr>
              <w:pStyle w:val="s1"/>
              <w:spacing w:before="0" w:beforeAutospacing="0" w:after="0" w:afterAutospacing="0"/>
              <w:jc w:val="center"/>
            </w:pPr>
            <w:r w:rsidRPr="00C91B9E">
              <w:t>6.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C0072" w:rsidRPr="00C91B9E" w:rsidRDefault="008C0072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Период действия налоговых льгот, освобождений и иных преференций по налогам, установленных нормативным правовым актом </w:t>
            </w:r>
            <w:proofErr w:type="spellStart"/>
            <w:r w:rsidR="00376127" w:rsidRPr="00C91B9E">
              <w:t>Алатырского</w:t>
            </w:r>
            <w:proofErr w:type="spellEnd"/>
            <w:r w:rsidR="00376127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C0072" w:rsidRPr="00C91B9E" w:rsidRDefault="00376127">
            <w:pPr>
              <w:pStyle w:val="s16"/>
              <w:spacing w:before="0" w:beforeAutospacing="0" w:after="0" w:afterAutospacing="0"/>
            </w:pPr>
            <w:r w:rsidRPr="00C91B9E">
              <w:t>Финансовый отдел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72" w:rsidRPr="00C91B9E" w:rsidRDefault="008C0072">
            <w:pPr>
              <w:pStyle w:val="s1"/>
              <w:spacing w:before="0" w:beforeAutospacing="0" w:after="0" w:afterAutospacing="0"/>
              <w:jc w:val="center"/>
            </w:pPr>
            <w:r w:rsidRPr="00C91B9E">
              <w:t>7.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C0072" w:rsidRPr="00C91B9E" w:rsidRDefault="008C0072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Дата прекращения действия налоговых льгот, освобождений и иных преференций по налогам, установленных нормативным правовым актом </w:t>
            </w:r>
            <w:proofErr w:type="spellStart"/>
            <w:r w:rsidR="00376127" w:rsidRPr="00C91B9E">
              <w:t>Алатырского</w:t>
            </w:r>
            <w:proofErr w:type="spellEnd"/>
            <w:r w:rsidR="00376127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C0072" w:rsidRPr="00C91B9E" w:rsidRDefault="008C0072">
            <w:pPr>
              <w:pStyle w:val="s16"/>
              <w:spacing w:before="0" w:beforeAutospacing="0" w:after="0" w:afterAutospacing="0"/>
            </w:pPr>
            <w:r w:rsidRPr="00C91B9E">
              <w:t xml:space="preserve">перечень налоговых расходов </w:t>
            </w:r>
            <w:proofErr w:type="spellStart"/>
            <w:r w:rsidR="00376127" w:rsidRPr="00C91B9E">
              <w:t>Алатырского</w:t>
            </w:r>
            <w:proofErr w:type="spellEnd"/>
            <w:r w:rsidR="00376127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5D51" w:rsidRPr="00C91B9E" w:rsidRDefault="00C11C6F" w:rsidP="009A76EF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C91B9E">
              <w:rPr>
                <w:rFonts w:ascii="Times New Roman" w:hAnsi="Times New Roman" w:cs="Times New Roman"/>
                <w:color w:val="auto"/>
                <w:lang w:val="en-US"/>
              </w:rPr>
              <w:t>II</w:t>
            </w:r>
            <w:r w:rsidR="006E5D51" w:rsidRPr="00C91B9E">
              <w:rPr>
                <w:rFonts w:ascii="Times New Roman" w:hAnsi="Times New Roman" w:cs="Times New Roman"/>
                <w:color w:val="auto"/>
              </w:rPr>
              <w:t>. Целевые характеристики налоговых расходов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3D" w:rsidRPr="00C91B9E" w:rsidRDefault="005E153D">
            <w:pPr>
              <w:pStyle w:val="s1"/>
              <w:spacing w:before="0" w:beforeAutospacing="0" w:after="0" w:afterAutospacing="0"/>
              <w:jc w:val="center"/>
            </w:pPr>
            <w:r w:rsidRPr="00C91B9E">
              <w:t>8.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E153D" w:rsidRPr="00C91B9E" w:rsidRDefault="005E153D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Наименование налоговых льгот, освобождений и иных преференций по налогам, установленных нормативным правовым актом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153D" w:rsidRPr="00C91B9E" w:rsidRDefault="005E153D">
            <w:pPr>
              <w:pStyle w:val="s16"/>
              <w:spacing w:before="0" w:beforeAutospacing="0" w:after="0" w:afterAutospacing="0"/>
            </w:pPr>
            <w:r w:rsidRPr="00C91B9E">
              <w:t xml:space="preserve">перечень налоговых расходов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3D" w:rsidRPr="00C91B9E" w:rsidRDefault="005E153D">
            <w:pPr>
              <w:pStyle w:val="s1"/>
              <w:spacing w:before="0" w:beforeAutospacing="0" w:after="0" w:afterAutospacing="0"/>
              <w:jc w:val="center"/>
            </w:pPr>
            <w:r w:rsidRPr="00C91B9E">
              <w:lastRenderedPageBreak/>
              <w:t>9.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E153D" w:rsidRPr="00C91B9E" w:rsidRDefault="005E153D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Целевая категория налогового расхода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153D" w:rsidRPr="00C91B9E" w:rsidRDefault="005E153D">
            <w:pPr>
              <w:pStyle w:val="s16"/>
              <w:spacing w:before="0" w:beforeAutospacing="0" w:after="0" w:afterAutospacing="0"/>
            </w:pPr>
            <w:r w:rsidRPr="00C91B9E">
              <w:t xml:space="preserve">куратор налоговых расходов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3D" w:rsidRPr="00C91B9E" w:rsidRDefault="005E153D">
            <w:pPr>
              <w:pStyle w:val="s1"/>
              <w:spacing w:before="0" w:beforeAutospacing="0" w:after="0" w:afterAutospacing="0"/>
              <w:jc w:val="center"/>
            </w:pPr>
            <w:r w:rsidRPr="00C91B9E">
              <w:t>10.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E153D" w:rsidRPr="00C91B9E" w:rsidRDefault="005E153D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Цели предоставления налоговых льгот, освобождений и иных преференций для плательщиков налогов, установленных нормативным правовым актом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153D" w:rsidRPr="00C91B9E" w:rsidRDefault="005E153D">
            <w:pPr>
              <w:pStyle w:val="s16"/>
              <w:spacing w:before="0" w:beforeAutospacing="0" w:after="0" w:afterAutospacing="0"/>
            </w:pPr>
            <w:r w:rsidRPr="00C91B9E">
              <w:t xml:space="preserve">куратор налоговых расходов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3D" w:rsidRPr="00C91B9E" w:rsidRDefault="005E153D">
            <w:pPr>
              <w:pStyle w:val="s1"/>
              <w:spacing w:before="0" w:beforeAutospacing="0" w:after="0" w:afterAutospacing="0"/>
              <w:jc w:val="center"/>
            </w:pPr>
            <w:r w:rsidRPr="00C91B9E">
              <w:t>11.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E153D" w:rsidRPr="00C91B9E" w:rsidRDefault="005E153D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Наименование налогов, по которым предусматриваются налоговые льготы, освобождения и иные преференции, установленные нормативным правовым актом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153D" w:rsidRPr="00C91B9E" w:rsidRDefault="005E153D">
            <w:pPr>
              <w:pStyle w:val="s16"/>
              <w:spacing w:before="0" w:beforeAutospacing="0" w:after="0" w:afterAutospacing="0"/>
            </w:pPr>
            <w:r w:rsidRPr="00C91B9E">
              <w:t xml:space="preserve">перечень налоговых расходов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3D" w:rsidRPr="00C91B9E" w:rsidRDefault="005E153D">
            <w:pPr>
              <w:pStyle w:val="s1"/>
              <w:spacing w:before="0" w:beforeAutospacing="0" w:after="0" w:afterAutospacing="0"/>
              <w:jc w:val="center"/>
            </w:pPr>
            <w:r w:rsidRPr="00C91B9E">
              <w:t>12.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E153D" w:rsidRPr="00C91B9E" w:rsidRDefault="005E153D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153D" w:rsidRPr="00C91B9E" w:rsidRDefault="002F2DD1">
            <w:pPr>
              <w:pStyle w:val="s16"/>
              <w:spacing w:before="0" w:beforeAutospacing="0" w:after="0" w:afterAutospacing="0"/>
            </w:pPr>
            <w:r w:rsidRPr="00C91B9E">
              <w:t>Финансовый отдел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3D" w:rsidRPr="00C91B9E" w:rsidRDefault="005E153D">
            <w:pPr>
              <w:pStyle w:val="s1"/>
              <w:spacing w:before="0" w:beforeAutospacing="0" w:after="0" w:afterAutospacing="0"/>
              <w:jc w:val="center"/>
            </w:pPr>
            <w:r w:rsidRPr="00C91B9E">
              <w:t>13.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E153D" w:rsidRPr="00C91B9E" w:rsidRDefault="005E153D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153D" w:rsidRPr="00C91B9E" w:rsidRDefault="002F2DD1">
            <w:pPr>
              <w:pStyle w:val="s16"/>
              <w:spacing w:before="0" w:beforeAutospacing="0" w:after="0" w:afterAutospacing="0"/>
            </w:pPr>
            <w:r w:rsidRPr="00C91B9E">
              <w:t>Финансовый отдел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3D" w:rsidRPr="00C91B9E" w:rsidRDefault="005E153D">
            <w:pPr>
              <w:pStyle w:val="s1"/>
              <w:spacing w:before="0" w:beforeAutospacing="0" w:after="0" w:afterAutospacing="0"/>
              <w:jc w:val="center"/>
            </w:pPr>
            <w:r w:rsidRPr="00C91B9E">
              <w:t>14.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E153D" w:rsidRPr="00C91B9E" w:rsidRDefault="005E153D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Показатель (индикатор) достижения целей муниципальных программ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 xml:space="preserve">муниципального округа Чувашской Республики и (или) целей социально-экономического развития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 xml:space="preserve">муниципального округа Чувашской Республики, не относящихся к муниципальным программам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Республики, в связи с предоставлением налоговых льгот, освобождений и иных преференций по налогам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153D" w:rsidRPr="00C91B9E" w:rsidRDefault="005E153D">
            <w:pPr>
              <w:pStyle w:val="s16"/>
              <w:spacing w:before="0" w:beforeAutospacing="0" w:after="0" w:afterAutospacing="0"/>
            </w:pPr>
            <w:r w:rsidRPr="00C91B9E">
              <w:t xml:space="preserve">перечень налоговых расходов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3D" w:rsidRPr="00C91B9E" w:rsidRDefault="005E153D">
            <w:pPr>
              <w:pStyle w:val="s1"/>
              <w:spacing w:before="0" w:beforeAutospacing="0" w:after="0" w:afterAutospacing="0"/>
              <w:jc w:val="center"/>
            </w:pPr>
            <w:r w:rsidRPr="00C91B9E">
              <w:t>15.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E153D" w:rsidRPr="00C91B9E" w:rsidRDefault="005E153D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>Код вида экономической деятельности (по </w:t>
            </w:r>
            <w:hyperlink r:id="rId26" w:anchor="/document/70650726/entry/0" w:history="1">
              <w:r w:rsidRPr="00C91B9E">
                <w:rPr>
                  <w:rStyle w:val="af1"/>
                  <w:color w:val="auto"/>
                  <w:u w:val="none"/>
                </w:rPr>
                <w:t>ОКВЭД</w:t>
              </w:r>
            </w:hyperlink>
            <w:r w:rsidRPr="00C91B9E">
              <w:t xml:space="preserve">), к которому относится налоговый расход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 xml:space="preserve">муниципального округа Чувашской Республики (если налоговый расход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153D" w:rsidRPr="00C91B9E" w:rsidRDefault="005E153D">
            <w:pPr>
              <w:pStyle w:val="s16"/>
              <w:spacing w:before="0" w:beforeAutospacing="0" w:after="0" w:afterAutospacing="0"/>
            </w:pPr>
            <w:r w:rsidRPr="00C91B9E">
              <w:t xml:space="preserve">куратор налоговых расходов </w:t>
            </w:r>
            <w:proofErr w:type="spellStart"/>
            <w:r w:rsidR="005E1D15" w:rsidRPr="00C91B9E">
              <w:t>Алатырского</w:t>
            </w:r>
            <w:proofErr w:type="spellEnd"/>
            <w:r w:rsidR="005E1D15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53D" w:rsidRPr="00C91B9E" w:rsidRDefault="005E153D">
            <w:pPr>
              <w:pStyle w:val="s1"/>
              <w:spacing w:before="0" w:beforeAutospacing="0" w:after="0" w:afterAutospacing="0"/>
              <w:jc w:val="center"/>
            </w:pPr>
            <w:r w:rsidRPr="00C91B9E">
              <w:t>16.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E153D" w:rsidRPr="00C91B9E" w:rsidRDefault="005E153D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Принадлежность налоговых расходов </w:t>
            </w:r>
            <w:proofErr w:type="spellStart"/>
            <w:r w:rsidR="002F2DD1" w:rsidRPr="00C91B9E">
              <w:t>Алатырского</w:t>
            </w:r>
            <w:proofErr w:type="spellEnd"/>
            <w:r w:rsidR="002F2DD1" w:rsidRPr="00C91B9E">
              <w:t xml:space="preserve"> </w:t>
            </w:r>
            <w:r w:rsidRPr="00C91B9E">
              <w:t>муниципального округа Чувашской Республики к группе полномочий в соответствии с </w:t>
            </w:r>
            <w:hyperlink r:id="rId27" w:anchor="/document/187556/entry/1000" w:history="1">
              <w:r w:rsidRPr="00C91B9E">
                <w:rPr>
                  <w:rStyle w:val="af1"/>
                  <w:color w:val="auto"/>
                  <w:u w:val="none"/>
                </w:rPr>
                <w:t>методикой</w:t>
              </w:r>
            </w:hyperlink>
            <w:r w:rsidR="002F2DD1" w:rsidRPr="00C91B9E">
              <w:t> распределения дотаций, у</w:t>
            </w:r>
            <w:r w:rsidRPr="00C91B9E">
              <w:t>твержденной </w:t>
            </w:r>
            <w:hyperlink r:id="rId28" w:anchor="/document/187556/entry/0" w:history="1">
              <w:r w:rsidRPr="00C91B9E">
                <w:rPr>
                  <w:rStyle w:val="af1"/>
                  <w:color w:val="auto"/>
                  <w:u w:val="none"/>
                </w:rPr>
                <w:t>постановлением</w:t>
              </w:r>
            </w:hyperlink>
            <w:r w:rsidRPr="00C91B9E">
              <w:t> Правительства Российской Федерации от 22 ноября 2004 года N 670 "О распределении дотаций на выравнивание бюджетной обеспеченности субъектов Российской Федерации"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153D" w:rsidRPr="00C91B9E" w:rsidRDefault="005E153D">
            <w:pPr>
              <w:pStyle w:val="s16"/>
              <w:spacing w:before="0" w:beforeAutospacing="0" w:after="0" w:afterAutospacing="0"/>
            </w:pPr>
            <w:r w:rsidRPr="00C91B9E">
              <w:t xml:space="preserve">куратор налоговых расходов </w:t>
            </w:r>
            <w:proofErr w:type="spellStart"/>
            <w:r w:rsidR="002F2DD1" w:rsidRPr="00C91B9E">
              <w:t>Алатырского</w:t>
            </w:r>
            <w:proofErr w:type="spellEnd"/>
            <w:r w:rsidR="002F2DD1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5D51" w:rsidRPr="00C91B9E" w:rsidRDefault="006E5D51">
            <w:pPr>
              <w:pStyle w:val="1"/>
              <w:rPr>
                <w:color w:val="auto"/>
              </w:rPr>
            </w:pPr>
            <w:r w:rsidRPr="00C91B9E">
              <w:rPr>
                <w:color w:val="auto"/>
              </w:rPr>
              <w:t>III. Фискальные характеристики налогового расхода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FB" w:rsidRPr="00C91B9E" w:rsidRDefault="00053BFB">
            <w:pPr>
              <w:pStyle w:val="s1"/>
              <w:spacing w:before="0" w:beforeAutospacing="0" w:after="0" w:afterAutospacing="0"/>
              <w:jc w:val="center"/>
            </w:pPr>
            <w:r w:rsidRPr="00C91B9E">
              <w:t>17.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BFB" w:rsidRPr="00C91B9E" w:rsidRDefault="00053BFB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Объем налоговых льгот, освобождений и иных </w:t>
            </w:r>
            <w:r w:rsidRPr="00C91B9E">
              <w:lastRenderedPageBreak/>
              <w:t xml:space="preserve">преференций, предоставленных для плательщиков налогов в соответствии с нормативным правовым актом </w:t>
            </w:r>
            <w:proofErr w:type="spellStart"/>
            <w:r w:rsidR="00F00D13" w:rsidRPr="00C91B9E">
              <w:t>Алатырского</w:t>
            </w:r>
            <w:proofErr w:type="spellEnd"/>
            <w:r w:rsidR="00F00D13" w:rsidRPr="00C91B9E">
              <w:t xml:space="preserve"> </w:t>
            </w:r>
            <w:r w:rsidRPr="00C91B9E">
              <w:t>муниципального округа Чувашской Республики, за отчетный год и за год, предшествующий отчетному году (тыс. рублей)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53BFB" w:rsidRPr="00C91B9E" w:rsidRDefault="00053BFB">
            <w:pPr>
              <w:pStyle w:val="s16"/>
              <w:spacing w:before="0" w:beforeAutospacing="0" w:after="0" w:afterAutospacing="0"/>
            </w:pPr>
            <w:r w:rsidRPr="00C91B9E">
              <w:lastRenderedPageBreak/>
              <w:t xml:space="preserve">Управление Федеральной налоговой </w:t>
            </w:r>
            <w:r w:rsidRPr="00C91B9E">
              <w:lastRenderedPageBreak/>
              <w:t>службы по Чувашской Республике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FB" w:rsidRPr="00C91B9E" w:rsidRDefault="00053BFB">
            <w:pPr>
              <w:pStyle w:val="s1"/>
              <w:spacing w:before="0" w:beforeAutospacing="0" w:after="0" w:afterAutospacing="0"/>
              <w:jc w:val="center"/>
            </w:pPr>
            <w:r w:rsidRPr="00C91B9E">
              <w:lastRenderedPageBreak/>
              <w:t>18.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BFB" w:rsidRPr="00C91B9E" w:rsidRDefault="00053BFB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 рублей)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53BFB" w:rsidRPr="00C91B9E" w:rsidRDefault="00053BFB">
            <w:pPr>
              <w:pStyle w:val="s16"/>
              <w:spacing w:before="0" w:beforeAutospacing="0" w:after="0" w:afterAutospacing="0"/>
            </w:pPr>
            <w:r w:rsidRPr="00C91B9E">
              <w:t xml:space="preserve">куратор налоговых расходов </w:t>
            </w:r>
            <w:proofErr w:type="spellStart"/>
            <w:r w:rsidR="00F00D13" w:rsidRPr="00C91B9E">
              <w:t>Алатырского</w:t>
            </w:r>
            <w:proofErr w:type="spellEnd"/>
            <w:r w:rsidR="00F00D13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FB" w:rsidRPr="00C91B9E" w:rsidRDefault="00053BFB">
            <w:pPr>
              <w:pStyle w:val="s1"/>
              <w:spacing w:before="0" w:beforeAutospacing="0" w:after="0" w:afterAutospacing="0"/>
              <w:jc w:val="center"/>
            </w:pPr>
            <w:r w:rsidRPr="00C91B9E">
              <w:t>19.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BFB" w:rsidRPr="00C91B9E" w:rsidRDefault="00053BFB" w:rsidP="009A76EF">
            <w:pPr>
              <w:pStyle w:val="s16"/>
              <w:spacing w:before="0" w:beforeAutospacing="0" w:after="0" w:afterAutospacing="0"/>
              <w:jc w:val="both"/>
            </w:pPr>
            <w:proofErr w:type="gramStart"/>
            <w:r w:rsidRPr="00C91B9E">
              <w:t xml:space="preserve">Численность плательщиков налогов, воспользовавшихся налоговой льготой, освобождением и иной преференцией (единиц), установленными нормативным правовым актом </w:t>
            </w:r>
            <w:proofErr w:type="spellStart"/>
            <w:r w:rsidR="00F00D13" w:rsidRPr="00C91B9E">
              <w:t>Алатырского</w:t>
            </w:r>
            <w:proofErr w:type="spellEnd"/>
            <w:r w:rsidR="00F00D13" w:rsidRPr="00C91B9E">
              <w:t xml:space="preserve"> </w:t>
            </w:r>
            <w:r w:rsidRPr="00C91B9E">
              <w:t>муниципального округа Чувашской Республики</w:t>
            </w:r>
            <w:proofErr w:type="gramEnd"/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53BFB" w:rsidRPr="00C91B9E" w:rsidRDefault="00053BFB">
            <w:pPr>
              <w:pStyle w:val="s16"/>
              <w:spacing w:before="0" w:beforeAutospacing="0" w:after="0" w:afterAutospacing="0"/>
            </w:pPr>
            <w:r w:rsidRPr="00C91B9E">
              <w:t>Управление Федеральной налоговой службы по Чувашской Республике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FB" w:rsidRPr="00C91B9E" w:rsidRDefault="00053BFB">
            <w:pPr>
              <w:pStyle w:val="s1"/>
              <w:spacing w:before="0" w:beforeAutospacing="0" w:after="0" w:afterAutospacing="0"/>
              <w:jc w:val="center"/>
            </w:pPr>
            <w:r w:rsidRPr="00C91B9E">
              <w:t>20.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BFB" w:rsidRPr="00C91B9E" w:rsidRDefault="00053BFB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Базовый объем налогов, задекларированный для уплаты в бюджет </w:t>
            </w:r>
            <w:proofErr w:type="spellStart"/>
            <w:r w:rsidR="00F00D13" w:rsidRPr="00C91B9E">
              <w:t>Алатырского</w:t>
            </w:r>
            <w:proofErr w:type="spellEnd"/>
            <w:r w:rsidR="00F00D13" w:rsidRPr="00C91B9E">
              <w:t xml:space="preserve"> </w:t>
            </w:r>
            <w:r w:rsidRPr="00C91B9E">
              <w:t xml:space="preserve">муниципального округа Чувашской Республики плательщиками налогов, имеющими право на налоговые льготы, освобождения и иные преференции, установленные нормативным правовым актом </w:t>
            </w:r>
            <w:proofErr w:type="spellStart"/>
            <w:r w:rsidR="00F00D13" w:rsidRPr="00C91B9E">
              <w:t>Алатырского</w:t>
            </w:r>
            <w:proofErr w:type="spellEnd"/>
            <w:r w:rsidR="00F00D13" w:rsidRPr="00C91B9E">
              <w:t xml:space="preserve"> </w:t>
            </w:r>
            <w:r w:rsidRPr="00C91B9E">
              <w:t>муниципального округа Чувашской Республики (тыс. рублей)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53BFB" w:rsidRPr="00C91B9E" w:rsidRDefault="00053BFB">
            <w:pPr>
              <w:pStyle w:val="s16"/>
              <w:spacing w:before="0" w:beforeAutospacing="0" w:after="0" w:afterAutospacing="0"/>
            </w:pPr>
            <w:r w:rsidRPr="00C91B9E">
              <w:t>Управление Федеральной налоговой службы по Чувашской Республике</w:t>
            </w:r>
          </w:p>
        </w:tc>
      </w:tr>
      <w:tr w:rsidR="00C91B9E" w:rsidRPr="00C91B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FB" w:rsidRPr="00C91B9E" w:rsidRDefault="00053BFB">
            <w:pPr>
              <w:pStyle w:val="s1"/>
              <w:spacing w:before="0" w:beforeAutospacing="0" w:after="0" w:afterAutospacing="0"/>
              <w:jc w:val="center"/>
            </w:pPr>
            <w:r w:rsidRPr="00C91B9E">
              <w:t>21.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BFB" w:rsidRPr="00C91B9E" w:rsidRDefault="00053BFB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Объем налогов, задекларированный для уплаты в бюджет </w:t>
            </w:r>
            <w:proofErr w:type="spellStart"/>
            <w:r w:rsidR="00F00D13" w:rsidRPr="00C91B9E">
              <w:t>Алатырского</w:t>
            </w:r>
            <w:proofErr w:type="spellEnd"/>
            <w:r w:rsidR="00F00D13" w:rsidRPr="00C91B9E">
              <w:t xml:space="preserve"> </w:t>
            </w:r>
            <w:r w:rsidRPr="00C91B9E">
              <w:t>муниципального округа Чувашской Республики плательщиками налогов, имеющими право на налоговые льготы, освобождения и иные преференции, за 6 лет, предшествующих отчетному финансовому году (тыс. рублей)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53BFB" w:rsidRPr="00C91B9E" w:rsidRDefault="00053BFB">
            <w:pPr>
              <w:pStyle w:val="s16"/>
              <w:spacing w:before="0" w:beforeAutospacing="0" w:after="0" w:afterAutospacing="0"/>
            </w:pPr>
            <w:r w:rsidRPr="00C91B9E">
              <w:t>Управление Федеральной налоговой службы по Чувашской Республике</w:t>
            </w:r>
          </w:p>
        </w:tc>
      </w:tr>
      <w:tr w:rsidR="00C91B9E" w:rsidRPr="00C91B9E" w:rsidTr="00053BF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FB" w:rsidRPr="00C91B9E" w:rsidRDefault="00053BFB">
            <w:pPr>
              <w:pStyle w:val="s1"/>
              <w:spacing w:before="0" w:beforeAutospacing="0" w:after="0" w:afterAutospacing="0"/>
              <w:jc w:val="center"/>
            </w:pPr>
            <w:r w:rsidRPr="00C91B9E">
              <w:t>22.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3BFB" w:rsidRPr="00C91B9E" w:rsidRDefault="00053BFB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Результат </w:t>
            </w:r>
            <w:proofErr w:type="gramStart"/>
            <w:r w:rsidRPr="00C91B9E">
              <w:t xml:space="preserve">оценки эффективности налогового расхода </w:t>
            </w:r>
            <w:proofErr w:type="spellStart"/>
            <w:r w:rsidR="00F00D13" w:rsidRPr="00C91B9E">
              <w:t>Алатырского</w:t>
            </w:r>
            <w:proofErr w:type="spellEnd"/>
            <w:r w:rsidR="00F00D13" w:rsidRPr="00C91B9E">
              <w:t xml:space="preserve"> </w:t>
            </w:r>
            <w:r w:rsidRPr="00C91B9E">
              <w:t>муниципального округа Чувашской Республики</w:t>
            </w:r>
            <w:proofErr w:type="gramEnd"/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3BFB" w:rsidRPr="00C91B9E" w:rsidRDefault="00053BFB">
            <w:pPr>
              <w:pStyle w:val="s16"/>
              <w:spacing w:before="0" w:beforeAutospacing="0" w:after="0" w:afterAutospacing="0"/>
            </w:pPr>
            <w:r w:rsidRPr="00C91B9E">
              <w:t xml:space="preserve">куратор налоговых расходов </w:t>
            </w:r>
            <w:proofErr w:type="spellStart"/>
            <w:r w:rsidR="00F00D13" w:rsidRPr="00C91B9E">
              <w:t>Алатырского</w:t>
            </w:r>
            <w:proofErr w:type="spellEnd"/>
            <w:r w:rsidR="00F00D13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  <w:tr w:rsidR="00C91B9E" w:rsidRPr="00C91B9E" w:rsidTr="00053BF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FB" w:rsidRPr="00C91B9E" w:rsidRDefault="00053BFB">
            <w:pPr>
              <w:pStyle w:val="s1"/>
              <w:spacing w:before="0" w:beforeAutospacing="0" w:after="0" w:afterAutospacing="0"/>
              <w:jc w:val="center"/>
            </w:pPr>
            <w:r w:rsidRPr="00C91B9E">
              <w:t>23.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3BFB" w:rsidRPr="00C91B9E" w:rsidRDefault="00053BFB" w:rsidP="009A76EF">
            <w:pPr>
              <w:pStyle w:val="s16"/>
              <w:spacing w:before="0" w:beforeAutospacing="0" w:after="0" w:afterAutospacing="0"/>
              <w:jc w:val="both"/>
            </w:pPr>
            <w:r w:rsidRPr="00C91B9E">
              <w:t xml:space="preserve">Оценка совокупного бюджетного эффекта (для стимулирующих налоговых расходов </w:t>
            </w:r>
            <w:proofErr w:type="spellStart"/>
            <w:r w:rsidR="00F00D13" w:rsidRPr="00C91B9E">
              <w:t>Алатырского</w:t>
            </w:r>
            <w:proofErr w:type="spellEnd"/>
            <w:r w:rsidR="00F00D13" w:rsidRPr="00C91B9E">
              <w:t xml:space="preserve"> </w:t>
            </w:r>
            <w:r w:rsidRPr="00C91B9E">
              <w:t>муниципального округа Чувашской Республики)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3BFB" w:rsidRPr="00C91B9E" w:rsidRDefault="00053BFB">
            <w:pPr>
              <w:pStyle w:val="s16"/>
              <w:spacing w:before="0" w:beforeAutospacing="0" w:after="0" w:afterAutospacing="0"/>
            </w:pPr>
            <w:r w:rsidRPr="00C91B9E">
              <w:t xml:space="preserve">куратор налоговых расходов </w:t>
            </w:r>
            <w:proofErr w:type="spellStart"/>
            <w:r w:rsidR="00F00D13" w:rsidRPr="00C91B9E">
              <w:t>Алатырского</w:t>
            </w:r>
            <w:proofErr w:type="spellEnd"/>
            <w:r w:rsidR="00F00D13" w:rsidRPr="00C91B9E">
              <w:t xml:space="preserve"> </w:t>
            </w:r>
            <w:r w:rsidRPr="00C91B9E">
              <w:t>муниципального округа Чувашской Республики</w:t>
            </w:r>
          </w:p>
        </w:tc>
      </w:tr>
    </w:tbl>
    <w:p w:rsidR="006E5D51" w:rsidRPr="00C91B9E" w:rsidRDefault="006E5D51">
      <w:pPr>
        <w:ind w:firstLine="0"/>
        <w:jc w:val="left"/>
        <w:sectPr w:rsidR="006E5D51" w:rsidRPr="00C91B9E" w:rsidSect="00624D08">
          <w:pgSz w:w="11900" w:h="16800"/>
          <w:pgMar w:top="567" w:right="567" w:bottom="567" w:left="1134" w:header="425" w:footer="720" w:gutter="0"/>
          <w:cols w:space="720"/>
          <w:noEndnote/>
        </w:sectPr>
      </w:pPr>
    </w:p>
    <w:bookmarkEnd w:id="0"/>
    <w:p w:rsidR="00EA1A46" w:rsidRPr="00C91B9E" w:rsidRDefault="00EA1A46" w:rsidP="005D4822">
      <w:pPr>
        <w:ind w:firstLine="0"/>
        <w:rPr>
          <w:sz w:val="16"/>
          <w:szCs w:val="16"/>
        </w:rPr>
      </w:pPr>
    </w:p>
    <w:sectPr w:rsidR="00EA1A46" w:rsidRPr="00C91B9E" w:rsidSect="008A2DBC">
      <w:headerReference w:type="default" r:id="rId29"/>
      <w:pgSz w:w="16837" w:h="11905" w:orient="landscape"/>
      <w:pgMar w:top="567" w:right="567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444" w:rsidRDefault="00BF5444">
      <w:r>
        <w:separator/>
      </w:r>
    </w:p>
  </w:endnote>
  <w:endnote w:type="continuationSeparator" w:id="0">
    <w:p w:rsidR="00BF5444" w:rsidRDefault="00BF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444" w:rsidRDefault="00BF5444">
      <w:r>
        <w:separator/>
      </w:r>
    </w:p>
  </w:footnote>
  <w:footnote w:type="continuationSeparator" w:id="0">
    <w:p w:rsidR="00BF5444" w:rsidRDefault="00BF5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3169766"/>
      <w:docPartObj>
        <w:docPartGallery w:val="Page Numbers (Top of Page)"/>
        <w:docPartUnique/>
      </w:docPartObj>
    </w:sdtPr>
    <w:sdtEndPr/>
    <w:sdtContent>
      <w:p w:rsidR="00D62173" w:rsidRDefault="00D6217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B9E">
          <w:rPr>
            <w:noProof/>
          </w:rPr>
          <w:t>12</w:t>
        </w:r>
        <w:r>
          <w:fldChar w:fldCharType="end"/>
        </w:r>
      </w:p>
    </w:sdtContent>
  </w:sdt>
  <w:p w:rsidR="00E27511" w:rsidRDefault="00E2751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511" w:rsidRDefault="00E2751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.8pt;height:15.65pt" o:bullet="t">
        <v:imagedata r:id="rId1" o:title=""/>
      </v:shape>
    </w:pict>
  </w:numPicBullet>
  <w:numPicBullet w:numPicBulletId="1">
    <w:pict>
      <v:shape id="_x0000_i1027" type="#_x0000_t75" style="width:12.5pt;height:15.65pt" o:bullet="t">
        <v:imagedata r:id="rId2" o:title=""/>
      </v:shape>
    </w:pict>
  </w:numPicBullet>
  <w:numPicBullet w:numPicBulletId="2">
    <w:pict>
      <v:shape id="_x0000_i1028" type="#_x0000_t75" style="width:20.05pt;height:15.65pt;visibility:visible;mso-wrap-style:square" o:bullet="t">
        <v:imagedata r:id="rId3" o:title=""/>
      </v:shape>
    </w:pict>
  </w:numPicBullet>
  <w:abstractNum w:abstractNumId="0">
    <w:nsid w:val="0A103AA0"/>
    <w:multiLevelType w:val="hybridMultilevel"/>
    <w:tmpl w:val="0DD8985C"/>
    <w:lvl w:ilvl="0" w:tplc="542C946A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D6E6CCE"/>
    <w:multiLevelType w:val="multilevel"/>
    <w:tmpl w:val="B7C0B776"/>
    <w:lvl w:ilvl="0">
      <w:start w:val="1"/>
      <w:numFmt w:val="decimal"/>
      <w:lvlText w:val="%1."/>
      <w:lvlJc w:val="left"/>
      <w:pPr>
        <w:ind w:left="1185" w:hanging="11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5" w:hanging="118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25" w:hanging="118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45" w:hanging="118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65" w:hanging="118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85" w:hanging="118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">
    <w:nsid w:val="0FB25191"/>
    <w:multiLevelType w:val="hybridMultilevel"/>
    <w:tmpl w:val="E8C21B26"/>
    <w:lvl w:ilvl="0" w:tplc="D88E6612">
      <w:start w:val="1"/>
      <w:numFmt w:val="decimal"/>
      <w:lvlText w:val="%1."/>
      <w:lvlJc w:val="left"/>
      <w:pPr>
        <w:ind w:left="2292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A975562"/>
    <w:multiLevelType w:val="hybridMultilevel"/>
    <w:tmpl w:val="DA3EF50A"/>
    <w:lvl w:ilvl="0" w:tplc="D88E6612">
      <w:start w:val="1"/>
      <w:numFmt w:val="decimal"/>
      <w:lvlText w:val="%1."/>
      <w:lvlJc w:val="left"/>
      <w:pPr>
        <w:ind w:left="172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F546055"/>
    <w:multiLevelType w:val="hybridMultilevel"/>
    <w:tmpl w:val="EA28B24A"/>
    <w:lvl w:ilvl="0" w:tplc="5E94DE8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4E9B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7C6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2E8C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D680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26C3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E81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1EFD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7A4E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14D2474"/>
    <w:multiLevelType w:val="hybridMultilevel"/>
    <w:tmpl w:val="40626606"/>
    <w:lvl w:ilvl="0" w:tplc="4E406B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7045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0CB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2C81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A0D9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F6CE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A6EC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0AA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8E44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349F6D37"/>
    <w:multiLevelType w:val="hybridMultilevel"/>
    <w:tmpl w:val="3D1E2946"/>
    <w:lvl w:ilvl="0" w:tplc="05E8CE3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313621D"/>
    <w:multiLevelType w:val="hybridMultilevel"/>
    <w:tmpl w:val="6F7414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8BD0B0E"/>
    <w:multiLevelType w:val="hybridMultilevel"/>
    <w:tmpl w:val="4E50E2DE"/>
    <w:lvl w:ilvl="0" w:tplc="82CA1FB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B790C5D"/>
    <w:multiLevelType w:val="hybridMultilevel"/>
    <w:tmpl w:val="0F2A424C"/>
    <w:lvl w:ilvl="0" w:tplc="3F66831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0A7F85"/>
    <w:multiLevelType w:val="hybridMultilevel"/>
    <w:tmpl w:val="E4BC8168"/>
    <w:lvl w:ilvl="0" w:tplc="FC7853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4CAE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3A4F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0822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8C5F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8805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BE3A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D62A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BC5B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"/>
  </w:num>
  <w:num w:numId="5">
    <w:abstractNumId w:val="9"/>
  </w:num>
  <w:num w:numId="6">
    <w:abstractNumId w:val="8"/>
  </w:num>
  <w:num w:numId="7">
    <w:abstractNumId w:val="5"/>
  </w:num>
  <w:num w:numId="8">
    <w:abstractNumId w:val="10"/>
  </w:num>
  <w:num w:numId="9">
    <w:abstractNumId w:val="0"/>
  </w:num>
  <w:num w:numId="10">
    <w:abstractNumId w:val="2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32C"/>
    <w:rsid w:val="0000176F"/>
    <w:rsid w:val="000025E7"/>
    <w:rsid w:val="00002A79"/>
    <w:rsid w:val="00012607"/>
    <w:rsid w:val="000163A3"/>
    <w:rsid w:val="00016FC9"/>
    <w:rsid w:val="0001738B"/>
    <w:rsid w:val="00020362"/>
    <w:rsid w:val="000204CE"/>
    <w:rsid w:val="00020A0C"/>
    <w:rsid w:val="000223F4"/>
    <w:rsid w:val="00022E81"/>
    <w:rsid w:val="0002503B"/>
    <w:rsid w:val="00026021"/>
    <w:rsid w:val="000332DF"/>
    <w:rsid w:val="000341A8"/>
    <w:rsid w:val="00035084"/>
    <w:rsid w:val="00040379"/>
    <w:rsid w:val="00040986"/>
    <w:rsid w:val="00043D04"/>
    <w:rsid w:val="000454CE"/>
    <w:rsid w:val="00052719"/>
    <w:rsid w:val="00053BFB"/>
    <w:rsid w:val="00054060"/>
    <w:rsid w:val="00054E53"/>
    <w:rsid w:val="000600D4"/>
    <w:rsid w:val="0006173E"/>
    <w:rsid w:val="000623AC"/>
    <w:rsid w:val="00063B04"/>
    <w:rsid w:val="00064C75"/>
    <w:rsid w:val="000676B0"/>
    <w:rsid w:val="00067C49"/>
    <w:rsid w:val="00074406"/>
    <w:rsid w:val="00077682"/>
    <w:rsid w:val="0008302F"/>
    <w:rsid w:val="000830EA"/>
    <w:rsid w:val="00084027"/>
    <w:rsid w:val="0008585B"/>
    <w:rsid w:val="000867F4"/>
    <w:rsid w:val="00093B96"/>
    <w:rsid w:val="00097179"/>
    <w:rsid w:val="000973F4"/>
    <w:rsid w:val="000A7A9F"/>
    <w:rsid w:val="000B1C4F"/>
    <w:rsid w:val="000B218E"/>
    <w:rsid w:val="000B2D13"/>
    <w:rsid w:val="000B5117"/>
    <w:rsid w:val="000C0E00"/>
    <w:rsid w:val="000C288E"/>
    <w:rsid w:val="000C404F"/>
    <w:rsid w:val="000C5C4A"/>
    <w:rsid w:val="000C64CF"/>
    <w:rsid w:val="000C6581"/>
    <w:rsid w:val="000C658D"/>
    <w:rsid w:val="000D2FE5"/>
    <w:rsid w:val="000D3C5B"/>
    <w:rsid w:val="000D68E8"/>
    <w:rsid w:val="000D7A99"/>
    <w:rsid w:val="000E1532"/>
    <w:rsid w:val="000E255F"/>
    <w:rsid w:val="000E6446"/>
    <w:rsid w:val="000E64E3"/>
    <w:rsid w:val="000F5371"/>
    <w:rsid w:val="000F7108"/>
    <w:rsid w:val="00104649"/>
    <w:rsid w:val="0010782A"/>
    <w:rsid w:val="00110BC7"/>
    <w:rsid w:val="0011178D"/>
    <w:rsid w:val="001134B7"/>
    <w:rsid w:val="00117C0A"/>
    <w:rsid w:val="00121083"/>
    <w:rsid w:val="00122F93"/>
    <w:rsid w:val="00125E35"/>
    <w:rsid w:val="00130068"/>
    <w:rsid w:val="001429FE"/>
    <w:rsid w:val="00145D55"/>
    <w:rsid w:val="001462F7"/>
    <w:rsid w:val="00147293"/>
    <w:rsid w:val="00147333"/>
    <w:rsid w:val="00150431"/>
    <w:rsid w:val="001522BC"/>
    <w:rsid w:val="00152419"/>
    <w:rsid w:val="00152929"/>
    <w:rsid w:val="00154C31"/>
    <w:rsid w:val="001570CC"/>
    <w:rsid w:val="00157D74"/>
    <w:rsid w:val="001644B4"/>
    <w:rsid w:val="00164CB7"/>
    <w:rsid w:val="00166F59"/>
    <w:rsid w:val="0017024A"/>
    <w:rsid w:val="00171545"/>
    <w:rsid w:val="00173947"/>
    <w:rsid w:val="001741CF"/>
    <w:rsid w:val="00174A21"/>
    <w:rsid w:val="0017588E"/>
    <w:rsid w:val="00180600"/>
    <w:rsid w:val="00180CB8"/>
    <w:rsid w:val="001821F3"/>
    <w:rsid w:val="0018663C"/>
    <w:rsid w:val="00191A00"/>
    <w:rsid w:val="00194AD9"/>
    <w:rsid w:val="0019654F"/>
    <w:rsid w:val="001A091C"/>
    <w:rsid w:val="001A1E81"/>
    <w:rsid w:val="001A4D45"/>
    <w:rsid w:val="001A5767"/>
    <w:rsid w:val="001A5CB1"/>
    <w:rsid w:val="001B051F"/>
    <w:rsid w:val="001B06F7"/>
    <w:rsid w:val="001B12EC"/>
    <w:rsid w:val="001B277A"/>
    <w:rsid w:val="001C1E8E"/>
    <w:rsid w:val="001C2ACB"/>
    <w:rsid w:val="001C5CCC"/>
    <w:rsid w:val="001D01F3"/>
    <w:rsid w:val="001D1C7F"/>
    <w:rsid w:val="001D2065"/>
    <w:rsid w:val="001D2AF7"/>
    <w:rsid w:val="001D3641"/>
    <w:rsid w:val="001D460E"/>
    <w:rsid w:val="001D6B2A"/>
    <w:rsid w:val="001E01FB"/>
    <w:rsid w:val="001E6670"/>
    <w:rsid w:val="001F1A60"/>
    <w:rsid w:val="001F1FC2"/>
    <w:rsid w:val="001F4755"/>
    <w:rsid w:val="001F5674"/>
    <w:rsid w:val="002004D4"/>
    <w:rsid w:val="00202756"/>
    <w:rsid w:val="002064EF"/>
    <w:rsid w:val="002134D6"/>
    <w:rsid w:val="00214728"/>
    <w:rsid w:val="00214902"/>
    <w:rsid w:val="00216FB2"/>
    <w:rsid w:val="0021730E"/>
    <w:rsid w:val="002176C6"/>
    <w:rsid w:val="00221C14"/>
    <w:rsid w:val="00225D4A"/>
    <w:rsid w:val="00225FF9"/>
    <w:rsid w:val="00231C44"/>
    <w:rsid w:val="002405E9"/>
    <w:rsid w:val="0024075A"/>
    <w:rsid w:val="00240E5E"/>
    <w:rsid w:val="00242194"/>
    <w:rsid w:val="002429BA"/>
    <w:rsid w:val="002444D8"/>
    <w:rsid w:val="00245327"/>
    <w:rsid w:val="002512BB"/>
    <w:rsid w:val="002517A7"/>
    <w:rsid w:val="00255556"/>
    <w:rsid w:val="00255BF7"/>
    <w:rsid w:val="00256F32"/>
    <w:rsid w:val="00260F04"/>
    <w:rsid w:val="00262160"/>
    <w:rsid w:val="00262A4E"/>
    <w:rsid w:val="00264C2C"/>
    <w:rsid w:val="00272AB4"/>
    <w:rsid w:val="0027677E"/>
    <w:rsid w:val="00277B49"/>
    <w:rsid w:val="002813D5"/>
    <w:rsid w:val="002829FA"/>
    <w:rsid w:val="002864DE"/>
    <w:rsid w:val="00286930"/>
    <w:rsid w:val="00286A91"/>
    <w:rsid w:val="00293F7A"/>
    <w:rsid w:val="00297135"/>
    <w:rsid w:val="002A11A1"/>
    <w:rsid w:val="002A26B9"/>
    <w:rsid w:val="002A2E31"/>
    <w:rsid w:val="002A313A"/>
    <w:rsid w:val="002A344F"/>
    <w:rsid w:val="002A44C8"/>
    <w:rsid w:val="002A7349"/>
    <w:rsid w:val="002B0A72"/>
    <w:rsid w:val="002B125D"/>
    <w:rsid w:val="002B340C"/>
    <w:rsid w:val="002B4142"/>
    <w:rsid w:val="002B436E"/>
    <w:rsid w:val="002B6B55"/>
    <w:rsid w:val="002B6B9F"/>
    <w:rsid w:val="002C5601"/>
    <w:rsid w:val="002C7DA3"/>
    <w:rsid w:val="002D047E"/>
    <w:rsid w:val="002D3E01"/>
    <w:rsid w:val="002E1625"/>
    <w:rsid w:val="002E3D29"/>
    <w:rsid w:val="002E4CDC"/>
    <w:rsid w:val="002E50EC"/>
    <w:rsid w:val="002E6023"/>
    <w:rsid w:val="002F0DD5"/>
    <w:rsid w:val="002F139D"/>
    <w:rsid w:val="002F2DD1"/>
    <w:rsid w:val="002F547B"/>
    <w:rsid w:val="00306C1E"/>
    <w:rsid w:val="00315802"/>
    <w:rsid w:val="003162F8"/>
    <w:rsid w:val="003167D8"/>
    <w:rsid w:val="00322C76"/>
    <w:rsid w:val="00323871"/>
    <w:rsid w:val="0032476A"/>
    <w:rsid w:val="003278D4"/>
    <w:rsid w:val="003311BA"/>
    <w:rsid w:val="00331329"/>
    <w:rsid w:val="0033306F"/>
    <w:rsid w:val="0033777D"/>
    <w:rsid w:val="00337B8A"/>
    <w:rsid w:val="00340BBC"/>
    <w:rsid w:val="00341FCF"/>
    <w:rsid w:val="00342D37"/>
    <w:rsid w:val="00343FB1"/>
    <w:rsid w:val="003455B9"/>
    <w:rsid w:val="00346F77"/>
    <w:rsid w:val="003528AB"/>
    <w:rsid w:val="0035346E"/>
    <w:rsid w:val="00353D97"/>
    <w:rsid w:val="0035410E"/>
    <w:rsid w:val="00354A71"/>
    <w:rsid w:val="00361075"/>
    <w:rsid w:val="00365439"/>
    <w:rsid w:val="003666B1"/>
    <w:rsid w:val="003669B9"/>
    <w:rsid w:val="00366D16"/>
    <w:rsid w:val="003707FE"/>
    <w:rsid w:val="00374DE2"/>
    <w:rsid w:val="003755A7"/>
    <w:rsid w:val="00376127"/>
    <w:rsid w:val="00380598"/>
    <w:rsid w:val="0038115D"/>
    <w:rsid w:val="0038323B"/>
    <w:rsid w:val="003839D1"/>
    <w:rsid w:val="00386484"/>
    <w:rsid w:val="00387507"/>
    <w:rsid w:val="00394D5C"/>
    <w:rsid w:val="00395796"/>
    <w:rsid w:val="00395BED"/>
    <w:rsid w:val="003965CA"/>
    <w:rsid w:val="003975A8"/>
    <w:rsid w:val="003A0837"/>
    <w:rsid w:val="003A097F"/>
    <w:rsid w:val="003A364C"/>
    <w:rsid w:val="003A5EF6"/>
    <w:rsid w:val="003A7C04"/>
    <w:rsid w:val="003A7ECF"/>
    <w:rsid w:val="003B3979"/>
    <w:rsid w:val="003B6532"/>
    <w:rsid w:val="003C0591"/>
    <w:rsid w:val="003C05A4"/>
    <w:rsid w:val="003C301C"/>
    <w:rsid w:val="003C3862"/>
    <w:rsid w:val="003D0320"/>
    <w:rsid w:val="003D150F"/>
    <w:rsid w:val="003D1B65"/>
    <w:rsid w:val="003D3319"/>
    <w:rsid w:val="003E0988"/>
    <w:rsid w:val="003E7D94"/>
    <w:rsid w:val="003F1E22"/>
    <w:rsid w:val="003F4E4F"/>
    <w:rsid w:val="003F5813"/>
    <w:rsid w:val="003F583B"/>
    <w:rsid w:val="003F6425"/>
    <w:rsid w:val="004012DB"/>
    <w:rsid w:val="00401F0E"/>
    <w:rsid w:val="00402EE5"/>
    <w:rsid w:val="004100A2"/>
    <w:rsid w:val="00411AD5"/>
    <w:rsid w:val="004142EB"/>
    <w:rsid w:val="004150F5"/>
    <w:rsid w:val="00416707"/>
    <w:rsid w:val="00420CB0"/>
    <w:rsid w:val="004237EF"/>
    <w:rsid w:val="00424A4C"/>
    <w:rsid w:val="00427366"/>
    <w:rsid w:val="00427524"/>
    <w:rsid w:val="004303B2"/>
    <w:rsid w:val="00433411"/>
    <w:rsid w:val="004341F2"/>
    <w:rsid w:val="00436CDC"/>
    <w:rsid w:val="00437372"/>
    <w:rsid w:val="00437C2C"/>
    <w:rsid w:val="00441AED"/>
    <w:rsid w:val="00441E9C"/>
    <w:rsid w:val="0044367F"/>
    <w:rsid w:val="00445CCA"/>
    <w:rsid w:val="00446640"/>
    <w:rsid w:val="00447B00"/>
    <w:rsid w:val="004521C5"/>
    <w:rsid w:val="00453FD6"/>
    <w:rsid w:val="004563C6"/>
    <w:rsid w:val="00456452"/>
    <w:rsid w:val="00457C68"/>
    <w:rsid w:val="00460872"/>
    <w:rsid w:val="0046563C"/>
    <w:rsid w:val="00465D39"/>
    <w:rsid w:val="00466E97"/>
    <w:rsid w:val="004712A2"/>
    <w:rsid w:val="004713D2"/>
    <w:rsid w:val="0047146A"/>
    <w:rsid w:val="0047216E"/>
    <w:rsid w:val="004735CB"/>
    <w:rsid w:val="00474784"/>
    <w:rsid w:val="004752EF"/>
    <w:rsid w:val="004767FE"/>
    <w:rsid w:val="004774D3"/>
    <w:rsid w:val="004805E3"/>
    <w:rsid w:val="00490E59"/>
    <w:rsid w:val="00494A34"/>
    <w:rsid w:val="00494A9A"/>
    <w:rsid w:val="00497321"/>
    <w:rsid w:val="004A0955"/>
    <w:rsid w:val="004A3853"/>
    <w:rsid w:val="004A7398"/>
    <w:rsid w:val="004B0342"/>
    <w:rsid w:val="004B1E69"/>
    <w:rsid w:val="004B2AD0"/>
    <w:rsid w:val="004B48BE"/>
    <w:rsid w:val="004B7644"/>
    <w:rsid w:val="004C2798"/>
    <w:rsid w:val="004C3154"/>
    <w:rsid w:val="004C52B9"/>
    <w:rsid w:val="004C702F"/>
    <w:rsid w:val="004D180C"/>
    <w:rsid w:val="004D3CD1"/>
    <w:rsid w:val="004D662C"/>
    <w:rsid w:val="004E02D1"/>
    <w:rsid w:val="004E032E"/>
    <w:rsid w:val="004E0573"/>
    <w:rsid w:val="004E5DD8"/>
    <w:rsid w:val="004F095D"/>
    <w:rsid w:val="004F3175"/>
    <w:rsid w:val="004F438A"/>
    <w:rsid w:val="004F5E4C"/>
    <w:rsid w:val="004F5F85"/>
    <w:rsid w:val="00504599"/>
    <w:rsid w:val="005062AD"/>
    <w:rsid w:val="005075E7"/>
    <w:rsid w:val="00507DDA"/>
    <w:rsid w:val="00513882"/>
    <w:rsid w:val="0051413E"/>
    <w:rsid w:val="00520EE6"/>
    <w:rsid w:val="00521129"/>
    <w:rsid w:val="0052140F"/>
    <w:rsid w:val="005253A8"/>
    <w:rsid w:val="00525BFF"/>
    <w:rsid w:val="00526641"/>
    <w:rsid w:val="00531D2B"/>
    <w:rsid w:val="00535710"/>
    <w:rsid w:val="00536592"/>
    <w:rsid w:val="00540FFC"/>
    <w:rsid w:val="0054367C"/>
    <w:rsid w:val="00544987"/>
    <w:rsid w:val="0054529C"/>
    <w:rsid w:val="0055074B"/>
    <w:rsid w:val="00551F3E"/>
    <w:rsid w:val="005526B2"/>
    <w:rsid w:val="00554BC3"/>
    <w:rsid w:val="00554C42"/>
    <w:rsid w:val="00557680"/>
    <w:rsid w:val="00557C8E"/>
    <w:rsid w:val="00560144"/>
    <w:rsid w:val="00560FEA"/>
    <w:rsid w:val="00561904"/>
    <w:rsid w:val="00562552"/>
    <w:rsid w:val="005645D1"/>
    <w:rsid w:val="005741BB"/>
    <w:rsid w:val="005752DA"/>
    <w:rsid w:val="00575B36"/>
    <w:rsid w:val="005825AC"/>
    <w:rsid w:val="00582826"/>
    <w:rsid w:val="0058351A"/>
    <w:rsid w:val="0058615E"/>
    <w:rsid w:val="005864D6"/>
    <w:rsid w:val="00591ED9"/>
    <w:rsid w:val="0059465D"/>
    <w:rsid w:val="005A137F"/>
    <w:rsid w:val="005A2427"/>
    <w:rsid w:val="005A37AC"/>
    <w:rsid w:val="005A5E20"/>
    <w:rsid w:val="005A69C5"/>
    <w:rsid w:val="005A7F8A"/>
    <w:rsid w:val="005B0EAD"/>
    <w:rsid w:val="005B1460"/>
    <w:rsid w:val="005B1B86"/>
    <w:rsid w:val="005B2CAE"/>
    <w:rsid w:val="005B6D27"/>
    <w:rsid w:val="005C089D"/>
    <w:rsid w:val="005C1724"/>
    <w:rsid w:val="005C4C97"/>
    <w:rsid w:val="005C7323"/>
    <w:rsid w:val="005D04A7"/>
    <w:rsid w:val="005D1612"/>
    <w:rsid w:val="005D21FC"/>
    <w:rsid w:val="005D4742"/>
    <w:rsid w:val="005D4822"/>
    <w:rsid w:val="005D7C07"/>
    <w:rsid w:val="005E0B90"/>
    <w:rsid w:val="005E153D"/>
    <w:rsid w:val="005E1D15"/>
    <w:rsid w:val="005E3AE6"/>
    <w:rsid w:val="005E55FE"/>
    <w:rsid w:val="005E6792"/>
    <w:rsid w:val="005F07DF"/>
    <w:rsid w:val="005F0DEC"/>
    <w:rsid w:val="005F5036"/>
    <w:rsid w:val="005F6805"/>
    <w:rsid w:val="005F6973"/>
    <w:rsid w:val="005F7B57"/>
    <w:rsid w:val="005F7D9F"/>
    <w:rsid w:val="00600DBF"/>
    <w:rsid w:val="006070C8"/>
    <w:rsid w:val="00610B2A"/>
    <w:rsid w:val="006170AE"/>
    <w:rsid w:val="00617722"/>
    <w:rsid w:val="00617945"/>
    <w:rsid w:val="00621E04"/>
    <w:rsid w:val="00622166"/>
    <w:rsid w:val="006227ED"/>
    <w:rsid w:val="00623FE0"/>
    <w:rsid w:val="00624740"/>
    <w:rsid w:val="00624D08"/>
    <w:rsid w:val="00624F1C"/>
    <w:rsid w:val="006334F2"/>
    <w:rsid w:val="00633A42"/>
    <w:rsid w:val="0063431D"/>
    <w:rsid w:val="00636925"/>
    <w:rsid w:val="0063698D"/>
    <w:rsid w:val="00641376"/>
    <w:rsid w:val="00641380"/>
    <w:rsid w:val="006415FD"/>
    <w:rsid w:val="00642611"/>
    <w:rsid w:val="00642967"/>
    <w:rsid w:val="00644CAE"/>
    <w:rsid w:val="00645B20"/>
    <w:rsid w:val="00657A92"/>
    <w:rsid w:val="00662213"/>
    <w:rsid w:val="00665A41"/>
    <w:rsid w:val="00673EB6"/>
    <w:rsid w:val="00675229"/>
    <w:rsid w:val="00675941"/>
    <w:rsid w:val="00676A39"/>
    <w:rsid w:val="006865CE"/>
    <w:rsid w:val="00686A65"/>
    <w:rsid w:val="006876B2"/>
    <w:rsid w:val="0069073F"/>
    <w:rsid w:val="00691D6B"/>
    <w:rsid w:val="006A53BE"/>
    <w:rsid w:val="006A6F0A"/>
    <w:rsid w:val="006B0DE1"/>
    <w:rsid w:val="006B1699"/>
    <w:rsid w:val="006B3B6D"/>
    <w:rsid w:val="006B50DF"/>
    <w:rsid w:val="006B5F08"/>
    <w:rsid w:val="006B663C"/>
    <w:rsid w:val="006C1BB2"/>
    <w:rsid w:val="006C296A"/>
    <w:rsid w:val="006C76A2"/>
    <w:rsid w:val="006D0F70"/>
    <w:rsid w:val="006D1282"/>
    <w:rsid w:val="006D5112"/>
    <w:rsid w:val="006E01C1"/>
    <w:rsid w:val="006E0446"/>
    <w:rsid w:val="006E12A2"/>
    <w:rsid w:val="006E21DF"/>
    <w:rsid w:val="006E2A68"/>
    <w:rsid w:val="006E4E0E"/>
    <w:rsid w:val="006E5D51"/>
    <w:rsid w:val="006F072C"/>
    <w:rsid w:val="006F4144"/>
    <w:rsid w:val="006F4BD4"/>
    <w:rsid w:val="006F6FF5"/>
    <w:rsid w:val="006F7E99"/>
    <w:rsid w:val="00700CE6"/>
    <w:rsid w:val="007019DF"/>
    <w:rsid w:val="00703E6B"/>
    <w:rsid w:val="007058B4"/>
    <w:rsid w:val="00706A75"/>
    <w:rsid w:val="00711599"/>
    <w:rsid w:val="0071223B"/>
    <w:rsid w:val="00712DFC"/>
    <w:rsid w:val="007147F9"/>
    <w:rsid w:val="00717902"/>
    <w:rsid w:val="00720068"/>
    <w:rsid w:val="00727EC8"/>
    <w:rsid w:val="00732E8F"/>
    <w:rsid w:val="0073384A"/>
    <w:rsid w:val="00734B44"/>
    <w:rsid w:val="00734EC2"/>
    <w:rsid w:val="00736E66"/>
    <w:rsid w:val="00737C32"/>
    <w:rsid w:val="00741DFF"/>
    <w:rsid w:val="0074345D"/>
    <w:rsid w:val="00745A31"/>
    <w:rsid w:val="00750DCA"/>
    <w:rsid w:val="00753E2F"/>
    <w:rsid w:val="00756EF0"/>
    <w:rsid w:val="00763FDB"/>
    <w:rsid w:val="0076532C"/>
    <w:rsid w:val="00765CEC"/>
    <w:rsid w:val="00772BBB"/>
    <w:rsid w:val="00773143"/>
    <w:rsid w:val="00775283"/>
    <w:rsid w:val="007778EF"/>
    <w:rsid w:val="00777F31"/>
    <w:rsid w:val="0078185B"/>
    <w:rsid w:val="0078314F"/>
    <w:rsid w:val="00784A87"/>
    <w:rsid w:val="00786CE0"/>
    <w:rsid w:val="00790F5D"/>
    <w:rsid w:val="00791A4E"/>
    <w:rsid w:val="00793D74"/>
    <w:rsid w:val="007941FA"/>
    <w:rsid w:val="007946A5"/>
    <w:rsid w:val="00794D12"/>
    <w:rsid w:val="00797385"/>
    <w:rsid w:val="007A0F0D"/>
    <w:rsid w:val="007A2874"/>
    <w:rsid w:val="007A4AD0"/>
    <w:rsid w:val="007B3489"/>
    <w:rsid w:val="007B4E0F"/>
    <w:rsid w:val="007B5643"/>
    <w:rsid w:val="007B6EF3"/>
    <w:rsid w:val="007B7390"/>
    <w:rsid w:val="007C282C"/>
    <w:rsid w:val="007C6603"/>
    <w:rsid w:val="007D7C0D"/>
    <w:rsid w:val="007E0003"/>
    <w:rsid w:val="007E117B"/>
    <w:rsid w:val="007E237B"/>
    <w:rsid w:val="007E497D"/>
    <w:rsid w:val="007E6745"/>
    <w:rsid w:val="007F1048"/>
    <w:rsid w:val="007F3C61"/>
    <w:rsid w:val="007F5405"/>
    <w:rsid w:val="007F597F"/>
    <w:rsid w:val="008035E9"/>
    <w:rsid w:val="00803C4E"/>
    <w:rsid w:val="00803FC9"/>
    <w:rsid w:val="00804E6F"/>
    <w:rsid w:val="008061A4"/>
    <w:rsid w:val="008065D5"/>
    <w:rsid w:val="00811528"/>
    <w:rsid w:val="008126D9"/>
    <w:rsid w:val="0082067F"/>
    <w:rsid w:val="00820E94"/>
    <w:rsid w:val="00822716"/>
    <w:rsid w:val="00824ABE"/>
    <w:rsid w:val="00825BF1"/>
    <w:rsid w:val="00827C04"/>
    <w:rsid w:val="008313DC"/>
    <w:rsid w:val="00832DB8"/>
    <w:rsid w:val="00833EE8"/>
    <w:rsid w:val="00834B0A"/>
    <w:rsid w:val="008352FE"/>
    <w:rsid w:val="008354C1"/>
    <w:rsid w:val="0084451B"/>
    <w:rsid w:val="00844685"/>
    <w:rsid w:val="00847A3F"/>
    <w:rsid w:val="008530BE"/>
    <w:rsid w:val="008542FB"/>
    <w:rsid w:val="008614A9"/>
    <w:rsid w:val="00862B70"/>
    <w:rsid w:val="008703B5"/>
    <w:rsid w:val="00872F98"/>
    <w:rsid w:val="00873325"/>
    <w:rsid w:val="0087418D"/>
    <w:rsid w:val="00875117"/>
    <w:rsid w:val="0087644D"/>
    <w:rsid w:val="00876B76"/>
    <w:rsid w:val="00877089"/>
    <w:rsid w:val="00877C18"/>
    <w:rsid w:val="00883A9E"/>
    <w:rsid w:val="0088533B"/>
    <w:rsid w:val="00886A14"/>
    <w:rsid w:val="0089082D"/>
    <w:rsid w:val="00892C44"/>
    <w:rsid w:val="008946F1"/>
    <w:rsid w:val="0089566A"/>
    <w:rsid w:val="00895EB2"/>
    <w:rsid w:val="008A2DBC"/>
    <w:rsid w:val="008A3ACE"/>
    <w:rsid w:val="008A3F49"/>
    <w:rsid w:val="008A56A6"/>
    <w:rsid w:val="008A6D75"/>
    <w:rsid w:val="008A76AA"/>
    <w:rsid w:val="008B098C"/>
    <w:rsid w:val="008B13C6"/>
    <w:rsid w:val="008B361D"/>
    <w:rsid w:val="008B7B2A"/>
    <w:rsid w:val="008C0072"/>
    <w:rsid w:val="008C0954"/>
    <w:rsid w:val="008C172E"/>
    <w:rsid w:val="008C3245"/>
    <w:rsid w:val="008C3CD2"/>
    <w:rsid w:val="008C526C"/>
    <w:rsid w:val="008C6271"/>
    <w:rsid w:val="008D08A5"/>
    <w:rsid w:val="008D376E"/>
    <w:rsid w:val="008D7191"/>
    <w:rsid w:val="008E0156"/>
    <w:rsid w:val="008E1BDC"/>
    <w:rsid w:val="008E6B64"/>
    <w:rsid w:val="008E70C9"/>
    <w:rsid w:val="008E7A5E"/>
    <w:rsid w:val="008F191B"/>
    <w:rsid w:val="008F2648"/>
    <w:rsid w:val="008F4A76"/>
    <w:rsid w:val="00903CF0"/>
    <w:rsid w:val="00905BC2"/>
    <w:rsid w:val="009145F7"/>
    <w:rsid w:val="00914D18"/>
    <w:rsid w:val="0091505A"/>
    <w:rsid w:val="009152FE"/>
    <w:rsid w:val="00916A14"/>
    <w:rsid w:val="00916F5B"/>
    <w:rsid w:val="00917718"/>
    <w:rsid w:val="009201AB"/>
    <w:rsid w:val="009264DD"/>
    <w:rsid w:val="00926A17"/>
    <w:rsid w:val="009416F6"/>
    <w:rsid w:val="0094637F"/>
    <w:rsid w:val="009506B6"/>
    <w:rsid w:val="0095584B"/>
    <w:rsid w:val="00957F1B"/>
    <w:rsid w:val="00964CE4"/>
    <w:rsid w:val="0096588F"/>
    <w:rsid w:val="00971EF6"/>
    <w:rsid w:val="00972E10"/>
    <w:rsid w:val="0097330D"/>
    <w:rsid w:val="009741CD"/>
    <w:rsid w:val="00975FD1"/>
    <w:rsid w:val="00980560"/>
    <w:rsid w:val="00983E56"/>
    <w:rsid w:val="0098599B"/>
    <w:rsid w:val="00993EF5"/>
    <w:rsid w:val="00995F63"/>
    <w:rsid w:val="00997FAA"/>
    <w:rsid w:val="009A00E5"/>
    <w:rsid w:val="009A017B"/>
    <w:rsid w:val="009A182A"/>
    <w:rsid w:val="009A2166"/>
    <w:rsid w:val="009A5FF7"/>
    <w:rsid w:val="009A76EF"/>
    <w:rsid w:val="009A789E"/>
    <w:rsid w:val="009B0864"/>
    <w:rsid w:val="009B29CA"/>
    <w:rsid w:val="009B4951"/>
    <w:rsid w:val="009B4C6E"/>
    <w:rsid w:val="009B6A19"/>
    <w:rsid w:val="009C08F3"/>
    <w:rsid w:val="009C0A9C"/>
    <w:rsid w:val="009C147F"/>
    <w:rsid w:val="009C17F5"/>
    <w:rsid w:val="009D2180"/>
    <w:rsid w:val="009D3324"/>
    <w:rsid w:val="009D37FC"/>
    <w:rsid w:val="009D5464"/>
    <w:rsid w:val="009D588D"/>
    <w:rsid w:val="009D5926"/>
    <w:rsid w:val="009E191F"/>
    <w:rsid w:val="009E21AC"/>
    <w:rsid w:val="009E2D88"/>
    <w:rsid w:val="009E5F33"/>
    <w:rsid w:val="009E7572"/>
    <w:rsid w:val="009E7D6F"/>
    <w:rsid w:val="009F2F1B"/>
    <w:rsid w:val="009F4759"/>
    <w:rsid w:val="00A07471"/>
    <w:rsid w:val="00A10D08"/>
    <w:rsid w:val="00A1351F"/>
    <w:rsid w:val="00A13525"/>
    <w:rsid w:val="00A14B51"/>
    <w:rsid w:val="00A171D2"/>
    <w:rsid w:val="00A17777"/>
    <w:rsid w:val="00A17BB6"/>
    <w:rsid w:val="00A20281"/>
    <w:rsid w:val="00A209A2"/>
    <w:rsid w:val="00A21F7A"/>
    <w:rsid w:val="00A228EC"/>
    <w:rsid w:val="00A240E1"/>
    <w:rsid w:val="00A26375"/>
    <w:rsid w:val="00A30054"/>
    <w:rsid w:val="00A31854"/>
    <w:rsid w:val="00A324E6"/>
    <w:rsid w:val="00A35CA3"/>
    <w:rsid w:val="00A37EC1"/>
    <w:rsid w:val="00A40809"/>
    <w:rsid w:val="00A40B6D"/>
    <w:rsid w:val="00A42346"/>
    <w:rsid w:val="00A42818"/>
    <w:rsid w:val="00A565CE"/>
    <w:rsid w:val="00A602FE"/>
    <w:rsid w:val="00A640CB"/>
    <w:rsid w:val="00A64DF7"/>
    <w:rsid w:val="00A66688"/>
    <w:rsid w:val="00A72776"/>
    <w:rsid w:val="00A75A77"/>
    <w:rsid w:val="00A80FF9"/>
    <w:rsid w:val="00A8203F"/>
    <w:rsid w:val="00A85C79"/>
    <w:rsid w:val="00A90A94"/>
    <w:rsid w:val="00A919E4"/>
    <w:rsid w:val="00A91C0B"/>
    <w:rsid w:val="00A9305B"/>
    <w:rsid w:val="00A938E9"/>
    <w:rsid w:val="00AB0D8C"/>
    <w:rsid w:val="00AB23FE"/>
    <w:rsid w:val="00AB2AD8"/>
    <w:rsid w:val="00AB404C"/>
    <w:rsid w:val="00AB4B6E"/>
    <w:rsid w:val="00AB6509"/>
    <w:rsid w:val="00AB79D7"/>
    <w:rsid w:val="00AC2260"/>
    <w:rsid w:val="00AC644F"/>
    <w:rsid w:val="00AC7090"/>
    <w:rsid w:val="00AC7782"/>
    <w:rsid w:val="00AC7C2B"/>
    <w:rsid w:val="00AD0D8F"/>
    <w:rsid w:val="00AD2117"/>
    <w:rsid w:val="00AD45EB"/>
    <w:rsid w:val="00AD49F6"/>
    <w:rsid w:val="00AE32DC"/>
    <w:rsid w:val="00AE62E3"/>
    <w:rsid w:val="00AE78A8"/>
    <w:rsid w:val="00AF0CCE"/>
    <w:rsid w:val="00AF4F6B"/>
    <w:rsid w:val="00AF7698"/>
    <w:rsid w:val="00B01FBC"/>
    <w:rsid w:val="00B06B1C"/>
    <w:rsid w:val="00B07559"/>
    <w:rsid w:val="00B1293B"/>
    <w:rsid w:val="00B14BAF"/>
    <w:rsid w:val="00B170FC"/>
    <w:rsid w:val="00B175F5"/>
    <w:rsid w:val="00B204F2"/>
    <w:rsid w:val="00B231F0"/>
    <w:rsid w:val="00B2483A"/>
    <w:rsid w:val="00B256BC"/>
    <w:rsid w:val="00B257CB"/>
    <w:rsid w:val="00B27962"/>
    <w:rsid w:val="00B3106E"/>
    <w:rsid w:val="00B3421E"/>
    <w:rsid w:val="00B359F7"/>
    <w:rsid w:val="00B37136"/>
    <w:rsid w:val="00B374EB"/>
    <w:rsid w:val="00B41016"/>
    <w:rsid w:val="00B43D4A"/>
    <w:rsid w:val="00B47CDB"/>
    <w:rsid w:val="00B50A54"/>
    <w:rsid w:val="00B523E2"/>
    <w:rsid w:val="00B54D03"/>
    <w:rsid w:val="00B56E41"/>
    <w:rsid w:val="00B56F1D"/>
    <w:rsid w:val="00B63FD8"/>
    <w:rsid w:val="00B64925"/>
    <w:rsid w:val="00B65F0F"/>
    <w:rsid w:val="00B72BCF"/>
    <w:rsid w:val="00B73B9B"/>
    <w:rsid w:val="00B75333"/>
    <w:rsid w:val="00B76435"/>
    <w:rsid w:val="00B834EB"/>
    <w:rsid w:val="00B84626"/>
    <w:rsid w:val="00B87C5E"/>
    <w:rsid w:val="00B917CB"/>
    <w:rsid w:val="00B91990"/>
    <w:rsid w:val="00B9331B"/>
    <w:rsid w:val="00B94572"/>
    <w:rsid w:val="00B94F06"/>
    <w:rsid w:val="00BA0C0B"/>
    <w:rsid w:val="00BB0408"/>
    <w:rsid w:val="00BB04B1"/>
    <w:rsid w:val="00BB17FA"/>
    <w:rsid w:val="00BB27AB"/>
    <w:rsid w:val="00BB5FBA"/>
    <w:rsid w:val="00BB77B3"/>
    <w:rsid w:val="00BC21C3"/>
    <w:rsid w:val="00BD372C"/>
    <w:rsid w:val="00BD452E"/>
    <w:rsid w:val="00BD4CEF"/>
    <w:rsid w:val="00BD603D"/>
    <w:rsid w:val="00BD732C"/>
    <w:rsid w:val="00BE1880"/>
    <w:rsid w:val="00BE3D82"/>
    <w:rsid w:val="00BE4C73"/>
    <w:rsid w:val="00BE653F"/>
    <w:rsid w:val="00BF4205"/>
    <w:rsid w:val="00BF5444"/>
    <w:rsid w:val="00BF6C52"/>
    <w:rsid w:val="00C017D5"/>
    <w:rsid w:val="00C0366B"/>
    <w:rsid w:val="00C059C5"/>
    <w:rsid w:val="00C05D86"/>
    <w:rsid w:val="00C063B7"/>
    <w:rsid w:val="00C06639"/>
    <w:rsid w:val="00C0687F"/>
    <w:rsid w:val="00C075A5"/>
    <w:rsid w:val="00C1083B"/>
    <w:rsid w:val="00C11C6F"/>
    <w:rsid w:val="00C14060"/>
    <w:rsid w:val="00C14275"/>
    <w:rsid w:val="00C203F8"/>
    <w:rsid w:val="00C20431"/>
    <w:rsid w:val="00C212CF"/>
    <w:rsid w:val="00C22E46"/>
    <w:rsid w:val="00C2419B"/>
    <w:rsid w:val="00C27032"/>
    <w:rsid w:val="00C30591"/>
    <w:rsid w:val="00C33A0F"/>
    <w:rsid w:val="00C34A36"/>
    <w:rsid w:val="00C44584"/>
    <w:rsid w:val="00C47524"/>
    <w:rsid w:val="00C51C40"/>
    <w:rsid w:val="00C547BB"/>
    <w:rsid w:val="00C54C57"/>
    <w:rsid w:val="00C55AB9"/>
    <w:rsid w:val="00C55DD2"/>
    <w:rsid w:val="00C606B3"/>
    <w:rsid w:val="00C6120D"/>
    <w:rsid w:val="00C617B4"/>
    <w:rsid w:val="00C70E0E"/>
    <w:rsid w:val="00C72B81"/>
    <w:rsid w:val="00C72B9F"/>
    <w:rsid w:val="00C75457"/>
    <w:rsid w:val="00C807BA"/>
    <w:rsid w:val="00C83052"/>
    <w:rsid w:val="00C83060"/>
    <w:rsid w:val="00C906A2"/>
    <w:rsid w:val="00C91B9E"/>
    <w:rsid w:val="00C92422"/>
    <w:rsid w:val="00C94647"/>
    <w:rsid w:val="00CA1DE3"/>
    <w:rsid w:val="00CA2244"/>
    <w:rsid w:val="00CA2A8E"/>
    <w:rsid w:val="00CA7776"/>
    <w:rsid w:val="00CB5F38"/>
    <w:rsid w:val="00CB66A7"/>
    <w:rsid w:val="00CC1D6F"/>
    <w:rsid w:val="00CC25BC"/>
    <w:rsid w:val="00CC2C5C"/>
    <w:rsid w:val="00CC49A8"/>
    <w:rsid w:val="00CC6555"/>
    <w:rsid w:val="00CC7D92"/>
    <w:rsid w:val="00CD05AF"/>
    <w:rsid w:val="00CD0BF1"/>
    <w:rsid w:val="00CD18DC"/>
    <w:rsid w:val="00CD20E6"/>
    <w:rsid w:val="00CD36A8"/>
    <w:rsid w:val="00CD48C6"/>
    <w:rsid w:val="00CD5525"/>
    <w:rsid w:val="00CD605F"/>
    <w:rsid w:val="00CE117B"/>
    <w:rsid w:val="00CE30CF"/>
    <w:rsid w:val="00CE4306"/>
    <w:rsid w:val="00CE462C"/>
    <w:rsid w:val="00CE4FE8"/>
    <w:rsid w:val="00CE718A"/>
    <w:rsid w:val="00CE7BB3"/>
    <w:rsid w:val="00CF0423"/>
    <w:rsid w:val="00CF1CCF"/>
    <w:rsid w:val="00CF30E1"/>
    <w:rsid w:val="00CF3A3C"/>
    <w:rsid w:val="00CF6328"/>
    <w:rsid w:val="00CF7217"/>
    <w:rsid w:val="00CF751D"/>
    <w:rsid w:val="00CF7670"/>
    <w:rsid w:val="00CF7932"/>
    <w:rsid w:val="00D01FB8"/>
    <w:rsid w:val="00D04906"/>
    <w:rsid w:val="00D06654"/>
    <w:rsid w:val="00D131C9"/>
    <w:rsid w:val="00D166F8"/>
    <w:rsid w:val="00D17232"/>
    <w:rsid w:val="00D17411"/>
    <w:rsid w:val="00D228AD"/>
    <w:rsid w:val="00D250EE"/>
    <w:rsid w:val="00D305D7"/>
    <w:rsid w:val="00D308D7"/>
    <w:rsid w:val="00D35833"/>
    <w:rsid w:val="00D369E9"/>
    <w:rsid w:val="00D36B6A"/>
    <w:rsid w:val="00D42EDF"/>
    <w:rsid w:val="00D44071"/>
    <w:rsid w:val="00D50B8C"/>
    <w:rsid w:val="00D51596"/>
    <w:rsid w:val="00D53B95"/>
    <w:rsid w:val="00D5689B"/>
    <w:rsid w:val="00D57074"/>
    <w:rsid w:val="00D57425"/>
    <w:rsid w:val="00D602D3"/>
    <w:rsid w:val="00D6181E"/>
    <w:rsid w:val="00D62173"/>
    <w:rsid w:val="00D62901"/>
    <w:rsid w:val="00D62C0C"/>
    <w:rsid w:val="00D6382B"/>
    <w:rsid w:val="00D65087"/>
    <w:rsid w:val="00D67D25"/>
    <w:rsid w:val="00D67D28"/>
    <w:rsid w:val="00D704C0"/>
    <w:rsid w:val="00D72123"/>
    <w:rsid w:val="00D725D8"/>
    <w:rsid w:val="00D76931"/>
    <w:rsid w:val="00D76D51"/>
    <w:rsid w:val="00D80311"/>
    <w:rsid w:val="00D8763E"/>
    <w:rsid w:val="00D876DF"/>
    <w:rsid w:val="00D91470"/>
    <w:rsid w:val="00D929B5"/>
    <w:rsid w:val="00D92D53"/>
    <w:rsid w:val="00D92EF7"/>
    <w:rsid w:val="00D93DA4"/>
    <w:rsid w:val="00D94102"/>
    <w:rsid w:val="00D94257"/>
    <w:rsid w:val="00D95381"/>
    <w:rsid w:val="00DA1A4B"/>
    <w:rsid w:val="00DA2784"/>
    <w:rsid w:val="00DA55D1"/>
    <w:rsid w:val="00DA604A"/>
    <w:rsid w:val="00DB5DEB"/>
    <w:rsid w:val="00DC1AF1"/>
    <w:rsid w:val="00DC3750"/>
    <w:rsid w:val="00DD0D48"/>
    <w:rsid w:val="00DD3CC3"/>
    <w:rsid w:val="00DD4A84"/>
    <w:rsid w:val="00DD686F"/>
    <w:rsid w:val="00DD6DF3"/>
    <w:rsid w:val="00DD757D"/>
    <w:rsid w:val="00DE3D97"/>
    <w:rsid w:val="00DE42B5"/>
    <w:rsid w:val="00DE7FBF"/>
    <w:rsid w:val="00DF2179"/>
    <w:rsid w:val="00DF2629"/>
    <w:rsid w:val="00DF296B"/>
    <w:rsid w:val="00DF7185"/>
    <w:rsid w:val="00E00551"/>
    <w:rsid w:val="00E02459"/>
    <w:rsid w:val="00E044BE"/>
    <w:rsid w:val="00E0464E"/>
    <w:rsid w:val="00E04D1A"/>
    <w:rsid w:val="00E07EDC"/>
    <w:rsid w:val="00E11409"/>
    <w:rsid w:val="00E12551"/>
    <w:rsid w:val="00E154AF"/>
    <w:rsid w:val="00E1764A"/>
    <w:rsid w:val="00E17825"/>
    <w:rsid w:val="00E2013D"/>
    <w:rsid w:val="00E21564"/>
    <w:rsid w:val="00E21BEE"/>
    <w:rsid w:val="00E22704"/>
    <w:rsid w:val="00E257B0"/>
    <w:rsid w:val="00E25E29"/>
    <w:rsid w:val="00E27511"/>
    <w:rsid w:val="00E3014C"/>
    <w:rsid w:val="00E30151"/>
    <w:rsid w:val="00E34B35"/>
    <w:rsid w:val="00E40020"/>
    <w:rsid w:val="00E43BD9"/>
    <w:rsid w:val="00E50ADA"/>
    <w:rsid w:val="00E60D61"/>
    <w:rsid w:val="00E62F79"/>
    <w:rsid w:val="00E63D34"/>
    <w:rsid w:val="00E65AB2"/>
    <w:rsid w:val="00E67F4F"/>
    <w:rsid w:val="00E80CA0"/>
    <w:rsid w:val="00E82858"/>
    <w:rsid w:val="00E83055"/>
    <w:rsid w:val="00E8356D"/>
    <w:rsid w:val="00E84E34"/>
    <w:rsid w:val="00E8631E"/>
    <w:rsid w:val="00E87321"/>
    <w:rsid w:val="00E9343E"/>
    <w:rsid w:val="00E939EA"/>
    <w:rsid w:val="00E9677B"/>
    <w:rsid w:val="00EA0DF7"/>
    <w:rsid w:val="00EA1A46"/>
    <w:rsid w:val="00EA202D"/>
    <w:rsid w:val="00EA41AF"/>
    <w:rsid w:val="00EA43C3"/>
    <w:rsid w:val="00EA58ED"/>
    <w:rsid w:val="00EB4AD5"/>
    <w:rsid w:val="00EB4E0A"/>
    <w:rsid w:val="00EB7806"/>
    <w:rsid w:val="00EB7A33"/>
    <w:rsid w:val="00EC1A7E"/>
    <w:rsid w:val="00EC21C7"/>
    <w:rsid w:val="00EC2A8E"/>
    <w:rsid w:val="00EC37B9"/>
    <w:rsid w:val="00EC3DE7"/>
    <w:rsid w:val="00EC53C5"/>
    <w:rsid w:val="00EC6522"/>
    <w:rsid w:val="00EC785B"/>
    <w:rsid w:val="00ED2E52"/>
    <w:rsid w:val="00ED2EF9"/>
    <w:rsid w:val="00ED4719"/>
    <w:rsid w:val="00EE06E4"/>
    <w:rsid w:val="00EE16D5"/>
    <w:rsid w:val="00EE3AE2"/>
    <w:rsid w:val="00EE4430"/>
    <w:rsid w:val="00EE519B"/>
    <w:rsid w:val="00EE5795"/>
    <w:rsid w:val="00EE782D"/>
    <w:rsid w:val="00EF0D46"/>
    <w:rsid w:val="00EF352E"/>
    <w:rsid w:val="00EF669B"/>
    <w:rsid w:val="00F00D13"/>
    <w:rsid w:val="00F00F8C"/>
    <w:rsid w:val="00F016A5"/>
    <w:rsid w:val="00F067AB"/>
    <w:rsid w:val="00F10AE9"/>
    <w:rsid w:val="00F13438"/>
    <w:rsid w:val="00F13CCF"/>
    <w:rsid w:val="00F1596D"/>
    <w:rsid w:val="00F164A5"/>
    <w:rsid w:val="00F16686"/>
    <w:rsid w:val="00F21D80"/>
    <w:rsid w:val="00F22DA2"/>
    <w:rsid w:val="00F24B52"/>
    <w:rsid w:val="00F26393"/>
    <w:rsid w:val="00F2754D"/>
    <w:rsid w:val="00F312C8"/>
    <w:rsid w:val="00F32A4A"/>
    <w:rsid w:val="00F376D7"/>
    <w:rsid w:val="00F41A34"/>
    <w:rsid w:val="00F42BA8"/>
    <w:rsid w:val="00F43AFA"/>
    <w:rsid w:val="00F44008"/>
    <w:rsid w:val="00F44B3A"/>
    <w:rsid w:val="00F4704F"/>
    <w:rsid w:val="00F5512C"/>
    <w:rsid w:val="00F56216"/>
    <w:rsid w:val="00F5720E"/>
    <w:rsid w:val="00F601CD"/>
    <w:rsid w:val="00F608CC"/>
    <w:rsid w:val="00F62241"/>
    <w:rsid w:val="00F626E4"/>
    <w:rsid w:val="00F631E0"/>
    <w:rsid w:val="00F666D0"/>
    <w:rsid w:val="00F704D1"/>
    <w:rsid w:val="00F71D77"/>
    <w:rsid w:val="00F76BA3"/>
    <w:rsid w:val="00F77529"/>
    <w:rsid w:val="00F77AAE"/>
    <w:rsid w:val="00F83C22"/>
    <w:rsid w:val="00F84117"/>
    <w:rsid w:val="00F850C4"/>
    <w:rsid w:val="00F856A8"/>
    <w:rsid w:val="00F856D0"/>
    <w:rsid w:val="00F90A16"/>
    <w:rsid w:val="00F93D45"/>
    <w:rsid w:val="00F95FED"/>
    <w:rsid w:val="00F96563"/>
    <w:rsid w:val="00FA258B"/>
    <w:rsid w:val="00FA6142"/>
    <w:rsid w:val="00FA6A60"/>
    <w:rsid w:val="00FB35AD"/>
    <w:rsid w:val="00FB35D4"/>
    <w:rsid w:val="00FC17EC"/>
    <w:rsid w:val="00FC50CA"/>
    <w:rsid w:val="00FD0A7E"/>
    <w:rsid w:val="00FD562F"/>
    <w:rsid w:val="00FD69A7"/>
    <w:rsid w:val="00FE40AF"/>
    <w:rsid w:val="00FE6813"/>
    <w:rsid w:val="00FE701D"/>
    <w:rsid w:val="00FE77CC"/>
    <w:rsid w:val="00FF1145"/>
    <w:rsid w:val="00FF2371"/>
    <w:rsid w:val="00FF3BE8"/>
    <w:rsid w:val="00FF4E9B"/>
    <w:rsid w:val="00FF580A"/>
    <w:rsid w:val="00FF5D04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2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AE62E3"/>
    <w:pPr>
      <w:spacing w:after="0" w:line="240" w:lineRule="auto"/>
    </w:pPr>
    <w:rPr>
      <w:rFonts w:ascii="Calibri" w:hAnsi="Calibri"/>
    </w:rPr>
  </w:style>
  <w:style w:type="paragraph" w:styleId="ad">
    <w:name w:val="Balloon Text"/>
    <w:basedOn w:val="a"/>
    <w:link w:val="ae"/>
    <w:uiPriority w:val="99"/>
    <w:semiHidden/>
    <w:unhideWhenUsed/>
    <w:rsid w:val="002A26B9"/>
    <w:rPr>
      <w:rFonts w:ascii="Calibri" w:hAnsi="Calibri" w:cs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A26B9"/>
    <w:rPr>
      <w:rFonts w:ascii="Calibri" w:hAnsi="Calibri" w:cs="Calibri"/>
      <w:sz w:val="16"/>
      <w:szCs w:val="16"/>
    </w:rPr>
  </w:style>
  <w:style w:type="paragraph" w:customStyle="1" w:styleId="s1">
    <w:name w:val="s_1"/>
    <w:basedOn w:val="a"/>
    <w:rsid w:val="00624F1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624F1C"/>
  </w:style>
  <w:style w:type="character" w:styleId="af">
    <w:name w:val="Emphasis"/>
    <w:basedOn w:val="a0"/>
    <w:uiPriority w:val="20"/>
    <w:qFormat/>
    <w:rsid w:val="00624F1C"/>
    <w:rPr>
      <w:rFonts w:cs="Times New Roman"/>
      <w:i/>
    </w:rPr>
  </w:style>
  <w:style w:type="paragraph" w:styleId="af0">
    <w:name w:val="List Paragraph"/>
    <w:basedOn w:val="a"/>
    <w:uiPriority w:val="34"/>
    <w:qFormat/>
    <w:rsid w:val="002134D6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D67D28"/>
    <w:rPr>
      <w:color w:val="0000FF" w:themeColor="hyperlink"/>
      <w:u w:val="single"/>
    </w:rPr>
  </w:style>
  <w:style w:type="paragraph" w:customStyle="1" w:styleId="s16">
    <w:name w:val="s_16"/>
    <w:basedOn w:val="a"/>
    <w:rsid w:val="008C007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2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AE62E3"/>
    <w:pPr>
      <w:spacing w:after="0" w:line="240" w:lineRule="auto"/>
    </w:pPr>
    <w:rPr>
      <w:rFonts w:ascii="Calibri" w:hAnsi="Calibri"/>
    </w:rPr>
  </w:style>
  <w:style w:type="paragraph" w:styleId="ad">
    <w:name w:val="Balloon Text"/>
    <w:basedOn w:val="a"/>
    <w:link w:val="ae"/>
    <w:uiPriority w:val="99"/>
    <w:semiHidden/>
    <w:unhideWhenUsed/>
    <w:rsid w:val="002A26B9"/>
    <w:rPr>
      <w:rFonts w:ascii="Calibri" w:hAnsi="Calibri" w:cs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A26B9"/>
    <w:rPr>
      <w:rFonts w:ascii="Calibri" w:hAnsi="Calibri" w:cs="Calibri"/>
      <w:sz w:val="16"/>
      <w:szCs w:val="16"/>
    </w:rPr>
  </w:style>
  <w:style w:type="paragraph" w:customStyle="1" w:styleId="s1">
    <w:name w:val="s_1"/>
    <w:basedOn w:val="a"/>
    <w:rsid w:val="00624F1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624F1C"/>
  </w:style>
  <w:style w:type="character" w:styleId="af">
    <w:name w:val="Emphasis"/>
    <w:basedOn w:val="a0"/>
    <w:uiPriority w:val="20"/>
    <w:qFormat/>
    <w:rsid w:val="00624F1C"/>
    <w:rPr>
      <w:rFonts w:cs="Times New Roman"/>
      <w:i/>
    </w:rPr>
  </w:style>
  <w:style w:type="paragraph" w:styleId="af0">
    <w:name w:val="List Paragraph"/>
    <w:basedOn w:val="a"/>
    <w:uiPriority w:val="34"/>
    <w:qFormat/>
    <w:rsid w:val="002134D6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D67D28"/>
    <w:rPr>
      <w:color w:val="0000FF" w:themeColor="hyperlink"/>
      <w:u w:val="single"/>
    </w:rPr>
  </w:style>
  <w:style w:type="paragraph" w:customStyle="1" w:styleId="s16">
    <w:name w:val="s_16"/>
    <w:basedOn w:val="a"/>
    <w:rsid w:val="008C007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8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galatr_finotdel\Downloads\&#1055;&#1086;&#1089;&#1090;&#1072;&#1085;&#1086;&#1074;&#1083;&#1077;&#1085;&#1080;&#1077;%20&#1050;&#1072;&#1073;&#1080;&#1085;&#1077;&#1090;&#1072;%20&#1052;&#1080;&#1085;&#1080;&#1089;&#1090;&#1088;&#1086;&#1074;%20&#1063;&#1091;&#1074;&#1072;&#1096;&#1089;&#1082;&#1086;&#1081;%20&#1056;&#1077;&#1089;&#1087;&#1091;&#1073;&#1083;&#1080;&#1082;&#1080;%20&#1086;&#1090;%2011%20&#1076;&#1077;&#1082;&#1072;&#1073;&#1088;&#1103;%202019%20&#1075;%20N%20537.rtf" TargetMode="External"/><Relationship Id="rId18" Type="http://schemas.openxmlformats.org/officeDocument/2006/relationships/hyperlink" Target="file:///C:\Users\galatr_finotdel\Downloads\&#1055;&#1086;&#1089;&#1090;&#1072;&#1085;&#1086;&#1074;&#1083;&#1077;&#1085;&#1080;&#1077;%20&#1050;&#1072;&#1073;&#1080;&#1085;&#1077;&#1090;&#1072;%20&#1052;&#1080;&#1085;&#1080;&#1089;&#1090;&#1088;&#1086;&#1074;%20&#1063;&#1091;&#1074;&#1072;&#1096;&#1089;&#1082;&#1086;&#1081;%20&#1056;&#1077;&#1089;&#1087;&#1091;&#1073;&#1083;&#1080;&#1082;&#1080;%20&#1086;&#1090;%2011%20&#1076;&#1077;&#1082;&#1072;&#1073;&#1088;&#1103;%202019%20&#1075;%20N%20537.rtf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galatr_finotdel\Downloads\&#1055;&#1086;&#1089;&#1090;&#1072;&#1085;&#1086;&#1074;&#1083;&#1077;&#1085;&#1080;&#1077;%20&#1050;&#1072;&#1073;&#1080;&#1085;&#1077;&#1090;&#1072;%20&#1052;&#1080;&#1085;&#1080;&#1089;&#1090;&#1088;&#1086;&#1074;%20&#1063;&#1091;&#1074;&#1072;&#1096;&#1089;&#1082;&#1086;&#1081;%20&#1056;&#1077;&#1089;&#1087;&#1091;&#1073;&#1083;&#1080;&#1082;&#1080;%20&#1086;&#1090;%2011%20&#1076;&#1077;&#1082;&#1072;&#1073;&#1088;&#1103;%202019%20&#1075;%20N%20537.rt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0900200/1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file:///C:\Users\galatr_finotdel\Downloads\&#1055;&#1086;&#1089;&#1090;&#1072;&#1085;&#1086;&#1074;&#1083;&#1077;&#1085;&#1080;&#1077;%20&#1050;&#1072;&#1073;&#1080;&#1085;&#1077;&#1090;&#1072;%20&#1052;&#1080;&#1085;&#1080;&#1089;&#1090;&#1088;&#1086;&#1074;%20&#1063;&#1091;&#1074;&#1072;&#1096;&#1089;&#1082;&#1086;&#1081;%20&#1056;&#1077;&#1089;&#1087;&#1091;&#1073;&#1083;&#1080;&#1082;&#1080;%20&#1086;&#1090;%2011%20&#1076;&#1077;&#1082;&#1072;&#1073;&#1088;&#1103;%202019%20&#1075;%20N%20537.rt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document/redirect/17520999/380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image" Target="media/image6.emf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image" Target="media/image5.emf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http://internet.garant.ru/document/redirect/403516181/0" TargetMode="External"/><Relationship Id="rId19" Type="http://schemas.openxmlformats.org/officeDocument/2006/relationships/hyperlink" Target="https://internet.garant.ru/document/redirect/72278816/21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7D32E-9B35-4370-9828-8896C8E01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13</Pages>
  <Words>3566</Words>
  <Characters>29936</Characters>
  <Application>Microsoft Office Word</Application>
  <DocSecurity>0</DocSecurity>
  <Lines>249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Килеева Светлана Валерьевна</cp:lastModifiedBy>
  <cp:revision>236</cp:revision>
  <cp:lastPrinted>2026-04-16T08:02:00Z</cp:lastPrinted>
  <dcterms:created xsi:type="dcterms:W3CDTF">2026-02-06T06:38:00Z</dcterms:created>
  <dcterms:modified xsi:type="dcterms:W3CDTF">2026-04-20T07:58:00Z</dcterms:modified>
</cp:coreProperties>
</file>