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59"/>
        <w:tblW w:w="9464" w:type="dxa"/>
        <w:tblLayout w:type="fixed"/>
        <w:tblLook w:val="0000"/>
      </w:tblPr>
      <w:tblGrid>
        <w:gridCol w:w="3888"/>
        <w:gridCol w:w="1465"/>
        <w:gridCol w:w="4111"/>
      </w:tblGrid>
      <w:tr w:rsidR="00070A90" w:rsidRPr="00E81ED0" w:rsidTr="00070A90">
        <w:trPr>
          <w:trHeight w:val="1058"/>
        </w:trPr>
        <w:tc>
          <w:tcPr>
            <w:tcW w:w="3888" w:type="dxa"/>
          </w:tcPr>
          <w:p w:rsidR="00070A90" w:rsidRPr="00E81ED0" w:rsidRDefault="00070A90" w:rsidP="00070A90">
            <w:pPr>
              <w:jc w:val="center"/>
              <w:rPr>
                <w:b/>
                <w:caps/>
                <w:color w:val="000000" w:themeColor="text1"/>
              </w:rPr>
            </w:pPr>
            <w:r w:rsidRPr="00E81ED0">
              <w:rPr>
                <w:b/>
                <w:caps/>
                <w:color w:val="000000" w:themeColor="text1"/>
              </w:rPr>
              <w:t>ЧĂ</w:t>
            </w:r>
            <w:proofErr w:type="gramStart"/>
            <w:r w:rsidRPr="00E81ED0">
              <w:rPr>
                <w:b/>
                <w:caps/>
                <w:color w:val="000000" w:themeColor="text1"/>
              </w:rPr>
              <w:t>ваш</w:t>
            </w:r>
            <w:proofErr w:type="gramEnd"/>
            <w:r w:rsidRPr="00E81ED0">
              <w:rPr>
                <w:b/>
                <w:caps/>
                <w:color w:val="000000" w:themeColor="text1"/>
              </w:rPr>
              <w:t xml:space="preserve"> Республики</w:t>
            </w:r>
          </w:p>
          <w:p w:rsidR="00070A90" w:rsidRPr="00E81ED0" w:rsidRDefault="00070A90" w:rsidP="00070A90">
            <w:pPr>
              <w:jc w:val="center"/>
              <w:rPr>
                <w:b/>
                <w:caps/>
                <w:color w:val="000000" w:themeColor="text1"/>
              </w:rPr>
            </w:pPr>
            <w:r w:rsidRPr="00E81ED0">
              <w:rPr>
                <w:b/>
                <w:caps/>
                <w:color w:val="000000" w:themeColor="text1"/>
              </w:rPr>
              <w:t>Куславкка МУНИЦИПАЛЛĂ</w:t>
            </w:r>
          </w:p>
          <w:p w:rsidR="00070A90" w:rsidRPr="00E81ED0" w:rsidRDefault="00070A90" w:rsidP="00070A90">
            <w:pPr>
              <w:jc w:val="center"/>
              <w:rPr>
                <w:b/>
                <w:caps/>
                <w:color w:val="000000" w:themeColor="text1"/>
              </w:rPr>
            </w:pPr>
            <w:r w:rsidRPr="00E81ED0">
              <w:rPr>
                <w:b/>
                <w:caps/>
                <w:color w:val="000000" w:themeColor="text1"/>
              </w:rPr>
              <w:t>ОКРУГĔН</w:t>
            </w:r>
          </w:p>
          <w:p w:rsidR="00070A90" w:rsidRPr="00E81ED0" w:rsidRDefault="00070A90" w:rsidP="00070A90">
            <w:pPr>
              <w:jc w:val="center"/>
              <w:rPr>
                <w:b/>
                <w:color w:val="000000" w:themeColor="text1"/>
              </w:rPr>
            </w:pPr>
            <w:r w:rsidRPr="00E81ED0">
              <w:rPr>
                <w:b/>
                <w:caps/>
                <w:color w:val="000000" w:themeColor="text1"/>
              </w:rPr>
              <w:t>Администраций</w:t>
            </w:r>
            <w:r w:rsidRPr="00E81ED0">
              <w:rPr>
                <w:b/>
                <w:bCs/>
                <w:caps/>
                <w:color w:val="000000" w:themeColor="text1"/>
              </w:rPr>
              <w:t>Ĕ</w:t>
            </w:r>
          </w:p>
          <w:p w:rsidR="00070A90" w:rsidRPr="00E81ED0" w:rsidRDefault="00070A90" w:rsidP="00070A90">
            <w:pPr>
              <w:jc w:val="both"/>
              <w:rPr>
                <w:b/>
                <w:color w:val="000000" w:themeColor="text1"/>
              </w:rPr>
            </w:pPr>
          </w:p>
          <w:p w:rsidR="00070A90" w:rsidRPr="00E81ED0" w:rsidRDefault="00070A90" w:rsidP="00070A90">
            <w:pPr>
              <w:jc w:val="center"/>
              <w:rPr>
                <w:b/>
                <w:color w:val="000000" w:themeColor="text1"/>
              </w:rPr>
            </w:pPr>
            <w:r w:rsidRPr="00E81ED0">
              <w:rPr>
                <w:b/>
                <w:color w:val="000000" w:themeColor="text1"/>
              </w:rPr>
              <w:t>ЙЫШ</w:t>
            </w:r>
            <w:r w:rsidRPr="00E81ED0">
              <w:rPr>
                <w:b/>
                <w:snapToGrid w:val="0"/>
                <w:color w:val="000000" w:themeColor="text1"/>
              </w:rPr>
              <w:t>Ă</w:t>
            </w:r>
            <w:r w:rsidRPr="00E81ED0">
              <w:rPr>
                <w:b/>
                <w:color w:val="000000" w:themeColor="text1"/>
              </w:rPr>
              <w:t>НУ</w:t>
            </w:r>
          </w:p>
        </w:tc>
        <w:tc>
          <w:tcPr>
            <w:tcW w:w="1465" w:type="dxa"/>
          </w:tcPr>
          <w:p w:rsidR="00070A90" w:rsidRPr="00E81ED0" w:rsidRDefault="00070A90" w:rsidP="00070A90">
            <w:pPr>
              <w:jc w:val="center"/>
              <w:rPr>
                <w:b/>
                <w:color w:val="000000" w:themeColor="text1"/>
              </w:rPr>
            </w:pPr>
            <w:r w:rsidRPr="00E81ED0">
              <w:rPr>
                <w:b/>
                <w:noProof/>
                <w:color w:val="000000" w:themeColor="text1"/>
              </w:rPr>
              <w:drawing>
                <wp:inline distT="0" distB="0" distL="0" distR="0">
                  <wp:extent cx="615950" cy="780415"/>
                  <wp:effectExtent l="0" t="0" r="0" b="635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780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070A90" w:rsidRPr="00E81ED0" w:rsidRDefault="00070A90" w:rsidP="00070A90">
            <w:pPr>
              <w:ind w:left="-108"/>
              <w:jc w:val="center"/>
              <w:rPr>
                <w:b/>
                <w:caps/>
                <w:color w:val="000000" w:themeColor="text1"/>
              </w:rPr>
            </w:pPr>
            <w:r w:rsidRPr="00E81ED0">
              <w:rPr>
                <w:b/>
                <w:caps/>
                <w:color w:val="000000" w:themeColor="text1"/>
              </w:rPr>
              <w:t>Чувашская республика</w:t>
            </w:r>
          </w:p>
          <w:p w:rsidR="00070A90" w:rsidRPr="00E81ED0" w:rsidRDefault="00070A90" w:rsidP="00070A90">
            <w:pPr>
              <w:ind w:left="-108"/>
              <w:jc w:val="center"/>
              <w:rPr>
                <w:b/>
                <w:caps/>
                <w:color w:val="000000" w:themeColor="text1"/>
              </w:rPr>
            </w:pPr>
            <w:r w:rsidRPr="00E81ED0">
              <w:rPr>
                <w:b/>
                <w:caps/>
                <w:color w:val="000000" w:themeColor="text1"/>
              </w:rPr>
              <w:t>АДМИНИСТРАЦИЯ</w:t>
            </w:r>
          </w:p>
          <w:p w:rsidR="00070A90" w:rsidRPr="00E81ED0" w:rsidRDefault="00070A90" w:rsidP="00070A90">
            <w:pPr>
              <w:ind w:left="-108"/>
              <w:jc w:val="center"/>
              <w:rPr>
                <w:b/>
                <w:caps/>
                <w:color w:val="000000" w:themeColor="text1"/>
              </w:rPr>
            </w:pPr>
            <w:r w:rsidRPr="00E81ED0">
              <w:rPr>
                <w:b/>
                <w:caps/>
                <w:color w:val="000000" w:themeColor="text1"/>
              </w:rPr>
              <w:t>Козловского муниципального округа</w:t>
            </w:r>
          </w:p>
          <w:p w:rsidR="00070A90" w:rsidRPr="00E81ED0" w:rsidRDefault="00070A90" w:rsidP="00070A90">
            <w:pPr>
              <w:jc w:val="center"/>
              <w:rPr>
                <w:b/>
                <w:color w:val="000000" w:themeColor="text1"/>
              </w:rPr>
            </w:pPr>
          </w:p>
          <w:p w:rsidR="00070A90" w:rsidRPr="00E81ED0" w:rsidRDefault="00070A90" w:rsidP="00070A90">
            <w:pPr>
              <w:jc w:val="center"/>
              <w:rPr>
                <w:b/>
                <w:color w:val="000000" w:themeColor="text1"/>
              </w:rPr>
            </w:pPr>
            <w:r w:rsidRPr="00E81ED0">
              <w:rPr>
                <w:b/>
                <w:color w:val="000000" w:themeColor="text1"/>
              </w:rPr>
              <w:t>ПОСТАНОВЛЕНИЕ</w:t>
            </w:r>
          </w:p>
        </w:tc>
      </w:tr>
      <w:tr w:rsidR="00070A90" w:rsidRPr="00E81ED0" w:rsidTr="00070A90">
        <w:trPr>
          <w:trHeight w:val="439"/>
        </w:trPr>
        <w:tc>
          <w:tcPr>
            <w:tcW w:w="3888" w:type="dxa"/>
          </w:tcPr>
          <w:p w:rsidR="00070A90" w:rsidRPr="00E81ED0" w:rsidRDefault="00070A90" w:rsidP="00070A90">
            <w:pPr>
              <w:jc w:val="center"/>
              <w:rPr>
                <w:color w:val="000000" w:themeColor="text1"/>
              </w:rPr>
            </w:pPr>
          </w:p>
          <w:p w:rsidR="00070A90" w:rsidRPr="00E81ED0" w:rsidRDefault="00E81ED0" w:rsidP="00E81ED0">
            <w:pPr>
              <w:jc w:val="center"/>
              <w:rPr>
                <w:color w:val="000000" w:themeColor="text1"/>
              </w:rPr>
            </w:pPr>
            <w:r w:rsidRPr="00E81ED0">
              <w:rPr>
                <w:color w:val="000000" w:themeColor="text1"/>
              </w:rPr>
              <w:t>08</w:t>
            </w:r>
            <w:r w:rsidR="00131436" w:rsidRPr="00E81ED0">
              <w:rPr>
                <w:color w:val="000000" w:themeColor="text1"/>
              </w:rPr>
              <w:t>.05.2026</w:t>
            </w:r>
            <w:r w:rsidRPr="00E81ED0">
              <w:rPr>
                <w:color w:val="000000" w:themeColor="text1"/>
              </w:rPr>
              <w:t xml:space="preserve">  415</w:t>
            </w:r>
            <w:r w:rsidR="00070A90" w:rsidRPr="00E81ED0">
              <w:rPr>
                <w:bCs/>
                <w:color w:val="000000" w:themeColor="text1"/>
              </w:rPr>
              <w:t>№</w:t>
            </w:r>
          </w:p>
        </w:tc>
        <w:tc>
          <w:tcPr>
            <w:tcW w:w="1465" w:type="dxa"/>
            <w:tcBorders>
              <w:left w:val="nil"/>
            </w:tcBorders>
          </w:tcPr>
          <w:p w:rsidR="00070A90" w:rsidRPr="00E81ED0" w:rsidRDefault="00070A90" w:rsidP="00070A90">
            <w:pPr>
              <w:rPr>
                <w:color w:val="000000" w:themeColor="text1"/>
              </w:rPr>
            </w:pPr>
          </w:p>
          <w:p w:rsidR="00070A90" w:rsidRPr="00E81ED0" w:rsidRDefault="00070A90" w:rsidP="00070A90">
            <w:pPr>
              <w:jc w:val="both"/>
              <w:rPr>
                <w:color w:val="000000" w:themeColor="text1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070A90" w:rsidRPr="00E81ED0" w:rsidRDefault="00070A90" w:rsidP="00070A90">
            <w:pPr>
              <w:jc w:val="center"/>
              <w:rPr>
                <w:color w:val="000000" w:themeColor="text1"/>
              </w:rPr>
            </w:pPr>
          </w:p>
          <w:p w:rsidR="00070A90" w:rsidRPr="00E81ED0" w:rsidRDefault="00E81ED0" w:rsidP="00E81ED0">
            <w:pPr>
              <w:jc w:val="center"/>
              <w:rPr>
                <w:color w:val="000000" w:themeColor="text1"/>
              </w:rPr>
            </w:pPr>
            <w:r w:rsidRPr="00E81ED0">
              <w:rPr>
                <w:color w:val="000000" w:themeColor="text1"/>
              </w:rPr>
              <w:t>08</w:t>
            </w:r>
            <w:r w:rsidR="00131436" w:rsidRPr="00E81ED0">
              <w:rPr>
                <w:color w:val="000000" w:themeColor="text1"/>
              </w:rPr>
              <w:t>.05.2026</w:t>
            </w:r>
            <w:r w:rsidR="00070A90" w:rsidRPr="00E81ED0">
              <w:rPr>
                <w:color w:val="000000" w:themeColor="text1"/>
              </w:rPr>
              <w:t xml:space="preserve">  №</w:t>
            </w:r>
            <w:r w:rsidRPr="00E81ED0">
              <w:rPr>
                <w:color w:val="000000" w:themeColor="text1"/>
              </w:rPr>
              <w:t>415</w:t>
            </w:r>
          </w:p>
        </w:tc>
      </w:tr>
      <w:tr w:rsidR="00070A90" w:rsidRPr="00E81ED0" w:rsidTr="00070A90">
        <w:trPr>
          <w:trHeight w:val="122"/>
        </w:trPr>
        <w:tc>
          <w:tcPr>
            <w:tcW w:w="3888" w:type="dxa"/>
          </w:tcPr>
          <w:p w:rsidR="00070A90" w:rsidRPr="00E81ED0" w:rsidRDefault="00070A90" w:rsidP="00070A90">
            <w:pPr>
              <w:jc w:val="center"/>
              <w:rPr>
                <w:color w:val="000000" w:themeColor="text1"/>
              </w:rPr>
            </w:pPr>
            <w:proofErr w:type="spellStart"/>
            <w:r w:rsidRPr="00E81ED0">
              <w:rPr>
                <w:color w:val="000000" w:themeColor="text1"/>
              </w:rPr>
              <w:t>Куславкка</w:t>
            </w:r>
            <w:proofErr w:type="spellEnd"/>
            <w:r w:rsidRPr="00E81ED0">
              <w:rPr>
                <w:color w:val="000000" w:themeColor="text1"/>
              </w:rPr>
              <w:t xml:space="preserve">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070A90" w:rsidRPr="00E81ED0" w:rsidRDefault="00070A90" w:rsidP="00070A90">
            <w:pPr>
              <w:jc w:val="both"/>
              <w:rPr>
                <w:color w:val="000000" w:themeColor="text1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070A90" w:rsidRPr="00E81ED0" w:rsidRDefault="00070A90" w:rsidP="00070A90">
            <w:pPr>
              <w:jc w:val="center"/>
              <w:rPr>
                <w:color w:val="000000" w:themeColor="text1"/>
              </w:rPr>
            </w:pPr>
            <w:r w:rsidRPr="00E81ED0">
              <w:rPr>
                <w:color w:val="000000" w:themeColor="text1"/>
              </w:rPr>
              <w:t xml:space="preserve">г. </w:t>
            </w:r>
            <w:proofErr w:type="spellStart"/>
            <w:r w:rsidRPr="00E81ED0">
              <w:rPr>
                <w:color w:val="000000" w:themeColor="text1"/>
              </w:rPr>
              <w:t>Козловка</w:t>
            </w:r>
            <w:proofErr w:type="spellEnd"/>
          </w:p>
        </w:tc>
      </w:tr>
    </w:tbl>
    <w:p w:rsidR="00506439" w:rsidRPr="00E81ED0" w:rsidRDefault="00506439" w:rsidP="00E36968">
      <w:pPr>
        <w:rPr>
          <w:b/>
          <w:color w:val="000000" w:themeColor="text1"/>
        </w:rPr>
      </w:pPr>
    </w:p>
    <w:p w:rsidR="003272B1" w:rsidRPr="00E81ED0" w:rsidRDefault="003272B1" w:rsidP="00E36968">
      <w:pPr>
        <w:rPr>
          <w:b/>
          <w:color w:val="000000" w:themeColor="text1"/>
        </w:rPr>
      </w:pPr>
    </w:p>
    <w:p w:rsidR="00070A90" w:rsidRPr="00E81ED0" w:rsidRDefault="00070A90" w:rsidP="00E36968">
      <w:pPr>
        <w:rPr>
          <w:b/>
          <w:color w:val="000000" w:themeColor="text1"/>
        </w:rPr>
      </w:pPr>
    </w:p>
    <w:tbl>
      <w:tblPr>
        <w:tblStyle w:val="a9"/>
        <w:tblW w:w="0" w:type="auto"/>
        <w:tblLook w:val="04A0"/>
      </w:tblPr>
      <w:tblGrid>
        <w:gridCol w:w="5652"/>
      </w:tblGrid>
      <w:tr w:rsidR="00215ACE" w:rsidRPr="00E81ED0" w:rsidTr="00E81ED0">
        <w:trPr>
          <w:trHeight w:val="2723"/>
        </w:trPr>
        <w:tc>
          <w:tcPr>
            <w:tcW w:w="5652" w:type="dxa"/>
            <w:tcBorders>
              <w:top w:val="nil"/>
              <w:left w:val="nil"/>
              <w:bottom w:val="nil"/>
              <w:right w:val="nil"/>
            </w:tcBorders>
          </w:tcPr>
          <w:p w:rsidR="00215ACE" w:rsidRPr="00E81ED0" w:rsidRDefault="00131436" w:rsidP="003272B1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E81ED0">
              <w:rPr>
                <w:color w:val="000000" w:themeColor="text1"/>
                <w:sz w:val="24"/>
                <w:szCs w:val="24"/>
              </w:rPr>
              <w:t>О внесении изменений в постановление администрации Козловского муниципального округа Чувашской Республики от 23.09.2023 №231 «</w:t>
            </w:r>
            <w:r w:rsidR="003272B1" w:rsidRPr="00E81ED0">
              <w:rPr>
                <w:color w:val="000000" w:themeColor="text1"/>
                <w:sz w:val="24"/>
                <w:szCs w:val="24"/>
              </w:rPr>
              <w:t>О Порядке уведомления представителя нанимателя (работодателя) о фактах обращения в целях склонения муниципального служащего администрации Козловского муниципального округа Чувашской Республики к совершению коррупционных правонарушений</w:t>
            </w:r>
            <w:r w:rsidRPr="00E81ED0">
              <w:rPr>
                <w:color w:val="000000" w:themeColor="text1"/>
                <w:sz w:val="24"/>
                <w:szCs w:val="24"/>
              </w:rPr>
              <w:t>»</w:t>
            </w:r>
          </w:p>
        </w:tc>
      </w:tr>
    </w:tbl>
    <w:p w:rsidR="00E81ED0" w:rsidRPr="00E81ED0" w:rsidRDefault="00E81ED0" w:rsidP="005C2986">
      <w:pPr>
        <w:ind w:firstLine="709"/>
        <w:jc w:val="both"/>
        <w:rPr>
          <w:color w:val="000000" w:themeColor="text1"/>
        </w:rPr>
      </w:pPr>
    </w:p>
    <w:p w:rsidR="00E81ED0" w:rsidRPr="00E81ED0" w:rsidRDefault="00E81ED0" w:rsidP="005C2986">
      <w:pPr>
        <w:ind w:firstLine="709"/>
        <w:jc w:val="both"/>
        <w:rPr>
          <w:color w:val="000000" w:themeColor="text1"/>
        </w:rPr>
      </w:pPr>
    </w:p>
    <w:p w:rsidR="003272B1" w:rsidRPr="00E81ED0" w:rsidRDefault="003272B1" w:rsidP="005C2986">
      <w:pPr>
        <w:ind w:firstLine="709"/>
        <w:jc w:val="both"/>
        <w:rPr>
          <w:color w:val="000000" w:themeColor="text1"/>
        </w:rPr>
      </w:pPr>
      <w:r w:rsidRPr="00E81ED0">
        <w:rPr>
          <w:color w:val="000000" w:themeColor="text1"/>
        </w:rPr>
        <w:t>В целях реализации части 5 статьи 9 Фед</w:t>
      </w:r>
      <w:r w:rsidR="006D02AA" w:rsidRPr="00E81ED0">
        <w:rPr>
          <w:color w:val="000000" w:themeColor="text1"/>
        </w:rPr>
        <w:t>ерального закона от 25.12.2008 №</w:t>
      </w:r>
      <w:r w:rsidRPr="00E81ED0">
        <w:rPr>
          <w:color w:val="000000" w:themeColor="text1"/>
        </w:rPr>
        <w:t>273</w:t>
      </w:r>
      <w:r w:rsidR="005C2986" w:rsidRPr="00E81ED0">
        <w:rPr>
          <w:color w:val="000000" w:themeColor="text1"/>
        </w:rPr>
        <w:t>–</w:t>
      </w:r>
      <w:r w:rsidRPr="00E81ED0">
        <w:rPr>
          <w:color w:val="000000" w:themeColor="text1"/>
        </w:rPr>
        <w:t>Ф</w:t>
      </w:r>
      <w:r w:rsidR="001364F7" w:rsidRPr="00E81ED0">
        <w:rPr>
          <w:color w:val="000000" w:themeColor="text1"/>
        </w:rPr>
        <w:t xml:space="preserve">З «О противодействии коррупции», </w:t>
      </w:r>
      <w:bookmarkStart w:id="0" w:name="_GoBack"/>
      <w:bookmarkEnd w:id="0"/>
      <w:r w:rsidRPr="00E81ED0">
        <w:rPr>
          <w:color w:val="000000" w:themeColor="text1"/>
        </w:rPr>
        <w:t>администрация Козловского муниципального округа Чувашской Республики постановляет:</w:t>
      </w:r>
    </w:p>
    <w:p w:rsidR="003272B1" w:rsidRPr="00E81ED0" w:rsidRDefault="003272B1" w:rsidP="005C2986">
      <w:pPr>
        <w:ind w:firstLine="709"/>
        <w:jc w:val="both"/>
        <w:rPr>
          <w:color w:val="000000" w:themeColor="text1"/>
        </w:rPr>
      </w:pPr>
      <w:r w:rsidRPr="00E81ED0">
        <w:rPr>
          <w:color w:val="000000" w:themeColor="text1"/>
        </w:rPr>
        <w:t xml:space="preserve">1. </w:t>
      </w:r>
      <w:proofErr w:type="gramStart"/>
      <w:r w:rsidR="00131436" w:rsidRPr="00E81ED0">
        <w:rPr>
          <w:color w:val="000000" w:themeColor="text1"/>
        </w:rPr>
        <w:t xml:space="preserve">Внести в </w:t>
      </w:r>
      <w:r w:rsidRPr="00E81ED0">
        <w:rPr>
          <w:color w:val="000000" w:themeColor="text1"/>
        </w:rPr>
        <w:t>Порядок уведомления представителя нанимателя (работодателя) о фактах обращения в целях склонения муниципального служащего к совершен</w:t>
      </w:r>
      <w:r w:rsidR="00131436" w:rsidRPr="00E81ED0">
        <w:rPr>
          <w:color w:val="000000" w:themeColor="text1"/>
        </w:rPr>
        <w:t>ию коррупционных правонарушений, утверждённый постановлением администрации Козловского муниципального округа Чувашской Республики от 23.09.2023 №231</w:t>
      </w:r>
      <w:r w:rsidR="00E81ED0">
        <w:rPr>
          <w:color w:val="000000" w:themeColor="text1"/>
        </w:rPr>
        <w:t xml:space="preserve"> </w:t>
      </w:r>
      <w:r w:rsidR="0085648E" w:rsidRPr="00E81ED0">
        <w:rPr>
          <w:color w:val="000000" w:themeColor="text1"/>
        </w:rPr>
        <w:t xml:space="preserve">(далее - Порядок) </w:t>
      </w:r>
      <w:r w:rsidR="00131436" w:rsidRPr="00E81ED0">
        <w:rPr>
          <w:color w:val="000000" w:themeColor="text1"/>
        </w:rPr>
        <w:t>следующие изменения:</w:t>
      </w:r>
      <w:proofErr w:type="gramEnd"/>
    </w:p>
    <w:p w:rsidR="00131436" w:rsidRPr="00E81ED0" w:rsidRDefault="00131436" w:rsidP="00131436">
      <w:pPr>
        <w:ind w:firstLine="709"/>
        <w:jc w:val="both"/>
        <w:rPr>
          <w:color w:val="000000" w:themeColor="text1"/>
        </w:rPr>
      </w:pPr>
      <w:r w:rsidRPr="00E81ED0">
        <w:rPr>
          <w:color w:val="000000" w:themeColor="text1"/>
        </w:rPr>
        <w:t>- в абзаце втором пункта 5 Порядка слова «в специальном журнале регистрации (далее – журнал)» заменить словами: «в журнале учета уведомлений о фактах обращения в целях склонения муниципального служащего к совершению коррупционных правонарушений</w:t>
      </w:r>
      <w:r w:rsidR="002F7662" w:rsidRPr="00E81ED0">
        <w:rPr>
          <w:color w:val="000000" w:themeColor="text1"/>
        </w:rPr>
        <w:t xml:space="preserve"> (далее - журнал)</w:t>
      </w:r>
      <w:r w:rsidRPr="00E81ED0">
        <w:rPr>
          <w:color w:val="000000" w:themeColor="text1"/>
        </w:rPr>
        <w:t>»</w:t>
      </w:r>
      <w:r w:rsidR="002F7662" w:rsidRPr="00E81ED0">
        <w:rPr>
          <w:color w:val="000000" w:themeColor="text1"/>
        </w:rPr>
        <w:t>;</w:t>
      </w:r>
    </w:p>
    <w:p w:rsidR="002F7662" w:rsidRPr="00E81ED0" w:rsidRDefault="002F7662" w:rsidP="00131436">
      <w:pPr>
        <w:ind w:firstLine="709"/>
        <w:jc w:val="both"/>
        <w:rPr>
          <w:color w:val="000000" w:themeColor="text1"/>
        </w:rPr>
      </w:pPr>
      <w:r w:rsidRPr="00E81ED0">
        <w:rPr>
          <w:color w:val="000000" w:themeColor="text1"/>
        </w:rPr>
        <w:t xml:space="preserve">- </w:t>
      </w:r>
      <w:r w:rsidR="00760919" w:rsidRPr="00E81ED0">
        <w:rPr>
          <w:color w:val="000000" w:themeColor="text1"/>
        </w:rPr>
        <w:t xml:space="preserve">в абзацах первом и втором пункта 12 Порядка слова «Управление ФСБ по Чувашской Республике» заменить словами «Управление ФСБ России по Чувашской Республике». </w:t>
      </w:r>
    </w:p>
    <w:p w:rsidR="00D67129" w:rsidRPr="00E81ED0" w:rsidRDefault="00131436" w:rsidP="00D67129">
      <w:pPr>
        <w:ind w:firstLine="709"/>
        <w:jc w:val="both"/>
        <w:rPr>
          <w:color w:val="000000" w:themeColor="text1"/>
        </w:rPr>
      </w:pPr>
      <w:r w:rsidRPr="00E81ED0">
        <w:rPr>
          <w:color w:val="000000" w:themeColor="text1"/>
        </w:rPr>
        <w:t>2</w:t>
      </w:r>
      <w:r w:rsidR="00D67129" w:rsidRPr="00E81ED0">
        <w:rPr>
          <w:color w:val="000000" w:themeColor="text1"/>
        </w:rPr>
        <w:t>. Настоящее постановление 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</w:p>
    <w:p w:rsidR="00D67129" w:rsidRPr="00E81ED0" w:rsidRDefault="00131436" w:rsidP="00D67129">
      <w:pPr>
        <w:ind w:firstLine="709"/>
        <w:jc w:val="both"/>
        <w:rPr>
          <w:color w:val="000000" w:themeColor="text1"/>
        </w:rPr>
      </w:pPr>
      <w:r w:rsidRPr="00E81ED0">
        <w:rPr>
          <w:color w:val="000000" w:themeColor="text1"/>
        </w:rPr>
        <w:t>3</w:t>
      </w:r>
      <w:r w:rsidR="00D67129" w:rsidRPr="00E81ED0">
        <w:rPr>
          <w:color w:val="000000" w:themeColor="text1"/>
        </w:rPr>
        <w:t xml:space="preserve">. Настоящее постановление вступает в силу </w:t>
      </w:r>
      <w:r w:rsidR="002F7662" w:rsidRPr="00E81ED0">
        <w:rPr>
          <w:color w:val="000000" w:themeColor="text1"/>
        </w:rPr>
        <w:t>после</w:t>
      </w:r>
      <w:r w:rsidR="00D67129" w:rsidRPr="00E81ED0">
        <w:rPr>
          <w:color w:val="000000" w:themeColor="text1"/>
        </w:rPr>
        <w:t xml:space="preserve"> его официального опубликования.</w:t>
      </w:r>
    </w:p>
    <w:p w:rsidR="009A5422" w:rsidRPr="00E81ED0" w:rsidRDefault="009A5422" w:rsidP="003272B1">
      <w:pPr>
        <w:ind w:firstLine="709"/>
        <w:jc w:val="both"/>
        <w:rPr>
          <w:color w:val="000000" w:themeColor="text1"/>
        </w:rPr>
      </w:pPr>
    </w:p>
    <w:p w:rsidR="00E81ED0" w:rsidRPr="00E81ED0" w:rsidRDefault="00E81ED0" w:rsidP="003272B1">
      <w:pPr>
        <w:ind w:firstLine="709"/>
        <w:jc w:val="both"/>
        <w:rPr>
          <w:color w:val="000000" w:themeColor="text1"/>
        </w:rPr>
      </w:pPr>
    </w:p>
    <w:p w:rsidR="00E81ED0" w:rsidRPr="00E81ED0" w:rsidRDefault="00E81ED0" w:rsidP="003272B1">
      <w:pPr>
        <w:ind w:firstLine="709"/>
        <w:jc w:val="both"/>
        <w:rPr>
          <w:color w:val="000000" w:themeColor="text1"/>
        </w:rPr>
      </w:pPr>
    </w:p>
    <w:p w:rsidR="005C2986" w:rsidRPr="00E81ED0" w:rsidRDefault="005C2986" w:rsidP="005C2986">
      <w:pPr>
        <w:jc w:val="both"/>
        <w:rPr>
          <w:color w:val="000000" w:themeColor="text1"/>
        </w:rPr>
      </w:pPr>
      <w:r w:rsidRPr="00E81ED0">
        <w:rPr>
          <w:color w:val="000000" w:themeColor="text1"/>
        </w:rPr>
        <w:t>Глава</w:t>
      </w:r>
    </w:p>
    <w:p w:rsidR="005C2986" w:rsidRPr="00E81ED0" w:rsidRDefault="005C2986" w:rsidP="005C2986">
      <w:pPr>
        <w:jc w:val="both"/>
        <w:rPr>
          <w:color w:val="000000" w:themeColor="text1"/>
        </w:rPr>
      </w:pPr>
      <w:r w:rsidRPr="00E81ED0">
        <w:rPr>
          <w:color w:val="000000" w:themeColor="text1"/>
        </w:rPr>
        <w:t>Козловского муниципального округа</w:t>
      </w:r>
    </w:p>
    <w:p w:rsidR="005C2986" w:rsidRPr="00E81ED0" w:rsidRDefault="005C2986" w:rsidP="009A4A31">
      <w:pPr>
        <w:jc w:val="both"/>
        <w:rPr>
          <w:color w:val="000000" w:themeColor="text1"/>
        </w:rPr>
      </w:pPr>
      <w:r w:rsidRPr="00E81ED0">
        <w:rPr>
          <w:color w:val="000000" w:themeColor="text1"/>
        </w:rPr>
        <w:t xml:space="preserve">Чувашской Республики                                                      </w:t>
      </w:r>
      <w:r w:rsidR="00E81ED0">
        <w:rPr>
          <w:color w:val="000000" w:themeColor="text1"/>
        </w:rPr>
        <w:t xml:space="preserve">           </w:t>
      </w:r>
      <w:r w:rsidRPr="00E81ED0">
        <w:rPr>
          <w:color w:val="000000" w:themeColor="text1"/>
        </w:rPr>
        <w:t xml:space="preserve">                           А.Н. </w:t>
      </w:r>
      <w:proofErr w:type="spellStart"/>
      <w:r w:rsidRPr="00E81ED0">
        <w:rPr>
          <w:color w:val="000000" w:themeColor="text1"/>
        </w:rPr>
        <w:t>Людков</w:t>
      </w:r>
      <w:proofErr w:type="spellEnd"/>
    </w:p>
    <w:sectPr w:rsidR="005C2986" w:rsidRPr="00E81ED0" w:rsidSect="00983483">
      <w:pgSz w:w="11906" w:h="16838"/>
      <w:pgMar w:top="1134" w:right="850" w:bottom="851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5E1C" w:rsidRDefault="00FA5E1C" w:rsidP="00707C7A">
      <w:r>
        <w:separator/>
      </w:r>
    </w:p>
  </w:endnote>
  <w:endnote w:type="continuationSeparator" w:id="1">
    <w:p w:rsidR="00FA5E1C" w:rsidRDefault="00FA5E1C" w:rsidP="00707C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5E1C" w:rsidRDefault="00FA5E1C" w:rsidP="00707C7A">
      <w:r>
        <w:separator/>
      </w:r>
    </w:p>
  </w:footnote>
  <w:footnote w:type="continuationSeparator" w:id="1">
    <w:p w:rsidR="00FA5E1C" w:rsidRDefault="00FA5E1C" w:rsidP="00707C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164EB4"/>
    <w:multiLevelType w:val="hybridMultilevel"/>
    <w:tmpl w:val="1E2E2F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36968"/>
    <w:rsid w:val="000515F5"/>
    <w:rsid w:val="00062185"/>
    <w:rsid w:val="00070A90"/>
    <w:rsid w:val="00073A39"/>
    <w:rsid w:val="00087620"/>
    <w:rsid w:val="000A65BE"/>
    <w:rsid w:val="000A703E"/>
    <w:rsid w:val="000B1C06"/>
    <w:rsid w:val="000E58D4"/>
    <w:rsid w:val="0010046D"/>
    <w:rsid w:val="00131436"/>
    <w:rsid w:val="001364F7"/>
    <w:rsid w:val="00176E99"/>
    <w:rsid w:val="001A63FA"/>
    <w:rsid w:val="001B59D5"/>
    <w:rsid w:val="001D4AA1"/>
    <w:rsid w:val="001D67B9"/>
    <w:rsid w:val="001E5DFE"/>
    <w:rsid w:val="001E60B2"/>
    <w:rsid w:val="001F71D9"/>
    <w:rsid w:val="00215ACE"/>
    <w:rsid w:val="002277CB"/>
    <w:rsid w:val="00246090"/>
    <w:rsid w:val="002716C3"/>
    <w:rsid w:val="002773A0"/>
    <w:rsid w:val="0029176E"/>
    <w:rsid w:val="002B6D0E"/>
    <w:rsid w:val="002E4A07"/>
    <w:rsid w:val="002F2979"/>
    <w:rsid w:val="002F38CC"/>
    <w:rsid w:val="002F4AE0"/>
    <w:rsid w:val="002F7662"/>
    <w:rsid w:val="00306C0B"/>
    <w:rsid w:val="0032694B"/>
    <w:rsid w:val="003272B1"/>
    <w:rsid w:val="00332399"/>
    <w:rsid w:val="003423C1"/>
    <w:rsid w:val="003501A7"/>
    <w:rsid w:val="003840FA"/>
    <w:rsid w:val="003B6A08"/>
    <w:rsid w:val="003C0924"/>
    <w:rsid w:val="003C281C"/>
    <w:rsid w:val="003C78C1"/>
    <w:rsid w:val="003D1C1E"/>
    <w:rsid w:val="003D3886"/>
    <w:rsid w:val="00400487"/>
    <w:rsid w:val="00411EE4"/>
    <w:rsid w:val="004245CC"/>
    <w:rsid w:val="004251BF"/>
    <w:rsid w:val="004264CB"/>
    <w:rsid w:val="004336EF"/>
    <w:rsid w:val="00446A44"/>
    <w:rsid w:val="004504B9"/>
    <w:rsid w:val="00451F67"/>
    <w:rsid w:val="004710BF"/>
    <w:rsid w:val="00474880"/>
    <w:rsid w:val="004868E3"/>
    <w:rsid w:val="0049662C"/>
    <w:rsid w:val="004C4968"/>
    <w:rsid w:val="004D39FC"/>
    <w:rsid w:val="004D401E"/>
    <w:rsid w:val="004F73B6"/>
    <w:rsid w:val="005062A3"/>
    <w:rsid w:val="00506439"/>
    <w:rsid w:val="0051526B"/>
    <w:rsid w:val="0055091C"/>
    <w:rsid w:val="0055341B"/>
    <w:rsid w:val="005542C3"/>
    <w:rsid w:val="00557B15"/>
    <w:rsid w:val="00575900"/>
    <w:rsid w:val="00577AFD"/>
    <w:rsid w:val="0058309A"/>
    <w:rsid w:val="005B3635"/>
    <w:rsid w:val="005C2986"/>
    <w:rsid w:val="005D7501"/>
    <w:rsid w:val="005F3516"/>
    <w:rsid w:val="00654FF2"/>
    <w:rsid w:val="00671C4C"/>
    <w:rsid w:val="00691FBE"/>
    <w:rsid w:val="00695379"/>
    <w:rsid w:val="006B1349"/>
    <w:rsid w:val="006C342A"/>
    <w:rsid w:val="006D02AA"/>
    <w:rsid w:val="006D4A6F"/>
    <w:rsid w:val="006E1D6C"/>
    <w:rsid w:val="00707C7A"/>
    <w:rsid w:val="00716FE4"/>
    <w:rsid w:val="00745D81"/>
    <w:rsid w:val="00760919"/>
    <w:rsid w:val="00787214"/>
    <w:rsid w:val="00791A20"/>
    <w:rsid w:val="007B6611"/>
    <w:rsid w:val="007D13C5"/>
    <w:rsid w:val="007F6C14"/>
    <w:rsid w:val="00817916"/>
    <w:rsid w:val="0082275B"/>
    <w:rsid w:val="00825998"/>
    <w:rsid w:val="00826B52"/>
    <w:rsid w:val="00852DCC"/>
    <w:rsid w:val="0085648E"/>
    <w:rsid w:val="008865F8"/>
    <w:rsid w:val="008A15AB"/>
    <w:rsid w:val="008B78B6"/>
    <w:rsid w:val="008B7DC3"/>
    <w:rsid w:val="008C5735"/>
    <w:rsid w:val="008D4E53"/>
    <w:rsid w:val="008D6A26"/>
    <w:rsid w:val="00932E74"/>
    <w:rsid w:val="0093459C"/>
    <w:rsid w:val="00937A5B"/>
    <w:rsid w:val="00965D51"/>
    <w:rsid w:val="009700CA"/>
    <w:rsid w:val="00983483"/>
    <w:rsid w:val="00987457"/>
    <w:rsid w:val="009876A0"/>
    <w:rsid w:val="009A4A31"/>
    <w:rsid w:val="009A5422"/>
    <w:rsid w:val="009D1584"/>
    <w:rsid w:val="009D6993"/>
    <w:rsid w:val="009F078E"/>
    <w:rsid w:val="00A15B5B"/>
    <w:rsid w:val="00A47915"/>
    <w:rsid w:val="00A6178A"/>
    <w:rsid w:val="00A765BB"/>
    <w:rsid w:val="00A868A2"/>
    <w:rsid w:val="00A9105D"/>
    <w:rsid w:val="00A95C88"/>
    <w:rsid w:val="00AC53D3"/>
    <w:rsid w:val="00AD3F24"/>
    <w:rsid w:val="00AE7EAE"/>
    <w:rsid w:val="00B32DFD"/>
    <w:rsid w:val="00B4331B"/>
    <w:rsid w:val="00B464E0"/>
    <w:rsid w:val="00B5205B"/>
    <w:rsid w:val="00B6394C"/>
    <w:rsid w:val="00BA7BEF"/>
    <w:rsid w:val="00BC4919"/>
    <w:rsid w:val="00BE6837"/>
    <w:rsid w:val="00C04437"/>
    <w:rsid w:val="00C05309"/>
    <w:rsid w:val="00C35BBE"/>
    <w:rsid w:val="00C457EC"/>
    <w:rsid w:val="00C67658"/>
    <w:rsid w:val="00C73A49"/>
    <w:rsid w:val="00C80C8B"/>
    <w:rsid w:val="00C83864"/>
    <w:rsid w:val="00C869AF"/>
    <w:rsid w:val="00C9411E"/>
    <w:rsid w:val="00CA38A8"/>
    <w:rsid w:val="00CA63A6"/>
    <w:rsid w:val="00D1047F"/>
    <w:rsid w:val="00D32C80"/>
    <w:rsid w:val="00D43E08"/>
    <w:rsid w:val="00D5050F"/>
    <w:rsid w:val="00D67129"/>
    <w:rsid w:val="00D979E0"/>
    <w:rsid w:val="00DB0DF1"/>
    <w:rsid w:val="00DB3A1F"/>
    <w:rsid w:val="00DD1BB1"/>
    <w:rsid w:val="00DF6AB4"/>
    <w:rsid w:val="00E15E86"/>
    <w:rsid w:val="00E26348"/>
    <w:rsid w:val="00E26909"/>
    <w:rsid w:val="00E33816"/>
    <w:rsid w:val="00E36968"/>
    <w:rsid w:val="00E5728D"/>
    <w:rsid w:val="00E66764"/>
    <w:rsid w:val="00E81310"/>
    <w:rsid w:val="00E81ED0"/>
    <w:rsid w:val="00EB6BD7"/>
    <w:rsid w:val="00ED10B3"/>
    <w:rsid w:val="00ED48ED"/>
    <w:rsid w:val="00F12D3A"/>
    <w:rsid w:val="00F17BFB"/>
    <w:rsid w:val="00F32E2D"/>
    <w:rsid w:val="00F33706"/>
    <w:rsid w:val="00F54641"/>
    <w:rsid w:val="00F764B6"/>
    <w:rsid w:val="00F76CC8"/>
    <w:rsid w:val="00F85959"/>
    <w:rsid w:val="00F96A12"/>
    <w:rsid w:val="00FA35E8"/>
    <w:rsid w:val="00FA5E1C"/>
    <w:rsid w:val="00FB71DF"/>
    <w:rsid w:val="00FC618A"/>
    <w:rsid w:val="00FE68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9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36968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3696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footer"/>
    <w:basedOn w:val="a"/>
    <w:link w:val="a4"/>
    <w:rsid w:val="00E36968"/>
    <w:pPr>
      <w:tabs>
        <w:tab w:val="center" w:pos="4677"/>
        <w:tab w:val="right" w:pos="9355"/>
      </w:tabs>
      <w:ind w:firstLine="397"/>
      <w:jc w:val="both"/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E3696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E36968"/>
  </w:style>
  <w:style w:type="paragraph" w:styleId="a6">
    <w:name w:val="header"/>
    <w:basedOn w:val="a"/>
    <w:link w:val="a7"/>
    <w:rsid w:val="00E36968"/>
    <w:pPr>
      <w:tabs>
        <w:tab w:val="center" w:pos="4677"/>
        <w:tab w:val="right" w:pos="9355"/>
      </w:tabs>
      <w:ind w:firstLine="397"/>
      <w:jc w:val="both"/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rsid w:val="00E369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Содержимое таблицы"/>
    <w:basedOn w:val="a"/>
    <w:rsid w:val="00E36968"/>
    <w:pPr>
      <w:suppressLineNumbers/>
      <w:suppressAutoHyphens/>
    </w:pPr>
    <w:rPr>
      <w:sz w:val="20"/>
      <w:szCs w:val="20"/>
      <w:lang w:val="en-US"/>
    </w:rPr>
  </w:style>
  <w:style w:type="table" w:styleId="a9">
    <w:name w:val="Table Grid"/>
    <w:basedOn w:val="a1"/>
    <w:uiPriority w:val="39"/>
    <w:rsid w:val="00215A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C83864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E2634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2634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d">
    <w:name w:val="Цветовое выделение"/>
    <w:rsid w:val="00F96A12"/>
    <w:rPr>
      <w:b/>
      <w:bCs/>
      <w:color w:val="000080"/>
    </w:rPr>
  </w:style>
  <w:style w:type="paragraph" w:customStyle="1" w:styleId="ae">
    <w:name w:val="Таблицы (моноширинный)"/>
    <w:basedOn w:val="a"/>
    <w:next w:val="a"/>
    <w:rsid w:val="00F96A12"/>
    <w:pPr>
      <w:suppressAutoHyphens/>
      <w:autoSpaceDE w:val="0"/>
      <w:jc w:val="both"/>
    </w:pPr>
    <w:rPr>
      <w:rFonts w:ascii="Courier New" w:hAnsi="Courier New" w:cs="Courier New"/>
      <w:sz w:val="20"/>
      <w:szCs w:val="20"/>
      <w:lang w:eastAsia="zh-CN"/>
    </w:rPr>
  </w:style>
  <w:style w:type="paragraph" w:styleId="HTML">
    <w:name w:val="HTML Preformatted"/>
    <w:basedOn w:val="a"/>
    <w:link w:val="HTML0"/>
    <w:uiPriority w:val="99"/>
    <w:semiHidden/>
    <w:unhideWhenUsed/>
    <w:rsid w:val="00DB0D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B0DF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3">
    <w:name w:val="s_3"/>
    <w:basedOn w:val="a"/>
    <w:rsid w:val="00DB0DF1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DB0DF1"/>
    <w:rPr>
      <w:color w:val="0000FF"/>
      <w:u w:val="single"/>
    </w:rPr>
  </w:style>
  <w:style w:type="character" w:styleId="af0">
    <w:name w:val="Emphasis"/>
    <w:basedOn w:val="a0"/>
    <w:uiPriority w:val="20"/>
    <w:qFormat/>
    <w:rsid w:val="00DB0DF1"/>
    <w:rPr>
      <w:i/>
      <w:iCs/>
    </w:rPr>
  </w:style>
  <w:style w:type="paragraph" w:customStyle="1" w:styleId="s1">
    <w:name w:val="s_1"/>
    <w:basedOn w:val="a"/>
    <w:rsid w:val="00DB0DF1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959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0262AB-7C99-44D1-AAF4-075711EAC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Илларионова</dc:creator>
  <cp:lastModifiedBy>PetrovaMP</cp:lastModifiedBy>
  <cp:revision>2</cp:revision>
  <cp:lastPrinted>2023-03-29T13:20:00Z</cp:lastPrinted>
  <dcterms:created xsi:type="dcterms:W3CDTF">2026-05-19T06:01:00Z</dcterms:created>
  <dcterms:modified xsi:type="dcterms:W3CDTF">2026-05-19T06:01:00Z</dcterms:modified>
</cp:coreProperties>
</file>